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BD6" w:rsidRDefault="001C7BD6" w:rsidP="00537DA5">
      <w:pPr>
        <w:jc w:val="center"/>
        <w:rPr>
          <w:b/>
        </w:rPr>
      </w:pPr>
    </w:p>
    <w:p w:rsidR="001C7BD6" w:rsidRDefault="001C7BD6" w:rsidP="00537DA5">
      <w:pPr>
        <w:jc w:val="center"/>
        <w:rPr>
          <w:b/>
        </w:rPr>
      </w:pPr>
    </w:p>
    <w:p w:rsidR="001C7BD6" w:rsidRDefault="001C7BD6" w:rsidP="00537DA5">
      <w:pPr>
        <w:jc w:val="center"/>
        <w:rPr>
          <w:b/>
        </w:rPr>
      </w:pPr>
    </w:p>
    <w:p w:rsidR="001C7BD6" w:rsidRDefault="001C7BD6" w:rsidP="00537DA5">
      <w:pPr>
        <w:jc w:val="center"/>
        <w:rPr>
          <w:b/>
        </w:rPr>
      </w:pPr>
    </w:p>
    <w:p w:rsidR="001C7BD6" w:rsidRDefault="001C7BD6" w:rsidP="00537DA5">
      <w:pPr>
        <w:jc w:val="center"/>
        <w:rPr>
          <w:b/>
        </w:rPr>
      </w:pPr>
    </w:p>
    <w:p w:rsidR="001C7BD6" w:rsidRPr="006A77BF" w:rsidRDefault="006A77BF" w:rsidP="00537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7BF">
        <w:rPr>
          <w:rFonts w:ascii="Times New Roman" w:hAnsi="Times New Roman" w:cs="Times New Roman"/>
          <w:b/>
          <w:sz w:val="24"/>
          <w:szCs w:val="24"/>
        </w:rPr>
        <w:t>Fixing road transport in South Carolina</w:t>
      </w: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  <w:bookmarkStart w:id="0" w:name="_GoBack"/>
      <w:bookmarkEnd w:id="0"/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1C7BD6" w:rsidRDefault="001C7BD6" w:rsidP="00537DA5">
      <w:pPr>
        <w:jc w:val="center"/>
      </w:pPr>
    </w:p>
    <w:p w:rsidR="003861DC" w:rsidRPr="001C7BD6" w:rsidRDefault="00EA1A58" w:rsidP="001C7B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C7BD6">
        <w:rPr>
          <w:rFonts w:ascii="Times New Roman" w:hAnsi="Times New Roman" w:cs="Times New Roman"/>
          <w:sz w:val="24"/>
        </w:rPr>
        <w:t>Author</w:t>
      </w:r>
    </w:p>
    <w:p w:rsidR="003861DC" w:rsidRPr="001C7BD6" w:rsidRDefault="00EA1A58" w:rsidP="001C7B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C7BD6">
        <w:rPr>
          <w:rFonts w:ascii="Times New Roman" w:hAnsi="Times New Roman" w:cs="Times New Roman"/>
          <w:sz w:val="24"/>
        </w:rPr>
        <w:t>Institutional Affiliation</w:t>
      </w:r>
    </w:p>
    <w:p w:rsidR="003861DC" w:rsidRPr="001C7BD6" w:rsidRDefault="00EA1A58" w:rsidP="001C7B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C7BD6">
        <w:rPr>
          <w:rFonts w:ascii="Times New Roman" w:hAnsi="Times New Roman" w:cs="Times New Roman"/>
          <w:sz w:val="24"/>
        </w:rPr>
        <w:t>Instructor</w:t>
      </w:r>
    </w:p>
    <w:p w:rsidR="003861DC" w:rsidRPr="001C7BD6" w:rsidRDefault="00EA1A58" w:rsidP="001C7B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C7BD6">
        <w:rPr>
          <w:rFonts w:ascii="Times New Roman" w:hAnsi="Times New Roman" w:cs="Times New Roman"/>
          <w:sz w:val="24"/>
        </w:rPr>
        <w:t>Course code</w:t>
      </w:r>
    </w:p>
    <w:p w:rsidR="003861DC" w:rsidRPr="001C7BD6" w:rsidRDefault="00EA1A58" w:rsidP="001C7B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C7BD6">
        <w:rPr>
          <w:rFonts w:ascii="Times New Roman" w:hAnsi="Times New Roman" w:cs="Times New Roman"/>
          <w:sz w:val="24"/>
        </w:rPr>
        <w:t>Date of submission</w:t>
      </w:r>
    </w:p>
    <w:p w:rsidR="003B5755" w:rsidRDefault="003B5755" w:rsidP="0059369B">
      <w:pPr>
        <w:jc w:val="both"/>
      </w:pPr>
    </w:p>
    <w:p w:rsidR="003B5755" w:rsidRDefault="003B5755" w:rsidP="0059369B">
      <w:pPr>
        <w:jc w:val="both"/>
      </w:pPr>
    </w:p>
    <w:p w:rsidR="00B467CA" w:rsidRDefault="00B467CA" w:rsidP="00500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467CA" w:rsidRPr="00B467CA" w:rsidRDefault="00B467CA" w:rsidP="00B4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467CA">
        <w:rPr>
          <w:rFonts w:ascii="Times New Roman" w:hAnsi="Times New Roman" w:cs="Times New Roman"/>
          <w:b/>
          <w:sz w:val="24"/>
        </w:rPr>
        <w:lastRenderedPageBreak/>
        <w:t>Fix</w:t>
      </w:r>
      <w:r>
        <w:rPr>
          <w:rFonts w:ascii="Times New Roman" w:hAnsi="Times New Roman" w:cs="Times New Roman"/>
          <w:b/>
          <w:sz w:val="24"/>
        </w:rPr>
        <w:t xml:space="preserve">ing road transport </w:t>
      </w:r>
      <w:r w:rsidR="00CD165D">
        <w:rPr>
          <w:rFonts w:ascii="Times New Roman" w:hAnsi="Times New Roman" w:cs="Times New Roman"/>
          <w:b/>
          <w:sz w:val="24"/>
        </w:rPr>
        <w:t>in South Carolina</w:t>
      </w:r>
    </w:p>
    <w:p w:rsidR="00AF2A33" w:rsidRPr="00500ED9" w:rsidRDefault="00EA1A58" w:rsidP="00500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00ED9">
        <w:rPr>
          <w:rFonts w:ascii="Times New Roman" w:hAnsi="Times New Roman" w:cs="Times New Roman"/>
          <w:sz w:val="24"/>
        </w:rPr>
        <w:t xml:space="preserve">Arguably, to support economic growth </w:t>
      </w:r>
      <w:r w:rsidR="000C4031" w:rsidRPr="00500ED9">
        <w:rPr>
          <w:rFonts w:ascii="Times New Roman" w:hAnsi="Times New Roman" w:cs="Times New Roman"/>
          <w:sz w:val="24"/>
        </w:rPr>
        <w:t>and enhance traffic safety</w:t>
      </w:r>
      <w:r w:rsidR="00CF6F41" w:rsidRPr="00500ED9">
        <w:rPr>
          <w:rFonts w:ascii="Times New Roman" w:hAnsi="Times New Roman" w:cs="Times New Roman"/>
          <w:sz w:val="24"/>
        </w:rPr>
        <w:t xml:space="preserve">, it is imperative to note that most of </w:t>
      </w:r>
      <w:r w:rsidR="00E16EBB" w:rsidRPr="00500ED9">
        <w:rPr>
          <w:rFonts w:ascii="Times New Roman" w:hAnsi="Times New Roman" w:cs="Times New Roman"/>
          <w:sz w:val="24"/>
        </w:rPr>
        <w:t xml:space="preserve">America’s rural transportation system </w:t>
      </w:r>
      <w:r w:rsidR="00BE25A0" w:rsidRPr="00500ED9">
        <w:rPr>
          <w:rFonts w:ascii="Times New Roman" w:hAnsi="Times New Roman" w:cs="Times New Roman"/>
          <w:sz w:val="24"/>
        </w:rPr>
        <w:t>needs urgent repairs and modernization</w:t>
      </w:r>
      <w:r w:rsidR="00262149" w:rsidRPr="00500ED9">
        <w:rPr>
          <w:rFonts w:ascii="Times New Roman" w:hAnsi="Times New Roman" w:cs="Times New Roman"/>
          <w:sz w:val="24"/>
        </w:rPr>
        <w:t>.</w:t>
      </w:r>
      <w:r w:rsidR="00ED47B0" w:rsidRPr="00500ED9">
        <w:rPr>
          <w:rFonts w:ascii="Times New Roman" w:hAnsi="Times New Roman" w:cs="Times New Roman"/>
          <w:sz w:val="24"/>
        </w:rPr>
        <w:t xml:space="preserve"> Despite this being a public issue, it has not been treated with urgency </w:t>
      </w:r>
      <w:r w:rsidR="005A0F68" w:rsidRPr="00500ED9">
        <w:rPr>
          <w:rFonts w:ascii="Times New Roman" w:hAnsi="Times New Roman" w:cs="Times New Roman"/>
          <w:sz w:val="24"/>
        </w:rPr>
        <w:t xml:space="preserve">because the country faces a backlog </w:t>
      </w:r>
      <w:r w:rsidR="003F4B2A" w:rsidRPr="00500ED9">
        <w:rPr>
          <w:rFonts w:ascii="Times New Roman" w:hAnsi="Times New Roman" w:cs="Times New Roman"/>
          <w:sz w:val="24"/>
        </w:rPr>
        <w:t xml:space="preserve">of approximately </w:t>
      </w:r>
      <w:r w:rsidR="007D20FE" w:rsidRPr="00500ED9">
        <w:rPr>
          <w:rFonts w:ascii="Times New Roman" w:hAnsi="Times New Roman" w:cs="Times New Roman"/>
          <w:sz w:val="24"/>
        </w:rPr>
        <w:t>200 billion dollars to facilitate these repairs</w:t>
      </w:r>
      <w:r w:rsidR="00E973FC" w:rsidRPr="00500ED9">
        <w:rPr>
          <w:rFonts w:ascii="Times New Roman" w:hAnsi="Times New Roman" w:cs="Times New Roman"/>
          <w:sz w:val="24"/>
        </w:rPr>
        <w:t xml:space="preserve"> and improve the rural transport network</w:t>
      </w:r>
      <w:sdt>
        <w:sdtPr>
          <w:rPr>
            <w:rFonts w:ascii="Times New Roman" w:hAnsi="Times New Roman" w:cs="Times New Roman"/>
            <w:sz w:val="24"/>
          </w:rPr>
          <w:id w:val="120668105"/>
          <w:citation/>
        </w:sdtPr>
        <w:sdtEndPr/>
        <w:sdtContent>
          <w:r w:rsidR="0030209E">
            <w:rPr>
              <w:rFonts w:ascii="Times New Roman" w:hAnsi="Times New Roman" w:cs="Times New Roman"/>
              <w:sz w:val="24"/>
            </w:rPr>
            <w:fldChar w:fldCharType="begin"/>
          </w:r>
          <w:r w:rsidR="0030209E">
            <w:rPr>
              <w:rFonts w:ascii="Times New Roman" w:hAnsi="Times New Roman" w:cs="Times New Roman"/>
              <w:sz w:val="24"/>
            </w:rPr>
            <w:instrText xml:space="preserve"> CITATION Olg17 \l 1033 </w:instrText>
          </w:r>
          <w:r w:rsidR="0030209E">
            <w:rPr>
              <w:rFonts w:ascii="Times New Roman" w:hAnsi="Times New Roman" w:cs="Times New Roman"/>
              <w:sz w:val="24"/>
            </w:rPr>
            <w:fldChar w:fldCharType="separate"/>
          </w:r>
          <w:r w:rsidR="0030209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0209E" w:rsidRPr="0030209E">
            <w:rPr>
              <w:rFonts w:ascii="Times New Roman" w:hAnsi="Times New Roman" w:cs="Times New Roman"/>
              <w:noProof/>
              <w:sz w:val="24"/>
            </w:rPr>
            <w:t>(Olgin, 2017)</w:t>
          </w:r>
          <w:r w:rsidR="0030209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973FC" w:rsidRPr="00500ED9">
        <w:rPr>
          <w:rFonts w:ascii="Times New Roman" w:hAnsi="Times New Roman" w:cs="Times New Roman"/>
          <w:sz w:val="24"/>
        </w:rPr>
        <w:t>.</w:t>
      </w:r>
      <w:r w:rsidR="003C7B71" w:rsidRPr="00500ED9">
        <w:rPr>
          <w:rFonts w:ascii="Times New Roman" w:hAnsi="Times New Roman" w:cs="Times New Roman"/>
          <w:sz w:val="24"/>
        </w:rPr>
        <w:t xml:space="preserve"> An evaluation of the </w:t>
      </w:r>
      <w:r w:rsidR="00413D70" w:rsidRPr="00500ED9">
        <w:rPr>
          <w:rFonts w:ascii="Times New Roman" w:hAnsi="Times New Roman" w:cs="Times New Roman"/>
          <w:sz w:val="24"/>
        </w:rPr>
        <w:t xml:space="preserve">South Carolina’s roads </w:t>
      </w:r>
      <w:r w:rsidR="0017693A" w:rsidRPr="00500ED9">
        <w:rPr>
          <w:rFonts w:ascii="Times New Roman" w:hAnsi="Times New Roman" w:cs="Times New Roman"/>
          <w:sz w:val="24"/>
        </w:rPr>
        <w:t>indicates a need for immediate improvement</w:t>
      </w:r>
      <w:r w:rsidR="00083714" w:rsidRPr="00500ED9">
        <w:rPr>
          <w:rFonts w:ascii="Times New Roman" w:hAnsi="Times New Roman" w:cs="Times New Roman"/>
          <w:sz w:val="24"/>
        </w:rPr>
        <w:t xml:space="preserve"> to particularly address </w:t>
      </w:r>
      <w:r w:rsidR="00AB6A3E" w:rsidRPr="00500ED9">
        <w:rPr>
          <w:rFonts w:ascii="Times New Roman" w:hAnsi="Times New Roman" w:cs="Times New Roman"/>
          <w:sz w:val="24"/>
        </w:rPr>
        <w:t>the deficiency in most of the state’s roads and bridges</w:t>
      </w:r>
      <w:r w:rsidR="00D04808" w:rsidRPr="00500ED9">
        <w:rPr>
          <w:rFonts w:ascii="Times New Roman" w:hAnsi="Times New Roman" w:cs="Times New Roman"/>
          <w:sz w:val="24"/>
        </w:rPr>
        <w:t xml:space="preserve"> and inadequate connectivity and capacity.</w:t>
      </w:r>
      <w:r w:rsidR="009175EE" w:rsidRPr="00500ED9">
        <w:rPr>
          <w:rFonts w:ascii="Times New Roman" w:hAnsi="Times New Roman" w:cs="Times New Roman"/>
          <w:sz w:val="24"/>
        </w:rPr>
        <w:t xml:space="preserve"> </w:t>
      </w:r>
    </w:p>
    <w:p w:rsidR="00E40639" w:rsidRPr="00500ED9" w:rsidRDefault="00EA1A58" w:rsidP="00500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00ED9">
        <w:rPr>
          <w:rFonts w:ascii="Times New Roman" w:hAnsi="Times New Roman" w:cs="Times New Roman"/>
          <w:sz w:val="24"/>
        </w:rPr>
        <w:t xml:space="preserve">Observably, the rate of </w:t>
      </w:r>
      <w:r w:rsidR="00ED70F9" w:rsidRPr="00500ED9">
        <w:rPr>
          <w:rFonts w:ascii="Times New Roman" w:hAnsi="Times New Roman" w:cs="Times New Roman"/>
          <w:sz w:val="24"/>
        </w:rPr>
        <w:t>traffic fatalities</w:t>
      </w:r>
      <w:r w:rsidR="00CA1325" w:rsidRPr="00500ED9">
        <w:rPr>
          <w:rFonts w:ascii="Times New Roman" w:hAnsi="Times New Roman" w:cs="Times New Roman"/>
          <w:sz w:val="24"/>
        </w:rPr>
        <w:t xml:space="preserve"> on the state’s </w:t>
      </w:r>
      <w:r w:rsidR="004117E5" w:rsidRPr="00500ED9">
        <w:rPr>
          <w:rFonts w:ascii="Times New Roman" w:hAnsi="Times New Roman" w:cs="Times New Roman"/>
          <w:sz w:val="24"/>
        </w:rPr>
        <w:t xml:space="preserve">non-interstate </w:t>
      </w:r>
      <w:r w:rsidR="005050FB" w:rsidRPr="00500ED9">
        <w:rPr>
          <w:rFonts w:ascii="Times New Roman" w:hAnsi="Times New Roman" w:cs="Times New Roman"/>
          <w:sz w:val="24"/>
        </w:rPr>
        <w:t xml:space="preserve">rural roads </w:t>
      </w:r>
      <w:r w:rsidR="00ED2D5C" w:rsidRPr="00500ED9">
        <w:rPr>
          <w:rFonts w:ascii="Times New Roman" w:hAnsi="Times New Roman" w:cs="Times New Roman"/>
          <w:sz w:val="24"/>
        </w:rPr>
        <w:t xml:space="preserve">is </w:t>
      </w:r>
      <w:r w:rsidR="00AE3B26" w:rsidRPr="00500ED9">
        <w:rPr>
          <w:rFonts w:ascii="Times New Roman" w:hAnsi="Times New Roman" w:cs="Times New Roman"/>
          <w:sz w:val="24"/>
        </w:rPr>
        <w:t xml:space="preserve">considerably higher than </w:t>
      </w:r>
      <w:r w:rsidR="00C425CE" w:rsidRPr="00500ED9">
        <w:rPr>
          <w:rFonts w:ascii="Times New Roman" w:hAnsi="Times New Roman" w:cs="Times New Roman"/>
          <w:sz w:val="24"/>
        </w:rPr>
        <w:t>the fatality on all ot</w:t>
      </w:r>
      <w:r w:rsidR="00626462" w:rsidRPr="00500ED9">
        <w:rPr>
          <w:rFonts w:ascii="Times New Roman" w:hAnsi="Times New Roman" w:cs="Times New Roman"/>
          <w:sz w:val="24"/>
        </w:rPr>
        <w:t>her roads anywhere in the state and is potentially the highest in the nation.</w:t>
      </w:r>
      <w:r w:rsidR="00FC05ED" w:rsidRPr="00500ED9">
        <w:rPr>
          <w:rFonts w:ascii="Times New Roman" w:hAnsi="Times New Roman" w:cs="Times New Roman"/>
          <w:sz w:val="24"/>
        </w:rPr>
        <w:t xml:space="preserve"> Most of the rural roads in the state </w:t>
      </w:r>
      <w:r w:rsidR="00A959DF" w:rsidRPr="00500ED9">
        <w:rPr>
          <w:rFonts w:ascii="Times New Roman" w:hAnsi="Times New Roman" w:cs="Times New Roman"/>
          <w:sz w:val="24"/>
        </w:rPr>
        <w:t>are narrow</w:t>
      </w:r>
      <w:r w:rsidR="00CB5DDE" w:rsidRPr="00500ED9">
        <w:rPr>
          <w:rFonts w:ascii="Times New Roman" w:hAnsi="Times New Roman" w:cs="Times New Roman"/>
          <w:sz w:val="24"/>
        </w:rPr>
        <w:t>, with exposed hazards</w:t>
      </w:r>
      <w:r w:rsidR="008C026D" w:rsidRPr="00500ED9">
        <w:rPr>
          <w:rFonts w:ascii="Times New Roman" w:hAnsi="Times New Roman" w:cs="Times New Roman"/>
          <w:sz w:val="24"/>
        </w:rPr>
        <w:t>, steep slopes</w:t>
      </w:r>
      <w:r w:rsidR="007C4F96" w:rsidRPr="00500ED9">
        <w:rPr>
          <w:rFonts w:ascii="Times New Roman" w:hAnsi="Times New Roman" w:cs="Times New Roman"/>
          <w:sz w:val="24"/>
        </w:rPr>
        <w:t xml:space="preserve"> and </w:t>
      </w:r>
      <w:r w:rsidR="00C77CBB" w:rsidRPr="00500ED9">
        <w:rPr>
          <w:rFonts w:ascii="Times New Roman" w:hAnsi="Times New Roman" w:cs="Times New Roman"/>
          <w:sz w:val="24"/>
        </w:rPr>
        <w:t>limited clear zones on the sidewalks.</w:t>
      </w:r>
      <w:r w:rsidR="006F0CC9" w:rsidRPr="00500ED9">
        <w:rPr>
          <w:rFonts w:ascii="Times New Roman" w:hAnsi="Times New Roman" w:cs="Times New Roman"/>
          <w:sz w:val="24"/>
        </w:rPr>
        <w:t xml:space="preserve"> </w:t>
      </w:r>
      <w:r w:rsidR="000A01EF" w:rsidRPr="00500ED9">
        <w:rPr>
          <w:rFonts w:ascii="Times New Roman" w:hAnsi="Times New Roman" w:cs="Times New Roman"/>
          <w:sz w:val="24"/>
        </w:rPr>
        <w:t xml:space="preserve">In 2018 alone, </w:t>
      </w:r>
      <w:r w:rsidR="0061305C" w:rsidRPr="00500ED9">
        <w:rPr>
          <w:rFonts w:ascii="Times New Roman" w:hAnsi="Times New Roman" w:cs="Times New Roman"/>
          <w:sz w:val="24"/>
        </w:rPr>
        <w:t xml:space="preserve">593 fatalities were registered </w:t>
      </w:r>
      <w:r w:rsidR="00C30C65" w:rsidRPr="00500ED9">
        <w:rPr>
          <w:rFonts w:ascii="Times New Roman" w:hAnsi="Times New Roman" w:cs="Times New Roman"/>
          <w:sz w:val="24"/>
        </w:rPr>
        <w:t>on South Carolina’s non-Interstate rural roads</w:t>
      </w:r>
      <w:sdt>
        <w:sdtPr>
          <w:rPr>
            <w:rFonts w:ascii="Times New Roman" w:hAnsi="Times New Roman" w:cs="Times New Roman"/>
            <w:sz w:val="24"/>
          </w:rPr>
          <w:id w:val="2143236433"/>
          <w:citation/>
        </w:sdtPr>
        <w:sdtEndPr/>
        <w:sdtContent>
          <w:r w:rsidR="00616CB6">
            <w:rPr>
              <w:rFonts w:ascii="Times New Roman" w:hAnsi="Times New Roman" w:cs="Times New Roman"/>
              <w:sz w:val="24"/>
            </w:rPr>
            <w:fldChar w:fldCharType="begin"/>
          </w:r>
          <w:r w:rsidR="00616CB6">
            <w:rPr>
              <w:rFonts w:ascii="Times New Roman" w:hAnsi="Times New Roman" w:cs="Times New Roman"/>
              <w:sz w:val="24"/>
            </w:rPr>
            <w:instrText xml:space="preserve"> CITATION Nat201 \l 1033 </w:instrText>
          </w:r>
          <w:r w:rsidR="00616CB6">
            <w:rPr>
              <w:rFonts w:ascii="Times New Roman" w:hAnsi="Times New Roman" w:cs="Times New Roman"/>
              <w:sz w:val="24"/>
            </w:rPr>
            <w:fldChar w:fldCharType="separate"/>
          </w:r>
          <w:r w:rsidR="00616CB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16CB6" w:rsidRPr="00616CB6">
            <w:rPr>
              <w:rFonts w:ascii="Times New Roman" w:hAnsi="Times New Roman" w:cs="Times New Roman"/>
              <w:noProof/>
              <w:sz w:val="24"/>
            </w:rPr>
            <w:t>(National Transportation Research, 2020)</w:t>
          </w:r>
          <w:r w:rsidR="00616CB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94FFF" w:rsidRPr="00500ED9">
        <w:rPr>
          <w:rFonts w:ascii="Times New Roman" w:hAnsi="Times New Roman" w:cs="Times New Roman"/>
          <w:sz w:val="24"/>
        </w:rPr>
        <w:t>.</w:t>
      </w:r>
      <w:r w:rsidR="00E117E0" w:rsidRPr="00500ED9">
        <w:rPr>
          <w:rFonts w:ascii="Times New Roman" w:hAnsi="Times New Roman" w:cs="Times New Roman"/>
          <w:sz w:val="24"/>
        </w:rPr>
        <w:t xml:space="preserve"> Bridges and roads in the </w:t>
      </w:r>
      <w:r w:rsidR="00C95647" w:rsidRPr="00500ED9">
        <w:rPr>
          <w:rFonts w:ascii="Times New Roman" w:hAnsi="Times New Roman" w:cs="Times New Roman"/>
          <w:sz w:val="24"/>
        </w:rPr>
        <w:t xml:space="preserve">state have </w:t>
      </w:r>
      <w:r w:rsidR="00042620" w:rsidRPr="00500ED9">
        <w:rPr>
          <w:rFonts w:ascii="Times New Roman" w:hAnsi="Times New Roman" w:cs="Times New Roman"/>
          <w:sz w:val="24"/>
        </w:rPr>
        <w:t>significant deficiencies which require immediate attention</w:t>
      </w:r>
      <w:r w:rsidR="00CE4AAF" w:rsidRPr="00500ED9">
        <w:rPr>
          <w:rFonts w:ascii="Times New Roman" w:hAnsi="Times New Roman" w:cs="Times New Roman"/>
          <w:sz w:val="24"/>
        </w:rPr>
        <w:t>.</w:t>
      </w:r>
      <w:r w:rsidR="00D01EFF" w:rsidRPr="00500ED9">
        <w:rPr>
          <w:rFonts w:ascii="Times New Roman" w:hAnsi="Times New Roman" w:cs="Times New Roman"/>
          <w:sz w:val="24"/>
        </w:rPr>
        <w:t xml:space="preserve"> Admittedly, close to </w:t>
      </w:r>
      <w:r w:rsidR="00E22FE5" w:rsidRPr="00500ED9">
        <w:rPr>
          <w:rFonts w:ascii="Times New Roman" w:hAnsi="Times New Roman" w:cs="Times New Roman"/>
          <w:sz w:val="24"/>
        </w:rPr>
        <w:t xml:space="preserve">15 % of South Carolina’s roads are marked </w:t>
      </w:r>
      <w:r w:rsidR="00A90C12" w:rsidRPr="00500ED9">
        <w:rPr>
          <w:rFonts w:ascii="Times New Roman" w:hAnsi="Times New Roman" w:cs="Times New Roman"/>
          <w:sz w:val="24"/>
        </w:rPr>
        <w:t>by poor conditions</w:t>
      </w:r>
      <w:sdt>
        <w:sdtPr>
          <w:rPr>
            <w:rFonts w:ascii="Times New Roman" w:hAnsi="Times New Roman" w:cs="Times New Roman"/>
            <w:sz w:val="24"/>
          </w:rPr>
          <w:id w:val="-1340932484"/>
          <w:citation/>
        </w:sdtPr>
        <w:sdtEndPr/>
        <w:sdtContent>
          <w:r w:rsidR="00233E3C">
            <w:rPr>
              <w:rFonts w:ascii="Times New Roman" w:hAnsi="Times New Roman" w:cs="Times New Roman"/>
              <w:sz w:val="24"/>
            </w:rPr>
            <w:fldChar w:fldCharType="begin"/>
          </w:r>
          <w:r w:rsidR="00233E3C">
            <w:rPr>
              <w:rFonts w:ascii="Times New Roman" w:hAnsi="Times New Roman" w:cs="Times New Roman"/>
              <w:sz w:val="24"/>
            </w:rPr>
            <w:instrText xml:space="preserve"> CITATION The202 \l 1033 </w:instrText>
          </w:r>
          <w:r w:rsidR="00233E3C">
            <w:rPr>
              <w:rFonts w:ascii="Times New Roman" w:hAnsi="Times New Roman" w:cs="Times New Roman"/>
              <w:sz w:val="24"/>
            </w:rPr>
            <w:fldChar w:fldCharType="separate"/>
          </w:r>
          <w:r w:rsidR="00233E3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33E3C" w:rsidRPr="00233E3C">
            <w:rPr>
              <w:rFonts w:ascii="Times New Roman" w:hAnsi="Times New Roman" w:cs="Times New Roman"/>
              <w:noProof/>
              <w:sz w:val="24"/>
            </w:rPr>
            <w:t>(The Times and Democrat, 2020)</w:t>
          </w:r>
          <w:r w:rsidR="00233E3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90C12" w:rsidRPr="00500ED9">
        <w:rPr>
          <w:rFonts w:ascii="Times New Roman" w:hAnsi="Times New Roman" w:cs="Times New Roman"/>
          <w:sz w:val="24"/>
        </w:rPr>
        <w:t>.</w:t>
      </w:r>
      <w:r w:rsidR="0092720F" w:rsidRPr="00500ED9">
        <w:rPr>
          <w:rFonts w:ascii="Times New Roman" w:hAnsi="Times New Roman" w:cs="Times New Roman"/>
          <w:sz w:val="24"/>
        </w:rPr>
        <w:t xml:space="preserve"> </w:t>
      </w:r>
      <w:r w:rsidR="0063443B" w:rsidRPr="00500ED9">
        <w:rPr>
          <w:rFonts w:ascii="Times New Roman" w:hAnsi="Times New Roman" w:cs="Times New Roman"/>
          <w:sz w:val="24"/>
        </w:rPr>
        <w:t xml:space="preserve">Because this is </w:t>
      </w:r>
      <w:r w:rsidR="00B137A7" w:rsidRPr="00500ED9">
        <w:rPr>
          <w:rFonts w:ascii="Times New Roman" w:hAnsi="Times New Roman" w:cs="Times New Roman"/>
          <w:sz w:val="24"/>
        </w:rPr>
        <w:t>a public</w:t>
      </w:r>
      <w:r w:rsidR="0063443B" w:rsidRPr="00500ED9">
        <w:rPr>
          <w:rFonts w:ascii="Times New Roman" w:hAnsi="Times New Roman" w:cs="Times New Roman"/>
          <w:sz w:val="24"/>
        </w:rPr>
        <w:t xml:space="preserve"> issue, </w:t>
      </w:r>
      <w:r w:rsidR="00283C88" w:rsidRPr="00500ED9">
        <w:rPr>
          <w:rFonts w:ascii="Times New Roman" w:hAnsi="Times New Roman" w:cs="Times New Roman"/>
          <w:sz w:val="24"/>
        </w:rPr>
        <w:t xml:space="preserve">there is a need for an urgent </w:t>
      </w:r>
      <w:r w:rsidR="00D9059E" w:rsidRPr="00500ED9">
        <w:rPr>
          <w:rFonts w:ascii="Times New Roman" w:hAnsi="Times New Roman" w:cs="Times New Roman"/>
          <w:sz w:val="24"/>
        </w:rPr>
        <w:t xml:space="preserve">infusion of investment </w:t>
      </w:r>
      <w:r w:rsidR="00575BB9" w:rsidRPr="00500ED9">
        <w:rPr>
          <w:rFonts w:ascii="Times New Roman" w:hAnsi="Times New Roman" w:cs="Times New Roman"/>
          <w:sz w:val="24"/>
        </w:rPr>
        <w:t>to rescue the crumbling infrastructure.</w:t>
      </w:r>
      <w:r w:rsidR="001D1D0C" w:rsidRPr="00500ED9">
        <w:rPr>
          <w:rFonts w:ascii="Times New Roman" w:hAnsi="Times New Roman" w:cs="Times New Roman"/>
          <w:sz w:val="24"/>
        </w:rPr>
        <w:t xml:space="preserve"> </w:t>
      </w:r>
    </w:p>
    <w:p w:rsidR="001309C7" w:rsidRDefault="00EA1A58" w:rsidP="00500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00ED9">
        <w:rPr>
          <w:rFonts w:ascii="Times New Roman" w:hAnsi="Times New Roman" w:cs="Times New Roman"/>
          <w:sz w:val="24"/>
        </w:rPr>
        <w:t xml:space="preserve">To </w:t>
      </w:r>
      <w:r w:rsidR="00630E3B" w:rsidRPr="00500ED9">
        <w:rPr>
          <w:rFonts w:ascii="Times New Roman" w:hAnsi="Times New Roman" w:cs="Times New Roman"/>
          <w:sz w:val="24"/>
        </w:rPr>
        <w:t xml:space="preserve">effectively fix the state’s </w:t>
      </w:r>
      <w:r w:rsidR="002D4C29" w:rsidRPr="00500ED9">
        <w:rPr>
          <w:rFonts w:ascii="Times New Roman" w:hAnsi="Times New Roman" w:cs="Times New Roman"/>
          <w:sz w:val="24"/>
        </w:rPr>
        <w:t xml:space="preserve">crumbling </w:t>
      </w:r>
      <w:r w:rsidR="00D16679" w:rsidRPr="00500ED9">
        <w:rPr>
          <w:rFonts w:ascii="Times New Roman" w:hAnsi="Times New Roman" w:cs="Times New Roman"/>
          <w:sz w:val="24"/>
        </w:rPr>
        <w:t>roadways, transportation officials indicated that they needed a lot of money to help them in fixing what is broken.</w:t>
      </w:r>
      <w:r w:rsidR="006D6AFC" w:rsidRPr="00500ED9">
        <w:rPr>
          <w:rFonts w:ascii="Times New Roman" w:hAnsi="Times New Roman" w:cs="Times New Roman"/>
          <w:sz w:val="24"/>
        </w:rPr>
        <w:t xml:space="preserve"> </w:t>
      </w:r>
      <w:r w:rsidR="0047246D" w:rsidRPr="00500ED9">
        <w:rPr>
          <w:rFonts w:ascii="Times New Roman" w:hAnsi="Times New Roman" w:cs="Times New Roman"/>
          <w:sz w:val="24"/>
        </w:rPr>
        <w:t xml:space="preserve">South Carolina’s Department of </w:t>
      </w:r>
      <w:r w:rsidR="00C17145" w:rsidRPr="00500ED9">
        <w:rPr>
          <w:rFonts w:ascii="Times New Roman" w:hAnsi="Times New Roman" w:cs="Times New Roman"/>
          <w:sz w:val="24"/>
        </w:rPr>
        <w:t xml:space="preserve">Transportation has observably received a lot of proceeds </w:t>
      </w:r>
      <w:r w:rsidR="00794FF9" w:rsidRPr="00500ED9">
        <w:rPr>
          <w:rFonts w:ascii="Times New Roman" w:hAnsi="Times New Roman" w:cs="Times New Roman"/>
          <w:sz w:val="24"/>
        </w:rPr>
        <w:t xml:space="preserve">of a massive borrowing bill </w:t>
      </w:r>
      <w:r w:rsidR="0017215A" w:rsidRPr="00500ED9">
        <w:rPr>
          <w:rFonts w:ascii="Times New Roman" w:hAnsi="Times New Roman" w:cs="Times New Roman"/>
          <w:sz w:val="24"/>
        </w:rPr>
        <w:t>that were approved in the spring of 2019</w:t>
      </w:r>
      <w:r w:rsidR="00035881" w:rsidRPr="00500ED9">
        <w:rPr>
          <w:rFonts w:ascii="Times New Roman" w:hAnsi="Times New Roman" w:cs="Times New Roman"/>
          <w:sz w:val="24"/>
        </w:rPr>
        <w:t xml:space="preserve"> for the roads</w:t>
      </w:r>
      <w:r w:rsidR="00F9480B" w:rsidRPr="00500ED9">
        <w:rPr>
          <w:rFonts w:ascii="Times New Roman" w:hAnsi="Times New Roman" w:cs="Times New Roman"/>
          <w:sz w:val="24"/>
        </w:rPr>
        <w:t xml:space="preserve"> with no physical improvements on the roads.</w:t>
      </w:r>
      <w:r w:rsidR="00A83E80" w:rsidRPr="00500ED9">
        <w:rPr>
          <w:rFonts w:ascii="Times New Roman" w:hAnsi="Times New Roman" w:cs="Times New Roman"/>
          <w:sz w:val="24"/>
        </w:rPr>
        <w:t xml:space="preserve"> Also, the department’s budget has been doubled </w:t>
      </w:r>
      <w:r w:rsidR="00760035" w:rsidRPr="00500ED9">
        <w:rPr>
          <w:rFonts w:ascii="Times New Roman" w:hAnsi="Times New Roman" w:cs="Times New Roman"/>
          <w:sz w:val="24"/>
        </w:rPr>
        <w:t>for more than six years</w:t>
      </w:r>
      <w:r w:rsidR="001B7AC0" w:rsidRPr="00500ED9">
        <w:rPr>
          <w:rFonts w:ascii="Times New Roman" w:hAnsi="Times New Roman" w:cs="Times New Roman"/>
          <w:sz w:val="24"/>
        </w:rPr>
        <w:t>.</w:t>
      </w:r>
      <w:r w:rsidR="009A4391" w:rsidRPr="00500ED9">
        <w:rPr>
          <w:rFonts w:ascii="Times New Roman" w:hAnsi="Times New Roman" w:cs="Times New Roman"/>
          <w:sz w:val="24"/>
        </w:rPr>
        <w:t xml:space="preserve"> </w:t>
      </w:r>
    </w:p>
    <w:p w:rsidR="0039594F" w:rsidRPr="00500ED9" w:rsidRDefault="00EA1A58" w:rsidP="001309C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00ED9">
        <w:rPr>
          <w:rFonts w:ascii="Times New Roman" w:hAnsi="Times New Roman" w:cs="Times New Roman"/>
          <w:sz w:val="24"/>
        </w:rPr>
        <w:lastRenderedPageBreak/>
        <w:t xml:space="preserve">The department’s director </w:t>
      </w:r>
      <w:r w:rsidR="000956A7" w:rsidRPr="00500ED9">
        <w:rPr>
          <w:rFonts w:ascii="Times New Roman" w:hAnsi="Times New Roman" w:cs="Times New Roman"/>
          <w:sz w:val="24"/>
        </w:rPr>
        <w:t>Christy Hall</w:t>
      </w:r>
      <w:r w:rsidR="00774FC6" w:rsidRPr="00500ED9">
        <w:rPr>
          <w:rFonts w:ascii="Times New Roman" w:hAnsi="Times New Roman" w:cs="Times New Roman"/>
          <w:sz w:val="24"/>
        </w:rPr>
        <w:t xml:space="preserve"> has however hailed the gas hike tax claiming </w:t>
      </w:r>
      <w:r w:rsidR="00E17C37" w:rsidRPr="00500ED9">
        <w:rPr>
          <w:rFonts w:ascii="Times New Roman" w:hAnsi="Times New Roman" w:cs="Times New Roman"/>
          <w:sz w:val="24"/>
        </w:rPr>
        <w:t xml:space="preserve">that it is an essential </w:t>
      </w:r>
      <w:r w:rsidR="00491E23" w:rsidRPr="00500ED9">
        <w:rPr>
          <w:rFonts w:ascii="Times New Roman" w:hAnsi="Times New Roman" w:cs="Times New Roman"/>
          <w:sz w:val="24"/>
        </w:rPr>
        <w:t>factor in restoring the crumbling transport system.</w:t>
      </w:r>
      <w:r w:rsidR="00416FC9" w:rsidRPr="00500ED9">
        <w:rPr>
          <w:rFonts w:ascii="Times New Roman" w:hAnsi="Times New Roman" w:cs="Times New Roman"/>
          <w:sz w:val="24"/>
        </w:rPr>
        <w:t xml:space="preserve"> </w:t>
      </w:r>
      <w:r w:rsidR="008F0F91" w:rsidRPr="00500ED9">
        <w:rPr>
          <w:rFonts w:ascii="Times New Roman" w:hAnsi="Times New Roman" w:cs="Times New Roman"/>
          <w:sz w:val="24"/>
        </w:rPr>
        <w:t xml:space="preserve">Additionally, he indicated that the funds would be used in </w:t>
      </w:r>
      <w:r w:rsidR="00925F37" w:rsidRPr="00500ED9">
        <w:rPr>
          <w:rFonts w:ascii="Times New Roman" w:hAnsi="Times New Roman" w:cs="Times New Roman"/>
          <w:sz w:val="24"/>
        </w:rPr>
        <w:t xml:space="preserve">restoring the structurally deficient </w:t>
      </w:r>
      <w:r w:rsidR="00E61A39" w:rsidRPr="00500ED9">
        <w:rPr>
          <w:rFonts w:ascii="Times New Roman" w:hAnsi="Times New Roman" w:cs="Times New Roman"/>
          <w:sz w:val="24"/>
        </w:rPr>
        <w:t>bridges</w:t>
      </w:r>
      <w:r w:rsidR="00241B21" w:rsidRPr="00500ED9">
        <w:rPr>
          <w:rFonts w:ascii="Times New Roman" w:hAnsi="Times New Roman" w:cs="Times New Roman"/>
          <w:sz w:val="24"/>
        </w:rPr>
        <w:t xml:space="preserve"> and roads.</w:t>
      </w:r>
      <w:r w:rsidR="00252357">
        <w:rPr>
          <w:rFonts w:ascii="Times New Roman" w:hAnsi="Times New Roman" w:cs="Times New Roman"/>
          <w:sz w:val="24"/>
        </w:rPr>
        <w:t xml:space="preserve"> Despite this being a serious </w:t>
      </w:r>
      <w:r w:rsidR="00D06268">
        <w:rPr>
          <w:rFonts w:ascii="Times New Roman" w:hAnsi="Times New Roman" w:cs="Times New Roman"/>
          <w:sz w:val="24"/>
        </w:rPr>
        <w:t xml:space="preserve">public concern, the </w:t>
      </w:r>
      <w:r w:rsidR="00E80694">
        <w:rPr>
          <w:rFonts w:ascii="Times New Roman" w:hAnsi="Times New Roman" w:cs="Times New Roman"/>
          <w:sz w:val="24"/>
        </w:rPr>
        <w:t>concerned individuals have failed to provide</w:t>
      </w:r>
      <w:r w:rsidR="00150306">
        <w:rPr>
          <w:rFonts w:ascii="Times New Roman" w:hAnsi="Times New Roman" w:cs="Times New Roman"/>
          <w:sz w:val="24"/>
        </w:rPr>
        <w:t xml:space="preserve"> effe</w:t>
      </w:r>
      <w:r w:rsidR="00F1010E">
        <w:rPr>
          <w:rFonts w:ascii="Times New Roman" w:hAnsi="Times New Roman" w:cs="Times New Roman"/>
          <w:sz w:val="24"/>
        </w:rPr>
        <w:t xml:space="preserve">ctive solutions to the problem, this is indicative of </w:t>
      </w:r>
      <w:r w:rsidR="009323F6">
        <w:rPr>
          <w:rFonts w:ascii="Times New Roman" w:hAnsi="Times New Roman" w:cs="Times New Roman"/>
          <w:sz w:val="24"/>
        </w:rPr>
        <w:t>failed public administration</w:t>
      </w:r>
      <w:sdt>
        <w:sdtPr>
          <w:rPr>
            <w:rFonts w:ascii="Times New Roman" w:hAnsi="Times New Roman" w:cs="Times New Roman"/>
            <w:sz w:val="24"/>
          </w:rPr>
          <w:id w:val="-1277787197"/>
          <w:citation/>
        </w:sdtPr>
        <w:sdtEndPr/>
        <w:sdtContent>
          <w:r w:rsidR="00974768">
            <w:rPr>
              <w:rFonts w:ascii="Times New Roman" w:hAnsi="Times New Roman" w:cs="Times New Roman"/>
              <w:sz w:val="24"/>
            </w:rPr>
            <w:fldChar w:fldCharType="begin"/>
          </w:r>
          <w:r w:rsidR="00974768">
            <w:rPr>
              <w:rFonts w:ascii="Times New Roman" w:hAnsi="Times New Roman" w:cs="Times New Roman"/>
              <w:sz w:val="24"/>
            </w:rPr>
            <w:instrText xml:space="preserve"> CITATION Whi55 \l 1033 </w:instrText>
          </w:r>
          <w:r w:rsidR="00974768">
            <w:rPr>
              <w:rFonts w:ascii="Times New Roman" w:hAnsi="Times New Roman" w:cs="Times New Roman"/>
              <w:sz w:val="24"/>
            </w:rPr>
            <w:fldChar w:fldCharType="separate"/>
          </w:r>
          <w:r w:rsidR="0097476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74768" w:rsidRPr="00974768">
            <w:rPr>
              <w:rFonts w:ascii="Times New Roman" w:hAnsi="Times New Roman" w:cs="Times New Roman"/>
              <w:noProof/>
              <w:sz w:val="24"/>
            </w:rPr>
            <w:t>(White, 1955)</w:t>
          </w:r>
          <w:r w:rsidR="0097476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323F6">
        <w:rPr>
          <w:rFonts w:ascii="Times New Roman" w:hAnsi="Times New Roman" w:cs="Times New Roman"/>
          <w:sz w:val="24"/>
        </w:rPr>
        <w:t>.</w:t>
      </w:r>
      <w:r w:rsidR="00C70BA4">
        <w:rPr>
          <w:rFonts w:ascii="Times New Roman" w:hAnsi="Times New Roman" w:cs="Times New Roman"/>
          <w:sz w:val="24"/>
        </w:rPr>
        <w:t xml:space="preserve"> </w:t>
      </w:r>
      <w:r w:rsidRPr="00500ED9">
        <w:rPr>
          <w:rFonts w:ascii="Times New Roman" w:hAnsi="Times New Roman" w:cs="Times New Roman"/>
          <w:sz w:val="24"/>
        </w:rPr>
        <w:t xml:space="preserve"> </w:t>
      </w:r>
    </w:p>
    <w:p w:rsidR="001D1D0C" w:rsidRPr="00500ED9" w:rsidRDefault="00EA1A58" w:rsidP="00500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00ED9">
        <w:rPr>
          <w:rFonts w:ascii="Times New Roman" w:hAnsi="Times New Roman" w:cs="Times New Roman"/>
          <w:sz w:val="24"/>
        </w:rPr>
        <w:t>Considering this as an issue of public concern, va</w:t>
      </w:r>
      <w:r w:rsidR="00FE47ED" w:rsidRPr="00500ED9">
        <w:rPr>
          <w:rFonts w:ascii="Times New Roman" w:hAnsi="Times New Roman" w:cs="Times New Roman"/>
          <w:sz w:val="24"/>
        </w:rPr>
        <w:t>rious stakeholders are involved, some of which include</w:t>
      </w:r>
      <w:r w:rsidR="003501B0" w:rsidRPr="00500ED9">
        <w:rPr>
          <w:rFonts w:ascii="Times New Roman" w:hAnsi="Times New Roman" w:cs="Times New Roman"/>
          <w:sz w:val="24"/>
        </w:rPr>
        <w:t xml:space="preserve"> the Transportation for A</w:t>
      </w:r>
      <w:r w:rsidR="00397748" w:rsidRPr="00500ED9">
        <w:rPr>
          <w:rFonts w:ascii="Times New Roman" w:hAnsi="Times New Roman" w:cs="Times New Roman"/>
          <w:sz w:val="24"/>
        </w:rPr>
        <w:t>merica, an advocacy group intere</w:t>
      </w:r>
      <w:r w:rsidR="00880A2B" w:rsidRPr="00500ED9">
        <w:rPr>
          <w:rFonts w:ascii="Times New Roman" w:hAnsi="Times New Roman" w:cs="Times New Roman"/>
          <w:sz w:val="24"/>
        </w:rPr>
        <w:t xml:space="preserve">sted in ensuring that the government invests in ensuring the roads are secure, </w:t>
      </w:r>
      <w:r w:rsidR="00866583" w:rsidRPr="00500ED9">
        <w:rPr>
          <w:rFonts w:ascii="Times New Roman" w:hAnsi="Times New Roman" w:cs="Times New Roman"/>
          <w:sz w:val="24"/>
        </w:rPr>
        <w:t xml:space="preserve">the congress </w:t>
      </w:r>
      <w:r w:rsidR="00CF1E27" w:rsidRPr="00500ED9">
        <w:rPr>
          <w:rFonts w:ascii="Times New Roman" w:hAnsi="Times New Roman" w:cs="Times New Roman"/>
          <w:sz w:val="24"/>
        </w:rPr>
        <w:t xml:space="preserve">who are required to </w:t>
      </w:r>
      <w:r w:rsidR="003D252A" w:rsidRPr="00500ED9">
        <w:rPr>
          <w:rFonts w:ascii="Times New Roman" w:hAnsi="Times New Roman" w:cs="Times New Roman"/>
          <w:sz w:val="24"/>
        </w:rPr>
        <w:t xml:space="preserve">provide </w:t>
      </w:r>
      <w:r w:rsidR="00460C2D" w:rsidRPr="00500ED9">
        <w:rPr>
          <w:rFonts w:ascii="Times New Roman" w:hAnsi="Times New Roman" w:cs="Times New Roman"/>
          <w:sz w:val="24"/>
        </w:rPr>
        <w:t xml:space="preserve">additional federal funding to the state </w:t>
      </w:r>
      <w:r w:rsidR="004E75D4" w:rsidRPr="00500ED9">
        <w:rPr>
          <w:rFonts w:ascii="Times New Roman" w:hAnsi="Times New Roman" w:cs="Times New Roman"/>
          <w:sz w:val="24"/>
        </w:rPr>
        <w:t>for the repair of the roadways.</w:t>
      </w:r>
      <w:r w:rsidR="00DC4A78" w:rsidRPr="00500ED9">
        <w:rPr>
          <w:rFonts w:ascii="Times New Roman" w:hAnsi="Times New Roman" w:cs="Times New Roman"/>
          <w:sz w:val="24"/>
        </w:rPr>
        <w:t xml:space="preserve"> </w:t>
      </w:r>
      <w:r w:rsidR="0081462D" w:rsidRPr="00500ED9">
        <w:rPr>
          <w:rFonts w:ascii="Times New Roman" w:hAnsi="Times New Roman" w:cs="Times New Roman"/>
          <w:sz w:val="24"/>
        </w:rPr>
        <w:t>Similarly, the South Carolina Department of Transportation</w:t>
      </w:r>
      <w:r w:rsidR="0047246D" w:rsidRPr="00500ED9">
        <w:rPr>
          <w:rFonts w:ascii="Times New Roman" w:hAnsi="Times New Roman" w:cs="Times New Roman"/>
          <w:sz w:val="24"/>
        </w:rPr>
        <w:t xml:space="preserve"> </w:t>
      </w:r>
      <w:r w:rsidR="0081462D" w:rsidRPr="00500ED9">
        <w:rPr>
          <w:rFonts w:ascii="Times New Roman" w:hAnsi="Times New Roman" w:cs="Times New Roman"/>
          <w:sz w:val="24"/>
        </w:rPr>
        <w:t xml:space="preserve">is also a stakeholder </w:t>
      </w:r>
      <w:r w:rsidR="002C42E6" w:rsidRPr="00500ED9">
        <w:rPr>
          <w:rFonts w:ascii="Times New Roman" w:hAnsi="Times New Roman" w:cs="Times New Roman"/>
          <w:sz w:val="24"/>
        </w:rPr>
        <w:t>in this public issue.</w:t>
      </w:r>
      <w:r w:rsidR="00583B92" w:rsidRPr="00500ED9">
        <w:rPr>
          <w:rFonts w:ascii="Times New Roman" w:hAnsi="Times New Roman" w:cs="Times New Roman"/>
          <w:sz w:val="24"/>
        </w:rPr>
        <w:t xml:space="preserve"> </w:t>
      </w:r>
      <w:r w:rsidR="00A71B8E" w:rsidRPr="00500ED9">
        <w:rPr>
          <w:rFonts w:ascii="Times New Roman" w:hAnsi="Times New Roman" w:cs="Times New Roman"/>
          <w:sz w:val="24"/>
        </w:rPr>
        <w:t xml:space="preserve">The state's department for roads indicates in its ten-year plan </w:t>
      </w:r>
      <w:r w:rsidR="001A3BDD" w:rsidRPr="00500ED9">
        <w:rPr>
          <w:rFonts w:ascii="Times New Roman" w:hAnsi="Times New Roman" w:cs="Times New Roman"/>
          <w:sz w:val="24"/>
        </w:rPr>
        <w:t xml:space="preserve">the desire to </w:t>
      </w:r>
      <w:r w:rsidR="009D2A34" w:rsidRPr="00500ED9">
        <w:rPr>
          <w:rFonts w:ascii="Times New Roman" w:hAnsi="Times New Roman" w:cs="Times New Roman"/>
          <w:sz w:val="24"/>
        </w:rPr>
        <w:t xml:space="preserve">bring about 17,000 miles of road </w:t>
      </w:r>
      <w:r w:rsidR="00F130EA" w:rsidRPr="00500ED9">
        <w:rPr>
          <w:rFonts w:ascii="Times New Roman" w:hAnsi="Times New Roman" w:cs="Times New Roman"/>
          <w:sz w:val="24"/>
        </w:rPr>
        <w:t>up to</w:t>
      </w:r>
      <w:r w:rsidR="00D82C43" w:rsidRPr="00500ED9">
        <w:rPr>
          <w:rFonts w:ascii="Times New Roman" w:hAnsi="Times New Roman" w:cs="Times New Roman"/>
          <w:sz w:val="24"/>
        </w:rPr>
        <w:t xml:space="preserve"> a good rating, indicating that about 465 out 750 structurally </w:t>
      </w:r>
      <w:r w:rsidR="00804B8D" w:rsidRPr="00500ED9">
        <w:rPr>
          <w:rFonts w:ascii="Times New Roman" w:hAnsi="Times New Roman" w:cs="Times New Roman"/>
          <w:sz w:val="24"/>
        </w:rPr>
        <w:t>deficient</w:t>
      </w:r>
      <w:r w:rsidR="00D82C43" w:rsidRPr="00500ED9">
        <w:rPr>
          <w:rFonts w:ascii="Times New Roman" w:hAnsi="Times New Roman" w:cs="Times New Roman"/>
          <w:sz w:val="24"/>
        </w:rPr>
        <w:t xml:space="preserve"> bridges need to be replaced.</w:t>
      </w:r>
    </w:p>
    <w:p w:rsidR="00797A9F" w:rsidRPr="00500ED9" w:rsidRDefault="00EA1A58" w:rsidP="00500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00ED9">
        <w:rPr>
          <w:rFonts w:ascii="Times New Roman" w:hAnsi="Times New Roman" w:cs="Times New Roman"/>
          <w:sz w:val="24"/>
        </w:rPr>
        <w:t>Despite collecting enough r</w:t>
      </w:r>
      <w:r w:rsidR="00702556" w:rsidRPr="00500ED9">
        <w:rPr>
          <w:rFonts w:ascii="Times New Roman" w:hAnsi="Times New Roman" w:cs="Times New Roman"/>
          <w:sz w:val="24"/>
        </w:rPr>
        <w:t xml:space="preserve">evenue from the state gas hike enough to handle ¾ </w:t>
      </w:r>
      <w:r w:rsidR="008A092D" w:rsidRPr="00500ED9">
        <w:rPr>
          <w:rFonts w:ascii="Times New Roman" w:hAnsi="Times New Roman" w:cs="Times New Roman"/>
          <w:sz w:val="24"/>
        </w:rPr>
        <w:t>of the repairs</w:t>
      </w:r>
      <w:r w:rsidR="001F0528" w:rsidRPr="00500ED9">
        <w:rPr>
          <w:rFonts w:ascii="Times New Roman" w:hAnsi="Times New Roman" w:cs="Times New Roman"/>
          <w:sz w:val="24"/>
        </w:rPr>
        <w:t xml:space="preserve">, the initial desire to </w:t>
      </w:r>
      <w:r w:rsidR="00EB1F3A" w:rsidRPr="00500ED9">
        <w:rPr>
          <w:rFonts w:ascii="Times New Roman" w:hAnsi="Times New Roman" w:cs="Times New Roman"/>
          <w:sz w:val="24"/>
        </w:rPr>
        <w:t xml:space="preserve">restore the state’s crumbling </w:t>
      </w:r>
      <w:r w:rsidR="00FD2D71" w:rsidRPr="00500ED9">
        <w:rPr>
          <w:rFonts w:ascii="Times New Roman" w:hAnsi="Times New Roman" w:cs="Times New Roman"/>
          <w:sz w:val="24"/>
        </w:rPr>
        <w:t>roadways</w:t>
      </w:r>
      <w:r w:rsidR="00EB1F3A" w:rsidRPr="00500ED9">
        <w:rPr>
          <w:rFonts w:ascii="Times New Roman" w:hAnsi="Times New Roman" w:cs="Times New Roman"/>
          <w:sz w:val="24"/>
        </w:rPr>
        <w:t xml:space="preserve"> has not been fully realized. </w:t>
      </w:r>
      <w:r w:rsidR="008B6C8F" w:rsidRPr="00500ED9">
        <w:rPr>
          <w:rFonts w:ascii="Times New Roman" w:hAnsi="Times New Roman" w:cs="Times New Roman"/>
          <w:sz w:val="24"/>
        </w:rPr>
        <w:t xml:space="preserve">This can </w:t>
      </w:r>
      <w:r w:rsidR="000E50B6" w:rsidRPr="00500ED9">
        <w:rPr>
          <w:rFonts w:ascii="Times New Roman" w:hAnsi="Times New Roman" w:cs="Times New Roman"/>
          <w:sz w:val="24"/>
        </w:rPr>
        <w:t xml:space="preserve">be considered a challenge because the department </w:t>
      </w:r>
      <w:r w:rsidR="001616F7" w:rsidRPr="00500ED9">
        <w:rPr>
          <w:rFonts w:ascii="Times New Roman" w:hAnsi="Times New Roman" w:cs="Times New Roman"/>
          <w:sz w:val="24"/>
        </w:rPr>
        <w:t xml:space="preserve">has prioritized </w:t>
      </w:r>
      <w:r w:rsidR="0046568F" w:rsidRPr="00500ED9">
        <w:rPr>
          <w:rFonts w:ascii="Times New Roman" w:hAnsi="Times New Roman" w:cs="Times New Roman"/>
          <w:sz w:val="24"/>
        </w:rPr>
        <w:t>new or expande</w:t>
      </w:r>
      <w:r w:rsidR="005B3047" w:rsidRPr="00500ED9">
        <w:rPr>
          <w:rFonts w:ascii="Times New Roman" w:hAnsi="Times New Roman" w:cs="Times New Roman"/>
          <w:sz w:val="24"/>
        </w:rPr>
        <w:t>d roads, consequently failing to focus on the backlog of roads in poor conditions.</w:t>
      </w:r>
      <w:r w:rsidR="00833BD2" w:rsidRPr="00500ED9">
        <w:rPr>
          <w:rFonts w:ascii="Times New Roman" w:hAnsi="Times New Roman" w:cs="Times New Roman"/>
          <w:sz w:val="24"/>
        </w:rPr>
        <w:t xml:space="preserve"> The idea of poor prioritization had led to </w:t>
      </w:r>
      <w:r w:rsidR="00F90968" w:rsidRPr="00500ED9">
        <w:rPr>
          <w:rFonts w:ascii="Times New Roman" w:hAnsi="Times New Roman" w:cs="Times New Roman"/>
          <w:sz w:val="24"/>
        </w:rPr>
        <w:t>the development of</w:t>
      </w:r>
      <w:r w:rsidR="0026694D" w:rsidRPr="00500ED9">
        <w:rPr>
          <w:rFonts w:ascii="Times New Roman" w:hAnsi="Times New Roman" w:cs="Times New Roman"/>
          <w:sz w:val="24"/>
        </w:rPr>
        <w:t xml:space="preserve"> unnecessary</w:t>
      </w:r>
      <w:r w:rsidR="00F90968" w:rsidRPr="00500ED9">
        <w:rPr>
          <w:rFonts w:ascii="Times New Roman" w:hAnsi="Times New Roman" w:cs="Times New Roman"/>
          <w:sz w:val="24"/>
        </w:rPr>
        <w:t xml:space="preserve"> new </w:t>
      </w:r>
      <w:r w:rsidR="0026694D" w:rsidRPr="00500ED9">
        <w:rPr>
          <w:rFonts w:ascii="Times New Roman" w:hAnsi="Times New Roman" w:cs="Times New Roman"/>
          <w:sz w:val="24"/>
        </w:rPr>
        <w:t>infrastructures</w:t>
      </w:r>
      <w:r w:rsidR="00F90968" w:rsidRPr="00500ED9">
        <w:rPr>
          <w:rFonts w:ascii="Times New Roman" w:hAnsi="Times New Roman" w:cs="Times New Roman"/>
          <w:sz w:val="24"/>
        </w:rPr>
        <w:t xml:space="preserve"> when </w:t>
      </w:r>
      <w:r w:rsidR="00343E2C" w:rsidRPr="00500ED9">
        <w:rPr>
          <w:rFonts w:ascii="Times New Roman" w:hAnsi="Times New Roman" w:cs="Times New Roman"/>
          <w:sz w:val="24"/>
        </w:rPr>
        <w:t xml:space="preserve">the </w:t>
      </w:r>
      <w:r w:rsidR="00FF5C19" w:rsidRPr="00500ED9">
        <w:rPr>
          <w:rFonts w:ascii="Times New Roman" w:hAnsi="Times New Roman" w:cs="Times New Roman"/>
          <w:sz w:val="24"/>
        </w:rPr>
        <w:t>repair</w:t>
      </w:r>
      <w:r w:rsidR="00343E2C" w:rsidRPr="00500ED9">
        <w:rPr>
          <w:rFonts w:ascii="Times New Roman" w:hAnsi="Times New Roman" w:cs="Times New Roman"/>
          <w:sz w:val="24"/>
        </w:rPr>
        <w:t xml:space="preserve"> of the </w:t>
      </w:r>
      <w:r w:rsidR="00FF5C19" w:rsidRPr="00500ED9">
        <w:rPr>
          <w:rFonts w:ascii="Times New Roman" w:hAnsi="Times New Roman" w:cs="Times New Roman"/>
          <w:sz w:val="24"/>
        </w:rPr>
        <w:t>roadways</w:t>
      </w:r>
      <w:r w:rsidR="00343E2C" w:rsidRPr="00500ED9">
        <w:rPr>
          <w:rFonts w:ascii="Times New Roman" w:hAnsi="Times New Roman" w:cs="Times New Roman"/>
          <w:sz w:val="24"/>
        </w:rPr>
        <w:t xml:space="preserve"> was more important</w:t>
      </w:r>
      <w:sdt>
        <w:sdtPr>
          <w:rPr>
            <w:rFonts w:ascii="Times New Roman" w:hAnsi="Times New Roman" w:cs="Times New Roman"/>
            <w:sz w:val="24"/>
          </w:rPr>
          <w:id w:val="-281265139"/>
          <w:citation/>
        </w:sdtPr>
        <w:sdtEndPr/>
        <w:sdtContent>
          <w:r w:rsidR="009B1394">
            <w:rPr>
              <w:rFonts w:ascii="Times New Roman" w:hAnsi="Times New Roman" w:cs="Times New Roman"/>
              <w:sz w:val="24"/>
            </w:rPr>
            <w:fldChar w:fldCharType="begin"/>
          </w:r>
          <w:r w:rsidR="009B1394">
            <w:rPr>
              <w:rFonts w:ascii="Times New Roman" w:hAnsi="Times New Roman" w:cs="Times New Roman"/>
              <w:sz w:val="24"/>
            </w:rPr>
            <w:instrText xml:space="preserve"> CITATION Tim17 \l 1033 </w:instrText>
          </w:r>
          <w:r w:rsidR="009B1394">
            <w:rPr>
              <w:rFonts w:ascii="Times New Roman" w:hAnsi="Times New Roman" w:cs="Times New Roman"/>
              <w:sz w:val="24"/>
            </w:rPr>
            <w:fldChar w:fldCharType="separate"/>
          </w:r>
          <w:r w:rsidR="009B139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B1394" w:rsidRPr="009B1394">
            <w:rPr>
              <w:rFonts w:ascii="Times New Roman" w:hAnsi="Times New Roman" w:cs="Times New Roman"/>
              <w:noProof/>
              <w:sz w:val="24"/>
            </w:rPr>
            <w:t>(Tim Smith, 2017)</w:t>
          </w:r>
          <w:r w:rsidR="009B139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43E2C" w:rsidRPr="00500ED9">
        <w:rPr>
          <w:rFonts w:ascii="Times New Roman" w:hAnsi="Times New Roman" w:cs="Times New Roman"/>
          <w:sz w:val="24"/>
        </w:rPr>
        <w:t>.</w:t>
      </w:r>
      <w:r w:rsidR="00FF5C19" w:rsidRPr="00500ED9">
        <w:rPr>
          <w:rFonts w:ascii="Times New Roman" w:hAnsi="Times New Roman" w:cs="Times New Roman"/>
          <w:sz w:val="24"/>
        </w:rPr>
        <w:t xml:space="preserve"> </w:t>
      </w:r>
    </w:p>
    <w:p w:rsidR="007E2252" w:rsidRDefault="00EA1A58" w:rsidP="00500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00ED9">
        <w:rPr>
          <w:rFonts w:ascii="Times New Roman" w:hAnsi="Times New Roman" w:cs="Times New Roman"/>
          <w:sz w:val="24"/>
        </w:rPr>
        <w:t xml:space="preserve">Admittedly, it is imperative to understand that if the conditions of the roads in South Carolina are to be improved, </w:t>
      </w:r>
      <w:r w:rsidR="008F7D9A" w:rsidRPr="00500ED9">
        <w:rPr>
          <w:rFonts w:ascii="Times New Roman" w:hAnsi="Times New Roman" w:cs="Times New Roman"/>
          <w:sz w:val="24"/>
        </w:rPr>
        <w:t xml:space="preserve">and with the </w:t>
      </w:r>
      <w:r w:rsidR="00835819" w:rsidRPr="00500ED9">
        <w:rPr>
          <w:rFonts w:ascii="Times New Roman" w:hAnsi="Times New Roman" w:cs="Times New Roman"/>
          <w:sz w:val="24"/>
        </w:rPr>
        <w:t xml:space="preserve">evident inefficiency of the </w:t>
      </w:r>
      <w:r w:rsidR="00AD20A9" w:rsidRPr="00500ED9">
        <w:rPr>
          <w:rFonts w:ascii="Times New Roman" w:hAnsi="Times New Roman" w:cs="Times New Roman"/>
          <w:sz w:val="24"/>
        </w:rPr>
        <w:t xml:space="preserve">state’s </w:t>
      </w:r>
      <w:r w:rsidR="00F62531" w:rsidRPr="00500ED9">
        <w:rPr>
          <w:rFonts w:ascii="Times New Roman" w:hAnsi="Times New Roman" w:cs="Times New Roman"/>
          <w:sz w:val="24"/>
        </w:rPr>
        <w:t xml:space="preserve">department for roads, there is </w:t>
      </w:r>
      <w:r w:rsidR="00B3432D" w:rsidRPr="00500ED9">
        <w:rPr>
          <w:rFonts w:ascii="Times New Roman" w:hAnsi="Times New Roman" w:cs="Times New Roman"/>
          <w:sz w:val="24"/>
        </w:rPr>
        <w:t xml:space="preserve">need </w:t>
      </w:r>
      <w:r w:rsidR="00F22951" w:rsidRPr="00500ED9">
        <w:rPr>
          <w:rFonts w:ascii="Times New Roman" w:hAnsi="Times New Roman" w:cs="Times New Roman"/>
          <w:sz w:val="24"/>
        </w:rPr>
        <w:t xml:space="preserve">for the state’s </w:t>
      </w:r>
      <w:r w:rsidR="00C61E9B" w:rsidRPr="00500ED9">
        <w:rPr>
          <w:rFonts w:ascii="Times New Roman" w:hAnsi="Times New Roman" w:cs="Times New Roman"/>
          <w:sz w:val="24"/>
        </w:rPr>
        <w:t>legislating</w:t>
      </w:r>
      <w:r w:rsidR="00F22951" w:rsidRPr="00500ED9">
        <w:rPr>
          <w:rFonts w:ascii="Times New Roman" w:hAnsi="Times New Roman" w:cs="Times New Roman"/>
          <w:sz w:val="24"/>
        </w:rPr>
        <w:t xml:space="preserve"> body to exercise oversight </w:t>
      </w:r>
      <w:r w:rsidR="0084707B" w:rsidRPr="00500ED9">
        <w:rPr>
          <w:rFonts w:ascii="Times New Roman" w:hAnsi="Times New Roman" w:cs="Times New Roman"/>
          <w:sz w:val="24"/>
        </w:rPr>
        <w:t xml:space="preserve">of how the repairs and </w:t>
      </w:r>
      <w:r w:rsidR="00C61E9B" w:rsidRPr="00500ED9">
        <w:rPr>
          <w:rFonts w:ascii="Times New Roman" w:hAnsi="Times New Roman" w:cs="Times New Roman"/>
          <w:sz w:val="24"/>
        </w:rPr>
        <w:t>maintenance</w:t>
      </w:r>
      <w:r w:rsidR="0084707B" w:rsidRPr="00500ED9">
        <w:rPr>
          <w:rFonts w:ascii="Times New Roman" w:hAnsi="Times New Roman" w:cs="Times New Roman"/>
          <w:sz w:val="24"/>
        </w:rPr>
        <w:t xml:space="preserve"> are done.</w:t>
      </w:r>
      <w:r w:rsidR="00E434B5" w:rsidRPr="00500ED9">
        <w:rPr>
          <w:rFonts w:ascii="Times New Roman" w:hAnsi="Times New Roman" w:cs="Times New Roman"/>
          <w:sz w:val="24"/>
        </w:rPr>
        <w:t xml:space="preserve"> Also, </w:t>
      </w:r>
      <w:r w:rsidR="00DA60F8" w:rsidRPr="00500ED9">
        <w:rPr>
          <w:rFonts w:ascii="Times New Roman" w:hAnsi="Times New Roman" w:cs="Times New Roman"/>
          <w:sz w:val="24"/>
        </w:rPr>
        <w:t xml:space="preserve">minor adjustments on some of the roads have </w:t>
      </w:r>
      <w:r w:rsidR="00694C29" w:rsidRPr="00500ED9">
        <w:rPr>
          <w:rFonts w:ascii="Times New Roman" w:hAnsi="Times New Roman" w:cs="Times New Roman"/>
          <w:sz w:val="24"/>
        </w:rPr>
        <w:t xml:space="preserve">indicated greater potentials in </w:t>
      </w:r>
      <w:r w:rsidR="000933CD" w:rsidRPr="00500ED9">
        <w:rPr>
          <w:rFonts w:ascii="Times New Roman" w:hAnsi="Times New Roman" w:cs="Times New Roman"/>
          <w:sz w:val="24"/>
        </w:rPr>
        <w:t>increasing safety</w:t>
      </w:r>
      <w:r w:rsidR="00827320" w:rsidRPr="00500ED9">
        <w:rPr>
          <w:rFonts w:ascii="Times New Roman" w:hAnsi="Times New Roman" w:cs="Times New Roman"/>
          <w:sz w:val="24"/>
        </w:rPr>
        <w:t xml:space="preserve">, consequently resulting in fewer </w:t>
      </w:r>
      <w:r w:rsidR="004D7DE9" w:rsidRPr="00500ED9">
        <w:rPr>
          <w:rFonts w:ascii="Times New Roman" w:hAnsi="Times New Roman" w:cs="Times New Roman"/>
          <w:sz w:val="24"/>
        </w:rPr>
        <w:t>fatalities</w:t>
      </w:r>
      <w:r w:rsidR="00827320" w:rsidRPr="00500ED9">
        <w:rPr>
          <w:rFonts w:ascii="Times New Roman" w:hAnsi="Times New Roman" w:cs="Times New Roman"/>
          <w:sz w:val="24"/>
        </w:rPr>
        <w:t xml:space="preserve"> annually.</w:t>
      </w:r>
      <w:r w:rsidR="004D7DE9" w:rsidRPr="00500ED9">
        <w:rPr>
          <w:rFonts w:ascii="Times New Roman" w:hAnsi="Times New Roman" w:cs="Times New Roman"/>
          <w:sz w:val="24"/>
        </w:rPr>
        <w:t xml:space="preserve"> </w:t>
      </w:r>
    </w:p>
    <w:p w:rsidR="00C30FF7" w:rsidRDefault="00EA1A58" w:rsidP="007E2252">
      <w:pPr>
        <w:spacing w:line="480" w:lineRule="auto"/>
        <w:jc w:val="both"/>
      </w:pPr>
      <w:r w:rsidRPr="00500ED9">
        <w:rPr>
          <w:rFonts w:ascii="Times New Roman" w:hAnsi="Times New Roman" w:cs="Times New Roman"/>
          <w:sz w:val="24"/>
        </w:rPr>
        <w:lastRenderedPageBreak/>
        <w:t xml:space="preserve"> </w:t>
      </w:r>
      <w:r w:rsidR="00A328C7" w:rsidRPr="00500ED9">
        <w:rPr>
          <w:rFonts w:ascii="Times New Roman" w:hAnsi="Times New Roman" w:cs="Times New Roman"/>
          <w:sz w:val="24"/>
        </w:rPr>
        <w:t xml:space="preserve">From the above scenario, I have realized </w:t>
      </w:r>
      <w:r w:rsidR="00F23714" w:rsidRPr="00500ED9">
        <w:rPr>
          <w:rFonts w:ascii="Times New Roman" w:hAnsi="Times New Roman" w:cs="Times New Roman"/>
          <w:sz w:val="24"/>
        </w:rPr>
        <w:t>that there seems to lack effective managem</w:t>
      </w:r>
      <w:r w:rsidR="00782B9E" w:rsidRPr="00500ED9">
        <w:rPr>
          <w:rFonts w:ascii="Times New Roman" w:hAnsi="Times New Roman" w:cs="Times New Roman"/>
          <w:sz w:val="24"/>
        </w:rPr>
        <w:t>en</w:t>
      </w:r>
      <w:r w:rsidR="00F23714" w:rsidRPr="00500ED9">
        <w:rPr>
          <w:rFonts w:ascii="Times New Roman" w:hAnsi="Times New Roman" w:cs="Times New Roman"/>
          <w:sz w:val="24"/>
        </w:rPr>
        <w:t>t practices in South Carolina’s Department of Roads</w:t>
      </w:r>
      <w:r w:rsidR="00782B9E" w:rsidRPr="00500ED9">
        <w:rPr>
          <w:rFonts w:ascii="Times New Roman" w:hAnsi="Times New Roman" w:cs="Times New Roman"/>
          <w:sz w:val="24"/>
        </w:rPr>
        <w:t xml:space="preserve"> because they set targets </w:t>
      </w:r>
      <w:r w:rsidR="00627B6D" w:rsidRPr="00500ED9">
        <w:rPr>
          <w:rFonts w:ascii="Times New Roman" w:hAnsi="Times New Roman" w:cs="Times New Roman"/>
          <w:sz w:val="24"/>
        </w:rPr>
        <w:t xml:space="preserve">and deadlines but do not make use of the available resources </w:t>
      </w:r>
      <w:r w:rsidR="006E5929" w:rsidRPr="00500ED9">
        <w:rPr>
          <w:rFonts w:ascii="Times New Roman" w:hAnsi="Times New Roman" w:cs="Times New Roman"/>
          <w:sz w:val="24"/>
        </w:rPr>
        <w:t>in a best possible manner.</w:t>
      </w:r>
      <w:r w:rsidR="00956FA3" w:rsidRPr="00500ED9">
        <w:rPr>
          <w:rFonts w:ascii="Times New Roman" w:hAnsi="Times New Roman" w:cs="Times New Roman"/>
          <w:sz w:val="24"/>
        </w:rPr>
        <w:t xml:space="preserve"> </w:t>
      </w:r>
    </w:p>
    <w:p w:rsidR="0008573C" w:rsidRDefault="0008573C" w:rsidP="001C7BD6">
      <w:pPr>
        <w:jc w:val="both"/>
      </w:pPr>
    </w:p>
    <w:p w:rsidR="00500ED9" w:rsidRDefault="00500ED9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7E2252" w:rsidRDefault="007E2252" w:rsidP="001C7BD6">
      <w:pPr>
        <w:jc w:val="both"/>
      </w:pPr>
    </w:p>
    <w:p w:rsidR="001C7BD6" w:rsidRPr="007E2252" w:rsidRDefault="00EA1A58" w:rsidP="007E2252">
      <w:pPr>
        <w:jc w:val="center"/>
        <w:rPr>
          <w:rFonts w:ascii="Times New Roman" w:hAnsi="Times New Roman" w:cs="Times New Roman"/>
          <w:b/>
          <w:sz w:val="24"/>
        </w:rPr>
      </w:pPr>
      <w:r w:rsidRPr="007E2252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7E2252" w:rsidRPr="007E2252" w:rsidRDefault="00EA1A58" w:rsidP="007E225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E2252">
        <w:rPr>
          <w:rFonts w:ascii="Times New Roman" w:hAnsi="Times New Roman" w:cs="Times New Roman"/>
          <w:sz w:val="24"/>
        </w:rPr>
        <w:t xml:space="preserve">National Transportation Research. (2020). South Carolina has Nation’s Highest Rate of Rural Traffic Fatalities and Significant Rural Road and Bridge Deficiencies. Retrieved: </w:t>
      </w:r>
      <w:hyperlink r:id="rId7" w:history="1">
        <w:r w:rsidRPr="007E2252">
          <w:rPr>
            <w:rStyle w:val="Hyperlink"/>
            <w:rFonts w:ascii="Times New Roman" w:hAnsi="Times New Roman" w:cs="Times New Roman"/>
            <w:sz w:val="24"/>
          </w:rPr>
          <w:t>https://tripnet.org/reports/south-carolina-rural-roads-trip-news-release-2020/</w:t>
        </w:r>
      </w:hyperlink>
    </w:p>
    <w:p w:rsidR="007E2252" w:rsidRPr="007E2252" w:rsidRDefault="00EA1A58" w:rsidP="007E225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E2252">
        <w:rPr>
          <w:rFonts w:ascii="Times New Roman" w:hAnsi="Times New Roman" w:cs="Times New Roman"/>
          <w:sz w:val="24"/>
        </w:rPr>
        <w:t xml:space="preserve">Olgin, A. (2017). The Sorry State Of South Carolina's roads. Retrieved: </w:t>
      </w:r>
      <w:hyperlink r:id="rId8" w:history="1">
        <w:r w:rsidRPr="007E2252">
          <w:rPr>
            <w:rStyle w:val="Hyperlink"/>
            <w:rFonts w:ascii="Times New Roman" w:hAnsi="Times New Roman" w:cs="Times New Roman"/>
            <w:sz w:val="24"/>
          </w:rPr>
          <w:t>https://www.npr.org/2017/03/18/520631247/the-sorry-state-of-south-carolinas-roads</w:t>
        </w:r>
      </w:hyperlink>
    </w:p>
    <w:p w:rsidR="007E2252" w:rsidRPr="007E2252" w:rsidRDefault="00EA1A58" w:rsidP="007E225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E2252">
        <w:rPr>
          <w:rFonts w:ascii="Times New Roman" w:hAnsi="Times New Roman" w:cs="Times New Roman"/>
          <w:sz w:val="24"/>
        </w:rPr>
        <w:t xml:space="preserve">The Times and Democrat. (2020). The report says rural infrastructure crumbling; S.C. has the highest death rate on roads. Retrieved: </w:t>
      </w:r>
      <w:hyperlink r:id="rId9" w:history="1">
        <w:r w:rsidRPr="007E2252">
          <w:rPr>
            <w:rStyle w:val="Hyperlink"/>
            <w:rFonts w:ascii="Times New Roman" w:hAnsi="Times New Roman" w:cs="Times New Roman"/>
            <w:sz w:val="24"/>
          </w:rPr>
          <w:t>https://thetandd.com/news/local/watch-now-report-says-rural-infrastructure-crumbling-s-c-has-highest-death-rate-on-roads/article_a6c0e4b4-1e8b-5d6a-805d-11e9a37c1c40.html</w:t>
        </w:r>
      </w:hyperlink>
    </w:p>
    <w:p w:rsidR="007E2252" w:rsidRPr="007E2252" w:rsidRDefault="00EA1A58" w:rsidP="007E225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E2252">
        <w:rPr>
          <w:rFonts w:ascii="Times New Roman" w:hAnsi="Times New Roman" w:cs="Times New Roman"/>
          <w:sz w:val="24"/>
        </w:rPr>
        <w:t xml:space="preserve">Tim Smith. (2017). Why SC primary roads have crumbled even as DOT got more money. Retrieved: </w:t>
      </w:r>
      <w:hyperlink r:id="rId10" w:history="1">
        <w:r w:rsidRPr="007E2252">
          <w:rPr>
            <w:rStyle w:val="Hyperlink"/>
            <w:rFonts w:ascii="Times New Roman" w:hAnsi="Times New Roman" w:cs="Times New Roman"/>
            <w:sz w:val="24"/>
          </w:rPr>
          <w:t>https://www.greenvilleonline.com/story/news/2017/04/01/why-sc-primary-roads-have-crumbled-even-dot-got-more-money/99259896/</w:t>
        </w:r>
      </w:hyperlink>
    </w:p>
    <w:p w:rsidR="00225313" w:rsidRPr="00FC601E" w:rsidRDefault="00974768" w:rsidP="00FC601E">
      <w:pPr>
        <w:jc w:val="both"/>
      </w:pPr>
      <w:r w:rsidRPr="00974768">
        <w:rPr>
          <w:rFonts w:ascii="Times New Roman" w:hAnsi="Times New Roman" w:cs="Times New Roman"/>
          <w:sz w:val="24"/>
        </w:rPr>
        <w:t>White, L. D. (1955). Introduction to the study of public administration</w:t>
      </w:r>
      <w:r w:rsidRPr="00974768">
        <w:t>.</w:t>
      </w:r>
    </w:p>
    <w:sectPr w:rsidR="00225313" w:rsidRPr="00FC601E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5CD" w:rsidRDefault="000135CD">
      <w:pPr>
        <w:spacing w:after="0" w:line="240" w:lineRule="auto"/>
      </w:pPr>
      <w:r>
        <w:separator/>
      </w:r>
    </w:p>
  </w:endnote>
  <w:endnote w:type="continuationSeparator" w:id="0">
    <w:p w:rsidR="000135CD" w:rsidRDefault="00013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5CD" w:rsidRDefault="000135CD">
      <w:pPr>
        <w:spacing w:after="0" w:line="240" w:lineRule="auto"/>
      </w:pPr>
      <w:r>
        <w:separator/>
      </w:r>
    </w:p>
  </w:footnote>
  <w:footnote w:type="continuationSeparator" w:id="0">
    <w:p w:rsidR="000135CD" w:rsidRDefault="00013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01068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5755" w:rsidRDefault="00EA1A5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7B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B5755" w:rsidRDefault="003B57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69B"/>
    <w:rsid w:val="000135CD"/>
    <w:rsid w:val="00035881"/>
    <w:rsid w:val="00042620"/>
    <w:rsid w:val="00066637"/>
    <w:rsid w:val="00083714"/>
    <w:rsid w:val="0008573C"/>
    <w:rsid w:val="000933CD"/>
    <w:rsid w:val="000956A7"/>
    <w:rsid w:val="000A01EF"/>
    <w:rsid w:val="000B7729"/>
    <w:rsid w:val="000C4031"/>
    <w:rsid w:val="000E50B6"/>
    <w:rsid w:val="001309C7"/>
    <w:rsid w:val="00150306"/>
    <w:rsid w:val="001616F7"/>
    <w:rsid w:val="0017215A"/>
    <w:rsid w:val="0017693A"/>
    <w:rsid w:val="001A3BDD"/>
    <w:rsid w:val="001B7AC0"/>
    <w:rsid w:val="001C7BD6"/>
    <w:rsid w:val="001D1D0C"/>
    <w:rsid w:val="001F0528"/>
    <w:rsid w:val="00225313"/>
    <w:rsid w:val="00233E3C"/>
    <w:rsid w:val="00235821"/>
    <w:rsid w:val="00241B21"/>
    <w:rsid w:val="00252357"/>
    <w:rsid w:val="00262149"/>
    <w:rsid w:val="0026694D"/>
    <w:rsid w:val="00283C88"/>
    <w:rsid w:val="00286E27"/>
    <w:rsid w:val="002C42E6"/>
    <w:rsid w:val="002D4C29"/>
    <w:rsid w:val="0030209E"/>
    <w:rsid w:val="00343E2C"/>
    <w:rsid w:val="003501B0"/>
    <w:rsid w:val="00362BF5"/>
    <w:rsid w:val="0038496F"/>
    <w:rsid w:val="003861DC"/>
    <w:rsid w:val="0039594F"/>
    <w:rsid w:val="00397748"/>
    <w:rsid w:val="003B5755"/>
    <w:rsid w:val="003C7B71"/>
    <w:rsid w:val="003D252A"/>
    <w:rsid w:val="003F4B2A"/>
    <w:rsid w:val="004117E5"/>
    <w:rsid w:val="00413D70"/>
    <w:rsid w:val="00416FC9"/>
    <w:rsid w:val="00460C2D"/>
    <w:rsid w:val="0046568F"/>
    <w:rsid w:val="0047246D"/>
    <w:rsid w:val="00491E23"/>
    <w:rsid w:val="004D7DE9"/>
    <w:rsid w:val="004E75D4"/>
    <w:rsid w:val="00500ED9"/>
    <w:rsid w:val="005050FB"/>
    <w:rsid w:val="00537DA5"/>
    <w:rsid w:val="00575BB9"/>
    <w:rsid w:val="00581CBE"/>
    <w:rsid w:val="00583B92"/>
    <w:rsid w:val="0059369B"/>
    <w:rsid w:val="005A0F68"/>
    <w:rsid w:val="005B3047"/>
    <w:rsid w:val="005F3927"/>
    <w:rsid w:val="005F6382"/>
    <w:rsid w:val="0061305C"/>
    <w:rsid w:val="00616CB6"/>
    <w:rsid w:val="00626462"/>
    <w:rsid w:val="00627B6D"/>
    <w:rsid w:val="00630E3B"/>
    <w:rsid w:val="0063443B"/>
    <w:rsid w:val="00694C29"/>
    <w:rsid w:val="006A77BF"/>
    <w:rsid w:val="006D6AFC"/>
    <w:rsid w:val="006E5929"/>
    <w:rsid w:val="006F0CC9"/>
    <w:rsid w:val="00702556"/>
    <w:rsid w:val="00733F92"/>
    <w:rsid w:val="00760035"/>
    <w:rsid w:val="00762E06"/>
    <w:rsid w:val="00767139"/>
    <w:rsid w:val="00774FC6"/>
    <w:rsid w:val="00782B9E"/>
    <w:rsid w:val="00794FF9"/>
    <w:rsid w:val="00797A9F"/>
    <w:rsid w:val="007C4F96"/>
    <w:rsid w:val="007D20FE"/>
    <w:rsid w:val="007E2252"/>
    <w:rsid w:val="00804B8D"/>
    <w:rsid w:val="0081462D"/>
    <w:rsid w:val="00827320"/>
    <w:rsid w:val="00833BD2"/>
    <w:rsid w:val="00835819"/>
    <w:rsid w:val="0084707B"/>
    <w:rsid w:val="00866583"/>
    <w:rsid w:val="00880A2B"/>
    <w:rsid w:val="008A092D"/>
    <w:rsid w:val="008B6C8F"/>
    <w:rsid w:val="008C026D"/>
    <w:rsid w:val="008F0F91"/>
    <w:rsid w:val="008F7D9A"/>
    <w:rsid w:val="009175EE"/>
    <w:rsid w:val="00925F37"/>
    <w:rsid w:val="0092720F"/>
    <w:rsid w:val="009323F6"/>
    <w:rsid w:val="00956FA3"/>
    <w:rsid w:val="00974768"/>
    <w:rsid w:val="00994FFF"/>
    <w:rsid w:val="009A4391"/>
    <w:rsid w:val="009B1394"/>
    <w:rsid w:val="009D2A34"/>
    <w:rsid w:val="00A15A47"/>
    <w:rsid w:val="00A328C7"/>
    <w:rsid w:val="00A5722E"/>
    <w:rsid w:val="00A71B8E"/>
    <w:rsid w:val="00A83E80"/>
    <w:rsid w:val="00A90C12"/>
    <w:rsid w:val="00A959DF"/>
    <w:rsid w:val="00A97FCC"/>
    <w:rsid w:val="00AB6A3E"/>
    <w:rsid w:val="00AD20A9"/>
    <w:rsid w:val="00AE3B26"/>
    <w:rsid w:val="00AF2A33"/>
    <w:rsid w:val="00B137A7"/>
    <w:rsid w:val="00B3432D"/>
    <w:rsid w:val="00B467CA"/>
    <w:rsid w:val="00BE25A0"/>
    <w:rsid w:val="00C17145"/>
    <w:rsid w:val="00C30C65"/>
    <w:rsid w:val="00C30FF7"/>
    <w:rsid w:val="00C33846"/>
    <w:rsid w:val="00C425CE"/>
    <w:rsid w:val="00C61E9B"/>
    <w:rsid w:val="00C70BA4"/>
    <w:rsid w:val="00C77CBB"/>
    <w:rsid w:val="00C95647"/>
    <w:rsid w:val="00CA1325"/>
    <w:rsid w:val="00CB5DDE"/>
    <w:rsid w:val="00CC0375"/>
    <w:rsid w:val="00CD165D"/>
    <w:rsid w:val="00CE4AAF"/>
    <w:rsid w:val="00CF1E27"/>
    <w:rsid w:val="00CF6F41"/>
    <w:rsid w:val="00D01EFF"/>
    <w:rsid w:val="00D04808"/>
    <w:rsid w:val="00D06268"/>
    <w:rsid w:val="00D16679"/>
    <w:rsid w:val="00D82C43"/>
    <w:rsid w:val="00D9059E"/>
    <w:rsid w:val="00DA60F8"/>
    <w:rsid w:val="00DC4A78"/>
    <w:rsid w:val="00E117E0"/>
    <w:rsid w:val="00E16EBB"/>
    <w:rsid w:val="00E17C37"/>
    <w:rsid w:val="00E22FE5"/>
    <w:rsid w:val="00E40639"/>
    <w:rsid w:val="00E434B5"/>
    <w:rsid w:val="00E61A39"/>
    <w:rsid w:val="00E800EA"/>
    <w:rsid w:val="00E80694"/>
    <w:rsid w:val="00E973FC"/>
    <w:rsid w:val="00EA1A58"/>
    <w:rsid w:val="00EB1F3A"/>
    <w:rsid w:val="00ED2D5C"/>
    <w:rsid w:val="00ED47B0"/>
    <w:rsid w:val="00ED70F9"/>
    <w:rsid w:val="00F1010E"/>
    <w:rsid w:val="00F130EA"/>
    <w:rsid w:val="00F22951"/>
    <w:rsid w:val="00F23714"/>
    <w:rsid w:val="00F62531"/>
    <w:rsid w:val="00F90968"/>
    <w:rsid w:val="00F9480B"/>
    <w:rsid w:val="00FC05ED"/>
    <w:rsid w:val="00FC601E"/>
    <w:rsid w:val="00FD2D71"/>
    <w:rsid w:val="00FE47ED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7E33E"/>
  <w15:chartTrackingRefBased/>
  <w15:docId w15:val="{64034B6F-B7EF-4DD0-B1A5-DE70C983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755"/>
  </w:style>
  <w:style w:type="paragraph" w:styleId="Footer">
    <w:name w:val="footer"/>
    <w:basedOn w:val="Normal"/>
    <w:link w:val="FooterChar"/>
    <w:uiPriority w:val="99"/>
    <w:unhideWhenUsed/>
    <w:rsid w:val="003B5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755"/>
  </w:style>
  <w:style w:type="character" w:styleId="Hyperlink">
    <w:name w:val="Hyperlink"/>
    <w:basedOn w:val="DefaultParagraphFont"/>
    <w:uiPriority w:val="99"/>
    <w:unhideWhenUsed/>
    <w:rsid w:val="00FC60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9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r.org/2017/03/18/520631247/the-sorry-state-of-south-carolinas-road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ripnet.org/reports/south-carolina-rural-roads-trip-news-release-202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greenvilleonline.com/story/news/2017/04/01/why-sc-primary-roads-have-crumbled-even-dot-got-more-money/9925989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etandd.com/news/local/watch-now-report-says-rural-infrastructure-crumbling-s-c-has-highest-death-rate-on-roads/article_a6c0e4b4-1e8b-5d6a-805d-11e9a37c1c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The202</b:Tag>
    <b:SourceType>BookSection</b:SourceType>
    <b:Guid>{A3ADDF57-D27D-4210-A697-3ADC212B7495}</b:Guid>
    <b:Author>
      <b:Author>
        <b:Corporate>The Times and Democrat</b:Corporate>
      </b:Author>
    </b:Author>
    <b:Year>2020</b:Year>
    <b:RefOrder>3</b:RefOrder>
  </b:Source>
  <b:Source>
    <b:Tag>Olg17</b:Tag>
    <b:SourceType>BookSection</b:SourceType>
    <b:Guid>{6BA85DFE-DACF-4BA1-B699-4E117704C545}</b:Guid>
    <b:Author>
      <b:Author>
        <b:NameList>
          <b:Person>
            <b:Last>Olgin</b:Last>
          </b:Person>
        </b:NameList>
      </b:Author>
    </b:Author>
    <b:Year>2017</b:Year>
    <b:RefOrder>1</b:RefOrder>
  </b:Source>
  <b:Source>
    <b:Tag>Tim17</b:Tag>
    <b:SourceType>BookSection</b:SourceType>
    <b:Guid>{771E73E6-885F-41D0-98CD-CF3A454B78B1}</b:Guid>
    <b:Author>
      <b:Author>
        <b:Corporate>Tim Smith</b:Corporate>
      </b:Author>
    </b:Author>
    <b:Year>2017</b:Year>
    <b:RefOrder>5</b:RefOrder>
  </b:Source>
  <b:Source>
    <b:Tag>Nat201</b:Tag>
    <b:SourceType>BookSection</b:SourceType>
    <b:Guid>{E5769144-47BE-46D2-9CD9-F0254A032A5B}</b:Guid>
    <b:Author>
      <b:Author>
        <b:Corporate>National Transportation Research</b:Corporate>
      </b:Author>
    </b:Author>
    <b:Year>2020</b:Year>
    <b:RefOrder>2</b:RefOrder>
  </b:Source>
  <b:Source>
    <b:Tag>Whi55</b:Tag>
    <b:SourceType>BookSection</b:SourceType>
    <b:Guid>{DE803074-68D6-48AF-AD68-9ED3D6AF4909}</b:Guid>
    <b:Author>
      <b:Author>
        <b:NameList>
          <b:Person>
            <b:Last>White</b:Last>
          </b:Person>
        </b:NameList>
      </b:Author>
    </b:Author>
    <b:Year>1955</b:Year>
    <b:RefOrder>4</b:RefOrder>
  </b:Source>
</b:Sources>
</file>

<file path=customXml/itemProps1.xml><?xml version="1.0" encoding="utf-8"?>
<ds:datastoreItem xmlns:ds="http://schemas.openxmlformats.org/officeDocument/2006/customXml" ds:itemID="{E0DDA2C0-3A5D-44BF-848D-17995FF1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164</cp:revision>
  <dcterms:created xsi:type="dcterms:W3CDTF">2020-10-02T09:46:00Z</dcterms:created>
  <dcterms:modified xsi:type="dcterms:W3CDTF">2020-10-02T15:37:00Z</dcterms:modified>
</cp:coreProperties>
</file>