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B6E" w:rsidRDefault="00D52B6E" w:rsidP="00D52B6E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B6E" w:rsidRDefault="00D52B6E" w:rsidP="00D52B6E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B6E" w:rsidRDefault="00D52B6E" w:rsidP="00D52B6E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B6E" w:rsidRDefault="00D52B6E" w:rsidP="00D52B6E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B6E" w:rsidRDefault="00D52B6E" w:rsidP="00D52B6E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B6E" w:rsidRDefault="00D52B6E" w:rsidP="00D52B6E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B6E" w:rsidRDefault="00D52B6E" w:rsidP="00D52B6E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B6E" w:rsidRDefault="00D52B6E" w:rsidP="00D52B6E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B6E" w:rsidRDefault="00D52B6E" w:rsidP="00D52B6E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B6E" w:rsidRDefault="00D52B6E" w:rsidP="00D52B6E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Name:</w:t>
      </w:r>
    </w:p>
    <w:p w:rsidR="00D52B6E" w:rsidRDefault="00D52B6E" w:rsidP="00D52B6E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Institution:</w:t>
      </w:r>
    </w:p>
    <w:p w:rsidR="00D52B6E" w:rsidRDefault="00D52B6E" w:rsidP="00D52B6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Instructor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52B6E" w:rsidRDefault="00D52B6E" w:rsidP="00D52B6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52B6E" w:rsidRDefault="00D52B6E" w:rsidP="00D52B6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52B6E" w:rsidRDefault="00D52B6E" w:rsidP="00D52B6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52B6E" w:rsidRDefault="00D52B6E" w:rsidP="00D52B6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52B6E" w:rsidRDefault="00D52B6E" w:rsidP="00D52B6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D52B6E" w:rsidRDefault="00D52B6E" w:rsidP="00D52B6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B6E" w:rsidRDefault="00D52B6E" w:rsidP="007D67A9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67A9" w:rsidRPr="002506F1" w:rsidRDefault="007D67A9" w:rsidP="007D67A9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06F1">
        <w:rPr>
          <w:rFonts w:ascii="Times New Roman" w:hAnsi="Times New Roman" w:cs="Times New Roman"/>
          <w:b/>
          <w:sz w:val="24"/>
          <w:szCs w:val="24"/>
        </w:rPr>
        <w:t>Exercise 3</w:t>
      </w:r>
    </w:p>
    <w:p w:rsidR="007D67A9" w:rsidRPr="002506F1" w:rsidRDefault="007D67A9" w:rsidP="007D67A9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 xml:space="preserve">Question 1. </w:t>
      </w:r>
    </w:p>
    <w:p w:rsidR="007D67A9" w:rsidRPr="002506F1" w:rsidRDefault="007D67A9" w:rsidP="007D67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is the minimum amount of study time?</w:t>
      </w:r>
    </w:p>
    <w:p w:rsidR="007D67A9" w:rsidRPr="002506F1" w:rsidRDefault="007D67A9" w:rsidP="007D67A9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Min=47</w:t>
      </w:r>
    </w:p>
    <w:p w:rsidR="007D67A9" w:rsidRPr="002506F1" w:rsidRDefault="007D67A9" w:rsidP="007D67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is the maximum amount of study time?</w:t>
      </w:r>
    </w:p>
    <w:p w:rsidR="007D67A9" w:rsidRPr="002506F1" w:rsidRDefault="007D67A9" w:rsidP="007D67A9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Max=239</w:t>
      </w:r>
    </w:p>
    <w:p w:rsidR="007D67A9" w:rsidRPr="002506F1" w:rsidRDefault="007D67A9" w:rsidP="007D67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is the most frequently reported amount of study time?</w:t>
      </w:r>
    </w:p>
    <w:p w:rsidR="007D67A9" w:rsidRPr="002506F1" w:rsidRDefault="007D67A9" w:rsidP="007D67A9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Md=222</w:t>
      </w:r>
    </w:p>
    <w:p w:rsidR="007D67A9" w:rsidRPr="002506F1" w:rsidRDefault="007D67A9" w:rsidP="007D67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Refer to the cumulative percentage of the frequency table 4. What is the percentage of study time were equal or less than 179?</w:t>
      </w:r>
    </w:p>
    <w:p w:rsidR="007D67A9" w:rsidRPr="002506F1" w:rsidRDefault="007D67A9" w:rsidP="007D67A9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The percentage is 38.9%</w:t>
      </w:r>
    </w:p>
    <w:p w:rsidR="007D67A9" w:rsidRPr="002506F1" w:rsidRDefault="007D67A9" w:rsidP="007D67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percentage of study time we equal or less than 235?</w:t>
      </w:r>
    </w:p>
    <w:p w:rsidR="007D67A9" w:rsidRPr="002506F1" w:rsidRDefault="007D67A9" w:rsidP="007D67A9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The percentage was 88.9%</w:t>
      </w:r>
    </w:p>
    <w:p w:rsidR="007D67A9" w:rsidRPr="002506F1" w:rsidRDefault="007D67A9" w:rsidP="007D67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Based on the observation frequency and the information on the cumulative what study time correspond to the 50</w:t>
      </w:r>
      <w:r w:rsidRPr="002506F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506F1">
        <w:rPr>
          <w:rFonts w:ascii="Times New Roman" w:hAnsi="Times New Roman" w:cs="Times New Roman"/>
          <w:sz w:val="24"/>
          <w:szCs w:val="24"/>
        </w:rPr>
        <w:t xml:space="preserve"> percentile.</w:t>
      </w:r>
    </w:p>
    <w:p w:rsidR="007D67A9" w:rsidRPr="002506F1" w:rsidRDefault="007D67A9" w:rsidP="007D67A9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Based on the observation frequency and the information on the cumulative 205 study time correspond to the 50</w:t>
      </w:r>
      <w:r w:rsidRPr="002506F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506F1">
        <w:rPr>
          <w:rFonts w:ascii="Times New Roman" w:hAnsi="Times New Roman" w:cs="Times New Roman"/>
          <w:sz w:val="24"/>
          <w:szCs w:val="24"/>
        </w:rPr>
        <w:t xml:space="preserve"> percentile</w:t>
      </w:r>
    </w:p>
    <w:p w:rsidR="007D67A9" w:rsidRPr="002506F1" w:rsidRDefault="007D67A9" w:rsidP="007D67A9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Table 3</w:t>
      </w:r>
    </w:p>
    <w:tbl>
      <w:tblPr>
        <w:tblW w:w="350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6"/>
        <w:gridCol w:w="1126"/>
        <w:gridCol w:w="1111"/>
      </w:tblGrid>
      <w:tr w:rsidR="007D67A9" w:rsidRPr="002506F1" w:rsidTr="00EE06F9">
        <w:trPr>
          <w:cantSplit/>
        </w:trPr>
        <w:tc>
          <w:tcPr>
            <w:tcW w:w="35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Statistics</w:t>
            </w:r>
          </w:p>
        </w:tc>
      </w:tr>
      <w:tr w:rsidR="007D67A9" w:rsidRPr="002506F1" w:rsidTr="00EE06F9">
        <w:trPr>
          <w:cantSplit/>
        </w:trPr>
        <w:tc>
          <w:tcPr>
            <w:tcW w:w="35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exercise_3</w:t>
            </w:r>
          </w:p>
        </w:tc>
      </w:tr>
      <w:tr w:rsidR="007D67A9" w:rsidRPr="002506F1" w:rsidTr="00EE06F9">
        <w:trPr>
          <w:cantSplit/>
        </w:trPr>
        <w:tc>
          <w:tcPr>
            <w:tcW w:w="1266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1126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Valid</w:t>
            </w:r>
          </w:p>
        </w:tc>
        <w:tc>
          <w:tcPr>
            <w:tcW w:w="111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</w:tr>
      <w:tr w:rsidR="007D67A9" w:rsidRPr="002506F1" w:rsidTr="00EE06F9">
        <w:trPr>
          <w:gridAfter w:val="2"/>
          <w:wAfter w:w="2237" w:type="dxa"/>
          <w:cantSplit/>
          <w:trHeight w:val="552"/>
        </w:trPr>
        <w:tc>
          <w:tcPr>
            <w:tcW w:w="126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67A9" w:rsidRPr="002506F1" w:rsidTr="00EE06F9">
        <w:trPr>
          <w:cantSplit/>
        </w:trPr>
        <w:tc>
          <w:tcPr>
            <w:tcW w:w="2392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Mean</w:t>
            </w:r>
          </w:p>
        </w:tc>
        <w:tc>
          <w:tcPr>
            <w:tcW w:w="111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188.61</w:t>
            </w:r>
          </w:p>
        </w:tc>
      </w:tr>
      <w:tr w:rsidR="007D67A9" w:rsidRPr="002506F1" w:rsidTr="00EE06F9">
        <w:trPr>
          <w:cantSplit/>
        </w:trPr>
        <w:tc>
          <w:tcPr>
            <w:tcW w:w="2392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Std. Error of Mean</w:t>
            </w:r>
          </w:p>
        </w:tc>
        <w:tc>
          <w:tcPr>
            <w:tcW w:w="111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12.485</w:t>
            </w:r>
          </w:p>
        </w:tc>
      </w:tr>
      <w:tr w:rsidR="007D67A9" w:rsidRPr="002506F1" w:rsidTr="00EE06F9">
        <w:trPr>
          <w:cantSplit/>
        </w:trPr>
        <w:tc>
          <w:tcPr>
            <w:tcW w:w="2392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Median</w:t>
            </w:r>
          </w:p>
        </w:tc>
        <w:tc>
          <w:tcPr>
            <w:tcW w:w="111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205.00</w:t>
            </w:r>
          </w:p>
        </w:tc>
      </w:tr>
      <w:tr w:rsidR="007D67A9" w:rsidRPr="002506F1" w:rsidTr="00EE06F9">
        <w:trPr>
          <w:cantSplit/>
        </w:trPr>
        <w:tc>
          <w:tcPr>
            <w:tcW w:w="2392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Mode</w:t>
            </w:r>
          </w:p>
        </w:tc>
        <w:tc>
          <w:tcPr>
            <w:tcW w:w="111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222</w:t>
            </w:r>
          </w:p>
        </w:tc>
      </w:tr>
      <w:tr w:rsidR="007D67A9" w:rsidRPr="002506F1" w:rsidTr="00EE06F9">
        <w:trPr>
          <w:cantSplit/>
        </w:trPr>
        <w:tc>
          <w:tcPr>
            <w:tcW w:w="2392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Std. Deviation</w:t>
            </w:r>
          </w:p>
        </w:tc>
        <w:tc>
          <w:tcPr>
            <w:tcW w:w="111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52.969</w:t>
            </w:r>
          </w:p>
        </w:tc>
      </w:tr>
      <w:tr w:rsidR="007D67A9" w:rsidRPr="002506F1" w:rsidTr="00EE06F9">
        <w:trPr>
          <w:cantSplit/>
        </w:trPr>
        <w:tc>
          <w:tcPr>
            <w:tcW w:w="2392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Variance</w:t>
            </w:r>
          </w:p>
        </w:tc>
        <w:tc>
          <w:tcPr>
            <w:tcW w:w="111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2805.663</w:t>
            </w:r>
          </w:p>
        </w:tc>
      </w:tr>
      <w:tr w:rsidR="007D67A9" w:rsidRPr="002506F1" w:rsidTr="00EE06F9">
        <w:trPr>
          <w:cantSplit/>
        </w:trPr>
        <w:tc>
          <w:tcPr>
            <w:tcW w:w="2392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Skewness</w:t>
            </w:r>
          </w:p>
        </w:tc>
        <w:tc>
          <w:tcPr>
            <w:tcW w:w="111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-1.425</w:t>
            </w:r>
          </w:p>
        </w:tc>
      </w:tr>
      <w:tr w:rsidR="007D67A9" w:rsidRPr="002506F1" w:rsidTr="00EE06F9">
        <w:trPr>
          <w:cantSplit/>
        </w:trPr>
        <w:tc>
          <w:tcPr>
            <w:tcW w:w="2392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Std. Error of Skewness</w:t>
            </w:r>
          </w:p>
        </w:tc>
        <w:tc>
          <w:tcPr>
            <w:tcW w:w="111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.536</w:t>
            </w:r>
          </w:p>
        </w:tc>
      </w:tr>
      <w:tr w:rsidR="007D67A9" w:rsidRPr="002506F1" w:rsidTr="00EE06F9">
        <w:trPr>
          <w:cantSplit/>
        </w:trPr>
        <w:tc>
          <w:tcPr>
            <w:tcW w:w="2392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Range</w:t>
            </w:r>
          </w:p>
        </w:tc>
        <w:tc>
          <w:tcPr>
            <w:tcW w:w="111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</w:t>
            </w:r>
          </w:p>
        </w:tc>
      </w:tr>
      <w:tr w:rsidR="007D67A9" w:rsidRPr="002506F1" w:rsidTr="00EE06F9">
        <w:trPr>
          <w:cantSplit/>
        </w:trPr>
        <w:tc>
          <w:tcPr>
            <w:tcW w:w="2392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Minimum</w:t>
            </w:r>
          </w:p>
        </w:tc>
        <w:tc>
          <w:tcPr>
            <w:tcW w:w="111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</w:tr>
      <w:tr w:rsidR="007D67A9" w:rsidRPr="002506F1" w:rsidTr="00EE06F9">
        <w:trPr>
          <w:cantSplit/>
        </w:trPr>
        <w:tc>
          <w:tcPr>
            <w:tcW w:w="2392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Maximum</w:t>
            </w:r>
          </w:p>
        </w:tc>
        <w:tc>
          <w:tcPr>
            <w:tcW w:w="111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239</w:t>
            </w:r>
          </w:p>
        </w:tc>
      </w:tr>
      <w:tr w:rsidR="007D67A9" w:rsidRPr="002506F1" w:rsidTr="00EE06F9">
        <w:trPr>
          <w:cantSplit/>
        </w:trPr>
        <w:tc>
          <w:tcPr>
            <w:tcW w:w="2392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Sum</w:t>
            </w:r>
          </w:p>
        </w:tc>
        <w:tc>
          <w:tcPr>
            <w:tcW w:w="111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3395</w:t>
            </w:r>
          </w:p>
        </w:tc>
      </w:tr>
      <w:tr w:rsidR="007D67A9" w:rsidRPr="002506F1" w:rsidTr="00EE06F9">
        <w:trPr>
          <w:cantSplit/>
        </w:trPr>
        <w:tc>
          <w:tcPr>
            <w:tcW w:w="1266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Percentiles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1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158.25</w:t>
            </w:r>
          </w:p>
        </w:tc>
      </w:tr>
      <w:tr w:rsidR="007D67A9" w:rsidRPr="002506F1" w:rsidTr="00EE06F9">
        <w:trPr>
          <w:cantSplit/>
        </w:trPr>
        <w:tc>
          <w:tcPr>
            <w:tcW w:w="126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11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205.00</w:t>
            </w:r>
          </w:p>
        </w:tc>
      </w:tr>
      <w:tr w:rsidR="007D67A9" w:rsidRPr="002506F1" w:rsidTr="00EE06F9">
        <w:trPr>
          <w:cantSplit/>
        </w:trPr>
        <w:tc>
          <w:tcPr>
            <w:tcW w:w="126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11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228.00</w:t>
            </w:r>
          </w:p>
        </w:tc>
      </w:tr>
    </w:tbl>
    <w:p w:rsidR="007D67A9" w:rsidRPr="002506F1" w:rsidRDefault="007D67A9" w:rsidP="007D67A9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Table 4</w:t>
      </w:r>
    </w:p>
    <w:p w:rsidR="007D67A9" w:rsidRPr="002506F1" w:rsidRDefault="007D67A9" w:rsidP="007D67A9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69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8"/>
        <w:gridCol w:w="917"/>
        <w:gridCol w:w="1163"/>
        <w:gridCol w:w="1025"/>
        <w:gridCol w:w="1392"/>
        <w:gridCol w:w="1469"/>
      </w:tblGrid>
      <w:tr w:rsidR="007D67A9" w:rsidRPr="002506F1" w:rsidTr="00EE06F9">
        <w:trPr>
          <w:cantSplit/>
        </w:trPr>
        <w:tc>
          <w:tcPr>
            <w:tcW w:w="69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exercise_3</w:t>
            </w:r>
          </w:p>
        </w:tc>
      </w:tr>
      <w:tr w:rsidR="007D67A9" w:rsidRPr="002506F1" w:rsidTr="00EE06F9">
        <w:trPr>
          <w:cantSplit/>
        </w:trPr>
        <w:tc>
          <w:tcPr>
            <w:tcW w:w="186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Frequency</w:t>
            </w:r>
          </w:p>
        </w:tc>
        <w:tc>
          <w:tcPr>
            <w:tcW w:w="102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Percent</w:t>
            </w:r>
          </w:p>
        </w:tc>
        <w:tc>
          <w:tcPr>
            <w:tcW w:w="139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Valid Percent</w:t>
            </w:r>
          </w:p>
        </w:tc>
        <w:tc>
          <w:tcPr>
            <w:tcW w:w="1468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Cumulative Percent</w:t>
            </w:r>
          </w:p>
        </w:tc>
      </w:tr>
      <w:tr w:rsidR="007D67A9" w:rsidRPr="002506F1" w:rsidTr="00EE06F9">
        <w:trPr>
          <w:cantSplit/>
        </w:trPr>
        <w:tc>
          <w:tcPr>
            <w:tcW w:w="948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Valid</w:t>
            </w:r>
          </w:p>
        </w:tc>
        <w:tc>
          <w:tcPr>
            <w:tcW w:w="917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1162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1391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5.6</w:t>
            </w:r>
          </w:p>
        </w:tc>
        <w:tc>
          <w:tcPr>
            <w:tcW w:w="1468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5.6</w:t>
            </w:r>
          </w:p>
        </w:tc>
      </w:tr>
      <w:tr w:rsidR="007D67A9" w:rsidRPr="002506F1" w:rsidTr="00EE06F9">
        <w:trPr>
          <w:cantSplit/>
        </w:trPr>
        <w:tc>
          <w:tcPr>
            <w:tcW w:w="94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5.6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</w:t>
            </w:r>
          </w:p>
        </w:tc>
      </w:tr>
      <w:tr w:rsidR="007D67A9" w:rsidRPr="002506F1" w:rsidTr="00EE06F9">
        <w:trPr>
          <w:cantSplit/>
        </w:trPr>
        <w:tc>
          <w:tcPr>
            <w:tcW w:w="94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5.6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16.7</w:t>
            </w:r>
          </w:p>
        </w:tc>
      </w:tr>
      <w:tr w:rsidR="007D67A9" w:rsidRPr="002506F1" w:rsidTr="00EE06F9">
        <w:trPr>
          <w:cantSplit/>
        </w:trPr>
        <w:tc>
          <w:tcPr>
            <w:tcW w:w="94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5.6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22.2</w:t>
            </w:r>
          </w:p>
        </w:tc>
      </w:tr>
      <w:tr w:rsidR="007D67A9" w:rsidRPr="002506F1" w:rsidTr="00EE06F9">
        <w:trPr>
          <w:cantSplit/>
        </w:trPr>
        <w:tc>
          <w:tcPr>
            <w:tcW w:w="94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5.6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27.8</w:t>
            </w:r>
          </w:p>
        </w:tc>
      </w:tr>
      <w:tr w:rsidR="007D67A9" w:rsidRPr="002506F1" w:rsidTr="00EE06F9">
        <w:trPr>
          <w:cantSplit/>
        </w:trPr>
        <w:tc>
          <w:tcPr>
            <w:tcW w:w="94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179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5.0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38.9</w:t>
            </w:r>
          </w:p>
        </w:tc>
      </w:tr>
      <w:tr w:rsidR="007D67A9" w:rsidRPr="002506F1" w:rsidTr="00EE06F9">
        <w:trPr>
          <w:cantSplit/>
        </w:trPr>
        <w:tc>
          <w:tcPr>
            <w:tcW w:w="94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5.0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50.0</w:t>
            </w:r>
          </w:p>
        </w:tc>
      </w:tr>
      <w:tr w:rsidR="007D67A9" w:rsidRPr="002506F1" w:rsidTr="00EE06F9">
        <w:trPr>
          <w:cantSplit/>
        </w:trPr>
        <w:tc>
          <w:tcPr>
            <w:tcW w:w="94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209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5.6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55.6</w:t>
            </w:r>
          </w:p>
        </w:tc>
      </w:tr>
      <w:tr w:rsidR="007D67A9" w:rsidRPr="002506F1" w:rsidTr="00EE06F9">
        <w:trPr>
          <w:cantSplit/>
        </w:trPr>
        <w:tc>
          <w:tcPr>
            <w:tcW w:w="94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222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7.5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16.7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72.2</w:t>
            </w:r>
          </w:p>
        </w:tc>
      </w:tr>
      <w:tr w:rsidR="007D67A9" w:rsidRPr="002506F1" w:rsidTr="00EE06F9">
        <w:trPr>
          <w:cantSplit/>
        </w:trPr>
        <w:tc>
          <w:tcPr>
            <w:tcW w:w="94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228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5.0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83.3</w:t>
            </w:r>
          </w:p>
        </w:tc>
      </w:tr>
      <w:tr w:rsidR="007D67A9" w:rsidRPr="002506F1" w:rsidTr="00EE06F9">
        <w:trPr>
          <w:cantSplit/>
        </w:trPr>
        <w:tc>
          <w:tcPr>
            <w:tcW w:w="94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5.6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88.9</w:t>
            </w:r>
          </w:p>
        </w:tc>
      </w:tr>
      <w:tr w:rsidR="007D67A9" w:rsidRPr="002506F1" w:rsidTr="00EE06F9">
        <w:trPr>
          <w:cantSplit/>
        </w:trPr>
        <w:tc>
          <w:tcPr>
            <w:tcW w:w="94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238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5.6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94.4</w:t>
            </w:r>
          </w:p>
        </w:tc>
      </w:tr>
      <w:tr w:rsidR="007D67A9" w:rsidRPr="002506F1" w:rsidTr="00EE06F9">
        <w:trPr>
          <w:cantSplit/>
        </w:trPr>
        <w:tc>
          <w:tcPr>
            <w:tcW w:w="94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239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5.6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100.0</w:t>
            </w:r>
          </w:p>
        </w:tc>
      </w:tr>
      <w:tr w:rsidR="007D67A9" w:rsidRPr="002506F1" w:rsidTr="00EE06F9">
        <w:trPr>
          <w:cantSplit/>
        </w:trPr>
        <w:tc>
          <w:tcPr>
            <w:tcW w:w="948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45.0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100.0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7A9" w:rsidRPr="002506F1" w:rsidTr="00EE06F9">
        <w:trPr>
          <w:cantSplit/>
        </w:trPr>
        <w:tc>
          <w:tcPr>
            <w:tcW w:w="948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Missing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System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55.0</w:t>
            </w:r>
          </w:p>
        </w:tc>
        <w:tc>
          <w:tcPr>
            <w:tcW w:w="139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7A9" w:rsidRPr="002506F1" w:rsidTr="00EE06F9">
        <w:trPr>
          <w:cantSplit/>
        </w:trPr>
        <w:tc>
          <w:tcPr>
            <w:tcW w:w="1865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024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100.0</w:t>
            </w:r>
          </w:p>
        </w:tc>
        <w:tc>
          <w:tcPr>
            <w:tcW w:w="1391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67A9" w:rsidRPr="002506F1" w:rsidRDefault="007D67A9" w:rsidP="007D67A9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7A9" w:rsidRPr="002506F1" w:rsidRDefault="007D67A9" w:rsidP="007D67A9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 xml:space="preserve">Question2 </w:t>
      </w:r>
    </w:p>
    <w:p w:rsidR="007D67A9" w:rsidRPr="002506F1" w:rsidRDefault="007D67A9" w:rsidP="007D67A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is the value of the 25</w:t>
      </w:r>
      <w:r w:rsidRPr="002506F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506F1">
        <w:rPr>
          <w:rFonts w:ascii="Times New Roman" w:hAnsi="Times New Roman" w:cs="Times New Roman"/>
          <w:sz w:val="24"/>
          <w:szCs w:val="24"/>
        </w:rPr>
        <w:t xml:space="preserve"> percentile?</w:t>
      </w:r>
    </w:p>
    <w:p w:rsidR="007D67A9" w:rsidRPr="002506F1" w:rsidRDefault="007D67A9" w:rsidP="007D67A9">
      <w:pPr>
        <w:pStyle w:val="ListParagraph"/>
        <w:autoSpaceDE w:val="0"/>
        <w:autoSpaceDN w:val="0"/>
        <w:adjustRightInd w:val="0"/>
        <w:spacing w:after="0" w:line="48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25</w:t>
      </w:r>
      <w:r w:rsidRPr="002506F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506F1">
        <w:rPr>
          <w:rFonts w:ascii="Times New Roman" w:hAnsi="Times New Roman" w:cs="Times New Roman"/>
          <w:sz w:val="24"/>
          <w:szCs w:val="24"/>
        </w:rPr>
        <w:t xml:space="preserve"> percentile=158.25</w:t>
      </w:r>
    </w:p>
    <w:p w:rsidR="007D67A9" w:rsidRPr="002506F1" w:rsidRDefault="007D67A9" w:rsidP="007D67A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is the value for the 50</w:t>
      </w:r>
      <w:r w:rsidRPr="002506F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506F1">
        <w:rPr>
          <w:rFonts w:ascii="Times New Roman" w:hAnsi="Times New Roman" w:cs="Times New Roman"/>
          <w:sz w:val="24"/>
          <w:szCs w:val="24"/>
        </w:rPr>
        <w:t xml:space="preserve"> percentile?</w:t>
      </w:r>
    </w:p>
    <w:p w:rsidR="007D67A9" w:rsidRPr="002506F1" w:rsidRDefault="007D67A9" w:rsidP="007D67A9">
      <w:pPr>
        <w:autoSpaceDE w:val="0"/>
        <w:autoSpaceDN w:val="0"/>
        <w:adjustRightInd w:val="0"/>
        <w:spacing w:after="0"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50</w:t>
      </w:r>
      <w:r w:rsidRPr="002506F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506F1">
        <w:rPr>
          <w:rFonts w:ascii="Times New Roman" w:hAnsi="Times New Roman" w:cs="Times New Roman"/>
          <w:sz w:val="24"/>
          <w:szCs w:val="24"/>
        </w:rPr>
        <w:t xml:space="preserve"> percentile=205</w:t>
      </w:r>
    </w:p>
    <w:p w:rsidR="007D67A9" w:rsidRPr="002506F1" w:rsidRDefault="007D67A9" w:rsidP="007D67A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Is this the same values that was identified based on cumulative percentage information?</w:t>
      </w:r>
    </w:p>
    <w:p w:rsidR="007D67A9" w:rsidRPr="002506F1" w:rsidRDefault="007D67A9" w:rsidP="007D67A9">
      <w:pPr>
        <w:pStyle w:val="ListParagraph"/>
        <w:autoSpaceDE w:val="0"/>
        <w:autoSpaceDN w:val="0"/>
        <w:adjustRightInd w:val="0"/>
        <w:spacing w:after="0" w:line="48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Yes</w:t>
      </w:r>
    </w:p>
    <w:p w:rsidR="007D67A9" w:rsidRPr="002506F1" w:rsidRDefault="007D67A9" w:rsidP="007D67A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is the value for the 50</w:t>
      </w:r>
      <w:r w:rsidRPr="002506F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506F1">
        <w:rPr>
          <w:rFonts w:ascii="Times New Roman" w:hAnsi="Times New Roman" w:cs="Times New Roman"/>
          <w:sz w:val="24"/>
          <w:szCs w:val="24"/>
        </w:rPr>
        <w:t xml:space="preserve"> percentile?</w:t>
      </w:r>
    </w:p>
    <w:p w:rsidR="007D67A9" w:rsidRPr="002506F1" w:rsidRDefault="007D67A9" w:rsidP="007D67A9">
      <w:pPr>
        <w:autoSpaceDE w:val="0"/>
        <w:autoSpaceDN w:val="0"/>
        <w:adjustRightInd w:val="0"/>
        <w:spacing w:after="0"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lastRenderedPageBreak/>
        <w:t>75</w:t>
      </w:r>
      <w:r w:rsidRPr="002506F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506F1">
        <w:rPr>
          <w:rFonts w:ascii="Times New Roman" w:hAnsi="Times New Roman" w:cs="Times New Roman"/>
          <w:sz w:val="24"/>
          <w:szCs w:val="24"/>
        </w:rPr>
        <w:t xml:space="preserve"> percentile=228</w:t>
      </w:r>
    </w:p>
    <w:p w:rsidR="007D67A9" w:rsidRPr="002506F1" w:rsidRDefault="007D67A9" w:rsidP="007D67A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Write a statement as might appear in an article that report the information derived from the frequency distribution and percentile.</w:t>
      </w:r>
    </w:p>
    <w:p w:rsidR="007D67A9" w:rsidRPr="002506F1" w:rsidRDefault="007D67A9" w:rsidP="007D67A9">
      <w:pPr>
        <w:pStyle w:val="ListParagraph"/>
        <w:autoSpaceDE w:val="0"/>
        <w:autoSpaceDN w:val="0"/>
        <w:adjustRightInd w:val="0"/>
        <w:spacing w:after="0" w:line="48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7D67A9" w:rsidRPr="002506F1" w:rsidRDefault="007D67A9" w:rsidP="007D67A9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Table 5</w:t>
      </w:r>
    </w:p>
    <w:p w:rsidR="007D67A9" w:rsidRPr="002506F1" w:rsidRDefault="007D67A9" w:rsidP="007D67A9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350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6"/>
        <w:gridCol w:w="1126"/>
        <w:gridCol w:w="1111"/>
      </w:tblGrid>
      <w:tr w:rsidR="007D67A9" w:rsidRPr="002506F1" w:rsidTr="00EE06F9">
        <w:trPr>
          <w:cantSplit/>
        </w:trPr>
        <w:tc>
          <w:tcPr>
            <w:tcW w:w="3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Statistics</w:t>
            </w:r>
          </w:p>
        </w:tc>
      </w:tr>
      <w:tr w:rsidR="007D67A9" w:rsidRPr="002506F1" w:rsidTr="00EE06F9">
        <w:trPr>
          <w:cantSplit/>
        </w:trPr>
        <w:tc>
          <w:tcPr>
            <w:tcW w:w="3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exercise_3</w:t>
            </w:r>
          </w:p>
        </w:tc>
      </w:tr>
      <w:tr w:rsidR="007D67A9" w:rsidRPr="002506F1" w:rsidTr="00EE06F9">
        <w:trPr>
          <w:cantSplit/>
        </w:trPr>
        <w:tc>
          <w:tcPr>
            <w:tcW w:w="1266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1125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Valid</w:t>
            </w:r>
          </w:p>
        </w:tc>
        <w:tc>
          <w:tcPr>
            <w:tcW w:w="1110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</w:tr>
      <w:tr w:rsidR="007D67A9" w:rsidRPr="002506F1" w:rsidTr="00EE06F9">
        <w:trPr>
          <w:cantSplit/>
        </w:trPr>
        <w:tc>
          <w:tcPr>
            <w:tcW w:w="126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D67A9" w:rsidRPr="002506F1" w:rsidTr="00EE06F9">
        <w:trPr>
          <w:cantSplit/>
        </w:trPr>
        <w:tc>
          <w:tcPr>
            <w:tcW w:w="239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Mean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188.61</w:t>
            </w:r>
          </w:p>
        </w:tc>
      </w:tr>
      <w:tr w:rsidR="007D67A9" w:rsidRPr="002506F1" w:rsidTr="00EE06F9">
        <w:trPr>
          <w:cantSplit/>
        </w:trPr>
        <w:tc>
          <w:tcPr>
            <w:tcW w:w="239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Std. Error of Mean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12.485</w:t>
            </w:r>
          </w:p>
        </w:tc>
      </w:tr>
      <w:tr w:rsidR="007D67A9" w:rsidRPr="002506F1" w:rsidTr="00EE06F9">
        <w:trPr>
          <w:cantSplit/>
        </w:trPr>
        <w:tc>
          <w:tcPr>
            <w:tcW w:w="239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Median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205.00</w:t>
            </w:r>
          </w:p>
        </w:tc>
      </w:tr>
      <w:tr w:rsidR="007D67A9" w:rsidRPr="002506F1" w:rsidTr="00EE06F9">
        <w:trPr>
          <w:cantSplit/>
        </w:trPr>
        <w:tc>
          <w:tcPr>
            <w:tcW w:w="239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Mode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222</w:t>
            </w:r>
          </w:p>
        </w:tc>
      </w:tr>
      <w:tr w:rsidR="007D67A9" w:rsidRPr="002506F1" w:rsidTr="00EE06F9">
        <w:trPr>
          <w:cantSplit/>
        </w:trPr>
        <w:tc>
          <w:tcPr>
            <w:tcW w:w="239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Std. Deviation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52.969</w:t>
            </w:r>
          </w:p>
        </w:tc>
      </w:tr>
      <w:tr w:rsidR="007D67A9" w:rsidRPr="002506F1" w:rsidTr="00EE06F9">
        <w:trPr>
          <w:cantSplit/>
        </w:trPr>
        <w:tc>
          <w:tcPr>
            <w:tcW w:w="239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Variance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2805.663</w:t>
            </w:r>
          </w:p>
        </w:tc>
      </w:tr>
      <w:tr w:rsidR="007D67A9" w:rsidRPr="002506F1" w:rsidTr="00EE06F9">
        <w:trPr>
          <w:cantSplit/>
        </w:trPr>
        <w:tc>
          <w:tcPr>
            <w:tcW w:w="239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Skewness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-1.425</w:t>
            </w:r>
          </w:p>
        </w:tc>
      </w:tr>
      <w:tr w:rsidR="007D67A9" w:rsidRPr="002506F1" w:rsidTr="00EE06F9">
        <w:trPr>
          <w:cantSplit/>
        </w:trPr>
        <w:tc>
          <w:tcPr>
            <w:tcW w:w="239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Std. Error of Skewness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.536</w:t>
            </w:r>
          </w:p>
        </w:tc>
      </w:tr>
      <w:tr w:rsidR="007D67A9" w:rsidRPr="002506F1" w:rsidTr="00EE06F9">
        <w:trPr>
          <w:cantSplit/>
        </w:trPr>
        <w:tc>
          <w:tcPr>
            <w:tcW w:w="239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Range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</w:t>
            </w:r>
          </w:p>
        </w:tc>
      </w:tr>
      <w:tr w:rsidR="007D67A9" w:rsidRPr="002506F1" w:rsidTr="00EE06F9">
        <w:trPr>
          <w:cantSplit/>
        </w:trPr>
        <w:tc>
          <w:tcPr>
            <w:tcW w:w="239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Minimum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</w:tr>
      <w:tr w:rsidR="007D67A9" w:rsidRPr="002506F1" w:rsidTr="00EE06F9">
        <w:trPr>
          <w:cantSplit/>
        </w:trPr>
        <w:tc>
          <w:tcPr>
            <w:tcW w:w="239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Maximum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239</w:t>
            </w:r>
          </w:p>
        </w:tc>
      </w:tr>
      <w:tr w:rsidR="007D67A9" w:rsidRPr="002506F1" w:rsidTr="00EE06F9">
        <w:trPr>
          <w:cantSplit/>
        </w:trPr>
        <w:tc>
          <w:tcPr>
            <w:tcW w:w="239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Sum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3395</w:t>
            </w:r>
          </w:p>
        </w:tc>
      </w:tr>
      <w:tr w:rsidR="007D67A9" w:rsidRPr="002506F1" w:rsidTr="00EE06F9">
        <w:trPr>
          <w:cantSplit/>
        </w:trPr>
        <w:tc>
          <w:tcPr>
            <w:tcW w:w="1266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Percentiles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158.25</w:t>
            </w:r>
          </w:p>
        </w:tc>
      </w:tr>
      <w:tr w:rsidR="007D67A9" w:rsidRPr="002506F1" w:rsidTr="00EE06F9">
        <w:trPr>
          <w:cantSplit/>
        </w:trPr>
        <w:tc>
          <w:tcPr>
            <w:tcW w:w="126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205.00</w:t>
            </w:r>
          </w:p>
        </w:tc>
      </w:tr>
      <w:tr w:rsidR="007D67A9" w:rsidRPr="002506F1" w:rsidTr="00EE06F9">
        <w:trPr>
          <w:cantSplit/>
        </w:trPr>
        <w:tc>
          <w:tcPr>
            <w:tcW w:w="126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D67A9" w:rsidRPr="002506F1" w:rsidRDefault="007D67A9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228.00</w:t>
            </w:r>
          </w:p>
        </w:tc>
      </w:tr>
    </w:tbl>
    <w:p w:rsidR="007D67A9" w:rsidRPr="002506F1" w:rsidRDefault="007D67A9" w:rsidP="007D67A9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7A9" w:rsidRPr="002506F1" w:rsidRDefault="007D67A9" w:rsidP="007D67A9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 xml:space="preserve">From the table 5 above it is shown that the sample size was 18. The mean was188.61, mode 222 and median was 205. It is also shown in the table 4 that 9 items were below 50%. </w:t>
      </w:r>
    </w:p>
    <w:p w:rsidR="000B4B38" w:rsidRDefault="000B4B38"/>
    <w:sectPr w:rsidR="000B4B38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1BC5" w:rsidRDefault="00EC1BC5" w:rsidP="007D67A9">
      <w:pPr>
        <w:spacing w:after="0" w:line="240" w:lineRule="auto"/>
      </w:pPr>
      <w:r>
        <w:separator/>
      </w:r>
    </w:p>
  </w:endnote>
  <w:endnote w:type="continuationSeparator" w:id="0">
    <w:p w:rsidR="00EC1BC5" w:rsidRDefault="00EC1BC5" w:rsidP="007D6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7A9" w:rsidRDefault="007D67A9">
    <w:pPr>
      <w:pStyle w:val="Footer"/>
      <w:rPr>
        <w:noProof/>
      </w:rPr>
    </w:pPr>
    <w:r>
      <w:fldChar w:fldCharType="begin"/>
    </w:r>
    <w:r>
      <w:instrText xml:space="preserve"> PAGE   \* MERGEFORMAT </w:instrText>
    </w:r>
    <w:r>
      <w:fldChar w:fldCharType="separate"/>
    </w:r>
    <w:r w:rsidR="00D52B6E">
      <w:rPr>
        <w:noProof/>
      </w:rPr>
      <w:t>6</w:t>
    </w:r>
    <w:r>
      <w:rPr>
        <w:noProof/>
      </w:rPr>
      <w:fldChar w:fldCharType="end"/>
    </w:r>
    <w:r>
      <w:rPr>
        <w:noProof/>
      </w:rPr>
      <w:t>.</w:t>
    </w:r>
  </w:p>
  <w:p w:rsidR="007D67A9" w:rsidRDefault="007D67A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1BC5" w:rsidRDefault="00EC1BC5" w:rsidP="007D67A9">
      <w:pPr>
        <w:spacing w:after="0" w:line="240" w:lineRule="auto"/>
      </w:pPr>
      <w:r>
        <w:separator/>
      </w:r>
    </w:p>
  </w:footnote>
  <w:footnote w:type="continuationSeparator" w:id="0">
    <w:p w:rsidR="00EC1BC5" w:rsidRDefault="00EC1BC5" w:rsidP="007D67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7A9" w:rsidRDefault="00D52B6E">
    <w:pPr>
      <w:pStyle w:val="Header"/>
    </w:pPr>
    <w:r>
      <w:t>Running head: descriptive statistics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835C52"/>
    <w:multiLevelType w:val="hybridMultilevel"/>
    <w:tmpl w:val="4566E0F0"/>
    <w:lvl w:ilvl="0" w:tplc="9BCA3D5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2D7273A"/>
    <w:multiLevelType w:val="hybridMultilevel"/>
    <w:tmpl w:val="8514BE6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00E"/>
    <w:rsid w:val="00042649"/>
    <w:rsid w:val="000B4B38"/>
    <w:rsid w:val="003B200E"/>
    <w:rsid w:val="007D67A9"/>
    <w:rsid w:val="00D52B6E"/>
    <w:rsid w:val="00EC1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994C75-1AEA-488E-B980-46302B807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7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67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67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67A9"/>
  </w:style>
  <w:style w:type="paragraph" w:styleId="Footer">
    <w:name w:val="footer"/>
    <w:basedOn w:val="Normal"/>
    <w:link w:val="FooterChar"/>
    <w:uiPriority w:val="99"/>
    <w:unhideWhenUsed/>
    <w:rsid w:val="007D67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67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377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347</Words>
  <Characters>1981</Characters>
  <Application>Microsoft Office Word</Application>
  <DocSecurity>0</DocSecurity>
  <Lines>16</Lines>
  <Paragraphs>4</Paragraphs>
  <ScaleCrop>false</ScaleCrop>
  <Company/>
  <LinksUpToDate>false</LinksUpToDate>
  <CharactersWithSpaces>2324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charlies nderitu</dc:creator>
  <cp:keywords/>
  <dc:description/>
  <cp:lastModifiedBy>charlies nderitu</cp:lastModifiedBy>
  <cp:revision>3</cp:revision>
  <dcterms:created xsi:type="dcterms:W3CDTF">2019-03-25T11:13:00Z</dcterms:created>
  <dcterms:modified xsi:type="dcterms:W3CDTF">2019-03-25T11:19:00Z</dcterms:modified>
</cp:coreProperties>
</file>