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9E6" w:rsidRPr="001269E6" w:rsidRDefault="001269E6" w:rsidP="001269E6">
      <w:pPr>
        <w:pStyle w:val="NormalWeb"/>
        <w:spacing w:line="480" w:lineRule="auto"/>
        <w:ind w:firstLine="720"/>
        <w:jc w:val="center"/>
        <w:rPr>
          <w:b/>
          <w:color w:val="0E101A"/>
        </w:rPr>
      </w:pPr>
      <w:r w:rsidRPr="001269E6">
        <w:rPr>
          <w:b/>
          <w:color w:val="0E101A"/>
        </w:rPr>
        <w:t>Question 2</w:t>
      </w:r>
    </w:p>
    <w:p w:rsidR="00075595" w:rsidRDefault="00665AB0" w:rsidP="00075595">
      <w:pPr>
        <w:pStyle w:val="NormalWeb"/>
        <w:spacing w:line="480" w:lineRule="auto"/>
        <w:ind w:firstLine="720"/>
        <w:rPr>
          <w:rStyle w:val="Strong"/>
          <w:color w:val="0E101A"/>
        </w:rPr>
      </w:pPr>
      <w:r>
        <w:rPr>
          <w:rStyle w:val="Strong"/>
          <w:color w:val="0E101A"/>
        </w:rPr>
        <w:t xml:space="preserve">What is your realistic income scenario? Include your maximum monthly car payment. </w:t>
      </w:r>
      <w:bookmarkStart w:id="0" w:name="_GoBack"/>
      <w:bookmarkEnd w:id="0"/>
    </w:p>
    <w:p w:rsidR="00665AB0" w:rsidRDefault="00665AB0" w:rsidP="001269E6">
      <w:pPr>
        <w:pStyle w:val="NormalWeb"/>
        <w:spacing w:line="480" w:lineRule="auto"/>
        <w:ind w:firstLine="720"/>
        <w:jc w:val="center"/>
        <w:rPr>
          <w:color w:val="0E101A"/>
        </w:rPr>
      </w:pPr>
      <w:r>
        <w:rPr>
          <w:rStyle w:val="Strong"/>
          <w:color w:val="0E101A"/>
        </w:rPr>
        <w:t>Solution</w:t>
      </w:r>
    </w:p>
    <w:p w:rsidR="00665AB0" w:rsidRDefault="00665AB0" w:rsidP="001269E6">
      <w:pPr>
        <w:pStyle w:val="NormalWeb"/>
        <w:spacing w:line="480" w:lineRule="auto"/>
        <w:ind w:firstLine="720"/>
        <w:rPr>
          <w:rStyle w:val="Strong"/>
          <w:color w:val="0E101A"/>
        </w:rPr>
      </w:pPr>
      <w:r>
        <w:rPr>
          <w:rStyle w:val="Strong"/>
          <w:color w:val="0E101A"/>
        </w:rPr>
        <w:t>I intend to be a graphic designer, which pays $48,000 a year (average). My maximum monthly payment should be $400 because $48,000 x 10% of my income divided by 12 months is $400. </w:t>
      </w:r>
    </w:p>
    <w:p w:rsidR="001269E6" w:rsidRPr="001269E6" w:rsidRDefault="001269E6" w:rsidP="001269E6">
      <w:pPr>
        <w:pStyle w:val="NormalWeb"/>
        <w:spacing w:line="480" w:lineRule="auto"/>
        <w:ind w:firstLine="720"/>
        <w:jc w:val="center"/>
        <w:rPr>
          <w:b/>
          <w:color w:val="0E101A"/>
        </w:rPr>
      </w:pPr>
      <w:r w:rsidRPr="001269E6">
        <w:rPr>
          <w:b/>
          <w:color w:val="0E101A"/>
        </w:rPr>
        <w:t>Question 2</w:t>
      </w:r>
    </w:p>
    <w:p w:rsidR="00665AB0" w:rsidRPr="001269E6" w:rsidRDefault="00665AB0" w:rsidP="001269E6">
      <w:pPr>
        <w:pStyle w:val="NormalWeb"/>
        <w:spacing w:line="480" w:lineRule="auto"/>
        <w:ind w:left="720"/>
        <w:rPr>
          <w:color w:val="0E101A"/>
        </w:rPr>
      </w:pPr>
      <w:r>
        <w:rPr>
          <w:color w:val="0E101A"/>
        </w:rPr>
        <w:t>Did you decide to trade-in or sell the Acura TL to a private party? Why? How much money will you get for the Acura TL? Once you get to the final pricing page in Edmunds. Add a screenshot to this document. You will need to figure out approximately how much you can afford before choosing. </w:t>
      </w:r>
      <w:r w:rsidRPr="001269E6">
        <w:rPr>
          <w:color w:val="0E101A"/>
        </w:rPr>
        <w:t>Your car. Go to </w:t>
      </w:r>
      <w:hyperlink r:id="rId7" w:tgtFrame="_blank" w:history="1">
        <w:r w:rsidRPr="001269E6">
          <w:rPr>
            <w:rStyle w:val="Hyperlink"/>
            <w:color w:val="4A6EE0"/>
          </w:rPr>
          <w:t>http://www.amortization-calc.com</w:t>
        </w:r>
      </w:hyperlink>
      <w:r w:rsidRPr="001269E6">
        <w:rPr>
          <w:color w:val="0E101A"/>
        </w:rPr>
        <w:t xml:space="preserve"> and plug in different prices of cars. Go to wallethub.com for current auto interest </w:t>
      </w:r>
      <w:proofErr w:type="gramStart"/>
      <w:r w:rsidRPr="001269E6">
        <w:rPr>
          <w:color w:val="0E101A"/>
        </w:rPr>
        <w:t>rates.,</w:t>
      </w:r>
      <w:proofErr w:type="gramEnd"/>
      <w:r w:rsidRPr="001269E6">
        <w:rPr>
          <w:color w:val="0E101A"/>
        </w:rPr>
        <w:t xml:space="preserve"> choose the terms (24, 36, 48, 60, or 72 months) for your loan. </w:t>
      </w:r>
    </w:p>
    <w:p w:rsidR="00665AB0" w:rsidRDefault="00665AB0" w:rsidP="001269E6">
      <w:pPr>
        <w:pStyle w:val="NormalWeb"/>
        <w:spacing w:line="480" w:lineRule="auto"/>
        <w:ind w:firstLine="720"/>
        <w:jc w:val="center"/>
        <w:rPr>
          <w:color w:val="0E101A"/>
        </w:rPr>
      </w:pPr>
      <w:r>
        <w:rPr>
          <w:rStyle w:val="Strong"/>
          <w:color w:val="0E101A"/>
        </w:rPr>
        <w:t>Solution</w:t>
      </w:r>
    </w:p>
    <w:p w:rsidR="00665AB0" w:rsidRDefault="00665AB0" w:rsidP="001269E6">
      <w:pPr>
        <w:pStyle w:val="NormalWeb"/>
        <w:spacing w:line="480" w:lineRule="auto"/>
        <w:ind w:firstLine="720"/>
        <w:rPr>
          <w:color w:val="0E101A"/>
        </w:rPr>
      </w:pPr>
      <w:r>
        <w:rPr>
          <w:color w:val="0E101A"/>
        </w:rPr>
        <w:t xml:space="preserve">However, I decided to trade in the Acura TL not to the private party since selling a car privately involves screening shoppers, creating advertisements, and even examining the market level. Selling the car privately, various buyers negotiate the cost of selling to reduce; thus, selling is likely to be at lower prices than Edmunds. Thus I decided to use Edmunds since the offer can be obtained in minutes deprived of payment of charges or dealing with the form-filling; hence Edmunds is simple, free, and fast. I would have sold that car at $2000 </w:t>
      </w:r>
      <w:r>
        <w:rPr>
          <w:color w:val="0E101A"/>
        </w:rPr>
        <w:lastRenderedPageBreak/>
        <w:t>after listing it at around $2150 to leave room for price negotiation. After deciding to trade in that car with another one, I decided to pay a down payment of $3000 for a used car whose home price was $7500 and the price of the used car was $5889 but changed to $5000.      </w:t>
      </w:r>
    </w:p>
    <w:p w:rsidR="006C5F78" w:rsidRPr="00E61BBA" w:rsidRDefault="006C5F78">
      <w:pPr>
        <w:rPr>
          <w:rFonts w:ascii="Times New Roman" w:hAnsi="Times New Roman" w:cs="Times New Roman"/>
          <w:sz w:val="24"/>
          <w:szCs w:val="24"/>
        </w:rPr>
      </w:pPr>
      <w:r w:rsidRPr="00E61BBA">
        <w:rPr>
          <w:rFonts w:ascii="Times New Roman" w:hAnsi="Times New Roman" w:cs="Times New Roman"/>
          <w:noProof/>
          <w:sz w:val="24"/>
          <w:szCs w:val="24"/>
          <w:lang w:eastAsia="en-GB"/>
        </w:rPr>
        <w:drawing>
          <wp:inline distT="0" distB="0" distL="0" distR="0" wp14:anchorId="1394C6A9" wp14:editId="4CF78B67">
            <wp:extent cx="5731510" cy="188976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889760"/>
                    </a:xfrm>
                    <a:prstGeom prst="rect">
                      <a:avLst/>
                    </a:prstGeom>
                  </pic:spPr>
                </pic:pic>
              </a:graphicData>
            </a:graphic>
          </wp:inline>
        </w:drawing>
      </w:r>
    </w:p>
    <w:p w:rsidR="006C5F78" w:rsidRPr="00E61BBA" w:rsidRDefault="006C5F78">
      <w:pPr>
        <w:rPr>
          <w:rFonts w:ascii="Times New Roman" w:hAnsi="Times New Roman" w:cs="Times New Roman"/>
          <w:sz w:val="24"/>
          <w:szCs w:val="24"/>
        </w:rPr>
      </w:pPr>
    </w:p>
    <w:p w:rsidR="0030735D" w:rsidRPr="00E61BBA" w:rsidRDefault="006C5F78">
      <w:pPr>
        <w:rPr>
          <w:rFonts w:ascii="Times New Roman" w:hAnsi="Times New Roman" w:cs="Times New Roman"/>
          <w:sz w:val="24"/>
          <w:szCs w:val="24"/>
        </w:rPr>
      </w:pPr>
      <w:r w:rsidRPr="00E61BBA">
        <w:rPr>
          <w:rFonts w:ascii="Times New Roman" w:hAnsi="Times New Roman" w:cs="Times New Roman"/>
          <w:noProof/>
          <w:sz w:val="24"/>
          <w:szCs w:val="24"/>
          <w:lang w:eastAsia="en-GB"/>
        </w:rPr>
        <w:drawing>
          <wp:inline distT="0" distB="0" distL="0" distR="0" wp14:anchorId="40A224B5" wp14:editId="360BA542">
            <wp:extent cx="5731510" cy="25634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563495"/>
                    </a:xfrm>
                    <a:prstGeom prst="rect">
                      <a:avLst/>
                    </a:prstGeom>
                  </pic:spPr>
                </pic:pic>
              </a:graphicData>
            </a:graphic>
          </wp:inline>
        </w:drawing>
      </w:r>
    </w:p>
    <w:p w:rsidR="00763CE9" w:rsidRPr="00E61BBA" w:rsidRDefault="00763CE9">
      <w:pPr>
        <w:rPr>
          <w:rFonts w:ascii="Times New Roman" w:hAnsi="Times New Roman" w:cs="Times New Roman"/>
          <w:sz w:val="24"/>
          <w:szCs w:val="24"/>
        </w:rPr>
      </w:pPr>
    </w:p>
    <w:p w:rsidR="00763CE9" w:rsidRPr="00E61BBA" w:rsidRDefault="00763CE9">
      <w:pPr>
        <w:rPr>
          <w:rFonts w:ascii="Times New Roman" w:hAnsi="Times New Roman" w:cs="Times New Roman"/>
          <w:color w:val="333333"/>
          <w:sz w:val="24"/>
          <w:szCs w:val="24"/>
          <w:shd w:val="clear" w:color="auto" w:fill="FFFFFF"/>
        </w:rPr>
      </w:pPr>
      <w:r w:rsidRPr="00E61BBA">
        <w:rPr>
          <w:rFonts w:ascii="Times New Roman" w:hAnsi="Times New Roman" w:cs="Times New Roman"/>
          <w:color w:val="333333"/>
          <w:sz w:val="24"/>
          <w:szCs w:val="24"/>
          <w:shd w:val="clear" w:color="auto" w:fill="FFFFFF"/>
        </w:rPr>
        <w:t>Amortization Schedule</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6C5F78" w:rsidRPr="00E61BBA" w:rsidTr="00B74B43">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Date</w:t>
            </w:r>
          </w:p>
        </w:tc>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Interest</w:t>
            </w:r>
          </w:p>
        </w:tc>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Principal</w:t>
            </w:r>
          </w:p>
        </w:tc>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Prop Taxes</w:t>
            </w:r>
          </w:p>
        </w:tc>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Home Ins</w:t>
            </w:r>
          </w:p>
        </w:tc>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HOA Fees</w:t>
            </w:r>
          </w:p>
        </w:tc>
        <w:tc>
          <w:tcPr>
            <w:tcW w:w="1288" w:type="dxa"/>
            <w:vAlign w:val="bottom"/>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Balance</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Mar,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$1,970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Apr,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$1,940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May,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$1,910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Jun,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Jul,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$1,849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Aug,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$1,819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Sep,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$1,789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Oct,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$1,758</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Nov,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$1,727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lastRenderedPageBreak/>
              <w:t>Dec, 2021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$1,696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2021</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$68</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$304</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$1,875</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$1,250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$1,500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$1,696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Jan,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$1,665</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Feb,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$1,634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Mar,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$1,603</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Apr,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$1,572</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May,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$1,540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Jun,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Jul,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$1,477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Aug,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$1,445</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Sep,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$1,413</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Oct,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$1,381</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Nov,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$1,349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Dec, 2022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$1,317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2022</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$67</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$379</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$2,250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$1,500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$1,800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$1,317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Jan,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$1,284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Feb,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$1,252</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Mar,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$1,219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Apr,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$1,187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May,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$1,154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Jun,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$1,121</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Jul,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$1,088</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Aug,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$1,054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Sep,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$1,021</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Oct,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$988</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Nov,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$954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Dec, 2023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$920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2023</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$50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$396</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$2,250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$1,500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$1,800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$920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Jan,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$887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Feb,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$853</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Mar,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$819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Apr,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$784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May,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$750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Jun,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$716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Jul,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$681</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Aug,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$646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Sep,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$612</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Oct,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$577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Nov,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$542</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Dec, 2024</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$506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2024</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$32</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$414</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$2,250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$1,500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$1,800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$506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Jan,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$471</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Feb,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$436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Mar,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$400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Apr,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May,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$329</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Jun,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$293</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Jul,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$256</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lastRenderedPageBreak/>
              <w:t>Aug,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$220</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Sep,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Oct,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$147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Nov,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$111</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Dec, 2025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$74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2025</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$14</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$432</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$2,250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$1,500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$1,800</w:t>
            </w:r>
          </w:p>
        </w:tc>
        <w:tc>
          <w:tcPr>
            <w:tcW w:w="1288" w:type="dxa"/>
          </w:tcPr>
          <w:p w:rsidR="006C5F78" w:rsidRPr="00E61BBA" w:rsidRDefault="006C5F78" w:rsidP="006C5F78">
            <w:pPr>
              <w:spacing w:line="270" w:lineRule="atLeast"/>
              <w:rPr>
                <w:rFonts w:ascii="Times New Roman" w:hAnsi="Times New Roman" w:cs="Times New Roman"/>
                <w:b/>
                <w:bCs/>
                <w:color w:val="333333"/>
                <w:sz w:val="24"/>
                <w:szCs w:val="24"/>
              </w:rPr>
            </w:pPr>
            <w:r w:rsidRPr="00E61BBA">
              <w:rPr>
                <w:rFonts w:ascii="Times New Roman" w:hAnsi="Times New Roman" w:cs="Times New Roman"/>
                <w:b/>
                <w:bCs/>
                <w:color w:val="333333"/>
                <w:sz w:val="24"/>
                <w:szCs w:val="24"/>
              </w:rPr>
              <w:t>$74</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Jan, 2026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$37</w:t>
            </w:r>
          </w:p>
        </w:tc>
      </w:tr>
      <w:tr w:rsidR="006C5F78" w:rsidRPr="00E61BBA" w:rsidTr="00763CE9">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Feb, 2026</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$37</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$188</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$125</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$150</w:t>
            </w:r>
          </w:p>
        </w:tc>
        <w:tc>
          <w:tcPr>
            <w:tcW w:w="1288" w:type="dxa"/>
          </w:tcPr>
          <w:p w:rsidR="006C5F78" w:rsidRPr="00E61BBA" w:rsidRDefault="006C5F78" w:rsidP="006C5F78">
            <w:pPr>
              <w:spacing w:line="270" w:lineRule="atLeast"/>
              <w:rPr>
                <w:rFonts w:ascii="Times New Roman" w:hAnsi="Times New Roman" w:cs="Times New Roman"/>
                <w:color w:val="333333"/>
                <w:sz w:val="24"/>
                <w:szCs w:val="24"/>
              </w:rPr>
            </w:pPr>
            <w:r w:rsidRPr="00E61BBA">
              <w:rPr>
                <w:rFonts w:ascii="Times New Roman" w:hAnsi="Times New Roman" w:cs="Times New Roman"/>
                <w:color w:val="333333"/>
                <w:sz w:val="24"/>
                <w:szCs w:val="24"/>
              </w:rPr>
              <w:t>$0</w:t>
            </w:r>
          </w:p>
        </w:tc>
      </w:tr>
    </w:tbl>
    <w:p w:rsidR="001269E6" w:rsidRPr="001269E6" w:rsidRDefault="001269E6" w:rsidP="00900527">
      <w:pPr>
        <w:pStyle w:val="NormalWeb"/>
        <w:spacing w:line="480" w:lineRule="auto"/>
        <w:ind w:firstLine="720"/>
        <w:jc w:val="center"/>
        <w:rPr>
          <w:b/>
          <w:color w:val="0E101A"/>
        </w:rPr>
      </w:pPr>
      <w:r w:rsidRPr="001269E6">
        <w:rPr>
          <w:b/>
          <w:color w:val="0E101A"/>
        </w:rPr>
        <w:t>Q</w:t>
      </w:r>
      <w:r>
        <w:rPr>
          <w:b/>
          <w:color w:val="0E101A"/>
        </w:rPr>
        <w:t>uestion 3</w:t>
      </w:r>
    </w:p>
    <w:p w:rsidR="00665AB0" w:rsidRPr="00665AB0" w:rsidRDefault="00665AB0" w:rsidP="00900527">
      <w:pPr>
        <w:spacing w:before="100" w:beforeAutospacing="1" w:after="100" w:afterAutospacing="1" w:line="480" w:lineRule="auto"/>
        <w:ind w:firstLine="720"/>
        <w:rPr>
          <w:rFonts w:ascii="Times New Roman" w:eastAsia="Times New Roman" w:hAnsi="Times New Roman" w:cs="Times New Roman"/>
          <w:color w:val="0E101A"/>
          <w:sz w:val="24"/>
          <w:szCs w:val="24"/>
          <w:lang w:eastAsia="en-GB"/>
        </w:rPr>
      </w:pPr>
      <w:r w:rsidRPr="00665AB0">
        <w:rPr>
          <w:rFonts w:ascii="Times New Roman" w:eastAsia="Times New Roman" w:hAnsi="Times New Roman" w:cs="Times New Roman"/>
          <w:color w:val="0E101A"/>
          <w:sz w:val="24"/>
          <w:szCs w:val="24"/>
          <w:lang w:eastAsia="en-GB"/>
        </w:rPr>
        <w:t>Based on your realistic income scenario, what is the make, model and year of the car you want to purchase?</w:t>
      </w:r>
    </w:p>
    <w:p w:rsidR="00665AB0" w:rsidRPr="00665AB0" w:rsidRDefault="001269E6" w:rsidP="00900527">
      <w:pPr>
        <w:spacing w:before="100" w:beforeAutospacing="1" w:after="100" w:afterAutospacing="1" w:line="480" w:lineRule="auto"/>
        <w:ind w:firstLine="720"/>
        <w:jc w:val="center"/>
        <w:rPr>
          <w:rFonts w:ascii="Times New Roman" w:eastAsia="Times New Roman" w:hAnsi="Times New Roman" w:cs="Times New Roman"/>
          <w:color w:val="0E101A"/>
          <w:sz w:val="24"/>
          <w:szCs w:val="24"/>
          <w:lang w:eastAsia="en-GB"/>
        </w:rPr>
      </w:pPr>
      <w:r w:rsidRPr="00665AB0">
        <w:rPr>
          <w:rFonts w:ascii="Times New Roman" w:eastAsia="Times New Roman" w:hAnsi="Times New Roman" w:cs="Times New Roman"/>
          <w:b/>
          <w:bCs/>
          <w:color w:val="0E101A"/>
          <w:sz w:val="24"/>
          <w:szCs w:val="24"/>
          <w:lang w:eastAsia="en-GB"/>
        </w:rPr>
        <w:t>Solution</w:t>
      </w:r>
    </w:p>
    <w:p w:rsidR="00665AB0" w:rsidRPr="00665AB0" w:rsidRDefault="00665AB0" w:rsidP="00900527">
      <w:pPr>
        <w:spacing w:before="100" w:beforeAutospacing="1" w:after="100" w:afterAutospacing="1" w:line="480" w:lineRule="auto"/>
        <w:ind w:firstLine="720"/>
        <w:rPr>
          <w:rFonts w:ascii="Times New Roman" w:eastAsia="Times New Roman" w:hAnsi="Times New Roman" w:cs="Times New Roman"/>
          <w:color w:val="0E101A"/>
          <w:sz w:val="24"/>
          <w:szCs w:val="24"/>
          <w:lang w:eastAsia="en-GB"/>
        </w:rPr>
      </w:pPr>
      <w:r w:rsidRPr="00665AB0">
        <w:rPr>
          <w:rFonts w:ascii="Times New Roman" w:eastAsia="Times New Roman" w:hAnsi="Times New Roman" w:cs="Times New Roman"/>
          <w:color w:val="0E101A"/>
          <w:sz w:val="24"/>
          <w:szCs w:val="24"/>
          <w:lang w:eastAsia="en-GB"/>
        </w:rPr>
        <w:t>The used car I want to purchases its make is a Honda Odyssey EX-L of the year 2008, driven for 104,435 miles from the time it was bought as new. Also, the car has not been involved in any form of an accident during its usage.</w:t>
      </w:r>
    </w:p>
    <w:p w:rsidR="00B74B43" w:rsidRPr="00E61BBA" w:rsidRDefault="00B74B43">
      <w:pPr>
        <w:rPr>
          <w:rFonts w:ascii="Times New Roman" w:hAnsi="Times New Roman" w:cs="Times New Roman"/>
          <w:sz w:val="24"/>
          <w:szCs w:val="24"/>
        </w:rPr>
      </w:pPr>
      <w:r w:rsidRPr="00E61BBA">
        <w:rPr>
          <w:rFonts w:ascii="Times New Roman" w:hAnsi="Times New Roman" w:cs="Times New Roman"/>
          <w:noProof/>
          <w:sz w:val="24"/>
          <w:szCs w:val="24"/>
          <w:lang w:eastAsia="en-GB"/>
        </w:rPr>
        <w:drawing>
          <wp:inline distT="0" distB="0" distL="0" distR="0" wp14:anchorId="660768BD" wp14:editId="41BB4E1F">
            <wp:extent cx="4057650" cy="3771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7650" cy="3771900"/>
                    </a:xfrm>
                    <a:prstGeom prst="rect">
                      <a:avLst/>
                    </a:prstGeom>
                  </pic:spPr>
                </pic:pic>
              </a:graphicData>
            </a:graphic>
          </wp:inline>
        </w:drawing>
      </w:r>
    </w:p>
    <w:p w:rsidR="001269E6" w:rsidRPr="001269E6" w:rsidRDefault="001269E6" w:rsidP="00900527">
      <w:pPr>
        <w:pStyle w:val="NormalWeb"/>
        <w:spacing w:line="480" w:lineRule="auto"/>
        <w:ind w:firstLine="720"/>
        <w:jc w:val="center"/>
        <w:rPr>
          <w:b/>
          <w:color w:val="0E101A"/>
        </w:rPr>
      </w:pPr>
      <w:r w:rsidRPr="001269E6">
        <w:rPr>
          <w:b/>
          <w:color w:val="0E101A"/>
        </w:rPr>
        <w:lastRenderedPageBreak/>
        <w:t>Q</w:t>
      </w:r>
      <w:r>
        <w:rPr>
          <w:b/>
          <w:color w:val="0E101A"/>
        </w:rPr>
        <w:t>uestion 4</w:t>
      </w:r>
    </w:p>
    <w:p w:rsidR="00144057" w:rsidRPr="001269E6" w:rsidRDefault="00144057" w:rsidP="00900527">
      <w:pPr>
        <w:spacing w:before="100" w:beforeAutospacing="1" w:after="100" w:afterAutospacing="1" w:line="480" w:lineRule="auto"/>
        <w:ind w:firstLine="720"/>
        <w:rPr>
          <w:rFonts w:ascii="Times New Roman" w:hAnsi="Times New Roman" w:cs="Times New Roman"/>
          <w:sz w:val="24"/>
          <w:szCs w:val="24"/>
        </w:rPr>
      </w:pPr>
      <w:r w:rsidRPr="001269E6">
        <w:rPr>
          <w:rFonts w:ascii="Times New Roman" w:hAnsi="Times New Roman" w:cs="Times New Roman"/>
          <w:sz w:val="24"/>
          <w:szCs w:val="24"/>
        </w:rPr>
        <w:t xml:space="preserve">If you decide to but a new car-go to Edmunds to price your car. Once you get to the final pricing page in Edmund, add the print screen to this document. Create a list with all of the options on your car including the MSRP and invoice price for each item. </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 xml:space="preserve">If you decide to buy a used car. Go to auto trader and car fax to pick the actual car you are buying. Take a screenshot of auto trader. You will need to go to Edmund to determine if you are getting a price on the car before you make your final decision. </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 xml:space="preserve">Additional fees; in Illinois, the following are additional costs to purchase your car that need to be added to the price of your car. Include the following on your list and show your work. </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Loan amount= price for the car minus thee money you received from the Acura TL, times 8.25% sales tax, plus all of the below fees (show your work)</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Vehicle sales tax = 8.25% (use 1.0825), standard plate fees = $99.00, dealers predation fee = $250.00 document fees = $58.00 and title fees = $95.00</w:t>
      </w:r>
    </w:p>
    <w:p w:rsidR="00B74B43" w:rsidRPr="00E61BBA" w:rsidRDefault="00144057" w:rsidP="00900527">
      <w:pPr>
        <w:spacing w:before="100" w:beforeAutospacing="1" w:after="100" w:afterAutospacing="1" w:line="480" w:lineRule="auto"/>
        <w:ind w:firstLine="720"/>
        <w:jc w:val="center"/>
        <w:rPr>
          <w:rFonts w:ascii="Times New Roman" w:hAnsi="Times New Roman" w:cs="Times New Roman"/>
          <w:b/>
          <w:sz w:val="24"/>
          <w:szCs w:val="24"/>
        </w:rPr>
      </w:pPr>
      <w:r w:rsidRPr="00E61BBA">
        <w:rPr>
          <w:rFonts w:ascii="Times New Roman" w:hAnsi="Times New Roman" w:cs="Times New Roman"/>
          <w:b/>
          <w:sz w:val="24"/>
          <w:szCs w:val="24"/>
        </w:rPr>
        <w:t>Solution</w:t>
      </w:r>
    </w:p>
    <w:p w:rsidR="00457E78" w:rsidRPr="00E61BBA" w:rsidRDefault="00457E78">
      <w:pPr>
        <w:rPr>
          <w:rFonts w:ascii="Times New Roman" w:hAnsi="Times New Roman" w:cs="Times New Roman"/>
          <w:sz w:val="24"/>
          <w:szCs w:val="24"/>
        </w:rPr>
      </w:pPr>
      <w:r w:rsidRPr="00E61BBA">
        <w:rPr>
          <w:rFonts w:ascii="Times New Roman" w:hAnsi="Times New Roman" w:cs="Times New Roman"/>
          <w:noProof/>
          <w:sz w:val="24"/>
          <w:szCs w:val="24"/>
          <w:lang w:eastAsia="en-GB"/>
        </w:rPr>
        <w:lastRenderedPageBreak/>
        <w:drawing>
          <wp:inline distT="0" distB="0" distL="0" distR="0" wp14:anchorId="6AD961CD" wp14:editId="6A7F3707">
            <wp:extent cx="5731510" cy="21831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183130"/>
                    </a:xfrm>
                    <a:prstGeom prst="rect">
                      <a:avLst/>
                    </a:prstGeom>
                  </pic:spPr>
                </pic:pic>
              </a:graphicData>
            </a:graphic>
          </wp:inline>
        </w:drawing>
      </w:r>
      <w:r w:rsidRPr="00E61BBA">
        <w:rPr>
          <w:rFonts w:ascii="Times New Roman" w:hAnsi="Times New Roman" w:cs="Times New Roman"/>
          <w:noProof/>
          <w:sz w:val="24"/>
          <w:szCs w:val="24"/>
          <w:lang w:eastAsia="en-GB"/>
        </w:rPr>
        <w:drawing>
          <wp:inline distT="0" distB="0" distL="0" distR="0" wp14:anchorId="57175308" wp14:editId="3FBB6FD8">
            <wp:extent cx="5731510" cy="14160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416050"/>
                    </a:xfrm>
                    <a:prstGeom prst="rect">
                      <a:avLst/>
                    </a:prstGeom>
                  </pic:spPr>
                </pic:pic>
              </a:graphicData>
            </a:graphic>
          </wp:inline>
        </w:drawing>
      </w:r>
    </w:p>
    <w:p w:rsidR="00B74B43" w:rsidRPr="00E61BBA" w:rsidRDefault="00144057" w:rsidP="00900527">
      <w:pPr>
        <w:spacing w:before="100" w:beforeAutospacing="1" w:after="100" w:afterAutospacing="1" w:line="480" w:lineRule="auto"/>
        <w:ind w:firstLine="720"/>
        <w:rPr>
          <w:rFonts w:ascii="Times New Roman" w:hAnsi="Times New Roman" w:cs="Times New Roman"/>
          <w:b/>
          <w:sz w:val="24"/>
          <w:szCs w:val="24"/>
        </w:rPr>
      </w:pPr>
      <w:r w:rsidRPr="00E61BBA">
        <w:rPr>
          <w:rFonts w:ascii="Times New Roman" w:hAnsi="Times New Roman" w:cs="Times New Roman"/>
          <w:b/>
          <w:sz w:val="24"/>
          <w:szCs w:val="24"/>
        </w:rPr>
        <w:t>Additional fees</w:t>
      </w:r>
    </w:p>
    <w:p w:rsidR="00B31A41" w:rsidRPr="00E61BBA" w:rsidRDefault="00B31A41"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Loan amount = {($5000 - $2000</w:t>
      </w:r>
      <w:proofErr w:type="gramStart"/>
      <w:r w:rsidRPr="00E61BBA">
        <w:rPr>
          <w:rFonts w:ascii="Times New Roman" w:hAnsi="Times New Roman" w:cs="Times New Roman"/>
          <w:sz w:val="24"/>
          <w:szCs w:val="24"/>
        </w:rPr>
        <w:t>)x</w:t>
      </w:r>
      <w:proofErr w:type="gramEnd"/>
      <w:r w:rsidRPr="00E61BBA">
        <w:rPr>
          <w:rFonts w:ascii="Times New Roman" w:hAnsi="Times New Roman" w:cs="Times New Roman"/>
          <w:sz w:val="24"/>
          <w:szCs w:val="24"/>
        </w:rPr>
        <w:t>( 1.0825)} + {$99.00+ $250.00+$58.00+$95.00)</w:t>
      </w:r>
    </w:p>
    <w:p w:rsidR="00B31A41" w:rsidRPr="00E61BBA" w:rsidRDefault="00B31A41"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 xml:space="preserve">                       =$ 3247.5 + $502</w:t>
      </w:r>
    </w:p>
    <w:p w:rsidR="00B31A41" w:rsidRPr="00E61BBA" w:rsidRDefault="00B31A41" w:rsidP="00900527">
      <w:pPr>
        <w:spacing w:before="100" w:beforeAutospacing="1" w:after="100" w:afterAutospacing="1" w:line="480" w:lineRule="auto"/>
        <w:ind w:firstLine="720"/>
        <w:rPr>
          <w:rFonts w:ascii="Times New Roman" w:hAnsi="Times New Roman" w:cs="Times New Roman"/>
          <w:b/>
          <w:sz w:val="24"/>
          <w:szCs w:val="24"/>
        </w:rPr>
      </w:pPr>
      <w:r w:rsidRPr="00E61BBA">
        <w:rPr>
          <w:rFonts w:ascii="Times New Roman" w:hAnsi="Times New Roman" w:cs="Times New Roman"/>
          <w:sz w:val="24"/>
          <w:szCs w:val="24"/>
        </w:rPr>
        <w:t xml:space="preserve">                     = $3749.5</w:t>
      </w:r>
    </w:p>
    <w:p w:rsidR="001269E6" w:rsidRPr="001269E6" w:rsidRDefault="001269E6" w:rsidP="00900527">
      <w:pPr>
        <w:pStyle w:val="NormalWeb"/>
        <w:spacing w:line="480" w:lineRule="auto"/>
        <w:ind w:firstLine="720"/>
        <w:jc w:val="center"/>
        <w:rPr>
          <w:b/>
          <w:color w:val="0E101A"/>
        </w:rPr>
      </w:pPr>
      <w:r w:rsidRPr="001269E6">
        <w:rPr>
          <w:b/>
          <w:color w:val="0E101A"/>
        </w:rPr>
        <w:t>Q</w:t>
      </w:r>
      <w:r>
        <w:rPr>
          <w:b/>
          <w:color w:val="0E101A"/>
        </w:rPr>
        <w:t>uestion 5</w:t>
      </w:r>
    </w:p>
    <w:p w:rsidR="00144057" w:rsidRPr="001269E6" w:rsidRDefault="007325ED" w:rsidP="00900527">
      <w:pPr>
        <w:spacing w:before="100" w:beforeAutospacing="1" w:after="100" w:afterAutospacing="1" w:line="480" w:lineRule="auto"/>
        <w:ind w:firstLine="720"/>
        <w:rPr>
          <w:rFonts w:ascii="Times New Roman" w:hAnsi="Times New Roman" w:cs="Times New Roman"/>
          <w:sz w:val="24"/>
          <w:szCs w:val="24"/>
        </w:rPr>
      </w:pPr>
      <w:r w:rsidRPr="001269E6">
        <w:rPr>
          <w:rFonts w:ascii="Times New Roman" w:hAnsi="Times New Roman" w:cs="Times New Roman"/>
          <w:sz w:val="24"/>
          <w:szCs w:val="24"/>
        </w:rPr>
        <w:t>What</w:t>
      </w:r>
      <w:r w:rsidR="00144057" w:rsidRPr="001269E6">
        <w:rPr>
          <w:rFonts w:ascii="Times New Roman" w:hAnsi="Times New Roman" w:cs="Times New Roman"/>
          <w:sz w:val="24"/>
          <w:szCs w:val="24"/>
        </w:rPr>
        <w:t xml:space="preserve"> is the estimated monthly cost for gas </w:t>
      </w:r>
      <w:r w:rsidR="007A5501" w:rsidRPr="001269E6">
        <w:rPr>
          <w:rFonts w:ascii="Times New Roman" w:hAnsi="Times New Roman" w:cs="Times New Roman"/>
          <w:sz w:val="24"/>
          <w:szCs w:val="24"/>
        </w:rPr>
        <w:t>[16,000miles</w:t>
      </w:r>
      <w:r w:rsidR="00144057" w:rsidRPr="001269E6">
        <w:rPr>
          <w:rFonts w:ascii="Times New Roman" w:hAnsi="Times New Roman" w:cs="Times New Roman"/>
          <w:sz w:val="24"/>
          <w:szCs w:val="24"/>
        </w:rPr>
        <w:t xml:space="preserve"> per year /miles per </w:t>
      </w:r>
      <w:r w:rsidR="007A5501" w:rsidRPr="001269E6">
        <w:rPr>
          <w:rFonts w:ascii="Times New Roman" w:hAnsi="Times New Roman" w:cs="Times New Roman"/>
          <w:sz w:val="24"/>
          <w:szCs w:val="24"/>
        </w:rPr>
        <w:t>gallon (</w:t>
      </w:r>
      <w:r w:rsidR="00144057" w:rsidRPr="001269E6">
        <w:rPr>
          <w:rFonts w:ascii="Times New Roman" w:hAnsi="Times New Roman" w:cs="Times New Roman"/>
          <w:sz w:val="24"/>
          <w:szCs w:val="24"/>
        </w:rPr>
        <w:t>average city and highway) x current price per gallon) divided by 12</w:t>
      </w:r>
    </w:p>
    <w:p w:rsidR="00144057" w:rsidRPr="00E61BBA" w:rsidRDefault="00144057" w:rsidP="00900527">
      <w:pPr>
        <w:spacing w:before="100" w:beforeAutospacing="1" w:after="100" w:afterAutospacing="1" w:line="480" w:lineRule="auto"/>
        <w:ind w:firstLine="720"/>
        <w:jc w:val="center"/>
        <w:rPr>
          <w:rFonts w:ascii="Times New Roman" w:hAnsi="Times New Roman" w:cs="Times New Roman"/>
          <w:b/>
          <w:sz w:val="24"/>
          <w:szCs w:val="24"/>
        </w:rPr>
      </w:pPr>
      <w:r w:rsidRPr="00E61BBA">
        <w:rPr>
          <w:rFonts w:ascii="Times New Roman" w:hAnsi="Times New Roman" w:cs="Times New Roman"/>
          <w:b/>
          <w:sz w:val="24"/>
          <w:szCs w:val="24"/>
        </w:rPr>
        <w:t>Solution</w:t>
      </w:r>
    </w:p>
    <w:p w:rsidR="007A5501" w:rsidRPr="00E61BBA" w:rsidRDefault="007A5501" w:rsidP="00900527">
      <w:pPr>
        <w:spacing w:before="100" w:beforeAutospacing="1" w:after="100" w:afterAutospacing="1" w:line="480" w:lineRule="auto"/>
        <w:ind w:firstLine="720"/>
        <w:rPr>
          <w:rFonts w:ascii="Times New Roman" w:hAnsi="Times New Roman" w:cs="Times New Roman"/>
          <w:color w:val="202124"/>
          <w:sz w:val="24"/>
          <w:szCs w:val="24"/>
          <w:shd w:val="clear" w:color="auto" w:fill="FFFFFF"/>
        </w:rPr>
      </w:pPr>
      <w:r w:rsidRPr="00E61BBA">
        <w:rPr>
          <w:rFonts w:ascii="Times New Roman" w:hAnsi="Times New Roman" w:cs="Times New Roman"/>
          <w:sz w:val="24"/>
          <w:szCs w:val="24"/>
        </w:rPr>
        <w:t>The current price per gallon is $</w:t>
      </w:r>
      <w:r w:rsidRPr="00E61BBA">
        <w:rPr>
          <w:rFonts w:ascii="Times New Roman" w:hAnsi="Times New Roman" w:cs="Times New Roman"/>
          <w:color w:val="202124"/>
          <w:sz w:val="24"/>
          <w:szCs w:val="24"/>
          <w:shd w:val="clear" w:color="auto" w:fill="FFFFFF"/>
        </w:rPr>
        <w:t>6.515</w:t>
      </w:r>
    </w:p>
    <w:p w:rsidR="001269E6" w:rsidRDefault="007A5501" w:rsidP="00900527">
      <w:pPr>
        <w:spacing w:before="100" w:beforeAutospacing="1" w:after="100" w:afterAutospacing="1" w:line="480" w:lineRule="auto"/>
        <w:ind w:firstLine="720"/>
        <w:rPr>
          <w:rFonts w:ascii="Times New Roman" w:hAnsi="Times New Roman" w:cs="Times New Roman"/>
          <w:color w:val="202124"/>
          <w:sz w:val="24"/>
          <w:szCs w:val="24"/>
          <w:shd w:val="clear" w:color="auto" w:fill="FFFFFF"/>
        </w:rPr>
      </w:pPr>
      <w:r w:rsidRPr="00E61BBA">
        <w:rPr>
          <w:rFonts w:ascii="Times New Roman" w:hAnsi="Times New Roman" w:cs="Times New Roman"/>
          <w:color w:val="202124"/>
          <w:sz w:val="24"/>
          <w:szCs w:val="24"/>
          <w:shd w:val="clear" w:color="auto" w:fill="FFFFFF"/>
        </w:rPr>
        <w:t xml:space="preserve">Thus, the </w:t>
      </w:r>
      <w:r w:rsidR="007325ED" w:rsidRPr="00E61BBA">
        <w:rPr>
          <w:rFonts w:ascii="Times New Roman" w:hAnsi="Times New Roman" w:cs="Times New Roman"/>
          <w:sz w:val="24"/>
          <w:szCs w:val="24"/>
        </w:rPr>
        <w:t xml:space="preserve">estimated monthly cost for gas = </w:t>
      </w:r>
      <m:oMath>
        <m:f>
          <m:fPr>
            <m:ctrlPr>
              <w:rPr>
                <w:rFonts w:ascii="Cambria Math" w:hAnsi="Cambria Math" w:cs="Times New Roman"/>
                <w:i/>
                <w:color w:val="202124"/>
                <w:sz w:val="24"/>
                <w:szCs w:val="24"/>
                <w:shd w:val="clear" w:color="auto" w:fill="FFFFFF"/>
              </w:rPr>
            </m:ctrlPr>
          </m:fPr>
          <m:num>
            <m:r>
              <m:rPr>
                <m:sty m:val="p"/>
              </m:rPr>
              <w:rPr>
                <w:rFonts w:ascii="Cambria Math" w:hAnsi="Cambria Math" w:cs="Times New Roman"/>
                <w:sz w:val="24"/>
                <w:szCs w:val="24"/>
              </w:rPr>
              <m:t>16,000 x $</m:t>
            </m:r>
            <m:r>
              <m:rPr>
                <m:sty m:val="p"/>
              </m:rPr>
              <w:rPr>
                <w:rFonts w:ascii="Cambria Math" w:hAnsi="Cambria Math" w:cs="Times New Roman"/>
                <w:color w:val="202124"/>
                <w:sz w:val="24"/>
                <w:szCs w:val="24"/>
                <w:shd w:val="clear" w:color="auto" w:fill="FFFFFF"/>
              </w:rPr>
              <m:t xml:space="preserve">6.515 </m:t>
            </m:r>
          </m:num>
          <m:den>
            <m:r>
              <w:rPr>
                <w:rFonts w:ascii="Cambria Math" w:hAnsi="Cambria Math" w:cs="Times New Roman"/>
                <w:color w:val="202124"/>
                <w:sz w:val="24"/>
                <w:szCs w:val="24"/>
                <w:shd w:val="clear" w:color="auto" w:fill="FFFFFF"/>
              </w:rPr>
              <m:t>12</m:t>
            </m:r>
          </m:den>
        </m:f>
      </m:oMath>
      <w:r w:rsidRPr="00E61BBA">
        <w:rPr>
          <w:rFonts w:ascii="Times New Roman" w:hAnsi="Times New Roman" w:cs="Times New Roman"/>
          <w:color w:val="202124"/>
          <w:sz w:val="24"/>
          <w:szCs w:val="24"/>
          <w:shd w:val="clear" w:color="auto" w:fill="FFFFFF"/>
        </w:rPr>
        <w:t xml:space="preserve"> = $8686.667</w:t>
      </w:r>
    </w:p>
    <w:p w:rsidR="001269E6" w:rsidRPr="001269E6" w:rsidRDefault="001269E6" w:rsidP="00900527">
      <w:pPr>
        <w:pStyle w:val="NormalWeb"/>
        <w:spacing w:line="480" w:lineRule="auto"/>
        <w:ind w:firstLine="720"/>
        <w:jc w:val="center"/>
        <w:rPr>
          <w:b/>
          <w:color w:val="0E101A"/>
        </w:rPr>
      </w:pPr>
      <w:r w:rsidRPr="001269E6">
        <w:rPr>
          <w:b/>
          <w:color w:val="0E101A"/>
        </w:rPr>
        <w:lastRenderedPageBreak/>
        <w:t>Q</w:t>
      </w:r>
      <w:r>
        <w:rPr>
          <w:b/>
          <w:color w:val="0E101A"/>
        </w:rPr>
        <w:t>uestion 6</w:t>
      </w:r>
    </w:p>
    <w:p w:rsidR="00144057" w:rsidRPr="001269E6" w:rsidRDefault="00144057" w:rsidP="00900527">
      <w:pPr>
        <w:spacing w:before="100" w:beforeAutospacing="1" w:after="100" w:afterAutospacing="1" w:line="480" w:lineRule="auto"/>
        <w:ind w:firstLine="720"/>
        <w:rPr>
          <w:rFonts w:ascii="Times New Roman" w:hAnsi="Times New Roman" w:cs="Times New Roman"/>
          <w:color w:val="202124"/>
          <w:sz w:val="24"/>
          <w:szCs w:val="24"/>
          <w:shd w:val="clear" w:color="auto" w:fill="FFFFFF"/>
        </w:rPr>
      </w:pPr>
      <w:proofErr w:type="gramStart"/>
      <w:r w:rsidRPr="001269E6">
        <w:rPr>
          <w:rFonts w:ascii="Times New Roman" w:hAnsi="Times New Roman" w:cs="Times New Roman"/>
          <w:sz w:val="24"/>
          <w:szCs w:val="24"/>
        </w:rPr>
        <w:t>calculating</w:t>
      </w:r>
      <w:proofErr w:type="gramEnd"/>
      <w:r w:rsidRPr="001269E6">
        <w:rPr>
          <w:rFonts w:ascii="Times New Roman" w:hAnsi="Times New Roman" w:cs="Times New Roman"/>
          <w:sz w:val="24"/>
          <w:szCs w:val="24"/>
        </w:rPr>
        <w:t xml:space="preserve"> monthly payment. Use this website to calculate your monthly payment; </w:t>
      </w:r>
      <w:hyperlink r:id="rId13" w:history="1">
        <w:r w:rsidRPr="001269E6">
          <w:rPr>
            <w:rStyle w:val="Hyperlink"/>
            <w:rFonts w:ascii="Times New Roman" w:hAnsi="Times New Roman" w:cs="Times New Roman"/>
            <w:sz w:val="24"/>
            <w:szCs w:val="24"/>
          </w:rPr>
          <w:t>http://www.amortization-calc.com</w:t>
        </w:r>
      </w:hyperlink>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Check interest rates on wallethu</w:t>
      </w:r>
      <w:r w:rsidR="005702ED" w:rsidRPr="00E61BBA">
        <w:rPr>
          <w:rFonts w:ascii="Times New Roman" w:hAnsi="Times New Roman" w:cs="Times New Roman"/>
          <w:sz w:val="24"/>
          <w:szCs w:val="24"/>
        </w:rPr>
        <w:t>b</w:t>
      </w:r>
      <w:r w:rsidRPr="00E61BBA">
        <w:rPr>
          <w:rFonts w:ascii="Times New Roman" w:hAnsi="Times New Roman" w:cs="Times New Roman"/>
          <w:sz w:val="24"/>
          <w:szCs w:val="24"/>
        </w:rPr>
        <w:t xml:space="preserve">.com for new or used cars and look at any manufacturer financing initiative if you are buying a new car. Choose the term (number of years) for your loan. </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Payment information for your car</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Loan amount (taken from #4 above)</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Interest rate</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Loan term (months)</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Monthly payment</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Total of all payments</w:t>
      </w:r>
    </w:p>
    <w:p w:rsidR="00144057" w:rsidRPr="00E61BBA" w:rsidRDefault="00144057"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Finance charge (cost of borrowing =total of all payments minus loan amount)</w:t>
      </w:r>
    </w:p>
    <w:p w:rsidR="00144057" w:rsidRPr="00E61BBA" w:rsidRDefault="00144057" w:rsidP="00900527">
      <w:pPr>
        <w:spacing w:before="100" w:beforeAutospacing="1" w:after="100" w:afterAutospacing="1" w:line="480" w:lineRule="auto"/>
        <w:ind w:firstLine="720"/>
        <w:jc w:val="center"/>
        <w:rPr>
          <w:rFonts w:ascii="Times New Roman" w:hAnsi="Times New Roman" w:cs="Times New Roman"/>
          <w:b/>
          <w:sz w:val="24"/>
          <w:szCs w:val="24"/>
        </w:rPr>
      </w:pPr>
      <w:r w:rsidRPr="00E61BBA">
        <w:rPr>
          <w:rFonts w:ascii="Times New Roman" w:hAnsi="Times New Roman" w:cs="Times New Roman"/>
          <w:b/>
          <w:sz w:val="24"/>
          <w:szCs w:val="24"/>
        </w:rPr>
        <w:t>Solution</w:t>
      </w:r>
    </w:p>
    <w:p w:rsidR="006C5F78" w:rsidRPr="00E61BBA" w:rsidRDefault="006C5F78" w:rsidP="00144057">
      <w:pPr>
        <w:rPr>
          <w:rFonts w:ascii="Times New Roman" w:hAnsi="Times New Roman" w:cs="Times New Roman"/>
          <w:b/>
          <w:sz w:val="24"/>
          <w:szCs w:val="24"/>
        </w:rPr>
      </w:pPr>
      <w:r w:rsidRPr="00E61BBA">
        <w:rPr>
          <w:rFonts w:ascii="Times New Roman" w:hAnsi="Times New Roman" w:cs="Times New Roman"/>
          <w:noProof/>
          <w:sz w:val="24"/>
          <w:szCs w:val="24"/>
          <w:lang w:eastAsia="en-GB"/>
        </w:rPr>
        <w:drawing>
          <wp:inline distT="0" distB="0" distL="0" distR="0" wp14:anchorId="2A9F6964" wp14:editId="3A21B4E1">
            <wp:extent cx="5731510" cy="1731645"/>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731645"/>
                    </a:xfrm>
                    <a:prstGeom prst="rect">
                      <a:avLst/>
                    </a:prstGeom>
                  </pic:spPr>
                </pic:pic>
              </a:graphicData>
            </a:graphic>
          </wp:inline>
        </w:drawing>
      </w:r>
    </w:p>
    <w:p w:rsidR="00AC5447" w:rsidRPr="00E61BBA" w:rsidRDefault="00AC5447" w:rsidP="00E61BBA">
      <w:pPr>
        <w:jc w:val="center"/>
        <w:rPr>
          <w:rFonts w:ascii="Times New Roman" w:hAnsi="Times New Roman" w:cs="Times New Roman"/>
          <w:b/>
          <w:color w:val="333333"/>
          <w:sz w:val="24"/>
          <w:szCs w:val="24"/>
          <w:shd w:val="clear" w:color="auto" w:fill="FFFFFF"/>
        </w:rPr>
      </w:pPr>
      <w:r w:rsidRPr="00E61BBA">
        <w:rPr>
          <w:rFonts w:ascii="Times New Roman" w:hAnsi="Times New Roman" w:cs="Times New Roman"/>
          <w:b/>
          <w:color w:val="333333"/>
          <w:sz w:val="24"/>
          <w:szCs w:val="24"/>
          <w:shd w:val="clear" w:color="auto" w:fill="FFFFFF"/>
        </w:rPr>
        <w:lastRenderedPageBreak/>
        <w:t>Amortization Schedule</w:t>
      </w:r>
    </w:p>
    <w:tbl>
      <w:tblPr>
        <w:tblW w:w="8779" w:type="dxa"/>
        <w:tblLook w:val="04A0" w:firstRow="1" w:lastRow="0" w:firstColumn="1" w:lastColumn="0" w:noHBand="0" w:noVBand="1"/>
      </w:tblPr>
      <w:tblGrid>
        <w:gridCol w:w="1550"/>
        <w:gridCol w:w="1417"/>
        <w:gridCol w:w="2410"/>
        <w:gridCol w:w="3402"/>
      </w:tblGrid>
      <w:tr w:rsidR="0014043D" w:rsidRPr="00E61BBA" w:rsidTr="00626660">
        <w:trPr>
          <w:trHeight w:val="615"/>
        </w:trPr>
        <w:tc>
          <w:tcPr>
            <w:tcW w:w="1550" w:type="dxa"/>
            <w:tcBorders>
              <w:top w:val="single" w:sz="8" w:space="0" w:color="DDDDDD"/>
              <w:left w:val="single" w:sz="8" w:space="0" w:color="DDDDDD"/>
              <w:bottom w:val="nil"/>
              <w:right w:val="nil"/>
            </w:tcBorders>
            <w:shd w:val="clear" w:color="000000" w:fill="FFFFFF"/>
            <w:vAlign w:val="bottom"/>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Date</w:t>
            </w:r>
          </w:p>
        </w:tc>
        <w:tc>
          <w:tcPr>
            <w:tcW w:w="1417" w:type="dxa"/>
            <w:tcBorders>
              <w:top w:val="single" w:sz="8" w:space="0" w:color="DDDDDD"/>
              <w:left w:val="single" w:sz="8" w:space="0" w:color="DDDDDD"/>
              <w:bottom w:val="nil"/>
              <w:right w:val="nil"/>
            </w:tcBorders>
            <w:shd w:val="clear" w:color="000000" w:fill="F7F3DF"/>
            <w:vAlign w:val="bottom"/>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Interest</w:t>
            </w:r>
          </w:p>
        </w:tc>
        <w:tc>
          <w:tcPr>
            <w:tcW w:w="2410" w:type="dxa"/>
            <w:tcBorders>
              <w:top w:val="single" w:sz="8" w:space="0" w:color="DDDDDD"/>
              <w:left w:val="single" w:sz="8" w:space="0" w:color="DDDDDD"/>
              <w:bottom w:val="nil"/>
              <w:right w:val="nil"/>
            </w:tcBorders>
            <w:shd w:val="clear" w:color="000000" w:fill="E7F7DF"/>
            <w:vAlign w:val="bottom"/>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Principal</w:t>
            </w:r>
          </w:p>
        </w:tc>
        <w:tc>
          <w:tcPr>
            <w:tcW w:w="3402" w:type="dxa"/>
            <w:tcBorders>
              <w:top w:val="single" w:sz="8" w:space="0" w:color="DDDDDD"/>
              <w:left w:val="single" w:sz="8" w:space="0" w:color="DDDDDD"/>
              <w:bottom w:val="nil"/>
              <w:right w:val="single" w:sz="8" w:space="0" w:color="DDDDDD"/>
            </w:tcBorders>
            <w:shd w:val="clear" w:color="000000" w:fill="F7DFDF"/>
            <w:vAlign w:val="bottom"/>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Balance</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$3,745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$3,740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$3,730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$3,725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$3,719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$3,714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$3,709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$3,704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$3,699</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2021</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$136</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$51</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$3,699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$3,693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$3,688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$3,683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$3,678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$3,672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$3,651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$3,645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Nov, 2022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$3,640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$3,634</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2022</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$160</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$64</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$3,634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$3,629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$3,623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$3,607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$3,601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$3,596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$3,590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$3,584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$3,573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$3,567</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2023</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$157</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$67</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$3,567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$3,562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$3,550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$3,544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$3,539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$3,533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Aug, 2024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$3,521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$3,515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$3,509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$3,503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$3,497</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2024</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$155</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$70</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$3,497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$3,491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$3,485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$3,473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$3,455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$3,449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$3,443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$3,430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$3,424</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2025</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$151</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$73</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$3,424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$3,405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$3,399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May, 2026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$3,393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$3,386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$3,380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$3,374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$3,354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$3,348</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2026</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$148</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$76</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$3,348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$3,341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$3,328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$3,321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$3,315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$3,308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$3,302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$3,295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$3,288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$3,275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$3,268</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2027</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$145</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$80</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$3,268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Feb, 2028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$3,254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$3,247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$3,240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$3,234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$3,220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$3,213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$3,206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$3,199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$3,192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2028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$3,184</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2028</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$141</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$83</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$3,184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2029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$3,177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2029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$3,170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2029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$3,163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2029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2029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$3,149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2029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$3,141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2029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$3,134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2029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2029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$3,120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2029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2029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$3,105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Dec, 2029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$3,097</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2029</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$137</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$87</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$3,097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$3,090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$3,082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$3,075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$3,060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$3,052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$3,045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$3,029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$3,022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$3,014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$3,006</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2030</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$134</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$91</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$3,006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$2,999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$2,991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$2,983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$2,975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$2,959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$2,951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$2,943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Sep, 2031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$2,919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$2,911</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2031</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$129</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$95</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$2,911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$2,903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$2,895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$2,887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$2,870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$2,862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$2,854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$2,846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$2,829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$2,820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$2,812</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2032</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$125</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$99</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$2,812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$2,804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$2,795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$2,787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$2,778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$2,769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Jun, 2033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$2,752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$2,743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$2,726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$2,717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$2,708</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2033</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$121</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$104</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$2,708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$2,699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$2,691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$2,682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$2,673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$2,664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$2,655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$2,646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$2,609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$2,600</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2034</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$116</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$108</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$2,600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$2,591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Mar, 2035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$2,572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$2,563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$2,553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$2,544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$2,525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$2,516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$2,506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$2,496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$2,487</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2035</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$111</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$113</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$2,487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$2,477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$2,458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$2,448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$2,438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$2,428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$2,409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$2,399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$2,389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$2,369</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lastRenderedPageBreak/>
              <w:t>2036</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$106</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$118</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$2,369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$2,358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$2,348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$2,338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$2,328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$2,307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$2,297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$2,287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$2,276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$2,266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$2,245</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2037</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$101</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$123</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$2,245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$2,224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$2,213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$2,203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$2,192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$2,170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$2,160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$2,149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Oct, 2038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$2,138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$2,116</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2038</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$96</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$129</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$2,116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2039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$2,105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2039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$2,094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2039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$2,083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2039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$2,072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2039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2039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$2,049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2039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$2,038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2039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2039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$2,016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2039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$2,004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2039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$1,993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2039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$1,981</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2039</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$90</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$135</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$1,981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$1,970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$1,958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$1,947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$1,935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$1,923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Jul, 2040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$1,900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$1,888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$1,876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$1,864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$1,853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$1,841</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2040</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$84</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$141</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$1,841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$1,829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$1,816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$1,804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$1,792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$1,780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$1,768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$1,743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$1,731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$1,706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$1,694</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2041</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$78</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$147</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$1,694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$1,668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Apr, 2042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$1,643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$1,630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$1,618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$1,605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$1,592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$1,566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2042</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$1,553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2042</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$1,540</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2042</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$71</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$154</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$1,540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$1,527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$1,514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$1,500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$1,487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$1,474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$1,461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$1,447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$1,434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$1,420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$1,407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2043</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$1,393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2043</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$1,379</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2043</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$64</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$160</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$1,379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Jan, 2044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$1,366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$1,352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$1,338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$1,324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$1,311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$1,297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$1,283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$1,269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$1,254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$1,240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2044</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$1,226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2044</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$1,212</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2044</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$57</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$168</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$1,212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$1,198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$1,183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$1,169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$1,154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$1,140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$1,125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$1,111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$1,096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$1,067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Nov, 2045</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$1,052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2045</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$1,037</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2045</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$49</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$175</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$1,037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$1,022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$1,007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$992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$977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$962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$946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$931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$916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$900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$885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2046</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$15</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$869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2046</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$854</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2046</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$42</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$183</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$854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$838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$823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$807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$791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$775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$759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$744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Aug, 2047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$728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$711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$695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2047</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$679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2047</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$663</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2047</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$34</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$191</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$663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$647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$630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$614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$597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2048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$581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$564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$548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$531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$514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$497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2048</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$480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2048</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$463</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2048</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$25</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$200</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$463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2049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$446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2049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$429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2049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$412</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2049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$395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May, 2049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2049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$360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2049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$343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2049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$17</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$325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2049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$308</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2049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$290</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2049</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$273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2049</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$255</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2049</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$16</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$208</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$255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2050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Feb, 2050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$219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Mar, 2050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$201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Apr, 2050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May, 2050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$165</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Jun, 2050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$147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Jul, 2050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$129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Aug, 2050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$111</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Sep, 2050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$93</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Oct, 2050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$74</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Nov, 2050</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$18</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$56</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Dec, 2050</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$37</w:t>
            </w:r>
          </w:p>
        </w:tc>
      </w:tr>
      <w:tr w:rsidR="0014043D" w:rsidRPr="00E61BBA" w:rsidTr="00626660">
        <w:trPr>
          <w:trHeight w:val="315"/>
        </w:trPr>
        <w:tc>
          <w:tcPr>
            <w:tcW w:w="155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2050</w:t>
            </w:r>
          </w:p>
        </w:tc>
        <w:tc>
          <w:tcPr>
            <w:tcW w:w="1417"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$7</w:t>
            </w:r>
          </w:p>
        </w:tc>
        <w:tc>
          <w:tcPr>
            <w:tcW w:w="2410" w:type="dxa"/>
            <w:tcBorders>
              <w:top w:val="single" w:sz="8" w:space="0" w:color="DDDDDD"/>
              <w:left w:val="single" w:sz="8" w:space="0" w:color="DDDDDD"/>
              <w:bottom w:val="nil"/>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$218</w:t>
            </w:r>
          </w:p>
        </w:tc>
        <w:tc>
          <w:tcPr>
            <w:tcW w:w="3402" w:type="dxa"/>
            <w:tcBorders>
              <w:top w:val="single" w:sz="8" w:space="0" w:color="DDDDDD"/>
              <w:left w:val="single" w:sz="8" w:space="0" w:color="DDDDDD"/>
              <w:bottom w:val="nil"/>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$37</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Jan, 2051</w:t>
            </w:r>
          </w:p>
        </w:tc>
        <w:tc>
          <w:tcPr>
            <w:tcW w:w="1417"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w:t>
            </w:r>
          </w:p>
        </w:tc>
        <w:tc>
          <w:tcPr>
            <w:tcW w:w="3402" w:type="dxa"/>
            <w:tcBorders>
              <w:top w:val="single" w:sz="8" w:space="0" w:color="DDDDDD"/>
              <w:left w:val="single" w:sz="8" w:space="0" w:color="DDDDDD"/>
              <w:bottom w:val="nil"/>
              <w:right w:val="single" w:sz="8" w:space="0" w:color="DDDDDD"/>
            </w:tcBorders>
            <w:shd w:val="clear" w:color="000000" w:fill="F9F9F9"/>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w:t>
            </w:r>
          </w:p>
        </w:tc>
      </w:tr>
      <w:tr w:rsidR="0014043D" w:rsidRPr="00E61BBA" w:rsidTr="00626660">
        <w:trPr>
          <w:trHeight w:val="585"/>
        </w:trPr>
        <w:tc>
          <w:tcPr>
            <w:tcW w:w="155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lastRenderedPageBreak/>
              <w:t>Feb, 2051</w:t>
            </w:r>
          </w:p>
        </w:tc>
        <w:tc>
          <w:tcPr>
            <w:tcW w:w="1417"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c>
          <w:tcPr>
            <w:tcW w:w="2410" w:type="dxa"/>
            <w:tcBorders>
              <w:top w:val="single" w:sz="8" w:space="0" w:color="DDDDDD"/>
              <w:left w:val="single" w:sz="8" w:space="0" w:color="DDDDDD"/>
              <w:bottom w:val="nil"/>
              <w:right w:val="nil"/>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$19</w:t>
            </w:r>
          </w:p>
        </w:tc>
        <w:tc>
          <w:tcPr>
            <w:tcW w:w="3402" w:type="dxa"/>
            <w:tcBorders>
              <w:top w:val="single" w:sz="8" w:space="0" w:color="DDDDDD"/>
              <w:left w:val="single" w:sz="8" w:space="0" w:color="DDDDDD"/>
              <w:bottom w:val="nil"/>
              <w:right w:val="single" w:sz="8" w:space="0" w:color="DDDDDD"/>
            </w:tcBorders>
            <w:shd w:val="clear" w:color="000000" w:fill="FFFFFF"/>
            <w:hideMark/>
          </w:tcPr>
          <w:p w:rsidR="0014043D" w:rsidRPr="00E61BBA" w:rsidRDefault="0014043D" w:rsidP="0014043D">
            <w:pPr>
              <w:spacing w:after="0" w:line="240" w:lineRule="auto"/>
              <w:rPr>
                <w:rFonts w:ascii="Times New Roman" w:eastAsia="Times New Roman" w:hAnsi="Times New Roman" w:cs="Times New Roman"/>
                <w:color w:val="333333"/>
                <w:sz w:val="24"/>
                <w:szCs w:val="24"/>
                <w:lang w:eastAsia="en-GB"/>
              </w:rPr>
            </w:pPr>
            <w:r w:rsidRPr="00E61BBA">
              <w:rPr>
                <w:rFonts w:ascii="Times New Roman" w:eastAsia="Times New Roman" w:hAnsi="Times New Roman" w:cs="Times New Roman"/>
                <w:color w:val="333333"/>
                <w:sz w:val="24"/>
                <w:szCs w:val="24"/>
                <w:lang w:eastAsia="en-GB"/>
              </w:rPr>
              <w:t>$0</w:t>
            </w:r>
          </w:p>
        </w:tc>
      </w:tr>
      <w:tr w:rsidR="0014043D" w:rsidRPr="00E61BBA" w:rsidTr="00626660">
        <w:trPr>
          <w:trHeight w:val="315"/>
        </w:trPr>
        <w:tc>
          <w:tcPr>
            <w:tcW w:w="1550" w:type="dxa"/>
            <w:tcBorders>
              <w:top w:val="single" w:sz="8" w:space="0" w:color="DDDDDD"/>
              <w:left w:val="single" w:sz="8" w:space="0" w:color="DDDDDD"/>
              <w:bottom w:val="single" w:sz="8" w:space="0" w:color="DDDDDD"/>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2051</w:t>
            </w:r>
          </w:p>
        </w:tc>
        <w:tc>
          <w:tcPr>
            <w:tcW w:w="1417" w:type="dxa"/>
            <w:tcBorders>
              <w:top w:val="single" w:sz="8" w:space="0" w:color="DDDDDD"/>
              <w:left w:val="single" w:sz="8" w:space="0" w:color="DDDDDD"/>
              <w:bottom w:val="single" w:sz="8" w:space="0" w:color="DDDDDD"/>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$0</w:t>
            </w:r>
          </w:p>
        </w:tc>
        <w:tc>
          <w:tcPr>
            <w:tcW w:w="2410" w:type="dxa"/>
            <w:tcBorders>
              <w:top w:val="single" w:sz="8" w:space="0" w:color="DDDDDD"/>
              <w:left w:val="single" w:sz="8" w:space="0" w:color="DDDDDD"/>
              <w:bottom w:val="single" w:sz="8" w:space="0" w:color="DDDDDD"/>
              <w:right w:val="nil"/>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$37</w:t>
            </w:r>
          </w:p>
        </w:tc>
        <w:tc>
          <w:tcPr>
            <w:tcW w:w="3402" w:type="dxa"/>
            <w:tcBorders>
              <w:top w:val="single" w:sz="8" w:space="0" w:color="DDDDDD"/>
              <w:left w:val="single" w:sz="8" w:space="0" w:color="DDDDDD"/>
              <w:bottom w:val="single" w:sz="8" w:space="0" w:color="DDDDDD"/>
              <w:right w:val="single" w:sz="8" w:space="0" w:color="DDDDDD"/>
            </w:tcBorders>
            <w:shd w:val="clear" w:color="000000" w:fill="DEF0F9"/>
            <w:hideMark/>
          </w:tcPr>
          <w:p w:rsidR="0014043D" w:rsidRPr="00E61BBA" w:rsidRDefault="0014043D" w:rsidP="0014043D">
            <w:pPr>
              <w:spacing w:after="0" w:line="240" w:lineRule="auto"/>
              <w:rPr>
                <w:rFonts w:ascii="Times New Roman" w:eastAsia="Times New Roman" w:hAnsi="Times New Roman" w:cs="Times New Roman"/>
                <w:b/>
                <w:bCs/>
                <w:color w:val="333333"/>
                <w:sz w:val="24"/>
                <w:szCs w:val="24"/>
                <w:lang w:eastAsia="en-GB"/>
              </w:rPr>
            </w:pPr>
            <w:r w:rsidRPr="00E61BBA">
              <w:rPr>
                <w:rFonts w:ascii="Times New Roman" w:eastAsia="Times New Roman" w:hAnsi="Times New Roman" w:cs="Times New Roman"/>
                <w:b/>
                <w:bCs/>
                <w:color w:val="333333"/>
                <w:sz w:val="24"/>
                <w:szCs w:val="24"/>
                <w:lang w:eastAsia="en-GB"/>
              </w:rPr>
              <w:t>$0</w:t>
            </w:r>
          </w:p>
        </w:tc>
      </w:tr>
    </w:tbl>
    <w:p w:rsidR="00CC3BE6" w:rsidRPr="00E61BBA" w:rsidRDefault="00CC3BE6" w:rsidP="00537D3D">
      <w:pPr>
        <w:rPr>
          <w:rFonts w:ascii="Times New Roman" w:hAnsi="Times New Roman" w:cs="Times New Roman"/>
          <w:sz w:val="24"/>
          <w:szCs w:val="24"/>
        </w:rPr>
      </w:pPr>
    </w:p>
    <w:p w:rsidR="001269E6" w:rsidRPr="001269E6" w:rsidRDefault="001269E6" w:rsidP="00900527">
      <w:pPr>
        <w:pStyle w:val="NormalWeb"/>
        <w:spacing w:line="480" w:lineRule="auto"/>
        <w:ind w:firstLine="720"/>
        <w:jc w:val="center"/>
        <w:rPr>
          <w:b/>
          <w:color w:val="0E101A"/>
        </w:rPr>
      </w:pPr>
      <w:r w:rsidRPr="001269E6">
        <w:rPr>
          <w:b/>
          <w:color w:val="0E101A"/>
        </w:rPr>
        <w:t>Q</w:t>
      </w:r>
      <w:r>
        <w:rPr>
          <w:b/>
          <w:color w:val="0E101A"/>
        </w:rPr>
        <w:t>uestion 7</w:t>
      </w:r>
    </w:p>
    <w:p w:rsidR="001269E6" w:rsidRDefault="00577FF3" w:rsidP="00900527">
      <w:pPr>
        <w:spacing w:before="100" w:beforeAutospacing="1" w:after="100" w:afterAutospacing="1" w:line="480" w:lineRule="auto"/>
        <w:ind w:firstLine="720"/>
        <w:rPr>
          <w:rFonts w:ascii="Times New Roman" w:hAnsi="Times New Roman" w:cs="Times New Roman"/>
          <w:sz w:val="24"/>
          <w:szCs w:val="24"/>
        </w:rPr>
      </w:pPr>
      <w:r w:rsidRPr="001269E6">
        <w:rPr>
          <w:rFonts w:ascii="Times New Roman" w:hAnsi="Times New Roman" w:cs="Times New Roman"/>
          <w:sz w:val="24"/>
          <w:szCs w:val="24"/>
        </w:rPr>
        <w:t>B</w:t>
      </w:r>
      <w:r w:rsidR="00537D3D" w:rsidRPr="001269E6">
        <w:rPr>
          <w:rFonts w:ascii="Times New Roman" w:hAnsi="Times New Roman" w:cs="Times New Roman"/>
          <w:sz w:val="24"/>
          <w:szCs w:val="24"/>
        </w:rPr>
        <w:t>ased on your realistic income scenario thoroughly explain why you choose this car. Including all factors that went into your decision. This should include new vs. used touching on opportunities costs, options, and what Edmunds says about crash tests, features, customers rating , reliability, price, safety ratings, pros, cons, consumer review  and expert reviews.</w:t>
      </w:r>
    </w:p>
    <w:p w:rsidR="00537D3D" w:rsidRPr="00E61BBA" w:rsidRDefault="00537D3D" w:rsidP="00900527">
      <w:pPr>
        <w:spacing w:before="100" w:beforeAutospacing="1" w:after="100" w:afterAutospacing="1" w:line="480" w:lineRule="auto"/>
        <w:ind w:firstLine="720"/>
        <w:rPr>
          <w:rFonts w:ascii="Times New Roman" w:hAnsi="Times New Roman" w:cs="Times New Roman"/>
          <w:sz w:val="24"/>
          <w:szCs w:val="24"/>
        </w:rPr>
      </w:pPr>
      <w:r w:rsidRPr="00E61BBA">
        <w:rPr>
          <w:rFonts w:ascii="Times New Roman" w:hAnsi="Times New Roman" w:cs="Times New Roman"/>
          <w:sz w:val="24"/>
          <w:szCs w:val="24"/>
        </w:rPr>
        <w:t xml:space="preserve">Include CARFAX information if you bought a used car along with Edmunds pricing information to determine if you bought at a good price. Finally, explain what you learned from doing this project. </w:t>
      </w:r>
    </w:p>
    <w:p w:rsidR="00537D3D" w:rsidRPr="00E61BBA" w:rsidRDefault="00372015" w:rsidP="00900527">
      <w:pPr>
        <w:spacing w:before="100" w:beforeAutospacing="1" w:after="100" w:afterAutospacing="1" w:line="480" w:lineRule="auto"/>
        <w:ind w:firstLine="720"/>
        <w:jc w:val="center"/>
        <w:rPr>
          <w:rFonts w:ascii="Times New Roman" w:hAnsi="Times New Roman" w:cs="Times New Roman"/>
          <w:b/>
          <w:sz w:val="24"/>
          <w:szCs w:val="24"/>
        </w:rPr>
      </w:pPr>
      <w:r w:rsidRPr="00E61BBA">
        <w:rPr>
          <w:rFonts w:ascii="Times New Roman" w:hAnsi="Times New Roman" w:cs="Times New Roman"/>
          <w:b/>
          <w:sz w:val="24"/>
          <w:szCs w:val="24"/>
        </w:rPr>
        <w:t>Solution.</w:t>
      </w:r>
    </w:p>
    <w:p w:rsidR="007E4608" w:rsidRPr="00E61BBA" w:rsidRDefault="00665AB0" w:rsidP="00900527">
      <w:pPr>
        <w:spacing w:before="100" w:beforeAutospacing="1" w:after="100" w:afterAutospacing="1" w:line="480" w:lineRule="auto"/>
        <w:ind w:firstLine="720"/>
        <w:rPr>
          <w:rFonts w:ascii="Times New Roman" w:hAnsi="Times New Roman" w:cs="Times New Roman"/>
          <w:sz w:val="24"/>
          <w:szCs w:val="24"/>
        </w:rPr>
      </w:pPr>
      <w:r w:rsidRPr="00665AB0">
        <w:rPr>
          <w:rFonts w:ascii="Times New Roman" w:hAnsi="Times New Roman" w:cs="Times New Roman"/>
          <w:sz w:val="24"/>
          <w:szCs w:val="24"/>
        </w:rPr>
        <w:t xml:space="preserve">I choose the 2008 Honda Odyssey EX-L car to fulfil my lifestyle demands, needs and wants. The car’s caring capacity is seven; hence it has satisfied my needs. Furthermore, the car is advantageous since it has a 4.5 rate of fuel consumption, thus favourable to my income </w:t>
      </w:r>
      <w:r w:rsidRPr="00665AB0">
        <w:rPr>
          <w:rFonts w:ascii="Times New Roman" w:hAnsi="Times New Roman" w:cs="Times New Roman"/>
          <w:sz w:val="24"/>
          <w:szCs w:val="24"/>
        </w:rPr>
        <w:lastRenderedPageBreak/>
        <w:t xml:space="preserve">monthly. Although the cars seem used, it has never been involved in any form of accident. </w:t>
      </w:r>
      <w:r w:rsidR="007E4608" w:rsidRPr="00E61BBA">
        <w:rPr>
          <w:rFonts w:ascii="Times New Roman" w:hAnsi="Times New Roman" w:cs="Times New Roman"/>
          <w:noProof/>
          <w:sz w:val="24"/>
          <w:szCs w:val="24"/>
          <w:lang w:eastAsia="en-GB"/>
        </w:rPr>
        <w:drawing>
          <wp:inline distT="0" distB="0" distL="0" distR="0" wp14:anchorId="0C13F7DC" wp14:editId="75185C81">
            <wp:extent cx="4057650" cy="3771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57650" cy="3771900"/>
                    </a:xfrm>
                    <a:prstGeom prst="rect">
                      <a:avLst/>
                    </a:prstGeom>
                  </pic:spPr>
                </pic:pic>
              </a:graphicData>
            </a:graphic>
          </wp:inline>
        </w:drawing>
      </w:r>
    </w:p>
    <w:p w:rsidR="007E4608" w:rsidRPr="00E61BBA" w:rsidRDefault="007E4608" w:rsidP="00FC0804">
      <w:pPr>
        <w:rPr>
          <w:rFonts w:ascii="Times New Roman" w:hAnsi="Times New Roman" w:cs="Times New Roman"/>
          <w:sz w:val="24"/>
          <w:szCs w:val="24"/>
        </w:rPr>
      </w:pPr>
    </w:p>
    <w:p w:rsidR="007E4608" w:rsidRPr="00E61BBA" w:rsidRDefault="007E4608" w:rsidP="00FC0804">
      <w:pPr>
        <w:rPr>
          <w:rFonts w:ascii="Times New Roman" w:hAnsi="Times New Roman" w:cs="Times New Roman"/>
          <w:sz w:val="24"/>
          <w:szCs w:val="24"/>
        </w:rPr>
      </w:pPr>
    </w:p>
    <w:p w:rsidR="00FC0804" w:rsidRPr="00E61BBA" w:rsidRDefault="00FC0804" w:rsidP="00144057">
      <w:pPr>
        <w:rPr>
          <w:rFonts w:ascii="Times New Roman" w:hAnsi="Times New Roman" w:cs="Times New Roman"/>
          <w:sz w:val="24"/>
          <w:szCs w:val="24"/>
        </w:rPr>
      </w:pPr>
      <w:r w:rsidRPr="00E61BBA">
        <w:rPr>
          <w:rFonts w:ascii="Times New Roman" w:hAnsi="Times New Roman" w:cs="Times New Roman"/>
          <w:noProof/>
          <w:sz w:val="24"/>
          <w:szCs w:val="24"/>
          <w:lang w:eastAsia="en-GB"/>
        </w:rPr>
        <w:drawing>
          <wp:inline distT="0" distB="0" distL="0" distR="0" wp14:anchorId="4FDE752E" wp14:editId="24423549">
            <wp:extent cx="5731510" cy="2183130"/>
            <wp:effectExtent l="0" t="0" r="254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183130"/>
                    </a:xfrm>
                    <a:prstGeom prst="rect">
                      <a:avLst/>
                    </a:prstGeom>
                  </pic:spPr>
                </pic:pic>
              </a:graphicData>
            </a:graphic>
          </wp:inline>
        </w:drawing>
      </w:r>
      <w:r w:rsidRPr="00E61BBA">
        <w:rPr>
          <w:rFonts w:ascii="Times New Roman" w:hAnsi="Times New Roman" w:cs="Times New Roman"/>
          <w:noProof/>
          <w:sz w:val="24"/>
          <w:szCs w:val="24"/>
          <w:lang w:eastAsia="en-GB"/>
        </w:rPr>
        <w:drawing>
          <wp:inline distT="0" distB="0" distL="0" distR="0" wp14:anchorId="1B03079D" wp14:editId="5E47E08F">
            <wp:extent cx="5731510" cy="14160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416050"/>
                    </a:xfrm>
                    <a:prstGeom prst="rect">
                      <a:avLst/>
                    </a:prstGeom>
                  </pic:spPr>
                </pic:pic>
              </a:graphicData>
            </a:graphic>
          </wp:inline>
        </w:drawing>
      </w:r>
    </w:p>
    <w:sectPr w:rsidR="00FC0804" w:rsidRPr="00E61BB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921" w:rsidRDefault="00AA3921" w:rsidP="001269E6">
      <w:pPr>
        <w:spacing w:after="0" w:line="240" w:lineRule="auto"/>
      </w:pPr>
      <w:r>
        <w:separator/>
      </w:r>
    </w:p>
  </w:endnote>
  <w:endnote w:type="continuationSeparator" w:id="0">
    <w:p w:rsidR="00AA3921" w:rsidRDefault="00AA3921" w:rsidP="0012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921" w:rsidRDefault="00AA3921" w:rsidP="001269E6">
      <w:pPr>
        <w:spacing w:after="0" w:line="240" w:lineRule="auto"/>
      </w:pPr>
      <w:r>
        <w:separator/>
      </w:r>
    </w:p>
  </w:footnote>
  <w:footnote w:type="continuationSeparator" w:id="0">
    <w:p w:rsidR="00AA3921" w:rsidRDefault="00AA3921" w:rsidP="00126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9E6" w:rsidRPr="001269E6" w:rsidRDefault="001269E6">
    <w:pPr>
      <w:pStyle w:val="Header"/>
      <w:rPr>
        <w:rFonts w:ascii="Times New Roman" w:hAnsi="Times New Roman" w:cs="Times New Roman"/>
        <w:sz w:val="24"/>
        <w:szCs w:val="24"/>
      </w:rPr>
    </w:pPr>
    <w:r w:rsidRPr="001269E6">
      <w:rPr>
        <w:rFonts w:ascii="Times New Roman" w:hAnsi="Times New Roman" w:cs="Times New Roman"/>
        <w:sz w:val="24"/>
        <w:szCs w:val="24"/>
      </w:rPr>
      <w:t xml:space="preserve">                                                                                                                                                  </w:t>
    </w:r>
    <w:sdt>
      <w:sdtPr>
        <w:rPr>
          <w:rFonts w:ascii="Times New Roman" w:hAnsi="Times New Roman" w:cs="Times New Roman"/>
          <w:sz w:val="24"/>
          <w:szCs w:val="24"/>
        </w:rPr>
        <w:id w:val="-863893892"/>
        <w:docPartObj>
          <w:docPartGallery w:val="Page Numbers (Top of Page)"/>
          <w:docPartUnique/>
        </w:docPartObj>
      </w:sdtPr>
      <w:sdtEndPr>
        <w:rPr>
          <w:noProof/>
        </w:rPr>
      </w:sdtEndPr>
      <w:sdtContent>
        <w:r w:rsidRPr="001269E6">
          <w:rPr>
            <w:rFonts w:ascii="Times New Roman" w:hAnsi="Times New Roman" w:cs="Times New Roman"/>
            <w:sz w:val="24"/>
            <w:szCs w:val="24"/>
          </w:rPr>
          <w:fldChar w:fldCharType="begin"/>
        </w:r>
        <w:r w:rsidRPr="001269E6">
          <w:rPr>
            <w:rFonts w:ascii="Times New Roman" w:hAnsi="Times New Roman" w:cs="Times New Roman"/>
            <w:sz w:val="24"/>
            <w:szCs w:val="24"/>
          </w:rPr>
          <w:instrText xml:space="preserve"> PAGE   \* MERGEFORMAT </w:instrText>
        </w:r>
        <w:r w:rsidRPr="001269E6">
          <w:rPr>
            <w:rFonts w:ascii="Times New Roman" w:hAnsi="Times New Roman" w:cs="Times New Roman"/>
            <w:sz w:val="24"/>
            <w:szCs w:val="24"/>
          </w:rPr>
          <w:fldChar w:fldCharType="separate"/>
        </w:r>
        <w:r w:rsidR="00075595">
          <w:rPr>
            <w:rFonts w:ascii="Times New Roman" w:hAnsi="Times New Roman" w:cs="Times New Roman"/>
            <w:noProof/>
            <w:sz w:val="24"/>
            <w:szCs w:val="24"/>
          </w:rPr>
          <w:t>20</w:t>
        </w:r>
        <w:r w:rsidRPr="001269E6">
          <w:rPr>
            <w:rFonts w:ascii="Times New Roman" w:hAnsi="Times New Roman" w:cs="Times New Roman"/>
            <w:noProof/>
            <w:sz w:val="24"/>
            <w:szCs w:val="24"/>
          </w:rPr>
          <w:fldChar w:fldCharType="end"/>
        </w:r>
      </w:sdtContent>
    </w:sdt>
  </w:p>
  <w:p w:rsidR="001269E6" w:rsidRDefault="00126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23DF"/>
    <w:multiLevelType w:val="hybridMultilevel"/>
    <w:tmpl w:val="A126A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C43717"/>
    <w:multiLevelType w:val="multilevel"/>
    <w:tmpl w:val="6032C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851A34"/>
    <w:multiLevelType w:val="hybridMultilevel"/>
    <w:tmpl w:val="7076E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1B783E"/>
    <w:multiLevelType w:val="multilevel"/>
    <w:tmpl w:val="4A84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60"/>
    <w:rsid w:val="00075595"/>
    <w:rsid w:val="000A44B9"/>
    <w:rsid w:val="000E5E50"/>
    <w:rsid w:val="001269E6"/>
    <w:rsid w:val="0014043D"/>
    <w:rsid w:val="00144057"/>
    <w:rsid w:val="00256304"/>
    <w:rsid w:val="002D1983"/>
    <w:rsid w:val="0030735D"/>
    <w:rsid w:val="00332FAD"/>
    <w:rsid w:val="00333AA3"/>
    <w:rsid w:val="00337C2F"/>
    <w:rsid w:val="00372015"/>
    <w:rsid w:val="003C08BA"/>
    <w:rsid w:val="00456B5E"/>
    <w:rsid w:val="00457E78"/>
    <w:rsid w:val="00537D3D"/>
    <w:rsid w:val="005567F8"/>
    <w:rsid w:val="005702ED"/>
    <w:rsid w:val="00577FF3"/>
    <w:rsid w:val="00626660"/>
    <w:rsid w:val="00640BD0"/>
    <w:rsid w:val="00665AB0"/>
    <w:rsid w:val="006C5F78"/>
    <w:rsid w:val="007325ED"/>
    <w:rsid w:val="00760FBB"/>
    <w:rsid w:val="00763CE9"/>
    <w:rsid w:val="007A5501"/>
    <w:rsid w:val="007C229B"/>
    <w:rsid w:val="007E4608"/>
    <w:rsid w:val="00900527"/>
    <w:rsid w:val="00970184"/>
    <w:rsid w:val="00A15161"/>
    <w:rsid w:val="00A4080F"/>
    <w:rsid w:val="00AA3921"/>
    <w:rsid w:val="00AC5447"/>
    <w:rsid w:val="00B21A65"/>
    <w:rsid w:val="00B31A41"/>
    <w:rsid w:val="00B74B43"/>
    <w:rsid w:val="00B82660"/>
    <w:rsid w:val="00BD01FB"/>
    <w:rsid w:val="00BE6A79"/>
    <w:rsid w:val="00C6564E"/>
    <w:rsid w:val="00CC3BE6"/>
    <w:rsid w:val="00CF0B04"/>
    <w:rsid w:val="00DB4E1C"/>
    <w:rsid w:val="00E61BBA"/>
    <w:rsid w:val="00FA1981"/>
    <w:rsid w:val="00FC0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10E72-7926-4F3F-8A9E-EA3AB0E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3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4057"/>
    <w:rPr>
      <w:color w:val="0563C1" w:themeColor="hyperlink"/>
      <w:u w:val="single"/>
    </w:rPr>
  </w:style>
  <w:style w:type="character" w:styleId="PlaceholderText">
    <w:name w:val="Placeholder Text"/>
    <w:basedOn w:val="DefaultParagraphFont"/>
    <w:uiPriority w:val="99"/>
    <w:semiHidden/>
    <w:rsid w:val="007A5501"/>
    <w:rPr>
      <w:color w:val="808080"/>
    </w:rPr>
  </w:style>
  <w:style w:type="paragraph" w:styleId="ListParagraph">
    <w:name w:val="List Paragraph"/>
    <w:basedOn w:val="Normal"/>
    <w:uiPriority w:val="34"/>
    <w:qFormat/>
    <w:rsid w:val="00577FF3"/>
    <w:pPr>
      <w:ind w:left="720"/>
      <w:contextualSpacing/>
    </w:pPr>
  </w:style>
  <w:style w:type="paragraph" w:styleId="NormalWeb">
    <w:name w:val="Normal (Web)"/>
    <w:basedOn w:val="Normal"/>
    <w:uiPriority w:val="99"/>
    <w:unhideWhenUsed/>
    <w:rsid w:val="00665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5AB0"/>
    <w:rPr>
      <w:b/>
      <w:bCs/>
    </w:rPr>
  </w:style>
  <w:style w:type="paragraph" w:styleId="Header">
    <w:name w:val="header"/>
    <w:basedOn w:val="Normal"/>
    <w:link w:val="HeaderChar"/>
    <w:uiPriority w:val="99"/>
    <w:unhideWhenUsed/>
    <w:rsid w:val="00126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9E6"/>
  </w:style>
  <w:style w:type="paragraph" w:styleId="Footer">
    <w:name w:val="footer"/>
    <w:basedOn w:val="Normal"/>
    <w:link w:val="FooterChar"/>
    <w:uiPriority w:val="99"/>
    <w:unhideWhenUsed/>
    <w:rsid w:val="00126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7147">
      <w:bodyDiv w:val="1"/>
      <w:marLeft w:val="0"/>
      <w:marRight w:val="0"/>
      <w:marTop w:val="0"/>
      <w:marBottom w:val="0"/>
      <w:divBdr>
        <w:top w:val="none" w:sz="0" w:space="0" w:color="auto"/>
        <w:left w:val="none" w:sz="0" w:space="0" w:color="auto"/>
        <w:bottom w:val="none" w:sz="0" w:space="0" w:color="auto"/>
        <w:right w:val="none" w:sz="0" w:space="0" w:color="auto"/>
      </w:divBdr>
    </w:div>
    <w:div w:id="1538473645">
      <w:bodyDiv w:val="1"/>
      <w:marLeft w:val="0"/>
      <w:marRight w:val="0"/>
      <w:marTop w:val="0"/>
      <w:marBottom w:val="0"/>
      <w:divBdr>
        <w:top w:val="none" w:sz="0" w:space="0" w:color="auto"/>
        <w:left w:val="none" w:sz="0" w:space="0" w:color="auto"/>
        <w:bottom w:val="none" w:sz="0" w:space="0" w:color="auto"/>
        <w:right w:val="none" w:sz="0" w:space="0" w:color="auto"/>
      </w:divBdr>
    </w:div>
    <w:div w:id="18376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ortization-cal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ortization-calc.com" TargetMode="Externa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0A"/>
    <w:rsid w:val="00111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B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26</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40</cp:revision>
  <dcterms:created xsi:type="dcterms:W3CDTF">2021-03-11T15:03:00Z</dcterms:created>
  <dcterms:modified xsi:type="dcterms:W3CDTF">2021-03-11T20:21:00Z</dcterms:modified>
</cp:coreProperties>
</file>