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page" w:horzAnchor="margin" w:tblpXSpec="center" w:tblpY="2776"/>
        <w:tblW w:w="0" w:type="auto"/>
        <w:tblLook w:val="04A0"/>
      </w:tblPr>
      <w:tblGrid>
        <w:gridCol w:w="645"/>
        <w:gridCol w:w="645"/>
        <w:gridCol w:w="645"/>
        <w:gridCol w:w="645"/>
        <w:gridCol w:w="645"/>
      </w:tblGrid>
      <w:tr w:rsidR="00F67D9B" w:rsidTr="00FD627B">
        <w:trPr>
          <w:trHeight w:val="388"/>
        </w:trPr>
        <w:tc>
          <w:tcPr>
            <w:tcW w:w="645" w:type="dxa"/>
          </w:tcPr>
          <w:p w:rsidR="00F67D9B" w:rsidRDefault="00F67D9B" w:rsidP="00FD627B">
            <w:pPr>
              <w:jc w:val="center"/>
            </w:pPr>
            <w:r>
              <w:t>A</w:t>
            </w:r>
          </w:p>
        </w:tc>
        <w:tc>
          <w:tcPr>
            <w:tcW w:w="645" w:type="dxa"/>
          </w:tcPr>
          <w:p w:rsidR="00F67D9B" w:rsidRDefault="00F67D9B" w:rsidP="00FD627B">
            <w:pPr>
              <w:jc w:val="center"/>
            </w:pPr>
            <w:r>
              <w:t>B</w:t>
            </w:r>
          </w:p>
        </w:tc>
        <w:tc>
          <w:tcPr>
            <w:tcW w:w="645" w:type="dxa"/>
          </w:tcPr>
          <w:p w:rsidR="00F67D9B" w:rsidRDefault="00F67D9B" w:rsidP="00FD627B">
            <w:pPr>
              <w:jc w:val="center"/>
            </w:pPr>
            <w:r>
              <w:t>B</w:t>
            </w:r>
          </w:p>
        </w:tc>
        <w:tc>
          <w:tcPr>
            <w:tcW w:w="645" w:type="dxa"/>
          </w:tcPr>
          <w:p w:rsidR="00F67D9B" w:rsidRDefault="00F67D9B" w:rsidP="00FD627B">
            <w:pPr>
              <w:jc w:val="center"/>
            </w:pPr>
            <w:r>
              <w:t>AB</w:t>
            </w:r>
          </w:p>
        </w:tc>
        <w:tc>
          <w:tcPr>
            <w:tcW w:w="645" w:type="dxa"/>
          </w:tcPr>
          <w:p w:rsidR="00F67D9B" w:rsidRDefault="00F67D9B" w:rsidP="00FD627B">
            <w:pPr>
              <w:jc w:val="center"/>
            </w:pPr>
            <w:r>
              <w:t>O</w:t>
            </w:r>
          </w:p>
        </w:tc>
      </w:tr>
      <w:tr w:rsidR="00F67D9B" w:rsidTr="00FD627B">
        <w:trPr>
          <w:trHeight w:val="367"/>
        </w:trPr>
        <w:tc>
          <w:tcPr>
            <w:tcW w:w="645" w:type="dxa"/>
          </w:tcPr>
          <w:p w:rsidR="00F67D9B" w:rsidRDefault="00F67D9B" w:rsidP="00FD627B">
            <w:pPr>
              <w:jc w:val="center"/>
            </w:pPr>
            <w:r>
              <w:t>O</w:t>
            </w:r>
          </w:p>
        </w:tc>
        <w:tc>
          <w:tcPr>
            <w:tcW w:w="645" w:type="dxa"/>
          </w:tcPr>
          <w:p w:rsidR="00F67D9B" w:rsidRDefault="00F67D9B" w:rsidP="00FD627B">
            <w:pPr>
              <w:jc w:val="center"/>
            </w:pPr>
            <w:r>
              <w:t>O</w:t>
            </w:r>
          </w:p>
        </w:tc>
        <w:tc>
          <w:tcPr>
            <w:tcW w:w="645" w:type="dxa"/>
          </w:tcPr>
          <w:p w:rsidR="00F67D9B" w:rsidRDefault="00F67D9B" w:rsidP="00FD627B">
            <w:pPr>
              <w:jc w:val="center"/>
            </w:pPr>
            <w:r>
              <w:t>B</w:t>
            </w:r>
          </w:p>
        </w:tc>
        <w:tc>
          <w:tcPr>
            <w:tcW w:w="645" w:type="dxa"/>
          </w:tcPr>
          <w:p w:rsidR="00F67D9B" w:rsidRDefault="00F67D9B" w:rsidP="00FD627B">
            <w:pPr>
              <w:jc w:val="center"/>
            </w:pPr>
            <w:r>
              <w:t>AB</w:t>
            </w:r>
          </w:p>
        </w:tc>
        <w:tc>
          <w:tcPr>
            <w:tcW w:w="645" w:type="dxa"/>
          </w:tcPr>
          <w:p w:rsidR="00F67D9B" w:rsidRDefault="00F67D9B" w:rsidP="00FD627B">
            <w:pPr>
              <w:jc w:val="center"/>
            </w:pPr>
            <w:r>
              <w:t>B</w:t>
            </w:r>
          </w:p>
        </w:tc>
      </w:tr>
      <w:tr w:rsidR="00F67D9B" w:rsidTr="00FD627B">
        <w:trPr>
          <w:trHeight w:val="388"/>
        </w:trPr>
        <w:tc>
          <w:tcPr>
            <w:tcW w:w="645" w:type="dxa"/>
          </w:tcPr>
          <w:p w:rsidR="00F67D9B" w:rsidRDefault="00F67D9B" w:rsidP="00FD627B">
            <w:pPr>
              <w:jc w:val="center"/>
            </w:pPr>
            <w:r>
              <w:t>B</w:t>
            </w:r>
          </w:p>
        </w:tc>
        <w:tc>
          <w:tcPr>
            <w:tcW w:w="645" w:type="dxa"/>
          </w:tcPr>
          <w:p w:rsidR="00F67D9B" w:rsidRDefault="00F67D9B" w:rsidP="00FD627B">
            <w:pPr>
              <w:jc w:val="center"/>
            </w:pPr>
            <w:r>
              <w:t>B</w:t>
            </w:r>
          </w:p>
        </w:tc>
        <w:tc>
          <w:tcPr>
            <w:tcW w:w="645" w:type="dxa"/>
          </w:tcPr>
          <w:p w:rsidR="00F67D9B" w:rsidRDefault="00F67D9B" w:rsidP="00FD627B">
            <w:pPr>
              <w:jc w:val="center"/>
            </w:pPr>
            <w:r>
              <w:t>O</w:t>
            </w:r>
          </w:p>
        </w:tc>
        <w:tc>
          <w:tcPr>
            <w:tcW w:w="645" w:type="dxa"/>
          </w:tcPr>
          <w:p w:rsidR="00F67D9B" w:rsidRDefault="00F67D9B" w:rsidP="00FD627B">
            <w:pPr>
              <w:jc w:val="center"/>
            </w:pPr>
            <w:r>
              <w:t>A</w:t>
            </w:r>
          </w:p>
        </w:tc>
        <w:tc>
          <w:tcPr>
            <w:tcW w:w="645" w:type="dxa"/>
          </w:tcPr>
          <w:p w:rsidR="00F67D9B" w:rsidRDefault="00F67D9B" w:rsidP="00FD627B">
            <w:pPr>
              <w:jc w:val="center"/>
            </w:pPr>
            <w:r>
              <w:t>O</w:t>
            </w:r>
          </w:p>
        </w:tc>
      </w:tr>
      <w:tr w:rsidR="00F67D9B" w:rsidTr="00FD627B">
        <w:trPr>
          <w:trHeight w:val="367"/>
        </w:trPr>
        <w:tc>
          <w:tcPr>
            <w:tcW w:w="645" w:type="dxa"/>
          </w:tcPr>
          <w:p w:rsidR="00F67D9B" w:rsidRDefault="00F67D9B" w:rsidP="00FD627B">
            <w:pPr>
              <w:jc w:val="center"/>
            </w:pPr>
            <w:r>
              <w:t>A</w:t>
            </w:r>
          </w:p>
        </w:tc>
        <w:tc>
          <w:tcPr>
            <w:tcW w:w="645" w:type="dxa"/>
          </w:tcPr>
          <w:p w:rsidR="00F67D9B" w:rsidRDefault="00F67D9B" w:rsidP="00FD627B">
            <w:pPr>
              <w:jc w:val="center"/>
            </w:pPr>
            <w:r>
              <w:t>O</w:t>
            </w:r>
          </w:p>
        </w:tc>
        <w:tc>
          <w:tcPr>
            <w:tcW w:w="645" w:type="dxa"/>
          </w:tcPr>
          <w:p w:rsidR="00F67D9B" w:rsidRDefault="00F67D9B" w:rsidP="00FD627B">
            <w:pPr>
              <w:jc w:val="center"/>
            </w:pPr>
            <w:r>
              <w:t>O</w:t>
            </w:r>
          </w:p>
        </w:tc>
        <w:tc>
          <w:tcPr>
            <w:tcW w:w="645" w:type="dxa"/>
          </w:tcPr>
          <w:p w:rsidR="00F67D9B" w:rsidRDefault="00F67D9B" w:rsidP="00FD627B">
            <w:pPr>
              <w:jc w:val="center"/>
            </w:pPr>
            <w:r>
              <w:t>O</w:t>
            </w:r>
          </w:p>
        </w:tc>
        <w:tc>
          <w:tcPr>
            <w:tcW w:w="645" w:type="dxa"/>
          </w:tcPr>
          <w:p w:rsidR="00F67D9B" w:rsidRDefault="00F67D9B" w:rsidP="00FD627B">
            <w:pPr>
              <w:jc w:val="center"/>
            </w:pPr>
            <w:r>
              <w:t>AB</w:t>
            </w:r>
          </w:p>
        </w:tc>
      </w:tr>
      <w:tr w:rsidR="00F67D9B" w:rsidTr="00FD627B">
        <w:trPr>
          <w:trHeight w:val="388"/>
        </w:trPr>
        <w:tc>
          <w:tcPr>
            <w:tcW w:w="645" w:type="dxa"/>
          </w:tcPr>
          <w:p w:rsidR="00F67D9B" w:rsidRDefault="00F67D9B" w:rsidP="00FD627B">
            <w:pPr>
              <w:jc w:val="center"/>
            </w:pPr>
            <w:r>
              <w:t>AB</w:t>
            </w:r>
          </w:p>
        </w:tc>
        <w:tc>
          <w:tcPr>
            <w:tcW w:w="645" w:type="dxa"/>
          </w:tcPr>
          <w:p w:rsidR="00F67D9B" w:rsidRDefault="00F67D9B" w:rsidP="00FD627B">
            <w:pPr>
              <w:jc w:val="center"/>
            </w:pPr>
            <w:r>
              <w:t>A</w:t>
            </w:r>
          </w:p>
        </w:tc>
        <w:tc>
          <w:tcPr>
            <w:tcW w:w="645" w:type="dxa"/>
          </w:tcPr>
          <w:p w:rsidR="00F67D9B" w:rsidRDefault="00F67D9B" w:rsidP="00FD627B">
            <w:pPr>
              <w:jc w:val="center"/>
            </w:pPr>
            <w:r>
              <w:t>O</w:t>
            </w:r>
          </w:p>
        </w:tc>
        <w:tc>
          <w:tcPr>
            <w:tcW w:w="645" w:type="dxa"/>
          </w:tcPr>
          <w:p w:rsidR="00F67D9B" w:rsidRDefault="00F67D9B" w:rsidP="00FD627B">
            <w:pPr>
              <w:jc w:val="center"/>
            </w:pPr>
            <w:r>
              <w:t>B</w:t>
            </w:r>
          </w:p>
        </w:tc>
        <w:tc>
          <w:tcPr>
            <w:tcW w:w="645" w:type="dxa"/>
          </w:tcPr>
          <w:p w:rsidR="00F67D9B" w:rsidRDefault="00F67D9B" w:rsidP="00FD627B">
            <w:pPr>
              <w:jc w:val="center"/>
            </w:pPr>
            <w:r>
              <w:t>A</w:t>
            </w:r>
          </w:p>
        </w:tc>
      </w:tr>
    </w:tbl>
    <w:p w:rsidR="00F67D9B" w:rsidRPr="007C1116" w:rsidRDefault="007C1116">
      <w:pPr>
        <w:rPr>
          <w:rFonts w:ascii="Times New Roman" w:hAnsi="Times New Roman" w:cs="Times New Roman"/>
          <w:b/>
        </w:rPr>
      </w:pPr>
      <w:r w:rsidRPr="007C1116">
        <w:rPr>
          <w:rFonts w:ascii="Times New Roman" w:hAnsi="Times New Roman" w:cs="Times New Roman"/>
          <w:b/>
        </w:rPr>
        <w:t xml:space="preserve">Activity </w:t>
      </w:r>
      <w:r w:rsidR="00994F17" w:rsidRPr="007C1116">
        <w:rPr>
          <w:rFonts w:ascii="Times New Roman" w:hAnsi="Times New Roman" w:cs="Times New Roman"/>
          <w:b/>
        </w:rPr>
        <w:t>10.3</w:t>
      </w:r>
      <w:r w:rsidRPr="007C1116">
        <w:rPr>
          <w:rFonts w:ascii="Times New Roman" w:hAnsi="Times New Roman" w:cs="Times New Roman"/>
          <w:b/>
        </w:rPr>
        <w:t>:</w:t>
      </w:r>
      <w:r w:rsidR="00994F17" w:rsidRPr="007C1116">
        <w:rPr>
          <w:rFonts w:ascii="Times New Roman" w:hAnsi="Times New Roman" w:cs="Times New Roman"/>
          <w:b/>
        </w:rPr>
        <w:t xml:space="preserve"> </w:t>
      </w:r>
      <w:r w:rsidR="00F67D9B" w:rsidRPr="007C1116">
        <w:rPr>
          <w:rFonts w:ascii="Times New Roman" w:hAnsi="Times New Roman" w:cs="Times New Roman"/>
          <w:b/>
        </w:rPr>
        <w:t>Frequency Distribution</w:t>
      </w:r>
      <w:r w:rsidR="00690E68" w:rsidRPr="007C1116">
        <w:rPr>
          <w:rFonts w:ascii="Times New Roman" w:hAnsi="Times New Roman" w:cs="Times New Roman"/>
          <w:b/>
        </w:rPr>
        <w:t>s</w:t>
      </w:r>
      <w:r w:rsidR="00F67D9B" w:rsidRPr="007C1116">
        <w:rPr>
          <w:rFonts w:ascii="Times New Roman" w:hAnsi="Times New Roman" w:cs="Times New Roman"/>
          <w:b/>
        </w:rPr>
        <w:t>: Categorical data</w:t>
      </w:r>
      <w:r w:rsidR="00D1632B">
        <w:rPr>
          <w:rFonts w:ascii="Times New Roman" w:hAnsi="Times New Roman" w:cs="Times New Roman"/>
          <w:b/>
        </w:rPr>
        <w:t xml:space="preserve"> </w:t>
      </w:r>
      <w:r w:rsidR="00D1632B">
        <w:rPr>
          <w:rFonts w:ascii="Times New Roman" w:hAnsi="Times New Roman" w:cs="Times New Roman"/>
        </w:rPr>
        <w:t>(</w:t>
      </w:r>
      <w:r w:rsidR="0098427E">
        <w:rPr>
          <w:rFonts w:ascii="Times New Roman" w:hAnsi="Times New Roman" w:cs="Times New Roman"/>
        </w:rPr>
        <w:t>10</w:t>
      </w:r>
      <w:bookmarkStart w:id="0" w:name="_GoBack"/>
      <w:bookmarkEnd w:id="0"/>
      <w:r w:rsidR="00D1632B">
        <w:rPr>
          <w:rFonts w:ascii="Times New Roman" w:hAnsi="Times New Roman" w:cs="Times New Roman"/>
        </w:rPr>
        <w:t xml:space="preserve"> pts)</w:t>
      </w:r>
    </w:p>
    <w:p w:rsidR="00F67D9B" w:rsidRPr="007C1116" w:rsidRDefault="00F67D9B">
      <w:pPr>
        <w:rPr>
          <w:rFonts w:ascii="Times New Roman" w:hAnsi="Times New Roman" w:cs="Times New Roman"/>
        </w:rPr>
      </w:pPr>
      <w:r w:rsidRPr="007C1116">
        <w:rPr>
          <w:rFonts w:ascii="Times New Roman" w:hAnsi="Times New Roman" w:cs="Times New Roman"/>
        </w:rPr>
        <w:t>Twenty-five army inductees were given at food test to determine th</w:t>
      </w:r>
      <w:r w:rsidR="00FD627B" w:rsidRPr="007C1116">
        <w:rPr>
          <w:rFonts w:ascii="Times New Roman" w:hAnsi="Times New Roman" w:cs="Times New Roman"/>
        </w:rPr>
        <w:t>eir blood type. The data set is shown below and on Excel spreadsheet.</w:t>
      </w:r>
    </w:p>
    <w:p w:rsidR="00F67D9B" w:rsidRPr="007C1116" w:rsidRDefault="00F67D9B" w:rsidP="00F67D9B">
      <w:pPr>
        <w:rPr>
          <w:rFonts w:ascii="Times New Roman" w:hAnsi="Times New Roman" w:cs="Times New Roman"/>
        </w:rPr>
      </w:pPr>
    </w:p>
    <w:p w:rsidR="00F67D9B" w:rsidRPr="007C1116" w:rsidRDefault="00F67D9B" w:rsidP="00F67D9B">
      <w:pPr>
        <w:rPr>
          <w:rFonts w:ascii="Times New Roman" w:hAnsi="Times New Roman" w:cs="Times New Roman"/>
        </w:rPr>
      </w:pPr>
    </w:p>
    <w:p w:rsidR="00F67D9B" w:rsidRPr="007C1116" w:rsidRDefault="00F67D9B" w:rsidP="00F67D9B">
      <w:pPr>
        <w:rPr>
          <w:rFonts w:ascii="Times New Roman" w:hAnsi="Times New Roman" w:cs="Times New Roman"/>
        </w:rPr>
      </w:pPr>
    </w:p>
    <w:p w:rsidR="00F67D9B" w:rsidRPr="007C1116" w:rsidRDefault="00F67D9B" w:rsidP="00F67D9B">
      <w:pPr>
        <w:rPr>
          <w:rFonts w:ascii="Times New Roman" w:hAnsi="Times New Roman" w:cs="Times New Roman"/>
        </w:rPr>
      </w:pPr>
    </w:p>
    <w:p w:rsidR="00F67D9B" w:rsidRPr="007C1116" w:rsidRDefault="00F67D9B" w:rsidP="00F67D9B">
      <w:pPr>
        <w:rPr>
          <w:rFonts w:ascii="Times New Roman" w:hAnsi="Times New Roman" w:cs="Times New Roman"/>
        </w:rPr>
      </w:pPr>
    </w:p>
    <w:p w:rsidR="001F0516" w:rsidRPr="007C1116" w:rsidRDefault="001F0516" w:rsidP="00F67D9B">
      <w:pPr>
        <w:rPr>
          <w:rFonts w:ascii="Times New Roman" w:hAnsi="Times New Roman" w:cs="Times New Roman"/>
        </w:rPr>
      </w:pPr>
      <w:r w:rsidRPr="007C1116">
        <w:rPr>
          <w:rFonts w:ascii="Times New Roman" w:hAnsi="Times New Roman" w:cs="Times New Roman"/>
        </w:rPr>
        <w:t xml:space="preserve">This data is </w:t>
      </w:r>
      <w:r w:rsidRPr="007C1116">
        <w:rPr>
          <w:rFonts w:ascii="Times New Roman" w:hAnsi="Times New Roman" w:cs="Times New Roman"/>
          <w:i/>
        </w:rPr>
        <w:t>categorical;</w:t>
      </w:r>
      <w:r w:rsidRPr="007C1116">
        <w:rPr>
          <w:rFonts w:ascii="Times New Roman" w:hAnsi="Times New Roman" w:cs="Times New Roman"/>
        </w:rPr>
        <w:t xml:space="preserve"> i.e., it simply indicates the number of individuals (events, objects, etc.) in a particular </w:t>
      </w:r>
      <w:r w:rsidRPr="007C1116">
        <w:rPr>
          <w:rFonts w:ascii="Times New Roman" w:hAnsi="Times New Roman" w:cs="Times New Roman"/>
          <w:i/>
        </w:rPr>
        <w:t>category</w:t>
      </w:r>
      <w:r w:rsidRPr="007C1116">
        <w:rPr>
          <w:rFonts w:ascii="Times New Roman" w:hAnsi="Times New Roman" w:cs="Times New Roman"/>
        </w:rPr>
        <w:t xml:space="preserve"> (in this case; blood type).</w:t>
      </w:r>
    </w:p>
    <w:p w:rsidR="00D1632B" w:rsidRDefault="00F67D9B" w:rsidP="00F67D9B">
      <w:pPr>
        <w:rPr>
          <w:rFonts w:ascii="Times New Roman" w:hAnsi="Times New Roman" w:cs="Times New Roman"/>
        </w:rPr>
      </w:pPr>
      <w:r w:rsidRPr="007C1116">
        <w:rPr>
          <w:rFonts w:ascii="Times New Roman" w:hAnsi="Times New Roman" w:cs="Times New Roman"/>
        </w:rPr>
        <w:t xml:space="preserve">Construct a frequently distribution for the data. </w:t>
      </w:r>
      <w:r w:rsidR="00D1632B">
        <w:rPr>
          <w:rFonts w:ascii="Times New Roman" w:hAnsi="Times New Roman" w:cs="Times New Roman"/>
        </w:rPr>
        <w:t>(</w:t>
      </w:r>
      <w:r w:rsidR="0098427E">
        <w:rPr>
          <w:rFonts w:ascii="Times New Roman" w:hAnsi="Times New Roman" w:cs="Times New Roman"/>
        </w:rPr>
        <w:t>10</w:t>
      </w:r>
      <w:r w:rsidR="00D1632B">
        <w:rPr>
          <w:rFonts w:ascii="Times New Roman" w:hAnsi="Times New Roman" w:cs="Times New Roman"/>
        </w:rPr>
        <w:t xml:space="preserve"> pts)</w:t>
      </w:r>
    </w:p>
    <w:p w:rsidR="00F67D9B" w:rsidRPr="007C1116" w:rsidRDefault="00F67D9B" w:rsidP="00F67D9B">
      <w:pPr>
        <w:rPr>
          <w:rFonts w:ascii="Times New Roman" w:hAnsi="Times New Roman" w:cs="Times New Roman"/>
        </w:rPr>
      </w:pPr>
      <w:r w:rsidRPr="007C1116">
        <w:rPr>
          <w:rFonts w:ascii="Times New Roman" w:hAnsi="Times New Roman" w:cs="Times New Roman"/>
        </w:rPr>
        <w:t>You may find the following table helpful.</w:t>
      </w:r>
    </w:p>
    <w:p w:rsidR="001F0516" w:rsidRPr="007C1116" w:rsidRDefault="001F0516" w:rsidP="00F67D9B">
      <w:pPr>
        <w:rPr>
          <w:rFonts w:ascii="Times New Roman" w:hAnsi="Times New Roman" w:cs="Times New Roman"/>
        </w:rPr>
      </w:pPr>
    </w:p>
    <w:p w:rsidR="001F0516" w:rsidRPr="007C1116" w:rsidRDefault="001F0516" w:rsidP="00F67D9B">
      <w:pPr>
        <w:rPr>
          <w:rFonts w:ascii="Times New Roman" w:hAnsi="Times New Roman" w:cs="Times New Roman"/>
        </w:rPr>
      </w:pPr>
    </w:p>
    <w:p w:rsidR="00F67D9B" w:rsidRPr="007C1116" w:rsidRDefault="00F67D9B" w:rsidP="00F67D9B">
      <w:pPr>
        <w:rPr>
          <w:rFonts w:ascii="Times New Roman" w:hAnsi="Times New Roman" w:cs="Times New Roman"/>
        </w:rPr>
      </w:pPr>
    </w:p>
    <w:tbl>
      <w:tblPr>
        <w:tblStyle w:val="TableGrid"/>
        <w:tblpPr w:leftFromText="180" w:rightFromText="180" w:vertAnchor="page" w:horzAnchor="margin" w:tblpXSpec="center" w:tblpY="6391"/>
        <w:tblW w:w="0" w:type="auto"/>
        <w:tblLook w:val="04A0"/>
      </w:tblPr>
      <w:tblGrid>
        <w:gridCol w:w="1030"/>
        <w:gridCol w:w="1030"/>
        <w:gridCol w:w="1219"/>
        <w:gridCol w:w="1030"/>
      </w:tblGrid>
      <w:tr w:rsidR="00F67D9B" w:rsidRPr="007C1116" w:rsidTr="001F0516">
        <w:trPr>
          <w:trHeight w:val="386"/>
        </w:trPr>
        <w:tc>
          <w:tcPr>
            <w:tcW w:w="1030" w:type="dxa"/>
          </w:tcPr>
          <w:p w:rsidR="00F67D9B" w:rsidRPr="007C1116" w:rsidRDefault="00F67D9B" w:rsidP="001F051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C1116">
              <w:rPr>
                <w:rFonts w:ascii="Times New Roman" w:hAnsi="Times New Roman" w:cs="Times New Roman"/>
                <w:b/>
              </w:rPr>
              <w:t>Type</w:t>
            </w:r>
          </w:p>
        </w:tc>
        <w:tc>
          <w:tcPr>
            <w:tcW w:w="1030" w:type="dxa"/>
          </w:tcPr>
          <w:p w:rsidR="00F67D9B" w:rsidRPr="007C1116" w:rsidRDefault="00F67D9B" w:rsidP="001F051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C1116">
              <w:rPr>
                <w:rFonts w:ascii="Times New Roman" w:hAnsi="Times New Roman" w:cs="Times New Roman"/>
                <w:b/>
              </w:rPr>
              <w:t>Tally</w:t>
            </w:r>
          </w:p>
        </w:tc>
        <w:tc>
          <w:tcPr>
            <w:tcW w:w="1153" w:type="dxa"/>
          </w:tcPr>
          <w:p w:rsidR="00F67D9B" w:rsidRPr="007C1116" w:rsidRDefault="00F67D9B" w:rsidP="001F051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C1116">
              <w:rPr>
                <w:rFonts w:ascii="Times New Roman" w:hAnsi="Times New Roman" w:cs="Times New Roman"/>
                <w:b/>
              </w:rPr>
              <w:t>Frequency</w:t>
            </w:r>
          </w:p>
        </w:tc>
        <w:tc>
          <w:tcPr>
            <w:tcW w:w="1030" w:type="dxa"/>
          </w:tcPr>
          <w:p w:rsidR="00F67D9B" w:rsidRPr="007C1116" w:rsidRDefault="00F67D9B" w:rsidP="001F051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C1116">
              <w:rPr>
                <w:rFonts w:ascii="Times New Roman" w:hAnsi="Times New Roman" w:cs="Times New Roman"/>
                <w:b/>
              </w:rPr>
              <w:t>Percent</w:t>
            </w:r>
          </w:p>
        </w:tc>
      </w:tr>
      <w:tr w:rsidR="00F67D9B" w:rsidRPr="007C1116" w:rsidTr="001F0516">
        <w:trPr>
          <w:trHeight w:val="364"/>
        </w:trPr>
        <w:tc>
          <w:tcPr>
            <w:tcW w:w="1030" w:type="dxa"/>
          </w:tcPr>
          <w:p w:rsidR="00F67D9B" w:rsidRPr="007C1116" w:rsidRDefault="00F67D9B" w:rsidP="001F0516">
            <w:pPr>
              <w:jc w:val="center"/>
              <w:rPr>
                <w:rFonts w:ascii="Times New Roman" w:hAnsi="Times New Roman" w:cs="Times New Roman"/>
              </w:rPr>
            </w:pPr>
            <w:r w:rsidRPr="007C1116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030" w:type="dxa"/>
          </w:tcPr>
          <w:p w:rsidR="00F67D9B" w:rsidRPr="007C1116" w:rsidRDefault="00F67D9B" w:rsidP="001F05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:rsidR="00F67D9B" w:rsidRPr="007C1116" w:rsidRDefault="00B92C18" w:rsidP="001F05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30" w:type="dxa"/>
          </w:tcPr>
          <w:p w:rsidR="00F67D9B" w:rsidRPr="007C1116" w:rsidRDefault="00B92C18" w:rsidP="001F05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20%</w:t>
            </w:r>
          </w:p>
        </w:tc>
      </w:tr>
      <w:tr w:rsidR="00F67D9B" w:rsidRPr="007C1116" w:rsidTr="001F0516">
        <w:trPr>
          <w:trHeight w:val="386"/>
        </w:trPr>
        <w:tc>
          <w:tcPr>
            <w:tcW w:w="1030" w:type="dxa"/>
          </w:tcPr>
          <w:p w:rsidR="00F67D9B" w:rsidRPr="007C1116" w:rsidRDefault="00F67D9B" w:rsidP="001F0516">
            <w:pPr>
              <w:jc w:val="center"/>
              <w:rPr>
                <w:rFonts w:ascii="Times New Roman" w:hAnsi="Times New Roman" w:cs="Times New Roman"/>
              </w:rPr>
            </w:pPr>
            <w:r w:rsidRPr="007C1116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0" w:type="dxa"/>
          </w:tcPr>
          <w:p w:rsidR="00F67D9B" w:rsidRPr="007C1116" w:rsidRDefault="00F67D9B" w:rsidP="001F05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:rsidR="00F67D9B" w:rsidRPr="007C1116" w:rsidRDefault="00B92C18" w:rsidP="001F05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30" w:type="dxa"/>
          </w:tcPr>
          <w:p w:rsidR="00F67D9B" w:rsidRPr="007C1116" w:rsidRDefault="00B92C18" w:rsidP="001F05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28%</w:t>
            </w:r>
          </w:p>
        </w:tc>
      </w:tr>
      <w:tr w:rsidR="00F67D9B" w:rsidRPr="007C1116" w:rsidTr="001F0516">
        <w:trPr>
          <w:trHeight w:val="364"/>
        </w:trPr>
        <w:tc>
          <w:tcPr>
            <w:tcW w:w="1030" w:type="dxa"/>
          </w:tcPr>
          <w:p w:rsidR="00F67D9B" w:rsidRPr="007C1116" w:rsidRDefault="00F67D9B" w:rsidP="001F0516">
            <w:pPr>
              <w:jc w:val="center"/>
              <w:rPr>
                <w:rFonts w:ascii="Times New Roman" w:hAnsi="Times New Roman" w:cs="Times New Roman"/>
              </w:rPr>
            </w:pPr>
            <w:r w:rsidRPr="007C1116"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1030" w:type="dxa"/>
          </w:tcPr>
          <w:p w:rsidR="00F67D9B" w:rsidRPr="007C1116" w:rsidRDefault="00F67D9B" w:rsidP="001F05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:rsidR="00F67D9B" w:rsidRPr="007C1116" w:rsidRDefault="00B92C18" w:rsidP="001F05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030" w:type="dxa"/>
          </w:tcPr>
          <w:p w:rsidR="00F67D9B" w:rsidRPr="007C1116" w:rsidRDefault="00B92C18" w:rsidP="001F05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36%</w:t>
            </w:r>
          </w:p>
        </w:tc>
      </w:tr>
      <w:tr w:rsidR="00F67D9B" w:rsidRPr="007C1116" w:rsidTr="001F0516">
        <w:trPr>
          <w:trHeight w:val="386"/>
        </w:trPr>
        <w:tc>
          <w:tcPr>
            <w:tcW w:w="1030" w:type="dxa"/>
          </w:tcPr>
          <w:p w:rsidR="00F67D9B" w:rsidRPr="007C1116" w:rsidRDefault="00F67D9B" w:rsidP="001F0516">
            <w:pPr>
              <w:jc w:val="center"/>
              <w:rPr>
                <w:rFonts w:ascii="Times New Roman" w:hAnsi="Times New Roman" w:cs="Times New Roman"/>
              </w:rPr>
            </w:pPr>
            <w:r w:rsidRPr="007C1116">
              <w:rPr>
                <w:rFonts w:ascii="Times New Roman" w:hAnsi="Times New Roman" w:cs="Times New Roman"/>
              </w:rPr>
              <w:t>AB</w:t>
            </w:r>
          </w:p>
        </w:tc>
        <w:tc>
          <w:tcPr>
            <w:tcW w:w="1030" w:type="dxa"/>
          </w:tcPr>
          <w:p w:rsidR="00F67D9B" w:rsidRPr="007C1116" w:rsidRDefault="00F67D9B" w:rsidP="001F05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:rsidR="00F67D9B" w:rsidRPr="007C1116" w:rsidRDefault="00B92C18" w:rsidP="001F05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30" w:type="dxa"/>
          </w:tcPr>
          <w:p w:rsidR="00F67D9B" w:rsidRPr="007C1116" w:rsidRDefault="00B92C18" w:rsidP="001F05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16%</w:t>
            </w:r>
          </w:p>
        </w:tc>
      </w:tr>
    </w:tbl>
    <w:p w:rsidR="001A22EE" w:rsidRPr="007C1116" w:rsidRDefault="00F67D9B" w:rsidP="00F67D9B">
      <w:pPr>
        <w:tabs>
          <w:tab w:val="left" w:pos="3435"/>
        </w:tabs>
        <w:rPr>
          <w:rFonts w:ascii="Times New Roman" w:hAnsi="Times New Roman" w:cs="Times New Roman"/>
        </w:rPr>
      </w:pPr>
      <w:r w:rsidRPr="007C1116">
        <w:rPr>
          <w:rFonts w:ascii="Times New Roman" w:hAnsi="Times New Roman" w:cs="Times New Roman"/>
        </w:rPr>
        <w:tab/>
      </w:r>
    </w:p>
    <w:p w:rsidR="00F67D9B" w:rsidRPr="007C1116" w:rsidRDefault="00F67D9B" w:rsidP="00F67D9B">
      <w:pPr>
        <w:tabs>
          <w:tab w:val="left" w:pos="3435"/>
        </w:tabs>
        <w:rPr>
          <w:rFonts w:ascii="Times New Roman" w:hAnsi="Times New Roman" w:cs="Times New Roman"/>
        </w:rPr>
      </w:pPr>
    </w:p>
    <w:p w:rsidR="00F67D9B" w:rsidRPr="007C1116" w:rsidRDefault="00F67D9B" w:rsidP="00F67D9B">
      <w:pPr>
        <w:tabs>
          <w:tab w:val="left" w:pos="3435"/>
        </w:tabs>
        <w:rPr>
          <w:rFonts w:ascii="Times New Roman" w:hAnsi="Times New Roman" w:cs="Times New Roman"/>
        </w:rPr>
      </w:pPr>
    </w:p>
    <w:sectPr w:rsidR="00F67D9B" w:rsidRPr="007C1116" w:rsidSect="00AA09F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52B0" w:rsidRDefault="004952B0" w:rsidP="00956BA5">
      <w:pPr>
        <w:spacing w:after="0" w:line="240" w:lineRule="auto"/>
      </w:pPr>
      <w:r>
        <w:separator/>
      </w:r>
    </w:p>
  </w:endnote>
  <w:endnote w:type="continuationSeparator" w:id="0">
    <w:p w:rsidR="004952B0" w:rsidRDefault="004952B0" w:rsidP="00956B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BA5" w:rsidRDefault="00956BA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BA5" w:rsidRDefault="00956BA5">
    <w:pPr>
      <w:pStyle w:val="Footer"/>
    </w:pPr>
    <w:r>
      <w:t>2-3</w:t>
    </w:r>
  </w:p>
  <w:p w:rsidR="00956BA5" w:rsidRDefault="00956BA5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BA5" w:rsidRDefault="00956BA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52B0" w:rsidRDefault="004952B0" w:rsidP="00956BA5">
      <w:pPr>
        <w:spacing w:after="0" w:line="240" w:lineRule="auto"/>
      </w:pPr>
      <w:r>
        <w:separator/>
      </w:r>
    </w:p>
  </w:footnote>
  <w:footnote w:type="continuationSeparator" w:id="0">
    <w:p w:rsidR="004952B0" w:rsidRDefault="004952B0" w:rsidP="00956B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BA5" w:rsidRDefault="00956BA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BA5" w:rsidRDefault="00956BA5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BA5" w:rsidRDefault="00956BA5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67D9B"/>
    <w:rsid w:val="00021CC6"/>
    <w:rsid w:val="001A22EE"/>
    <w:rsid w:val="001F0516"/>
    <w:rsid w:val="0038689C"/>
    <w:rsid w:val="004952B0"/>
    <w:rsid w:val="00663539"/>
    <w:rsid w:val="00690E68"/>
    <w:rsid w:val="00746A92"/>
    <w:rsid w:val="007C1116"/>
    <w:rsid w:val="008E14B7"/>
    <w:rsid w:val="00956BA5"/>
    <w:rsid w:val="0098427E"/>
    <w:rsid w:val="00986C78"/>
    <w:rsid w:val="00994F17"/>
    <w:rsid w:val="00A16910"/>
    <w:rsid w:val="00AA09F2"/>
    <w:rsid w:val="00B92C18"/>
    <w:rsid w:val="00C01664"/>
    <w:rsid w:val="00D1632B"/>
    <w:rsid w:val="00F67D9B"/>
    <w:rsid w:val="00F95E22"/>
    <w:rsid w:val="00FD62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09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67D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56B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6BA5"/>
  </w:style>
  <w:style w:type="paragraph" w:styleId="Footer">
    <w:name w:val="footer"/>
    <w:basedOn w:val="Normal"/>
    <w:link w:val="FooterChar"/>
    <w:uiPriority w:val="99"/>
    <w:unhideWhenUsed/>
    <w:rsid w:val="00956B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6B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burlhaar</dc:creator>
  <cp:lastModifiedBy>hp ProBook 4530 User</cp:lastModifiedBy>
  <cp:revision>2</cp:revision>
  <dcterms:created xsi:type="dcterms:W3CDTF">2018-07-16T06:41:00Z</dcterms:created>
  <dcterms:modified xsi:type="dcterms:W3CDTF">2018-07-16T06:41:00Z</dcterms:modified>
</cp:coreProperties>
</file>