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72A2A" w:rsidRPr="00587DBD" w:rsidP="008D70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7DBD">
        <w:rPr>
          <w:rFonts w:ascii="Times New Roman" w:hAnsi="Times New Roman" w:cs="Times New Roman"/>
          <w:b/>
          <w:sz w:val="24"/>
        </w:rPr>
        <w:t>Famine</w:t>
      </w:r>
      <w:r w:rsidRPr="00587DBD" w:rsidR="00587DBD">
        <w:rPr>
          <w:rFonts w:ascii="Times New Roman" w:hAnsi="Times New Roman" w:cs="Times New Roman"/>
          <w:b/>
          <w:sz w:val="24"/>
        </w:rPr>
        <w:t>, Affluence, and Morality</w:t>
      </w: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7DBD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6C06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186C06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0846A4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E665F" w:rsidP="008D70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72A2A" w:rsidP="00587DB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F22B73" w:rsidRPr="00A77431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Because we can, Peter </w:t>
      </w:r>
      <w:r w:rsidRPr="00A77431" w:rsidR="003B7523">
        <w:rPr>
          <w:rFonts w:ascii="Times New Roman" w:hAnsi="Times New Roman" w:cs="Times New Roman"/>
          <w:sz w:val="24"/>
        </w:rPr>
        <w:t xml:space="preserve">Singer believed that </w:t>
      </w:r>
      <w:r w:rsidRPr="00A77431" w:rsidR="00B86794">
        <w:rPr>
          <w:rFonts w:ascii="Times New Roman" w:hAnsi="Times New Roman" w:cs="Times New Roman"/>
          <w:sz w:val="24"/>
        </w:rPr>
        <w:t xml:space="preserve">as humans, </w:t>
      </w:r>
      <w:r w:rsidRPr="00A77431" w:rsidR="003B7523">
        <w:rPr>
          <w:rFonts w:ascii="Times New Roman" w:hAnsi="Times New Roman" w:cs="Times New Roman"/>
          <w:sz w:val="24"/>
        </w:rPr>
        <w:t xml:space="preserve">we have </w:t>
      </w:r>
      <w:r w:rsidRPr="00A77431">
        <w:rPr>
          <w:rFonts w:ascii="Times New Roman" w:hAnsi="Times New Roman" w:cs="Times New Roman"/>
          <w:sz w:val="24"/>
        </w:rPr>
        <w:t xml:space="preserve">the responsibility of </w:t>
      </w:r>
      <w:r w:rsidRPr="00A77431" w:rsidR="007E34C7">
        <w:rPr>
          <w:rFonts w:ascii="Times New Roman" w:hAnsi="Times New Roman" w:cs="Times New Roman"/>
          <w:sz w:val="24"/>
        </w:rPr>
        <w:t xml:space="preserve">reducing poverty and death </w:t>
      </w:r>
      <w:r w:rsidRPr="00A77431" w:rsidR="00613A92">
        <w:rPr>
          <w:rFonts w:ascii="Times New Roman" w:hAnsi="Times New Roman" w:cs="Times New Roman"/>
          <w:sz w:val="24"/>
        </w:rPr>
        <w:t xml:space="preserve">among those living in poverty and </w:t>
      </w:r>
      <w:r w:rsidRPr="00A77431" w:rsidR="00D46737">
        <w:rPr>
          <w:rFonts w:ascii="Times New Roman" w:hAnsi="Times New Roman" w:cs="Times New Roman"/>
          <w:sz w:val="24"/>
        </w:rPr>
        <w:t>dying of easily preventable illnesses</w:t>
      </w:r>
      <w:sdt>
        <w:sdtPr>
          <w:rPr>
            <w:rFonts w:ascii="Times New Roman" w:hAnsi="Times New Roman" w:cs="Times New Roman"/>
            <w:sz w:val="24"/>
          </w:rPr>
          <w:id w:val="1441256943"/>
          <w:citation/>
        </w:sdtPr>
        <w:sdtContent>
          <w:r w:rsidR="00CA4D60">
            <w:rPr>
              <w:rFonts w:ascii="Times New Roman" w:hAnsi="Times New Roman" w:cs="Times New Roman"/>
              <w:sz w:val="24"/>
            </w:rPr>
            <w:fldChar w:fldCharType="begin"/>
          </w:r>
          <w:r w:rsidR="00CA4D60">
            <w:rPr>
              <w:rFonts w:ascii="Times New Roman" w:hAnsi="Times New Roman" w:cs="Times New Roman"/>
              <w:sz w:val="24"/>
            </w:rPr>
            <w:instrText xml:space="preserve"> CITATION Sin16 \l 1033 </w:instrText>
          </w:r>
          <w:r w:rsidR="00CA4D60">
            <w:rPr>
              <w:rFonts w:ascii="Times New Roman" w:hAnsi="Times New Roman" w:cs="Times New Roman"/>
              <w:sz w:val="24"/>
            </w:rPr>
            <w:fldChar w:fldCharType="separate"/>
          </w:r>
          <w:r w:rsidR="00CA4D6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A4D60" w:rsidR="00CA4D60">
            <w:rPr>
              <w:rFonts w:ascii="Times New Roman" w:hAnsi="Times New Roman" w:cs="Times New Roman"/>
              <w:noProof/>
              <w:sz w:val="24"/>
            </w:rPr>
            <w:t>(Singer, 2016)</w:t>
          </w:r>
          <w:r w:rsidR="00CA4D6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7431" w:rsidR="00D46737">
        <w:rPr>
          <w:rFonts w:ascii="Times New Roman" w:hAnsi="Times New Roman" w:cs="Times New Roman"/>
          <w:sz w:val="24"/>
        </w:rPr>
        <w:t>.</w:t>
      </w:r>
      <w:r w:rsidRPr="00A77431" w:rsidR="003A32EE">
        <w:rPr>
          <w:rFonts w:ascii="Times New Roman" w:hAnsi="Times New Roman" w:cs="Times New Roman"/>
          <w:sz w:val="24"/>
        </w:rPr>
        <w:t xml:space="preserve"> </w:t>
      </w:r>
      <w:r w:rsidRPr="00A77431" w:rsidR="008E65E2">
        <w:rPr>
          <w:rFonts w:ascii="Times New Roman" w:hAnsi="Times New Roman" w:cs="Times New Roman"/>
          <w:sz w:val="24"/>
        </w:rPr>
        <w:t xml:space="preserve">He argued that our failure to do so amounts </w:t>
      </w:r>
      <w:r w:rsidRPr="00A77431" w:rsidR="00AA160C">
        <w:rPr>
          <w:rFonts w:ascii="Times New Roman" w:hAnsi="Times New Roman" w:cs="Times New Roman"/>
          <w:sz w:val="24"/>
        </w:rPr>
        <w:t xml:space="preserve">to </w:t>
      </w:r>
      <w:r w:rsidRPr="00A77431" w:rsidR="002430F6">
        <w:rPr>
          <w:rFonts w:ascii="Times New Roman" w:hAnsi="Times New Roman" w:cs="Times New Roman"/>
          <w:sz w:val="24"/>
        </w:rPr>
        <w:t xml:space="preserve">unethical behavior since there is something with that kind of </w:t>
      </w:r>
      <w:r w:rsidRPr="00A77431" w:rsidR="00F2761E">
        <w:rPr>
          <w:rFonts w:ascii="Times New Roman" w:hAnsi="Times New Roman" w:cs="Times New Roman"/>
          <w:sz w:val="24"/>
        </w:rPr>
        <w:t>behavior</w:t>
      </w:r>
      <w:r w:rsidRPr="00A77431" w:rsidR="002430F6">
        <w:rPr>
          <w:rFonts w:ascii="Times New Roman" w:hAnsi="Times New Roman" w:cs="Times New Roman"/>
          <w:sz w:val="24"/>
        </w:rPr>
        <w:t>.</w:t>
      </w:r>
      <w:r w:rsidRPr="00A77431" w:rsidR="00A138E9">
        <w:rPr>
          <w:rFonts w:ascii="Times New Roman" w:hAnsi="Times New Roman" w:cs="Times New Roman"/>
          <w:sz w:val="24"/>
        </w:rPr>
        <w:t xml:space="preserve"> In regard to affluence </w:t>
      </w:r>
      <w:r w:rsidRPr="00A77431" w:rsidR="006D00EE">
        <w:rPr>
          <w:rFonts w:ascii="Times New Roman" w:hAnsi="Times New Roman" w:cs="Times New Roman"/>
          <w:sz w:val="24"/>
        </w:rPr>
        <w:t xml:space="preserve">and morality, Singer observed that the failure of affluent individuals and nations to assist </w:t>
      </w:r>
      <w:r w:rsidRPr="00A77431" w:rsidR="00381C44">
        <w:rPr>
          <w:rFonts w:ascii="Times New Roman" w:hAnsi="Times New Roman" w:cs="Times New Roman"/>
          <w:sz w:val="24"/>
        </w:rPr>
        <w:t xml:space="preserve">those suffering in poverty and dying of manageable diseases </w:t>
      </w:r>
      <w:r w:rsidRPr="00A77431" w:rsidR="001933CE">
        <w:rPr>
          <w:rFonts w:ascii="Times New Roman" w:hAnsi="Times New Roman" w:cs="Times New Roman"/>
          <w:sz w:val="24"/>
        </w:rPr>
        <w:t>is not ethically defensible.</w:t>
      </w:r>
      <w:r w:rsidRPr="00A77431" w:rsidR="009C3DEA">
        <w:rPr>
          <w:rFonts w:ascii="Times New Roman" w:hAnsi="Times New Roman" w:cs="Times New Roman"/>
          <w:sz w:val="24"/>
        </w:rPr>
        <w:t xml:space="preserve"> </w:t>
      </w:r>
    </w:p>
    <w:p w:rsidR="001D0161" w:rsidRPr="00A77431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According to Singer's arguments, </w:t>
      </w:r>
      <w:r w:rsidRPr="00A77431" w:rsidR="00866BEB">
        <w:rPr>
          <w:rFonts w:ascii="Times New Roman" w:hAnsi="Times New Roman" w:cs="Times New Roman"/>
          <w:sz w:val="24"/>
        </w:rPr>
        <w:t>it is wrong to let people</w:t>
      </w:r>
      <w:r w:rsidRPr="00A77431" w:rsidR="00B167D9">
        <w:rPr>
          <w:rFonts w:ascii="Times New Roman" w:hAnsi="Times New Roman" w:cs="Times New Roman"/>
          <w:sz w:val="24"/>
        </w:rPr>
        <w:t xml:space="preserve"> suffer </w:t>
      </w:r>
      <w:r w:rsidRPr="00A77431" w:rsidR="0081298D">
        <w:rPr>
          <w:rFonts w:ascii="Times New Roman" w:hAnsi="Times New Roman" w:cs="Times New Roman"/>
          <w:sz w:val="24"/>
        </w:rPr>
        <w:t xml:space="preserve">and die because of a lack of </w:t>
      </w:r>
      <w:r w:rsidRPr="00A77431" w:rsidR="00E27571">
        <w:rPr>
          <w:rFonts w:ascii="Times New Roman" w:hAnsi="Times New Roman" w:cs="Times New Roman"/>
          <w:sz w:val="24"/>
        </w:rPr>
        <w:t xml:space="preserve">food, shelter, </w:t>
      </w:r>
      <w:r w:rsidRPr="00A77431" w:rsidR="00E30D96">
        <w:rPr>
          <w:rFonts w:ascii="Times New Roman" w:hAnsi="Times New Roman" w:cs="Times New Roman"/>
          <w:sz w:val="24"/>
        </w:rPr>
        <w:t>and medical services</w:t>
      </w:r>
      <w:r w:rsidRPr="00A77431" w:rsidR="00E20933">
        <w:rPr>
          <w:rFonts w:ascii="Times New Roman" w:hAnsi="Times New Roman" w:cs="Times New Roman"/>
          <w:sz w:val="24"/>
        </w:rPr>
        <w:t xml:space="preserve">. The affluent can sacrifice </w:t>
      </w:r>
      <w:r w:rsidRPr="00A77431" w:rsidR="00456D24">
        <w:rPr>
          <w:rFonts w:ascii="Times New Roman" w:hAnsi="Times New Roman" w:cs="Times New Roman"/>
          <w:sz w:val="24"/>
        </w:rPr>
        <w:t>significantly</w:t>
      </w:r>
      <w:r w:rsidRPr="00A77431" w:rsidR="00155D16">
        <w:rPr>
          <w:rFonts w:ascii="Times New Roman" w:hAnsi="Times New Roman" w:cs="Times New Roman"/>
          <w:sz w:val="24"/>
        </w:rPr>
        <w:t xml:space="preserve"> to prevent all these from happening.</w:t>
      </w:r>
      <w:r w:rsidRPr="00A77431" w:rsidR="00167D07">
        <w:rPr>
          <w:rFonts w:ascii="Times New Roman" w:hAnsi="Times New Roman" w:cs="Times New Roman"/>
          <w:sz w:val="24"/>
        </w:rPr>
        <w:t xml:space="preserve"> </w:t>
      </w:r>
      <w:r w:rsidRPr="00A77431" w:rsidR="0005701C">
        <w:rPr>
          <w:rFonts w:ascii="Times New Roman" w:hAnsi="Times New Roman" w:cs="Times New Roman"/>
          <w:sz w:val="24"/>
        </w:rPr>
        <w:t xml:space="preserve">In a sense, in his view, </w:t>
      </w:r>
      <w:r w:rsidRPr="00A77431" w:rsidR="004A1CB4">
        <w:rPr>
          <w:rFonts w:ascii="Times New Roman" w:hAnsi="Times New Roman" w:cs="Times New Roman"/>
          <w:sz w:val="24"/>
        </w:rPr>
        <w:t xml:space="preserve">it is a moral duty to </w:t>
      </w:r>
      <w:r w:rsidRPr="00A77431" w:rsidR="00EB09CB">
        <w:rPr>
          <w:rFonts w:ascii="Times New Roman" w:hAnsi="Times New Roman" w:cs="Times New Roman"/>
          <w:sz w:val="24"/>
        </w:rPr>
        <w:t xml:space="preserve">reduce avoidable death </w:t>
      </w:r>
      <w:r w:rsidRPr="00A77431" w:rsidR="00EB3893">
        <w:rPr>
          <w:rFonts w:ascii="Times New Roman" w:hAnsi="Times New Roman" w:cs="Times New Roman"/>
          <w:sz w:val="24"/>
        </w:rPr>
        <w:t xml:space="preserve">in famine-stricken areas </w:t>
      </w:r>
      <w:r w:rsidRPr="00A77431" w:rsidR="004D1239">
        <w:rPr>
          <w:rFonts w:ascii="Times New Roman" w:hAnsi="Times New Roman" w:cs="Times New Roman"/>
          <w:sz w:val="24"/>
        </w:rPr>
        <w:t xml:space="preserve">by </w:t>
      </w:r>
      <w:r w:rsidRPr="00A77431" w:rsidR="00286F99">
        <w:rPr>
          <w:rFonts w:ascii="Times New Roman" w:hAnsi="Times New Roman" w:cs="Times New Roman"/>
          <w:sz w:val="24"/>
        </w:rPr>
        <w:t>offering them relief food</w:t>
      </w:r>
      <w:r w:rsidRPr="00A77431" w:rsidR="00432504">
        <w:rPr>
          <w:rFonts w:ascii="Times New Roman" w:hAnsi="Times New Roman" w:cs="Times New Roman"/>
          <w:sz w:val="24"/>
        </w:rPr>
        <w:t xml:space="preserve"> because this is an </w:t>
      </w:r>
      <w:r w:rsidRPr="00A77431" w:rsidR="00EC2296">
        <w:rPr>
          <w:rFonts w:ascii="Times New Roman" w:hAnsi="Times New Roman" w:cs="Times New Roman"/>
          <w:sz w:val="24"/>
        </w:rPr>
        <w:t xml:space="preserve">ethical obligation compared to failing </w:t>
      </w:r>
      <w:r w:rsidRPr="00A77431" w:rsidR="00C309E1">
        <w:rPr>
          <w:rFonts w:ascii="Times New Roman" w:hAnsi="Times New Roman" w:cs="Times New Roman"/>
          <w:sz w:val="24"/>
        </w:rPr>
        <w:t xml:space="preserve">to do so </w:t>
      </w:r>
      <w:r w:rsidRPr="00A77431" w:rsidR="00834388">
        <w:rPr>
          <w:rFonts w:ascii="Times New Roman" w:hAnsi="Times New Roman" w:cs="Times New Roman"/>
          <w:sz w:val="24"/>
        </w:rPr>
        <w:t>even if we have the ability.</w:t>
      </w:r>
      <w:r w:rsidRPr="00A77431" w:rsidR="00AA39A3">
        <w:rPr>
          <w:rFonts w:ascii="Times New Roman" w:hAnsi="Times New Roman" w:cs="Times New Roman"/>
          <w:sz w:val="24"/>
        </w:rPr>
        <w:t xml:space="preserve"> </w:t>
      </w:r>
      <w:r w:rsidRPr="00A77431" w:rsidR="004B39DC">
        <w:rPr>
          <w:rFonts w:ascii="Times New Roman" w:hAnsi="Times New Roman" w:cs="Times New Roman"/>
          <w:sz w:val="24"/>
        </w:rPr>
        <w:t xml:space="preserve">In my view, I, however, </w:t>
      </w:r>
      <w:r w:rsidRPr="00A77431" w:rsidR="007514A6">
        <w:rPr>
          <w:rFonts w:ascii="Times New Roman" w:hAnsi="Times New Roman" w:cs="Times New Roman"/>
          <w:sz w:val="24"/>
        </w:rPr>
        <w:t xml:space="preserve">think </w:t>
      </w:r>
      <w:r w:rsidRPr="00A77431" w:rsidR="0026687B">
        <w:rPr>
          <w:rFonts w:ascii="Times New Roman" w:hAnsi="Times New Roman" w:cs="Times New Roman"/>
          <w:sz w:val="24"/>
        </w:rPr>
        <w:t xml:space="preserve">Singer presents </w:t>
      </w:r>
      <w:r w:rsidRPr="00A77431" w:rsidR="00ED314A">
        <w:rPr>
          <w:rFonts w:ascii="Times New Roman" w:hAnsi="Times New Roman" w:cs="Times New Roman"/>
          <w:sz w:val="24"/>
        </w:rPr>
        <w:t xml:space="preserve">too </w:t>
      </w:r>
      <w:r w:rsidRPr="00A77431" w:rsidR="00B35DE9">
        <w:rPr>
          <w:rFonts w:ascii="Times New Roman" w:hAnsi="Times New Roman" w:cs="Times New Roman"/>
          <w:sz w:val="24"/>
        </w:rPr>
        <w:t>demanding</w:t>
      </w:r>
      <w:r w:rsidRPr="00A77431" w:rsidR="00ED314A">
        <w:rPr>
          <w:rFonts w:ascii="Times New Roman" w:hAnsi="Times New Roman" w:cs="Times New Roman"/>
          <w:sz w:val="24"/>
        </w:rPr>
        <w:t xml:space="preserve"> arguments which may </w:t>
      </w:r>
      <w:r w:rsidRPr="00A77431" w:rsidR="00201A61">
        <w:rPr>
          <w:rFonts w:ascii="Times New Roman" w:hAnsi="Times New Roman" w:cs="Times New Roman"/>
          <w:sz w:val="24"/>
        </w:rPr>
        <w:t xml:space="preserve">limit our abilities </w:t>
      </w:r>
      <w:r w:rsidRPr="00A77431" w:rsidR="00B27D43">
        <w:rPr>
          <w:rFonts w:ascii="Times New Roman" w:hAnsi="Times New Roman" w:cs="Times New Roman"/>
          <w:sz w:val="24"/>
        </w:rPr>
        <w:t xml:space="preserve">to decipher own moral choices as </w:t>
      </w:r>
      <w:r w:rsidRPr="00A77431" w:rsidR="00B35DE9">
        <w:rPr>
          <w:rFonts w:ascii="Times New Roman" w:hAnsi="Times New Roman" w:cs="Times New Roman"/>
          <w:sz w:val="24"/>
        </w:rPr>
        <w:t xml:space="preserve">self-governing beings; this is because </w:t>
      </w:r>
      <w:r w:rsidRPr="00A77431" w:rsidR="0073606E">
        <w:rPr>
          <w:rFonts w:ascii="Times New Roman" w:hAnsi="Times New Roman" w:cs="Times New Roman"/>
          <w:sz w:val="24"/>
        </w:rPr>
        <w:t xml:space="preserve">he demands that as </w:t>
      </w:r>
      <w:r w:rsidRPr="00A77431" w:rsidR="00D50920">
        <w:rPr>
          <w:rFonts w:ascii="Times New Roman" w:hAnsi="Times New Roman" w:cs="Times New Roman"/>
          <w:sz w:val="24"/>
        </w:rPr>
        <w:t xml:space="preserve">humans, </w:t>
      </w:r>
      <w:r w:rsidRPr="00A77431" w:rsidR="00C846C7">
        <w:rPr>
          <w:rFonts w:ascii="Times New Roman" w:hAnsi="Times New Roman" w:cs="Times New Roman"/>
          <w:sz w:val="24"/>
        </w:rPr>
        <w:t xml:space="preserve">we should </w:t>
      </w:r>
      <w:r w:rsidRPr="00A77431" w:rsidR="002C3551">
        <w:rPr>
          <w:rFonts w:ascii="Times New Roman" w:hAnsi="Times New Roman" w:cs="Times New Roman"/>
          <w:sz w:val="24"/>
        </w:rPr>
        <w:t xml:space="preserve">always </w:t>
      </w:r>
      <w:r w:rsidRPr="00A77431" w:rsidR="0011781F">
        <w:rPr>
          <w:rFonts w:ascii="Times New Roman" w:hAnsi="Times New Roman" w:cs="Times New Roman"/>
          <w:sz w:val="24"/>
        </w:rPr>
        <w:t xml:space="preserve">make the best </w:t>
      </w:r>
      <w:r w:rsidRPr="00A77431" w:rsidR="00F758A4">
        <w:rPr>
          <w:rFonts w:ascii="Times New Roman" w:hAnsi="Times New Roman" w:cs="Times New Roman"/>
          <w:sz w:val="24"/>
        </w:rPr>
        <w:t>moral choices, and nothing short of this would do</w:t>
      </w:r>
      <w:sdt>
        <w:sdtPr>
          <w:rPr>
            <w:rFonts w:ascii="Times New Roman" w:hAnsi="Times New Roman" w:cs="Times New Roman"/>
            <w:sz w:val="24"/>
          </w:rPr>
          <w:id w:val="-1395573344"/>
          <w:citation/>
        </w:sdtPr>
        <w:sdtContent>
          <w:r w:rsidR="00CA4D60">
            <w:rPr>
              <w:rFonts w:ascii="Times New Roman" w:hAnsi="Times New Roman" w:cs="Times New Roman"/>
              <w:sz w:val="24"/>
            </w:rPr>
            <w:fldChar w:fldCharType="begin"/>
          </w:r>
          <w:r w:rsidR="00CA4D60">
            <w:rPr>
              <w:rFonts w:ascii="Times New Roman" w:hAnsi="Times New Roman" w:cs="Times New Roman"/>
              <w:sz w:val="24"/>
            </w:rPr>
            <w:instrText xml:space="preserve"> CITATION Cha10 \l 1033 </w:instrText>
          </w:r>
          <w:r w:rsidR="00CA4D60">
            <w:rPr>
              <w:rFonts w:ascii="Times New Roman" w:hAnsi="Times New Roman" w:cs="Times New Roman"/>
              <w:sz w:val="24"/>
            </w:rPr>
            <w:fldChar w:fldCharType="separate"/>
          </w:r>
          <w:r w:rsidR="00CA4D6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A4D60" w:rsidR="00CA4D60">
            <w:rPr>
              <w:rFonts w:ascii="Times New Roman" w:hAnsi="Times New Roman" w:cs="Times New Roman"/>
              <w:noProof/>
              <w:sz w:val="24"/>
            </w:rPr>
            <w:t>(Chao, 2010)</w:t>
          </w:r>
          <w:r w:rsidR="00CA4D6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7431" w:rsidR="00F758A4">
        <w:rPr>
          <w:rFonts w:ascii="Times New Roman" w:hAnsi="Times New Roman" w:cs="Times New Roman"/>
          <w:sz w:val="24"/>
        </w:rPr>
        <w:t>.</w:t>
      </w:r>
      <w:r w:rsidRPr="00A77431" w:rsidR="002A30C4">
        <w:rPr>
          <w:rFonts w:ascii="Times New Roman" w:hAnsi="Times New Roman" w:cs="Times New Roman"/>
          <w:sz w:val="24"/>
        </w:rPr>
        <w:t xml:space="preserve"> </w:t>
      </w:r>
      <w:r w:rsidRPr="00A77431" w:rsidR="00807C39">
        <w:rPr>
          <w:rFonts w:ascii="Times New Roman" w:hAnsi="Times New Roman" w:cs="Times New Roman"/>
          <w:sz w:val="24"/>
        </w:rPr>
        <w:t xml:space="preserve">As observed through the course, </w:t>
      </w:r>
      <w:r w:rsidRPr="00A77431" w:rsidR="00AE0045">
        <w:rPr>
          <w:rFonts w:ascii="Times New Roman" w:hAnsi="Times New Roman" w:cs="Times New Roman"/>
          <w:sz w:val="24"/>
        </w:rPr>
        <w:t xml:space="preserve">Singer’s arguments would possibly </w:t>
      </w:r>
      <w:r w:rsidRPr="00A77431" w:rsidR="000A148A">
        <w:rPr>
          <w:rFonts w:ascii="Times New Roman" w:hAnsi="Times New Roman" w:cs="Times New Roman"/>
          <w:sz w:val="24"/>
        </w:rPr>
        <w:t xml:space="preserve">require morally </w:t>
      </w:r>
      <w:r w:rsidRPr="00A77431" w:rsidR="0097575D">
        <w:rPr>
          <w:rFonts w:ascii="Times New Roman" w:hAnsi="Times New Roman" w:cs="Times New Roman"/>
          <w:sz w:val="24"/>
        </w:rPr>
        <w:t xml:space="preserve">self-governing individuals to act out of their best personal interests just because they have a moral obligation </w:t>
      </w:r>
      <w:r w:rsidRPr="00A77431" w:rsidR="00E13C9D">
        <w:rPr>
          <w:rFonts w:ascii="Times New Roman" w:hAnsi="Times New Roman" w:cs="Times New Roman"/>
          <w:sz w:val="24"/>
        </w:rPr>
        <w:t xml:space="preserve">to fulfill </w:t>
      </w:r>
      <w:r w:rsidRPr="00A77431" w:rsidR="00354B76">
        <w:rPr>
          <w:rFonts w:ascii="Times New Roman" w:hAnsi="Times New Roman" w:cs="Times New Roman"/>
          <w:sz w:val="24"/>
        </w:rPr>
        <w:t>on behalf of other individuals.</w:t>
      </w:r>
      <w:r w:rsidRPr="00A77431">
        <w:rPr>
          <w:rFonts w:ascii="Times New Roman" w:hAnsi="Times New Roman" w:cs="Times New Roman"/>
          <w:sz w:val="24"/>
        </w:rPr>
        <w:t xml:space="preserve"> </w:t>
      </w:r>
    </w:p>
    <w:p w:rsidR="000955FC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In a sense, Singer suggests </w:t>
      </w:r>
      <w:r w:rsidRPr="00A77431" w:rsidR="00050287">
        <w:rPr>
          <w:rFonts w:ascii="Times New Roman" w:hAnsi="Times New Roman" w:cs="Times New Roman"/>
          <w:sz w:val="24"/>
        </w:rPr>
        <w:t xml:space="preserve">a situation of </w:t>
      </w:r>
      <w:r w:rsidRPr="00A77431" w:rsidR="00E34D29">
        <w:rPr>
          <w:rFonts w:ascii="Times New Roman" w:hAnsi="Times New Roman" w:cs="Times New Roman"/>
          <w:sz w:val="24"/>
        </w:rPr>
        <w:t xml:space="preserve">stark moral challenge, challenging the traditional standards of </w:t>
      </w:r>
      <w:r w:rsidRPr="00A77431" w:rsidR="00C72393">
        <w:rPr>
          <w:rFonts w:ascii="Times New Roman" w:hAnsi="Times New Roman" w:cs="Times New Roman"/>
          <w:sz w:val="24"/>
        </w:rPr>
        <w:t xml:space="preserve">charitable giving. </w:t>
      </w:r>
      <w:r w:rsidRPr="00A77431" w:rsidR="000B1217">
        <w:rPr>
          <w:rFonts w:ascii="Times New Roman" w:hAnsi="Times New Roman" w:cs="Times New Roman"/>
          <w:sz w:val="24"/>
        </w:rPr>
        <w:t xml:space="preserve">Using the analogy of a </w:t>
      </w:r>
      <w:r w:rsidRPr="00A77431" w:rsidR="002A0677">
        <w:rPr>
          <w:rFonts w:ascii="Times New Roman" w:hAnsi="Times New Roman" w:cs="Times New Roman"/>
          <w:sz w:val="24"/>
        </w:rPr>
        <w:t>drowning</w:t>
      </w:r>
      <w:r w:rsidRPr="00A77431" w:rsidR="00C40B84">
        <w:rPr>
          <w:rFonts w:ascii="Times New Roman" w:hAnsi="Times New Roman" w:cs="Times New Roman"/>
          <w:sz w:val="24"/>
        </w:rPr>
        <w:t xml:space="preserve"> child, Singer argues that it could be morally </w:t>
      </w:r>
      <w:r w:rsidRPr="00A77431" w:rsidR="002A0677">
        <w:rPr>
          <w:rFonts w:ascii="Times New Roman" w:hAnsi="Times New Roman" w:cs="Times New Roman"/>
          <w:sz w:val="24"/>
        </w:rPr>
        <w:t>indefensible</w:t>
      </w:r>
      <w:r w:rsidRPr="00A77431" w:rsidR="00494222">
        <w:rPr>
          <w:rFonts w:ascii="Times New Roman" w:hAnsi="Times New Roman" w:cs="Times New Roman"/>
          <w:sz w:val="24"/>
        </w:rPr>
        <w:t xml:space="preserve"> </w:t>
      </w:r>
      <w:r w:rsidRPr="00A77431" w:rsidR="004D7E50">
        <w:rPr>
          <w:rFonts w:ascii="Times New Roman" w:hAnsi="Times New Roman" w:cs="Times New Roman"/>
          <w:sz w:val="24"/>
        </w:rPr>
        <w:t xml:space="preserve">to let the child, </w:t>
      </w:r>
      <w:r w:rsidRPr="00A77431" w:rsidR="00D62F64">
        <w:rPr>
          <w:rFonts w:ascii="Times New Roman" w:hAnsi="Times New Roman" w:cs="Times New Roman"/>
          <w:sz w:val="24"/>
        </w:rPr>
        <w:t xml:space="preserve">yet we are in a position </w:t>
      </w:r>
      <w:r w:rsidRPr="00A77431" w:rsidR="00733AAF">
        <w:rPr>
          <w:rFonts w:ascii="Times New Roman" w:hAnsi="Times New Roman" w:cs="Times New Roman"/>
          <w:sz w:val="24"/>
        </w:rPr>
        <w:t xml:space="preserve">to save her </w:t>
      </w:r>
      <w:r w:rsidRPr="00A77431" w:rsidR="00DF1E8D">
        <w:rPr>
          <w:rFonts w:ascii="Times New Roman" w:hAnsi="Times New Roman" w:cs="Times New Roman"/>
          <w:sz w:val="24"/>
        </w:rPr>
        <w:t xml:space="preserve">even if it would </w:t>
      </w:r>
      <w:r w:rsidRPr="00A77431" w:rsidR="008F753B">
        <w:rPr>
          <w:rFonts w:ascii="Times New Roman" w:hAnsi="Times New Roman" w:cs="Times New Roman"/>
          <w:sz w:val="24"/>
        </w:rPr>
        <w:t xml:space="preserve">get our clothes wet. </w:t>
      </w:r>
      <w:r w:rsidRPr="00A77431" w:rsidR="00A937D1">
        <w:rPr>
          <w:rFonts w:ascii="Times New Roman" w:hAnsi="Times New Roman" w:cs="Times New Roman"/>
          <w:sz w:val="24"/>
        </w:rPr>
        <w:t xml:space="preserve">In this sense, </w:t>
      </w:r>
      <w:r w:rsidRPr="00A77431" w:rsidR="006946D9">
        <w:rPr>
          <w:rFonts w:ascii="Times New Roman" w:hAnsi="Times New Roman" w:cs="Times New Roman"/>
          <w:sz w:val="24"/>
        </w:rPr>
        <w:t xml:space="preserve">Singer </w:t>
      </w:r>
      <w:r w:rsidRPr="00A77431" w:rsidR="00CE5A57">
        <w:rPr>
          <w:rFonts w:ascii="Times New Roman" w:hAnsi="Times New Roman" w:cs="Times New Roman"/>
          <w:sz w:val="24"/>
        </w:rPr>
        <w:t>contends t</w:t>
      </w:r>
      <w:r w:rsidRPr="00A77431" w:rsidR="0098331D">
        <w:rPr>
          <w:rFonts w:ascii="Times New Roman" w:hAnsi="Times New Roman" w:cs="Times New Roman"/>
          <w:sz w:val="24"/>
        </w:rPr>
        <w:t>hat the affluent</w:t>
      </w:r>
      <w:r w:rsidRPr="00A77431" w:rsidR="00560729">
        <w:rPr>
          <w:rFonts w:ascii="Times New Roman" w:hAnsi="Times New Roman" w:cs="Times New Roman"/>
          <w:sz w:val="24"/>
        </w:rPr>
        <w:t xml:space="preserve"> have an </w:t>
      </w:r>
      <w:r w:rsidRPr="00A77431" w:rsidR="00C51F0D">
        <w:rPr>
          <w:rFonts w:ascii="Times New Roman" w:hAnsi="Times New Roman" w:cs="Times New Roman"/>
          <w:sz w:val="24"/>
        </w:rPr>
        <w:t>obligation to preve</w:t>
      </w:r>
      <w:r w:rsidRPr="00A77431" w:rsidR="007E61C5">
        <w:rPr>
          <w:rFonts w:ascii="Times New Roman" w:hAnsi="Times New Roman" w:cs="Times New Roman"/>
          <w:sz w:val="24"/>
        </w:rPr>
        <w:t xml:space="preserve">nt </w:t>
      </w:r>
      <w:r w:rsidRPr="00A77431" w:rsidR="0098331D">
        <w:rPr>
          <w:rFonts w:ascii="Times New Roman" w:hAnsi="Times New Roman" w:cs="Times New Roman"/>
          <w:sz w:val="24"/>
        </w:rPr>
        <w:t>poverty-associated deaths</w:t>
      </w:r>
      <w:r w:rsidRPr="00A77431" w:rsidR="007E61C5">
        <w:rPr>
          <w:rFonts w:ascii="Times New Roman" w:hAnsi="Times New Roman" w:cs="Times New Roman"/>
          <w:sz w:val="24"/>
        </w:rPr>
        <w:t xml:space="preserve"> from happening, without sacrifici</w:t>
      </w:r>
      <w:r w:rsidRPr="00A77431" w:rsidR="003F30E1">
        <w:rPr>
          <w:rFonts w:ascii="Times New Roman" w:hAnsi="Times New Roman" w:cs="Times New Roman"/>
          <w:sz w:val="24"/>
        </w:rPr>
        <w:t>n</w:t>
      </w:r>
      <w:r w:rsidRPr="00A77431" w:rsidR="00415824">
        <w:rPr>
          <w:rFonts w:ascii="Times New Roman" w:hAnsi="Times New Roman" w:cs="Times New Roman"/>
          <w:sz w:val="24"/>
        </w:rPr>
        <w:t>g anything of moral importance.</w:t>
      </w:r>
      <w:r w:rsidRPr="00A77431" w:rsidR="002A0677">
        <w:rPr>
          <w:rFonts w:ascii="Times New Roman" w:hAnsi="Times New Roman" w:cs="Times New Roman"/>
          <w:sz w:val="24"/>
        </w:rPr>
        <w:t xml:space="preserve"> </w:t>
      </w:r>
      <w:r w:rsidRPr="00A77431" w:rsidR="003211BF">
        <w:rPr>
          <w:rFonts w:ascii="Times New Roman" w:hAnsi="Times New Roman" w:cs="Times New Roman"/>
          <w:sz w:val="24"/>
        </w:rPr>
        <w:t xml:space="preserve">However, </w:t>
      </w:r>
      <w:r w:rsidRPr="00A77431" w:rsidR="00104442">
        <w:rPr>
          <w:rFonts w:ascii="Times New Roman" w:hAnsi="Times New Roman" w:cs="Times New Roman"/>
          <w:sz w:val="24"/>
        </w:rPr>
        <w:t xml:space="preserve">this has been disputed since it is believed that </w:t>
      </w:r>
      <w:r w:rsidRPr="00A77431" w:rsidR="00692EDE">
        <w:rPr>
          <w:rFonts w:ascii="Times New Roman" w:hAnsi="Times New Roman" w:cs="Times New Roman"/>
          <w:sz w:val="24"/>
        </w:rPr>
        <w:t xml:space="preserve">the </w:t>
      </w:r>
      <w:r w:rsidRPr="00A77431" w:rsidR="00A27C26">
        <w:rPr>
          <w:rFonts w:ascii="Times New Roman" w:hAnsi="Times New Roman" w:cs="Times New Roman"/>
          <w:sz w:val="24"/>
        </w:rPr>
        <w:t xml:space="preserve">affluent nations and individuals do not have </w:t>
      </w:r>
      <w:r w:rsidRPr="00A77431" w:rsidR="00475524">
        <w:rPr>
          <w:rFonts w:ascii="Times New Roman" w:hAnsi="Times New Roman" w:cs="Times New Roman"/>
          <w:sz w:val="24"/>
        </w:rPr>
        <w:t xml:space="preserve">the full obligation to </w:t>
      </w:r>
      <w:r w:rsidRPr="00A77431" w:rsidR="000D4011">
        <w:rPr>
          <w:rFonts w:ascii="Times New Roman" w:hAnsi="Times New Roman" w:cs="Times New Roman"/>
          <w:sz w:val="24"/>
        </w:rPr>
        <w:t xml:space="preserve">assist those physically and socially distant </w:t>
      </w:r>
      <w:r w:rsidRPr="00A77431" w:rsidR="006875E7">
        <w:rPr>
          <w:rFonts w:ascii="Times New Roman" w:hAnsi="Times New Roman" w:cs="Times New Roman"/>
          <w:sz w:val="24"/>
        </w:rPr>
        <w:t>from them</w:t>
      </w:r>
      <w:sdt>
        <w:sdtPr>
          <w:rPr>
            <w:rFonts w:ascii="Times New Roman" w:hAnsi="Times New Roman" w:cs="Times New Roman"/>
            <w:sz w:val="24"/>
          </w:rPr>
          <w:id w:val="38322673"/>
          <w:citation/>
        </w:sdtPr>
        <w:sdtContent>
          <w:r w:rsidR="009E6374">
            <w:rPr>
              <w:rFonts w:ascii="Times New Roman" w:hAnsi="Times New Roman" w:cs="Times New Roman"/>
              <w:sz w:val="24"/>
            </w:rPr>
            <w:fldChar w:fldCharType="begin"/>
          </w:r>
          <w:r w:rsidR="009E6374">
            <w:rPr>
              <w:rFonts w:ascii="Times New Roman" w:hAnsi="Times New Roman" w:cs="Times New Roman"/>
              <w:sz w:val="24"/>
            </w:rPr>
            <w:instrText xml:space="preserve"> CITATION Cul94 \l 1033 </w:instrText>
          </w:r>
          <w:r w:rsidR="009E6374">
            <w:rPr>
              <w:rFonts w:ascii="Times New Roman" w:hAnsi="Times New Roman" w:cs="Times New Roman"/>
              <w:sz w:val="24"/>
            </w:rPr>
            <w:fldChar w:fldCharType="separate"/>
          </w:r>
          <w:r w:rsidR="009E637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E6374" w:rsidR="009E6374">
            <w:rPr>
              <w:rFonts w:ascii="Times New Roman" w:hAnsi="Times New Roman" w:cs="Times New Roman"/>
              <w:noProof/>
              <w:sz w:val="24"/>
            </w:rPr>
            <w:t>(Cullity, 1994)</w:t>
          </w:r>
          <w:r w:rsidR="009E637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7431" w:rsidR="006875E7">
        <w:rPr>
          <w:rFonts w:ascii="Times New Roman" w:hAnsi="Times New Roman" w:cs="Times New Roman"/>
          <w:sz w:val="24"/>
        </w:rPr>
        <w:t>.</w:t>
      </w:r>
      <w:r w:rsidRPr="00A77431" w:rsidR="000D6C6B">
        <w:rPr>
          <w:rFonts w:ascii="Times New Roman" w:hAnsi="Times New Roman" w:cs="Times New Roman"/>
          <w:sz w:val="24"/>
        </w:rPr>
        <w:t xml:space="preserve"> </w:t>
      </w:r>
    </w:p>
    <w:p w:rsidR="00E50EB7" w:rsidRPr="00A77431" w:rsidP="00FA0B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In my view, </w:t>
      </w:r>
      <w:r w:rsidRPr="00A77431" w:rsidR="00DD000E">
        <w:rPr>
          <w:rFonts w:ascii="Times New Roman" w:hAnsi="Times New Roman" w:cs="Times New Roman"/>
          <w:sz w:val="24"/>
        </w:rPr>
        <w:t xml:space="preserve">I believe that the </w:t>
      </w:r>
      <w:r w:rsidRPr="00A77431" w:rsidR="007F20F2">
        <w:rPr>
          <w:rFonts w:ascii="Times New Roman" w:hAnsi="Times New Roman" w:cs="Times New Roman"/>
          <w:sz w:val="24"/>
        </w:rPr>
        <w:t xml:space="preserve">affluent </w:t>
      </w:r>
      <w:r w:rsidRPr="00A77431" w:rsidR="00881310">
        <w:rPr>
          <w:rFonts w:ascii="Times New Roman" w:hAnsi="Times New Roman" w:cs="Times New Roman"/>
          <w:sz w:val="24"/>
        </w:rPr>
        <w:t xml:space="preserve">nations are not morally obligated to contribute significant shares of </w:t>
      </w:r>
      <w:r w:rsidRPr="00A77431" w:rsidR="001F48B2">
        <w:rPr>
          <w:rFonts w:ascii="Times New Roman" w:hAnsi="Times New Roman" w:cs="Times New Roman"/>
          <w:sz w:val="24"/>
        </w:rPr>
        <w:t xml:space="preserve">their </w:t>
      </w:r>
      <w:r w:rsidRPr="00A77431" w:rsidR="00967594">
        <w:rPr>
          <w:rFonts w:ascii="Times New Roman" w:hAnsi="Times New Roman" w:cs="Times New Roman"/>
          <w:sz w:val="24"/>
        </w:rPr>
        <w:t xml:space="preserve">wealth to alleviate poverty and related deaths </w:t>
      </w:r>
      <w:r w:rsidRPr="00A77431" w:rsidR="0057558E">
        <w:rPr>
          <w:rFonts w:ascii="Times New Roman" w:hAnsi="Times New Roman" w:cs="Times New Roman"/>
          <w:sz w:val="24"/>
        </w:rPr>
        <w:t xml:space="preserve">because this would result in a situation of </w:t>
      </w:r>
      <w:r w:rsidRPr="00A77431" w:rsidR="00E03352">
        <w:rPr>
          <w:rFonts w:ascii="Times New Roman" w:hAnsi="Times New Roman" w:cs="Times New Roman"/>
          <w:sz w:val="24"/>
        </w:rPr>
        <w:t xml:space="preserve">unconditional and indiscriminate </w:t>
      </w:r>
      <w:r w:rsidRPr="00A77431" w:rsidR="00F354E3">
        <w:rPr>
          <w:rFonts w:ascii="Times New Roman" w:hAnsi="Times New Roman" w:cs="Times New Roman"/>
          <w:sz w:val="24"/>
        </w:rPr>
        <w:t xml:space="preserve">charity, </w:t>
      </w:r>
      <w:r w:rsidRPr="00A77431" w:rsidR="00C12BCC">
        <w:rPr>
          <w:rFonts w:ascii="Times New Roman" w:hAnsi="Times New Roman" w:cs="Times New Roman"/>
          <w:sz w:val="24"/>
        </w:rPr>
        <w:t>consequently resulting</w:t>
      </w:r>
      <w:r w:rsidRPr="00A77431" w:rsidR="004D78C0">
        <w:rPr>
          <w:rFonts w:ascii="Times New Roman" w:hAnsi="Times New Roman" w:cs="Times New Roman"/>
          <w:sz w:val="24"/>
        </w:rPr>
        <w:t xml:space="preserve"> in more problems in the future. I believe this not what morality requires.</w:t>
      </w:r>
      <w:r w:rsidRPr="00A77431" w:rsidR="00642058">
        <w:rPr>
          <w:rFonts w:ascii="Times New Roman" w:hAnsi="Times New Roman" w:cs="Times New Roman"/>
          <w:sz w:val="24"/>
        </w:rPr>
        <w:t xml:space="preserve"> </w:t>
      </w:r>
      <w:r w:rsidRPr="00A77431">
        <w:rPr>
          <w:rFonts w:ascii="Times New Roman" w:hAnsi="Times New Roman" w:cs="Times New Roman"/>
          <w:sz w:val="24"/>
        </w:rPr>
        <w:t>Singer’</w:t>
      </w:r>
      <w:r w:rsidRPr="00A77431" w:rsidR="000057E0">
        <w:rPr>
          <w:rFonts w:ascii="Times New Roman" w:hAnsi="Times New Roman" w:cs="Times New Roman"/>
          <w:sz w:val="24"/>
        </w:rPr>
        <w:t>s suggestion goes against the ideals</w:t>
      </w:r>
      <w:r w:rsidRPr="00A77431">
        <w:rPr>
          <w:rFonts w:ascii="Times New Roman" w:hAnsi="Times New Roman" w:cs="Times New Roman"/>
          <w:sz w:val="24"/>
        </w:rPr>
        <w:t xml:space="preserve"> of </w:t>
      </w:r>
      <w:r w:rsidRPr="00A77431" w:rsidR="000057E0">
        <w:rPr>
          <w:rFonts w:ascii="Times New Roman" w:hAnsi="Times New Roman" w:cs="Times New Roman"/>
          <w:sz w:val="24"/>
        </w:rPr>
        <w:t>sovereignty</w:t>
      </w:r>
      <w:r w:rsidRPr="00A77431" w:rsidR="0011520B">
        <w:rPr>
          <w:rFonts w:ascii="Times New Roman" w:hAnsi="Times New Roman" w:cs="Times New Roman"/>
          <w:sz w:val="24"/>
        </w:rPr>
        <w:t xml:space="preserve">, which states that </w:t>
      </w:r>
      <w:r w:rsidRPr="00A77431" w:rsidR="00EE0364">
        <w:rPr>
          <w:rFonts w:ascii="Times New Roman" w:hAnsi="Times New Roman" w:cs="Times New Roman"/>
          <w:sz w:val="24"/>
        </w:rPr>
        <w:t>sovereign</w:t>
      </w:r>
      <w:r w:rsidRPr="00A77431" w:rsidR="00C93A85">
        <w:rPr>
          <w:rFonts w:ascii="Times New Roman" w:hAnsi="Times New Roman" w:cs="Times New Roman"/>
          <w:sz w:val="24"/>
        </w:rPr>
        <w:t xml:space="preserve"> </w:t>
      </w:r>
      <w:r w:rsidRPr="00A77431" w:rsidR="0011520B">
        <w:rPr>
          <w:rFonts w:ascii="Times New Roman" w:hAnsi="Times New Roman" w:cs="Times New Roman"/>
          <w:sz w:val="24"/>
        </w:rPr>
        <w:t xml:space="preserve">national states </w:t>
      </w:r>
      <w:r w:rsidRPr="00A77431" w:rsidR="00157C8B">
        <w:rPr>
          <w:rFonts w:ascii="Times New Roman" w:hAnsi="Times New Roman" w:cs="Times New Roman"/>
          <w:sz w:val="24"/>
        </w:rPr>
        <w:t xml:space="preserve">should </w:t>
      </w:r>
      <w:r w:rsidRPr="00A77431" w:rsidR="002F77FC">
        <w:rPr>
          <w:rFonts w:ascii="Times New Roman" w:hAnsi="Times New Roman" w:cs="Times New Roman"/>
          <w:sz w:val="24"/>
        </w:rPr>
        <w:t xml:space="preserve">take responsibility for </w:t>
      </w:r>
      <w:r w:rsidRPr="00A77431" w:rsidR="001A364B">
        <w:rPr>
          <w:rFonts w:ascii="Times New Roman" w:hAnsi="Times New Roman" w:cs="Times New Roman"/>
          <w:sz w:val="24"/>
        </w:rPr>
        <w:t>relieving the plight of their own citizens.
</w:t>
      </w:r>
    </w:p>
    <w:p w:rsidR="00642058" w:rsidRPr="00A77431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Singer presents </w:t>
      </w:r>
      <w:r w:rsidRPr="00A77431" w:rsidR="008F1AF3">
        <w:rPr>
          <w:rFonts w:ascii="Times New Roman" w:hAnsi="Times New Roman" w:cs="Times New Roman"/>
          <w:sz w:val="24"/>
        </w:rPr>
        <w:t xml:space="preserve">a </w:t>
      </w:r>
      <w:r w:rsidRPr="00A77431" w:rsidR="008B24DB">
        <w:rPr>
          <w:rFonts w:ascii="Times New Roman" w:hAnsi="Times New Roman" w:cs="Times New Roman"/>
          <w:sz w:val="24"/>
        </w:rPr>
        <w:t xml:space="preserve">flawed and muddled argument </w:t>
      </w:r>
      <w:r w:rsidRPr="00A77431" w:rsidR="00FF7523">
        <w:rPr>
          <w:rFonts w:ascii="Times New Roman" w:hAnsi="Times New Roman" w:cs="Times New Roman"/>
          <w:sz w:val="24"/>
        </w:rPr>
        <w:t xml:space="preserve">because </w:t>
      </w:r>
      <w:r w:rsidRPr="00A77431" w:rsidR="00985238">
        <w:rPr>
          <w:rFonts w:ascii="Times New Roman" w:hAnsi="Times New Roman" w:cs="Times New Roman"/>
          <w:sz w:val="24"/>
        </w:rPr>
        <w:t>it is not right</w:t>
      </w:r>
      <w:r w:rsidRPr="00A77431" w:rsidR="000E48C9">
        <w:rPr>
          <w:rFonts w:ascii="Times New Roman" w:hAnsi="Times New Roman" w:cs="Times New Roman"/>
          <w:sz w:val="24"/>
        </w:rPr>
        <w:t xml:space="preserve"> to</w:t>
      </w:r>
      <w:r w:rsidRPr="00A77431" w:rsidR="00421E50">
        <w:rPr>
          <w:rFonts w:ascii="Times New Roman" w:hAnsi="Times New Roman" w:cs="Times New Roman"/>
          <w:sz w:val="24"/>
        </w:rPr>
        <w:t xml:space="preserve"> consider the </w:t>
      </w:r>
      <w:r w:rsidRPr="00A77431" w:rsidR="0047710A">
        <w:rPr>
          <w:rFonts w:ascii="Times New Roman" w:hAnsi="Times New Roman" w:cs="Times New Roman"/>
          <w:sz w:val="24"/>
        </w:rPr>
        <w:t xml:space="preserve">affluent's decision not to engage in charitable acts </w:t>
      </w:r>
      <w:r w:rsidRPr="00A77431" w:rsidR="00044FD7">
        <w:rPr>
          <w:rFonts w:ascii="Times New Roman" w:hAnsi="Times New Roman" w:cs="Times New Roman"/>
          <w:sz w:val="24"/>
        </w:rPr>
        <w:t xml:space="preserve">as </w:t>
      </w:r>
      <w:r w:rsidRPr="00A77431" w:rsidR="00B4126B">
        <w:rPr>
          <w:rFonts w:ascii="Times New Roman" w:hAnsi="Times New Roman" w:cs="Times New Roman"/>
          <w:sz w:val="24"/>
        </w:rPr>
        <w:t>ethically indefensible.</w:t>
      </w:r>
      <w:r w:rsidRPr="00A77431" w:rsidR="00B045D4">
        <w:rPr>
          <w:rFonts w:ascii="Times New Roman" w:hAnsi="Times New Roman" w:cs="Times New Roman"/>
          <w:sz w:val="24"/>
        </w:rPr>
        <w:t xml:space="preserve"> </w:t>
      </w:r>
      <w:r w:rsidRPr="00A77431" w:rsidR="009F2A1C">
        <w:rPr>
          <w:rFonts w:ascii="Times New Roman" w:hAnsi="Times New Roman" w:cs="Times New Roman"/>
          <w:sz w:val="24"/>
        </w:rPr>
        <w:t xml:space="preserve">Also, as suggested by </w:t>
      </w:r>
      <w:r w:rsidR="007309B7">
        <w:rPr>
          <w:rFonts w:ascii="Times New Roman" w:hAnsi="Times New Roman" w:cs="Times New Roman"/>
          <w:sz w:val="24"/>
        </w:rPr>
        <w:t>Park (2020)</w:t>
      </w:r>
      <w:r w:rsidRPr="00A77431" w:rsidR="009F2A1C">
        <w:rPr>
          <w:rFonts w:ascii="Times New Roman" w:hAnsi="Times New Roman" w:cs="Times New Roman"/>
          <w:sz w:val="24"/>
        </w:rPr>
        <w:t xml:space="preserve">, </w:t>
      </w:r>
      <w:r w:rsidRPr="00A77431" w:rsidR="00B0231A">
        <w:rPr>
          <w:rFonts w:ascii="Times New Roman" w:hAnsi="Times New Roman" w:cs="Times New Roman"/>
          <w:sz w:val="24"/>
        </w:rPr>
        <w:t xml:space="preserve">as self-governing moral individuals, </w:t>
      </w:r>
      <w:r w:rsidRPr="00A77431" w:rsidR="0060562B">
        <w:rPr>
          <w:rFonts w:ascii="Times New Roman" w:hAnsi="Times New Roman" w:cs="Times New Roman"/>
          <w:sz w:val="24"/>
        </w:rPr>
        <w:t xml:space="preserve">we should not </w:t>
      </w:r>
      <w:r w:rsidRPr="00A77431" w:rsidR="00135E89">
        <w:rPr>
          <w:rFonts w:ascii="Times New Roman" w:hAnsi="Times New Roman" w:cs="Times New Roman"/>
          <w:sz w:val="24"/>
        </w:rPr>
        <w:t xml:space="preserve">engage in activities </w:t>
      </w:r>
      <w:r w:rsidRPr="00A77431" w:rsidR="00BC0993">
        <w:rPr>
          <w:rFonts w:ascii="Times New Roman" w:hAnsi="Times New Roman" w:cs="Times New Roman"/>
          <w:sz w:val="24"/>
        </w:rPr>
        <w:t xml:space="preserve">which would </w:t>
      </w:r>
      <w:r w:rsidRPr="00A77431" w:rsidR="00D477DE">
        <w:rPr>
          <w:rFonts w:ascii="Times New Roman" w:hAnsi="Times New Roman" w:cs="Times New Roman"/>
          <w:sz w:val="24"/>
        </w:rPr>
        <w:t>foreseeably</w:t>
      </w:r>
      <w:r w:rsidRPr="00A77431" w:rsidR="00BC0993">
        <w:rPr>
          <w:rFonts w:ascii="Times New Roman" w:hAnsi="Times New Roman" w:cs="Times New Roman"/>
          <w:sz w:val="24"/>
        </w:rPr>
        <w:t xml:space="preserve"> end in </w:t>
      </w:r>
      <w:r w:rsidRPr="00A77431" w:rsidR="00F72DE6">
        <w:rPr>
          <w:rFonts w:ascii="Times New Roman" w:hAnsi="Times New Roman" w:cs="Times New Roman"/>
          <w:sz w:val="24"/>
        </w:rPr>
        <w:t xml:space="preserve">the negation of the </w:t>
      </w:r>
      <w:r w:rsidRPr="00A77431" w:rsidR="0007638A">
        <w:rPr>
          <w:rFonts w:ascii="Times New Roman" w:hAnsi="Times New Roman" w:cs="Times New Roman"/>
          <w:sz w:val="24"/>
        </w:rPr>
        <w:t xml:space="preserve">good being </w:t>
      </w:r>
      <w:r w:rsidRPr="00A77431" w:rsidR="00D477DE">
        <w:rPr>
          <w:rFonts w:ascii="Times New Roman" w:hAnsi="Times New Roman" w:cs="Times New Roman"/>
          <w:sz w:val="24"/>
        </w:rPr>
        <w:t>sought</w:t>
      </w:r>
      <w:r w:rsidRPr="00A77431" w:rsidR="0007638A">
        <w:rPr>
          <w:rFonts w:ascii="Times New Roman" w:hAnsi="Times New Roman" w:cs="Times New Roman"/>
          <w:sz w:val="24"/>
        </w:rPr>
        <w:t xml:space="preserve">; for instance, </w:t>
      </w:r>
      <w:r w:rsidRPr="00A77431" w:rsidR="00D477DE">
        <w:rPr>
          <w:rFonts w:ascii="Times New Roman" w:hAnsi="Times New Roman" w:cs="Times New Roman"/>
          <w:sz w:val="24"/>
        </w:rPr>
        <w:t>provision</w:t>
      </w:r>
      <w:r w:rsidRPr="00A77431" w:rsidR="00E8205C">
        <w:rPr>
          <w:rFonts w:ascii="Times New Roman" w:hAnsi="Times New Roman" w:cs="Times New Roman"/>
          <w:sz w:val="24"/>
        </w:rPr>
        <w:t xml:space="preserve"> of relief food is sure to </w:t>
      </w:r>
      <w:r w:rsidRPr="00A77431" w:rsidR="00D477DE">
        <w:rPr>
          <w:rFonts w:ascii="Times New Roman" w:hAnsi="Times New Roman" w:cs="Times New Roman"/>
          <w:sz w:val="24"/>
        </w:rPr>
        <w:t xml:space="preserve">ensure survival, thus resulting </w:t>
      </w:r>
      <w:r w:rsidRPr="00A77431" w:rsidR="007E3FF1">
        <w:rPr>
          <w:rFonts w:ascii="Times New Roman" w:hAnsi="Times New Roman" w:cs="Times New Roman"/>
          <w:sz w:val="24"/>
        </w:rPr>
        <w:t xml:space="preserve">in robust </w:t>
      </w:r>
      <w:r w:rsidRPr="00A77431" w:rsidR="00991A08">
        <w:rPr>
          <w:rFonts w:ascii="Times New Roman" w:hAnsi="Times New Roman" w:cs="Times New Roman"/>
          <w:sz w:val="24"/>
        </w:rPr>
        <w:t xml:space="preserve">and unmanageable </w:t>
      </w:r>
      <w:r w:rsidRPr="00A77431" w:rsidR="001674ED">
        <w:rPr>
          <w:rFonts w:ascii="Times New Roman" w:hAnsi="Times New Roman" w:cs="Times New Roman"/>
          <w:sz w:val="24"/>
        </w:rPr>
        <w:t xml:space="preserve">population growth; for this reasons, we should not blindly follow the moral rule </w:t>
      </w:r>
      <w:r w:rsidRPr="00A77431" w:rsidR="000034AF">
        <w:rPr>
          <w:rFonts w:ascii="Times New Roman" w:hAnsi="Times New Roman" w:cs="Times New Roman"/>
          <w:sz w:val="24"/>
        </w:rPr>
        <w:t xml:space="preserve">as </w:t>
      </w:r>
      <w:r w:rsidRPr="00A77431" w:rsidR="00227AB5">
        <w:rPr>
          <w:rFonts w:ascii="Times New Roman" w:hAnsi="Times New Roman" w:cs="Times New Roman"/>
          <w:sz w:val="24"/>
        </w:rPr>
        <w:t xml:space="preserve">highlighted by Singer because, in this situation, </w:t>
      </w:r>
      <w:r w:rsidRPr="00A77431" w:rsidR="00F5349C">
        <w:rPr>
          <w:rFonts w:ascii="Times New Roman" w:hAnsi="Times New Roman" w:cs="Times New Roman"/>
          <w:sz w:val="24"/>
        </w:rPr>
        <w:t>it would be immoral to share food.</w:t>
      </w:r>
      <w:r w:rsidRPr="00A77431" w:rsidR="00BB5AF6">
        <w:rPr>
          <w:rFonts w:ascii="Times New Roman" w:hAnsi="Times New Roman" w:cs="Times New Roman"/>
          <w:sz w:val="24"/>
        </w:rPr>
        <w:t xml:space="preserve"> </w:t>
      </w:r>
    </w:p>
    <w:p w:rsidR="00500298" w:rsidRPr="00A77431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 xml:space="preserve">In my view, </w:t>
      </w:r>
      <w:r w:rsidRPr="00A77431" w:rsidR="00521A2C">
        <w:rPr>
          <w:rFonts w:ascii="Times New Roman" w:hAnsi="Times New Roman" w:cs="Times New Roman"/>
          <w:sz w:val="24"/>
        </w:rPr>
        <w:t xml:space="preserve">to assist the poor in other countries by the affluent nations, it is important to consider a change in the </w:t>
      </w:r>
      <w:r w:rsidRPr="00A77431" w:rsidR="005D1554">
        <w:rPr>
          <w:rFonts w:ascii="Times New Roman" w:hAnsi="Times New Roman" w:cs="Times New Roman"/>
          <w:sz w:val="24"/>
        </w:rPr>
        <w:t xml:space="preserve">international institutions </w:t>
      </w:r>
      <w:r w:rsidRPr="00A77431" w:rsidR="000800B4">
        <w:rPr>
          <w:rFonts w:ascii="Times New Roman" w:hAnsi="Times New Roman" w:cs="Times New Roman"/>
          <w:sz w:val="24"/>
        </w:rPr>
        <w:t>to address specific issues of poverty.</w:t>
      </w:r>
      <w:r w:rsidRPr="00A77431" w:rsidR="007E181A">
        <w:rPr>
          <w:rFonts w:ascii="Times New Roman" w:hAnsi="Times New Roman" w:cs="Times New Roman"/>
          <w:sz w:val="24"/>
        </w:rPr>
        <w:t xml:space="preserve"> Pogge &amp; </w:t>
      </w:r>
      <w:r w:rsidRPr="00A77431" w:rsidR="00CA24E4">
        <w:rPr>
          <w:rFonts w:ascii="Times New Roman" w:hAnsi="Times New Roman" w:cs="Times New Roman"/>
          <w:sz w:val="24"/>
        </w:rPr>
        <w:t>K</w:t>
      </w:r>
      <w:r w:rsidRPr="00A77431" w:rsidR="002E3E53">
        <w:rPr>
          <w:rFonts w:ascii="Times New Roman" w:hAnsi="Times New Roman" w:cs="Times New Roman"/>
          <w:sz w:val="24"/>
        </w:rPr>
        <w:t xml:space="preserve">upper observed that </w:t>
      </w:r>
      <w:r w:rsidRPr="00A77431" w:rsidR="00E561AA">
        <w:rPr>
          <w:rFonts w:ascii="Times New Roman" w:hAnsi="Times New Roman" w:cs="Times New Roman"/>
          <w:sz w:val="24"/>
        </w:rPr>
        <w:t xml:space="preserve">the world's current </w:t>
      </w:r>
      <w:r w:rsidRPr="00A77431" w:rsidR="007F07BA">
        <w:rPr>
          <w:rFonts w:ascii="Times New Roman" w:hAnsi="Times New Roman" w:cs="Times New Roman"/>
          <w:sz w:val="24"/>
        </w:rPr>
        <w:t xml:space="preserve">institutional structures </w:t>
      </w:r>
      <w:r w:rsidRPr="00A77431" w:rsidR="00E96548">
        <w:rPr>
          <w:rFonts w:ascii="Times New Roman" w:hAnsi="Times New Roman" w:cs="Times New Roman"/>
          <w:sz w:val="24"/>
        </w:rPr>
        <w:t xml:space="preserve">are heavily biased </w:t>
      </w:r>
      <w:r w:rsidRPr="00A77431" w:rsidR="000B7CA7">
        <w:rPr>
          <w:rFonts w:ascii="Times New Roman" w:hAnsi="Times New Roman" w:cs="Times New Roman"/>
          <w:sz w:val="24"/>
        </w:rPr>
        <w:t xml:space="preserve">against </w:t>
      </w:r>
      <w:r w:rsidRPr="00A77431" w:rsidR="008E5D6B">
        <w:rPr>
          <w:rFonts w:ascii="Times New Roman" w:hAnsi="Times New Roman" w:cs="Times New Roman"/>
          <w:sz w:val="24"/>
        </w:rPr>
        <w:t>the developing nations and its people</w:t>
      </w:r>
      <w:r w:rsidRPr="00A77431" w:rsidR="004817E4">
        <w:rPr>
          <w:rFonts w:ascii="Times New Roman" w:hAnsi="Times New Roman" w:cs="Times New Roman"/>
          <w:sz w:val="24"/>
        </w:rPr>
        <w:t>, serving t</w:t>
      </w:r>
      <w:r w:rsidRPr="00A77431" w:rsidR="00D62621">
        <w:rPr>
          <w:rFonts w:ascii="Times New Roman" w:hAnsi="Times New Roman" w:cs="Times New Roman"/>
          <w:sz w:val="24"/>
        </w:rPr>
        <w:t xml:space="preserve">he interest of powerful nations. </w:t>
      </w:r>
      <w:r w:rsidRPr="00A77431" w:rsidR="0040172C">
        <w:rPr>
          <w:rFonts w:ascii="Times New Roman" w:hAnsi="Times New Roman" w:cs="Times New Roman"/>
          <w:sz w:val="24"/>
        </w:rPr>
        <w:t xml:space="preserve">For instance, international institutions such as the World Bank </w:t>
      </w:r>
      <w:r w:rsidRPr="00A77431" w:rsidR="00E715E4">
        <w:rPr>
          <w:rFonts w:ascii="Times New Roman" w:hAnsi="Times New Roman" w:cs="Times New Roman"/>
          <w:sz w:val="24"/>
        </w:rPr>
        <w:t xml:space="preserve">hold the responsibility of </w:t>
      </w:r>
      <w:r w:rsidRPr="00A77431" w:rsidR="003C06AE">
        <w:rPr>
          <w:rFonts w:ascii="Times New Roman" w:hAnsi="Times New Roman" w:cs="Times New Roman"/>
          <w:sz w:val="24"/>
        </w:rPr>
        <w:t>promot</w:t>
      </w:r>
      <w:r w:rsidRPr="00A77431" w:rsidR="009E3CA3">
        <w:rPr>
          <w:rFonts w:ascii="Times New Roman" w:hAnsi="Times New Roman" w:cs="Times New Roman"/>
          <w:sz w:val="24"/>
        </w:rPr>
        <w:t>ing fair distributions of basic goods</w:t>
      </w:r>
      <w:r w:rsidRPr="00A77431" w:rsidR="003C06AE">
        <w:rPr>
          <w:rFonts w:ascii="Times New Roman" w:hAnsi="Times New Roman" w:cs="Times New Roman"/>
          <w:sz w:val="24"/>
        </w:rPr>
        <w:t xml:space="preserve"> in continents such a</w:t>
      </w:r>
      <w:r w:rsidRPr="00A77431" w:rsidR="00313548">
        <w:rPr>
          <w:rFonts w:ascii="Times New Roman" w:hAnsi="Times New Roman" w:cs="Times New Roman"/>
          <w:sz w:val="24"/>
        </w:rPr>
        <w:t xml:space="preserve">s Africa and some parts of Asia, but instead of performing this function, these </w:t>
      </w:r>
      <w:r w:rsidRPr="00A77431" w:rsidR="00127F5A">
        <w:rPr>
          <w:rFonts w:ascii="Times New Roman" w:hAnsi="Times New Roman" w:cs="Times New Roman"/>
          <w:sz w:val="24"/>
        </w:rPr>
        <w:t>institutions</w:t>
      </w:r>
      <w:r w:rsidRPr="00A77431" w:rsidR="00313548">
        <w:rPr>
          <w:rFonts w:ascii="Times New Roman" w:hAnsi="Times New Roman" w:cs="Times New Roman"/>
          <w:sz w:val="24"/>
        </w:rPr>
        <w:t xml:space="preserve"> serve the </w:t>
      </w:r>
      <w:r w:rsidRPr="00A77431" w:rsidR="00127F5A">
        <w:rPr>
          <w:rFonts w:ascii="Times New Roman" w:hAnsi="Times New Roman" w:cs="Times New Roman"/>
          <w:sz w:val="24"/>
        </w:rPr>
        <w:t>interests</w:t>
      </w:r>
      <w:r w:rsidRPr="00A77431" w:rsidR="00313548">
        <w:rPr>
          <w:rFonts w:ascii="Times New Roman" w:hAnsi="Times New Roman" w:cs="Times New Roman"/>
          <w:sz w:val="24"/>
        </w:rPr>
        <w:t xml:space="preserve"> of the </w:t>
      </w:r>
      <w:r w:rsidRPr="00A77431" w:rsidR="004A13F5">
        <w:rPr>
          <w:rFonts w:ascii="Times New Roman" w:hAnsi="Times New Roman" w:cs="Times New Roman"/>
          <w:sz w:val="24"/>
        </w:rPr>
        <w:t xml:space="preserve">powerful nations, consequently </w:t>
      </w:r>
      <w:r w:rsidRPr="00A77431" w:rsidR="00127F5A">
        <w:rPr>
          <w:rFonts w:ascii="Times New Roman" w:hAnsi="Times New Roman" w:cs="Times New Roman"/>
          <w:sz w:val="24"/>
        </w:rPr>
        <w:t>enhancing poverty</w:t>
      </w:r>
      <w:sdt>
        <w:sdtPr>
          <w:rPr>
            <w:rFonts w:ascii="Times New Roman" w:hAnsi="Times New Roman" w:cs="Times New Roman"/>
            <w:sz w:val="24"/>
          </w:rPr>
          <w:id w:val="-1873839179"/>
          <w:citation/>
        </w:sdtPr>
        <w:sdtContent>
          <w:r w:rsidR="002F31C0">
            <w:rPr>
              <w:rFonts w:ascii="Times New Roman" w:hAnsi="Times New Roman" w:cs="Times New Roman"/>
              <w:sz w:val="24"/>
            </w:rPr>
            <w:fldChar w:fldCharType="begin"/>
          </w:r>
          <w:r w:rsidR="002F31C0">
            <w:rPr>
              <w:rFonts w:ascii="Times New Roman" w:hAnsi="Times New Roman" w:cs="Times New Roman"/>
              <w:sz w:val="24"/>
            </w:rPr>
            <w:instrText xml:space="preserve"> CITATION Par20 \l 1033 </w:instrText>
          </w:r>
          <w:r w:rsidR="002F31C0">
            <w:rPr>
              <w:rFonts w:ascii="Times New Roman" w:hAnsi="Times New Roman" w:cs="Times New Roman"/>
              <w:sz w:val="24"/>
            </w:rPr>
            <w:fldChar w:fldCharType="separate"/>
          </w:r>
          <w:r w:rsidR="002F31C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F31C0" w:rsidR="002F31C0">
            <w:rPr>
              <w:rFonts w:ascii="Times New Roman" w:hAnsi="Times New Roman" w:cs="Times New Roman"/>
              <w:noProof/>
              <w:sz w:val="24"/>
            </w:rPr>
            <w:t>(Park, 2020)</w:t>
          </w:r>
          <w:r w:rsidR="002F31C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7431" w:rsidR="00127F5A">
        <w:rPr>
          <w:rFonts w:ascii="Times New Roman" w:hAnsi="Times New Roman" w:cs="Times New Roman"/>
          <w:sz w:val="24"/>
        </w:rPr>
        <w:t xml:space="preserve">. I believe that in his arguments, Singer would have questioned the international balance </w:t>
      </w:r>
      <w:r w:rsidRPr="00A77431" w:rsidR="00985A8F">
        <w:rPr>
          <w:rFonts w:ascii="Times New Roman" w:hAnsi="Times New Roman" w:cs="Times New Roman"/>
          <w:sz w:val="24"/>
        </w:rPr>
        <w:t xml:space="preserve">of power for failing to address issues of global poverty rather than </w:t>
      </w:r>
      <w:r w:rsidRPr="00A77431" w:rsidR="002F4883">
        <w:rPr>
          <w:rFonts w:ascii="Times New Roman" w:hAnsi="Times New Roman" w:cs="Times New Roman"/>
          <w:sz w:val="24"/>
        </w:rPr>
        <w:t xml:space="preserve">compelling the affluent nations to </w:t>
      </w:r>
      <w:r w:rsidRPr="00A77431" w:rsidR="00E54437">
        <w:rPr>
          <w:rFonts w:ascii="Times New Roman" w:hAnsi="Times New Roman" w:cs="Times New Roman"/>
          <w:sz w:val="24"/>
        </w:rPr>
        <w:t>assist the poor, arguing that it is part of their moral obligations.</w:t>
      </w:r>
      <w:r w:rsidRPr="00A77431" w:rsidR="00FC7F20">
        <w:rPr>
          <w:rFonts w:ascii="Times New Roman" w:hAnsi="Times New Roman" w:cs="Times New Roman"/>
          <w:sz w:val="24"/>
        </w:rPr>
        <w:t xml:space="preserve"> </w:t>
      </w:r>
    </w:p>
    <w:p w:rsidR="00415B25" w:rsidRPr="00A77431" w:rsidP="00A774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7431">
        <w:rPr>
          <w:rFonts w:ascii="Times New Roman" w:hAnsi="Times New Roman" w:cs="Times New Roman"/>
          <w:sz w:val="24"/>
        </w:rPr>
        <w:t>Similarly</w:t>
      </w:r>
      <w:r w:rsidRPr="00A77431">
        <w:rPr>
          <w:rFonts w:ascii="Times New Roman" w:hAnsi="Times New Roman" w:cs="Times New Roman"/>
          <w:sz w:val="24"/>
        </w:rPr>
        <w:t xml:space="preserve">, poor people </w:t>
      </w:r>
      <w:r w:rsidRPr="00A77431">
        <w:rPr>
          <w:rFonts w:ascii="Times New Roman" w:hAnsi="Times New Roman" w:cs="Times New Roman"/>
          <w:sz w:val="24"/>
        </w:rPr>
        <w:t xml:space="preserve">require internal political changes </w:t>
      </w:r>
      <w:r w:rsidRPr="00A77431" w:rsidR="00ED07F3">
        <w:rPr>
          <w:rFonts w:ascii="Times New Roman" w:hAnsi="Times New Roman" w:cs="Times New Roman"/>
          <w:sz w:val="24"/>
        </w:rPr>
        <w:t xml:space="preserve">to help them </w:t>
      </w:r>
      <w:r w:rsidRPr="00A77431" w:rsidR="0032583B">
        <w:rPr>
          <w:rFonts w:ascii="Times New Roman" w:hAnsi="Times New Roman" w:cs="Times New Roman"/>
          <w:sz w:val="24"/>
        </w:rPr>
        <w:t>obtain</w:t>
      </w:r>
      <w:r w:rsidRPr="00A77431" w:rsidR="00ED07F3">
        <w:rPr>
          <w:rFonts w:ascii="Times New Roman" w:hAnsi="Times New Roman" w:cs="Times New Roman"/>
          <w:sz w:val="24"/>
        </w:rPr>
        <w:t xml:space="preserve"> and hold land </w:t>
      </w:r>
      <w:r w:rsidRPr="00A77431" w:rsidR="0007634C">
        <w:rPr>
          <w:rFonts w:ascii="Times New Roman" w:hAnsi="Times New Roman" w:cs="Times New Roman"/>
          <w:sz w:val="24"/>
        </w:rPr>
        <w:t>rights for agricultural purposes</w:t>
      </w:r>
      <w:r w:rsidRPr="00A77431" w:rsidR="00ED21D9">
        <w:rPr>
          <w:rFonts w:ascii="Times New Roman" w:hAnsi="Times New Roman" w:cs="Times New Roman"/>
          <w:sz w:val="24"/>
        </w:rPr>
        <w:t xml:space="preserve"> aimed at producing food for themselves. It is evident that most people in </w:t>
      </w:r>
      <w:r w:rsidRPr="00A77431" w:rsidR="00AC39B5">
        <w:rPr>
          <w:rFonts w:ascii="Times New Roman" w:hAnsi="Times New Roman" w:cs="Times New Roman"/>
          <w:sz w:val="24"/>
        </w:rPr>
        <w:t xml:space="preserve">poor nations </w:t>
      </w:r>
      <w:r w:rsidRPr="00A77431" w:rsidR="00082DBC">
        <w:rPr>
          <w:rFonts w:ascii="Times New Roman" w:hAnsi="Times New Roman" w:cs="Times New Roman"/>
          <w:sz w:val="24"/>
        </w:rPr>
        <w:t xml:space="preserve">are landless and do not have </w:t>
      </w:r>
      <w:r w:rsidRPr="00A77431" w:rsidR="00B85469">
        <w:rPr>
          <w:rFonts w:ascii="Times New Roman" w:hAnsi="Times New Roman" w:cs="Times New Roman"/>
          <w:sz w:val="24"/>
        </w:rPr>
        <w:t xml:space="preserve">anywhere to practice subsistence agriculture, </w:t>
      </w:r>
      <w:r w:rsidRPr="00A77431" w:rsidR="00C856A5">
        <w:rPr>
          <w:rFonts w:ascii="Times New Roman" w:hAnsi="Times New Roman" w:cs="Times New Roman"/>
          <w:sz w:val="24"/>
        </w:rPr>
        <w:t>thus plunge into poverty and food insecurities.</w:t>
      </w:r>
      <w:r w:rsidRPr="00A77431" w:rsidR="0032583B">
        <w:rPr>
          <w:rFonts w:ascii="Times New Roman" w:hAnsi="Times New Roman" w:cs="Times New Roman"/>
          <w:sz w:val="24"/>
        </w:rPr>
        <w:t xml:space="preserve"> </w:t>
      </w:r>
      <w:r w:rsidRPr="00A77431" w:rsidR="00F76096">
        <w:rPr>
          <w:rFonts w:ascii="Times New Roman" w:hAnsi="Times New Roman" w:cs="Times New Roman"/>
          <w:sz w:val="24"/>
        </w:rPr>
        <w:t xml:space="preserve">It is thus important to change </w:t>
      </w:r>
      <w:r w:rsidRPr="00A77431" w:rsidR="005D187E">
        <w:rPr>
          <w:rFonts w:ascii="Times New Roman" w:hAnsi="Times New Roman" w:cs="Times New Roman"/>
          <w:sz w:val="24"/>
        </w:rPr>
        <w:t xml:space="preserve">the political </w:t>
      </w:r>
      <w:r w:rsidRPr="00A77431" w:rsidR="00AD6A34">
        <w:rPr>
          <w:rFonts w:ascii="Times New Roman" w:hAnsi="Times New Roman" w:cs="Times New Roman"/>
          <w:sz w:val="24"/>
        </w:rPr>
        <w:t xml:space="preserve">systems in these countries, usually </w:t>
      </w:r>
      <w:r w:rsidRPr="00A77431" w:rsidR="0083667A">
        <w:rPr>
          <w:rFonts w:ascii="Times New Roman" w:hAnsi="Times New Roman" w:cs="Times New Roman"/>
          <w:sz w:val="24"/>
        </w:rPr>
        <w:t>characterized</w:t>
      </w:r>
      <w:r w:rsidRPr="00A77431" w:rsidR="00AD6A34">
        <w:rPr>
          <w:rFonts w:ascii="Times New Roman" w:hAnsi="Times New Roman" w:cs="Times New Roman"/>
          <w:sz w:val="24"/>
        </w:rPr>
        <w:t xml:space="preserve"> by undemocratic and corrupt regimes </w:t>
      </w:r>
      <w:r w:rsidRPr="00A77431" w:rsidR="000A39FC">
        <w:rPr>
          <w:rFonts w:ascii="Times New Roman" w:hAnsi="Times New Roman" w:cs="Times New Roman"/>
          <w:sz w:val="24"/>
        </w:rPr>
        <w:t xml:space="preserve">partly supported by </w:t>
      </w:r>
      <w:r w:rsidRPr="00A77431" w:rsidR="004B7B4A">
        <w:rPr>
          <w:rFonts w:ascii="Times New Roman" w:hAnsi="Times New Roman" w:cs="Times New Roman"/>
          <w:sz w:val="24"/>
        </w:rPr>
        <w:t>biased global institutions</w:t>
      </w:r>
      <w:sdt>
        <w:sdtPr>
          <w:rPr>
            <w:rFonts w:ascii="Times New Roman" w:hAnsi="Times New Roman" w:cs="Times New Roman"/>
            <w:sz w:val="24"/>
          </w:rPr>
          <w:id w:val="108244432"/>
          <w:citation/>
        </w:sdtPr>
        <w:sdtContent>
          <w:r w:rsidR="00E3384E">
            <w:rPr>
              <w:rFonts w:ascii="Times New Roman" w:hAnsi="Times New Roman" w:cs="Times New Roman"/>
              <w:sz w:val="24"/>
            </w:rPr>
            <w:fldChar w:fldCharType="begin"/>
          </w:r>
          <w:r w:rsidR="00E3384E">
            <w:rPr>
              <w:rFonts w:ascii="Times New Roman" w:hAnsi="Times New Roman" w:cs="Times New Roman"/>
              <w:sz w:val="24"/>
            </w:rPr>
            <w:instrText xml:space="preserve"> CITATION Cul941 \l 1033 </w:instrText>
          </w:r>
          <w:r w:rsidR="00E3384E">
            <w:rPr>
              <w:rFonts w:ascii="Times New Roman" w:hAnsi="Times New Roman" w:cs="Times New Roman"/>
              <w:sz w:val="24"/>
            </w:rPr>
            <w:fldChar w:fldCharType="separate"/>
          </w:r>
          <w:r w:rsidR="00E3384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3384E" w:rsidR="00E3384E">
            <w:rPr>
              <w:rFonts w:ascii="Times New Roman" w:hAnsi="Times New Roman" w:cs="Times New Roman"/>
              <w:noProof/>
              <w:sz w:val="24"/>
            </w:rPr>
            <w:t>(Cullity, 1994)</w:t>
          </w:r>
          <w:r w:rsidR="00E3384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7431" w:rsidR="004B7B4A">
        <w:rPr>
          <w:rFonts w:ascii="Times New Roman" w:hAnsi="Times New Roman" w:cs="Times New Roman"/>
          <w:sz w:val="24"/>
        </w:rPr>
        <w:t>.</w:t>
      </w:r>
      <w:r w:rsidRPr="00A77431" w:rsidR="0083667A">
        <w:rPr>
          <w:rFonts w:ascii="Times New Roman" w:hAnsi="Times New Roman" w:cs="Times New Roman"/>
          <w:sz w:val="24"/>
        </w:rPr>
        <w:t xml:space="preserve"> I believe that the provision of </w:t>
      </w:r>
      <w:r w:rsidRPr="00A77431" w:rsidR="001706E9">
        <w:rPr>
          <w:rFonts w:ascii="Times New Roman" w:hAnsi="Times New Roman" w:cs="Times New Roman"/>
          <w:sz w:val="24"/>
        </w:rPr>
        <w:t xml:space="preserve">basic needs, as </w:t>
      </w:r>
      <w:r w:rsidRPr="00A77431" w:rsidR="003D26EC">
        <w:rPr>
          <w:rFonts w:ascii="Times New Roman" w:hAnsi="Times New Roman" w:cs="Times New Roman"/>
          <w:sz w:val="24"/>
        </w:rPr>
        <w:t xml:space="preserve">suggested by Singer, does not in any way assist the </w:t>
      </w:r>
      <w:r w:rsidRPr="00A77431" w:rsidR="00B17F37">
        <w:rPr>
          <w:rFonts w:ascii="Times New Roman" w:hAnsi="Times New Roman" w:cs="Times New Roman"/>
          <w:sz w:val="24"/>
        </w:rPr>
        <w:t xml:space="preserve">less fortunate </w:t>
      </w:r>
      <w:r w:rsidR="00FB770A">
        <w:rPr>
          <w:rFonts w:ascii="Times New Roman" w:hAnsi="Times New Roman" w:cs="Times New Roman"/>
          <w:sz w:val="24"/>
        </w:rPr>
        <w:t xml:space="preserve">in gaining self-dependence </w:t>
      </w:r>
      <w:r w:rsidRPr="00A77431" w:rsidR="007F5F61">
        <w:rPr>
          <w:rFonts w:ascii="Times New Roman" w:hAnsi="Times New Roman" w:cs="Times New Roman"/>
          <w:sz w:val="24"/>
        </w:rPr>
        <w:t>at later dates.</w:t>
      </w:r>
      <w:r w:rsidRPr="00A77431" w:rsidR="004C14A3">
        <w:rPr>
          <w:rFonts w:ascii="Times New Roman" w:hAnsi="Times New Roman" w:cs="Times New Roman"/>
          <w:sz w:val="24"/>
        </w:rPr>
        <w:t xml:space="preserve"> </w:t>
      </w: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E3384E" w:rsidP="00FB770A">
      <w:pPr>
        <w:tabs>
          <w:tab w:val="left" w:pos="273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FC7F20" w:rsidRPr="00FB770A" w:rsidP="00E3384E">
      <w:pPr>
        <w:tabs>
          <w:tab w:val="left" w:pos="273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770A">
        <w:rPr>
          <w:rFonts w:ascii="Times New Roman" w:hAnsi="Times New Roman" w:cs="Times New Roman"/>
          <w:b/>
          <w:sz w:val="24"/>
        </w:rPr>
        <w:t>References</w:t>
      </w:r>
    </w:p>
    <w:p w:rsidR="00FC7F20" w:rsidP="00E338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B829CD">
        <w:rPr>
          <w:rFonts w:ascii="Times New Roman" w:hAnsi="Times New Roman" w:cs="Times New Roman"/>
          <w:sz w:val="24"/>
        </w:rPr>
        <w:t>Singer, P. (2016). Famine, affluence, and morality. Oxford University Press, USA.</w:t>
      </w:r>
    </w:p>
    <w:p w:rsidR="00B829CD" w:rsidP="00E338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17D9A">
        <w:rPr>
          <w:rFonts w:ascii="Times New Roman" w:hAnsi="Times New Roman" w:cs="Times New Roman"/>
          <w:sz w:val="24"/>
        </w:rPr>
        <w:t xml:space="preserve">Park, J. Can Objections to Singer’s ‘Famine Relief </w:t>
      </w:r>
      <w:r w:rsidRPr="00D17D9A">
        <w:rPr>
          <w:rFonts w:ascii="Times New Roman" w:hAnsi="Times New Roman" w:cs="Times New Roman"/>
          <w:sz w:val="24"/>
        </w:rPr>
        <w:t>Argument' be</w:t>
      </w:r>
      <w:r w:rsidRPr="00D17D9A">
        <w:rPr>
          <w:rFonts w:ascii="Times New Roman" w:hAnsi="Times New Roman" w:cs="Times New Roman"/>
          <w:sz w:val="24"/>
        </w:rPr>
        <w:t xml:space="preserve"> Morally </w:t>
      </w:r>
      <w:r w:rsidRPr="00D17D9A">
        <w:rPr>
          <w:rFonts w:ascii="Times New Roman" w:hAnsi="Times New Roman" w:cs="Times New Roman"/>
          <w:sz w:val="24"/>
        </w:rPr>
        <w:t>Justified?.</w:t>
      </w:r>
    </w:p>
    <w:p w:rsidR="00D17D9A" w:rsidP="00E338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17D9A">
        <w:rPr>
          <w:rFonts w:ascii="Times New Roman" w:hAnsi="Times New Roman" w:cs="Times New Roman"/>
          <w:sz w:val="24"/>
        </w:rPr>
        <w:t>Chao, R. (2010). Does Singer's “Famine, Affluence and Moralit</w:t>
      </w:r>
      <w:r w:rsidR="00E02B85">
        <w:rPr>
          <w:rFonts w:ascii="Times New Roman" w:hAnsi="Times New Roman" w:cs="Times New Roman"/>
          <w:sz w:val="24"/>
        </w:rPr>
        <w:t xml:space="preserve">y” Inescapably Commit Us to His </w:t>
      </w:r>
      <w:r w:rsidRPr="00D17D9A">
        <w:rPr>
          <w:rFonts w:ascii="Times New Roman" w:hAnsi="Times New Roman" w:cs="Times New Roman"/>
          <w:sz w:val="24"/>
        </w:rPr>
        <w:t>Conclusion?.</w:t>
      </w:r>
      <w:r w:rsidRPr="00D17D9A">
        <w:rPr>
          <w:rFonts w:ascii="Times New Roman" w:hAnsi="Times New Roman" w:cs="Times New Roman"/>
          <w:sz w:val="24"/>
        </w:rPr>
        <w:t xml:space="preserve"> The Journal of Philosophy, Science &amp; Law, 10(3), 1-7.</w:t>
      </w:r>
    </w:p>
    <w:p w:rsidR="009B0742" w:rsidP="00E338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02B85">
        <w:rPr>
          <w:rFonts w:ascii="Times New Roman" w:hAnsi="Times New Roman" w:cs="Times New Roman"/>
          <w:sz w:val="24"/>
        </w:rPr>
        <w:t>Cullity, G. (1994). International aid and the scope of kindness. Ethics, 105(1), 99-127.</w:t>
      </w:r>
    </w:p>
    <w:p w:rsidR="00E02B85" w:rsidRPr="00A77431" w:rsidP="00E338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0747">
        <w:rPr>
          <w:rFonts w:ascii="Times New Roman" w:hAnsi="Times New Roman" w:cs="Times New Roman"/>
          <w:sz w:val="24"/>
        </w:rPr>
        <w:t xml:space="preserve">Miller, C. L. (1977). World hunger, poverty, and ethics. </w:t>
      </w:r>
      <w:r w:rsidRPr="006C0747">
        <w:rPr>
          <w:rFonts w:ascii="Times New Roman" w:hAnsi="Times New Roman" w:cs="Times New Roman"/>
          <w:sz w:val="24"/>
        </w:rPr>
        <w:t>CrossCurrents</w:t>
      </w:r>
      <w:r w:rsidRPr="006C0747">
        <w:rPr>
          <w:rFonts w:ascii="Times New Roman" w:hAnsi="Times New Roman" w:cs="Times New Roman"/>
          <w:sz w:val="24"/>
        </w:rPr>
        <w:t>, 27(3), 308-320.</w:t>
      </w:r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5993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72A2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8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72A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8C"/>
    <w:rsid w:val="000034AF"/>
    <w:rsid w:val="000057E0"/>
    <w:rsid w:val="00037977"/>
    <w:rsid w:val="0004227E"/>
    <w:rsid w:val="00044FD7"/>
    <w:rsid w:val="00050287"/>
    <w:rsid w:val="0005701C"/>
    <w:rsid w:val="00067C65"/>
    <w:rsid w:val="0007634C"/>
    <w:rsid w:val="0007638A"/>
    <w:rsid w:val="000800B4"/>
    <w:rsid w:val="00082DBC"/>
    <w:rsid w:val="000846A4"/>
    <w:rsid w:val="000955FC"/>
    <w:rsid w:val="000A148A"/>
    <w:rsid w:val="000A39FC"/>
    <w:rsid w:val="000B1217"/>
    <w:rsid w:val="000B7CA7"/>
    <w:rsid w:val="000D4011"/>
    <w:rsid w:val="000D6C6B"/>
    <w:rsid w:val="000E48C9"/>
    <w:rsid w:val="00104442"/>
    <w:rsid w:val="0011520B"/>
    <w:rsid w:val="00115A06"/>
    <w:rsid w:val="0011781F"/>
    <w:rsid w:val="00127F5A"/>
    <w:rsid w:val="00135E89"/>
    <w:rsid w:val="00155D16"/>
    <w:rsid w:val="00157C8B"/>
    <w:rsid w:val="001674ED"/>
    <w:rsid w:val="00167D07"/>
    <w:rsid w:val="001706E9"/>
    <w:rsid w:val="00186C06"/>
    <w:rsid w:val="001933CE"/>
    <w:rsid w:val="001A364B"/>
    <w:rsid w:val="001B2A4F"/>
    <w:rsid w:val="001D0161"/>
    <w:rsid w:val="001F48B2"/>
    <w:rsid w:val="00201A61"/>
    <w:rsid w:val="00227AB5"/>
    <w:rsid w:val="002430F6"/>
    <w:rsid w:val="0026687B"/>
    <w:rsid w:val="00286F99"/>
    <w:rsid w:val="002A0677"/>
    <w:rsid w:val="002A30C4"/>
    <w:rsid w:val="002C3551"/>
    <w:rsid w:val="002D29BE"/>
    <w:rsid w:val="002E3E53"/>
    <w:rsid w:val="002F31C0"/>
    <w:rsid w:val="002F4883"/>
    <w:rsid w:val="002F77FC"/>
    <w:rsid w:val="00313548"/>
    <w:rsid w:val="003211BF"/>
    <w:rsid w:val="0032583B"/>
    <w:rsid w:val="00354B76"/>
    <w:rsid w:val="00372478"/>
    <w:rsid w:val="00381C44"/>
    <w:rsid w:val="00381F81"/>
    <w:rsid w:val="003A32EE"/>
    <w:rsid w:val="003A50C6"/>
    <w:rsid w:val="003B7523"/>
    <w:rsid w:val="003C06AE"/>
    <w:rsid w:val="003D26EC"/>
    <w:rsid w:val="003D454F"/>
    <w:rsid w:val="003F30E1"/>
    <w:rsid w:val="0040172C"/>
    <w:rsid w:val="00415824"/>
    <w:rsid w:val="00415B25"/>
    <w:rsid w:val="00421E50"/>
    <w:rsid w:val="00432504"/>
    <w:rsid w:val="00456D24"/>
    <w:rsid w:val="00475524"/>
    <w:rsid w:val="0047710A"/>
    <w:rsid w:val="004817E4"/>
    <w:rsid w:val="00494222"/>
    <w:rsid w:val="004A13F5"/>
    <w:rsid w:val="004A1CB4"/>
    <w:rsid w:val="004B39DC"/>
    <w:rsid w:val="004B7B4A"/>
    <w:rsid w:val="004C14A3"/>
    <w:rsid w:val="004C7EEB"/>
    <w:rsid w:val="004D1239"/>
    <w:rsid w:val="004D5BD9"/>
    <w:rsid w:val="004D78C0"/>
    <w:rsid w:val="004D7E50"/>
    <w:rsid w:val="004E665F"/>
    <w:rsid w:val="00500298"/>
    <w:rsid w:val="00521A2C"/>
    <w:rsid w:val="00560729"/>
    <w:rsid w:val="0057558E"/>
    <w:rsid w:val="005757AA"/>
    <w:rsid w:val="00575D01"/>
    <w:rsid w:val="00587DBD"/>
    <w:rsid w:val="005A64E3"/>
    <w:rsid w:val="005D1554"/>
    <w:rsid w:val="005D187E"/>
    <w:rsid w:val="0060562B"/>
    <w:rsid w:val="00613A92"/>
    <w:rsid w:val="00642058"/>
    <w:rsid w:val="006875E7"/>
    <w:rsid w:val="00692EDE"/>
    <w:rsid w:val="006946D9"/>
    <w:rsid w:val="006C0747"/>
    <w:rsid w:val="006D00EE"/>
    <w:rsid w:val="007309B7"/>
    <w:rsid w:val="00733AAF"/>
    <w:rsid w:val="0073606E"/>
    <w:rsid w:val="00750900"/>
    <w:rsid w:val="007514A6"/>
    <w:rsid w:val="007710B6"/>
    <w:rsid w:val="007E181A"/>
    <w:rsid w:val="007E34C7"/>
    <w:rsid w:val="007E3FF1"/>
    <w:rsid w:val="007E61C5"/>
    <w:rsid w:val="007F07BA"/>
    <w:rsid w:val="007F20F2"/>
    <w:rsid w:val="007F5F61"/>
    <w:rsid w:val="00807C39"/>
    <w:rsid w:val="0081298D"/>
    <w:rsid w:val="00834388"/>
    <w:rsid w:val="00835A1F"/>
    <w:rsid w:val="0083667A"/>
    <w:rsid w:val="00866BEB"/>
    <w:rsid w:val="00881310"/>
    <w:rsid w:val="008B24DB"/>
    <w:rsid w:val="008D7075"/>
    <w:rsid w:val="008E5D6B"/>
    <w:rsid w:val="008E6266"/>
    <w:rsid w:val="008E643C"/>
    <w:rsid w:val="008E65E2"/>
    <w:rsid w:val="008F1AF3"/>
    <w:rsid w:val="008F753B"/>
    <w:rsid w:val="00967594"/>
    <w:rsid w:val="0097575D"/>
    <w:rsid w:val="0098331D"/>
    <w:rsid w:val="00985238"/>
    <w:rsid w:val="00985A8F"/>
    <w:rsid w:val="00991A08"/>
    <w:rsid w:val="009B0742"/>
    <w:rsid w:val="009C3DEA"/>
    <w:rsid w:val="009C4895"/>
    <w:rsid w:val="009E3CA3"/>
    <w:rsid w:val="009E6374"/>
    <w:rsid w:val="009F2A1C"/>
    <w:rsid w:val="00A138E9"/>
    <w:rsid w:val="00A27C26"/>
    <w:rsid w:val="00A34509"/>
    <w:rsid w:val="00A660CC"/>
    <w:rsid w:val="00A77431"/>
    <w:rsid w:val="00A937D1"/>
    <w:rsid w:val="00AA160C"/>
    <w:rsid w:val="00AA39A3"/>
    <w:rsid w:val="00AC39B5"/>
    <w:rsid w:val="00AD6A34"/>
    <w:rsid w:val="00AE0045"/>
    <w:rsid w:val="00B0231A"/>
    <w:rsid w:val="00B045D4"/>
    <w:rsid w:val="00B167D9"/>
    <w:rsid w:val="00B17F37"/>
    <w:rsid w:val="00B27D43"/>
    <w:rsid w:val="00B35DE9"/>
    <w:rsid w:val="00B4126B"/>
    <w:rsid w:val="00B829CD"/>
    <w:rsid w:val="00B85469"/>
    <w:rsid w:val="00B86794"/>
    <w:rsid w:val="00BA6A9E"/>
    <w:rsid w:val="00BB5AF6"/>
    <w:rsid w:val="00BC0993"/>
    <w:rsid w:val="00BC148C"/>
    <w:rsid w:val="00C12BCC"/>
    <w:rsid w:val="00C309E1"/>
    <w:rsid w:val="00C3339B"/>
    <w:rsid w:val="00C40B84"/>
    <w:rsid w:val="00C51F0D"/>
    <w:rsid w:val="00C72393"/>
    <w:rsid w:val="00C846C7"/>
    <w:rsid w:val="00C856A5"/>
    <w:rsid w:val="00C93A85"/>
    <w:rsid w:val="00CA24E4"/>
    <w:rsid w:val="00CA4D60"/>
    <w:rsid w:val="00CE5A57"/>
    <w:rsid w:val="00D17D9A"/>
    <w:rsid w:val="00D2087C"/>
    <w:rsid w:val="00D46737"/>
    <w:rsid w:val="00D477DE"/>
    <w:rsid w:val="00D50920"/>
    <w:rsid w:val="00D62621"/>
    <w:rsid w:val="00D62F64"/>
    <w:rsid w:val="00DA15BA"/>
    <w:rsid w:val="00DD000E"/>
    <w:rsid w:val="00DF1E8D"/>
    <w:rsid w:val="00DF72DC"/>
    <w:rsid w:val="00E02B85"/>
    <w:rsid w:val="00E03352"/>
    <w:rsid w:val="00E13C9D"/>
    <w:rsid w:val="00E20933"/>
    <w:rsid w:val="00E24C27"/>
    <w:rsid w:val="00E27571"/>
    <w:rsid w:val="00E30D96"/>
    <w:rsid w:val="00E3384E"/>
    <w:rsid w:val="00E34D29"/>
    <w:rsid w:val="00E50EB7"/>
    <w:rsid w:val="00E54437"/>
    <w:rsid w:val="00E561AA"/>
    <w:rsid w:val="00E715E4"/>
    <w:rsid w:val="00E72A2A"/>
    <w:rsid w:val="00E8205C"/>
    <w:rsid w:val="00E96548"/>
    <w:rsid w:val="00EB09CB"/>
    <w:rsid w:val="00EB3893"/>
    <w:rsid w:val="00EC2296"/>
    <w:rsid w:val="00ED07F3"/>
    <w:rsid w:val="00ED21D9"/>
    <w:rsid w:val="00ED314A"/>
    <w:rsid w:val="00EE0364"/>
    <w:rsid w:val="00F22B73"/>
    <w:rsid w:val="00F2761E"/>
    <w:rsid w:val="00F354E3"/>
    <w:rsid w:val="00F5349C"/>
    <w:rsid w:val="00F72DE6"/>
    <w:rsid w:val="00F758A4"/>
    <w:rsid w:val="00F76096"/>
    <w:rsid w:val="00FA0BAB"/>
    <w:rsid w:val="00FA0E8F"/>
    <w:rsid w:val="00FB770A"/>
    <w:rsid w:val="00FC7F20"/>
    <w:rsid w:val="00FF5694"/>
    <w:rsid w:val="00FF752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891C022-8875-4C01-9364-7E4F7A5F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A2A"/>
  </w:style>
  <w:style w:type="paragraph" w:styleId="Footer">
    <w:name w:val="footer"/>
    <w:basedOn w:val="Normal"/>
    <w:link w:val="FooterChar"/>
    <w:uiPriority w:val="99"/>
    <w:unhideWhenUsed/>
    <w:rsid w:val="00E7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Sin16</b:Tag>
    <b:SourceType>BookSection</b:SourceType>
    <b:Guid>{1B6F177F-BACC-4060-95C9-DDF866C6F5FD}</b:Guid>
    <b:Author>
      <b:Author>
        <b:NameList>
          <b:Person>
            <b:Last>Singer</b:Last>
          </b:Person>
        </b:NameList>
      </b:Author>
    </b:Author>
    <b:Year>2016</b:Year>
    <b:RefOrder>1</b:RefOrder>
  </b:Source>
  <b:Source>
    <b:Tag>Cha10</b:Tag>
    <b:SourceType>BookSection</b:SourceType>
    <b:Guid>{1B079F85-A338-43C9-B1BA-D8D80E68B06E}</b:Guid>
    <b:Author>
      <b:Author>
        <b:NameList>
          <b:Person>
            <b:Last>Chao</b:Last>
          </b:Person>
        </b:NameList>
      </b:Author>
    </b:Author>
    <b:Year>2010</b:Year>
    <b:RefOrder>2</b:RefOrder>
  </b:Source>
  <b:Source>
    <b:Tag>Cul94</b:Tag>
    <b:SourceType>BookSection</b:SourceType>
    <b:Guid>{828048A1-DC81-4A5A-BDB4-CECE160ECE01}</b:Guid>
    <b:Author>
      <b:Author>
        <b:NameList>
          <b:Person>
            <b:Last>Cullity</b:Last>
          </b:Person>
        </b:NameList>
      </b:Author>
    </b:Author>
    <b:Year>1994</b:Year>
    <b:RefOrder>3</b:RefOrder>
  </b:Source>
  <b:Source>
    <b:Tag>Par20</b:Tag>
    <b:SourceType>BookSection</b:SourceType>
    <b:Guid>{67435C78-4DBC-4E13-B1E6-6649F9757BD5}</b:Guid>
    <b:Author>
      <b:Author>
        <b:NameList>
          <b:Person>
            <b:Last>Park</b:Last>
          </b:Person>
        </b:NameList>
      </b:Author>
    </b:Author>
    <b:Year>2020</b:Year>
    <b:RefOrder>4</b:RefOrder>
  </b:Source>
  <b:Source>
    <b:Tag>Cul941</b:Tag>
    <b:SourceType>BookSection</b:SourceType>
    <b:Guid>{73D14858-1A1C-483E-AD45-A4958977A72F}</b:Guid>
    <b:Author>
      <b:Author>
        <b:NameList>
          <b:Person>
            <b:Last>Cullity</b:Last>
          </b:Person>
        </b:NameList>
      </b:Author>
    </b:Author>
    <b:Year>1994</b:Year>
    <b:RefOrder>5</b:RefOrder>
  </b:Source>
</b:Sources>
</file>

<file path=customXml/itemProps1.xml><?xml version="1.0" encoding="utf-8"?>
<ds:datastoreItem xmlns:ds="http://schemas.openxmlformats.org/officeDocument/2006/customXml" ds:itemID="{1B26254F-D0DA-4AB5-93C4-E1EA1033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237</cp:revision>
  <dcterms:created xsi:type="dcterms:W3CDTF">2020-10-28T08:33:00Z</dcterms:created>
  <dcterms:modified xsi:type="dcterms:W3CDTF">2020-10-28T13:31:00Z</dcterms:modified>
</cp:coreProperties>
</file>