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2520" w:type="dxa"/>
        <w:tblInd w:w="93" w:type="dxa"/>
        <w:tblLook w:val="04A0" w:firstRow="1" w:lastRow="0" w:firstColumn="1" w:lastColumn="0" w:noHBand="0" w:noVBand="1"/>
      </w:tblPr>
      <w:tblGrid>
        <w:gridCol w:w="1720"/>
        <w:gridCol w:w="2700"/>
        <w:gridCol w:w="2700"/>
        <w:gridCol w:w="2700"/>
        <w:gridCol w:w="2700"/>
      </w:tblGrid>
      <w:tr w:rsidR="004B2B5B" w:rsidRPr="004B2B5B" w14:paraId="2E95857E" w14:textId="77777777" w:rsidTr="004B2B5B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E5D46" w14:textId="77777777" w:rsidR="004B2B5B" w:rsidRPr="004B2B5B" w:rsidRDefault="004B2B5B" w:rsidP="004B2B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D0632" w14:textId="77777777" w:rsidR="004B2B5B" w:rsidRPr="004B2B5B" w:rsidRDefault="004B2B5B" w:rsidP="004B2B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4B2B5B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Excellent (3)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375BE" w14:textId="77777777" w:rsidR="004B2B5B" w:rsidRPr="004B2B5B" w:rsidRDefault="004B2B5B" w:rsidP="004B2B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4B2B5B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Good/Acceptable (2)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8E21A" w14:textId="77777777" w:rsidR="004B2B5B" w:rsidRPr="004B2B5B" w:rsidRDefault="004B2B5B" w:rsidP="004B2B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4B2B5B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Marginal (1)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6BE76" w14:textId="77777777" w:rsidR="004B2B5B" w:rsidRPr="004B2B5B" w:rsidRDefault="004B2B5B" w:rsidP="004B2B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4B2B5B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Poor/Missing (0)</w:t>
            </w:r>
          </w:p>
        </w:tc>
      </w:tr>
      <w:tr w:rsidR="004B2B5B" w:rsidRPr="004B2B5B" w14:paraId="7971B4EC" w14:textId="77777777" w:rsidTr="004B2B5B">
        <w:trPr>
          <w:trHeight w:val="1133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2EF755" w14:textId="77777777" w:rsidR="004B2B5B" w:rsidRPr="004B2B5B" w:rsidRDefault="004B2B5B" w:rsidP="004B2B5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4B2B5B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Mechanics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D3596F" w14:textId="77777777" w:rsidR="004B2B5B" w:rsidRPr="004B2B5B" w:rsidRDefault="004B2B5B" w:rsidP="004B2B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B2B5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Grammar and structure of the paper is correct and free from errors.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1AE433" w14:textId="77777777" w:rsidR="004B2B5B" w:rsidRPr="004B2B5B" w:rsidRDefault="004B2B5B" w:rsidP="004B2B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B2B5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Few grammatical or structural errors which do not affect the readability of the paper.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B12915" w14:textId="77777777" w:rsidR="004B2B5B" w:rsidRPr="004B2B5B" w:rsidRDefault="004B2B5B" w:rsidP="004B2B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B2B5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Paper contains several grammatical and/or structural errors which affect the readability of the paper.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81D913" w14:textId="77777777" w:rsidR="004B2B5B" w:rsidRPr="004B2B5B" w:rsidRDefault="004B2B5B" w:rsidP="004B2B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B2B5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Grammatical and/or structural errors hamper or prevent the communication of content between the author and reader.  </w:t>
            </w:r>
          </w:p>
        </w:tc>
      </w:tr>
      <w:tr w:rsidR="004B2B5B" w:rsidRPr="004B2B5B" w14:paraId="3537A41F" w14:textId="77777777" w:rsidTr="004B2B5B">
        <w:trPr>
          <w:trHeight w:val="8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36A7DD" w14:textId="77777777" w:rsidR="004B2B5B" w:rsidRPr="004B2B5B" w:rsidRDefault="004B2B5B" w:rsidP="004B2B5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4B2B5B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Thesis Statement</w:t>
            </w: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D292F1" w14:textId="77777777" w:rsidR="004B2B5B" w:rsidRPr="004B2B5B" w:rsidRDefault="004B2B5B" w:rsidP="004B2B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B2B5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TS is explicitly stated and is directly related to course content and assignment instructions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5BF03B" w14:textId="77777777" w:rsidR="004B2B5B" w:rsidRPr="004B2B5B" w:rsidRDefault="004B2B5B" w:rsidP="004B2B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B2B5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TS is present and linked to course content</w:t>
            </w:r>
            <w:bookmarkStart w:id="0" w:name="_GoBack"/>
            <w:bookmarkEnd w:id="0"/>
            <w:r w:rsidRPr="004B2B5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and assignment instructions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1BE89E" w14:textId="77777777" w:rsidR="004B2B5B" w:rsidRPr="004B2B5B" w:rsidRDefault="004B2B5B" w:rsidP="004B2B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B2B5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TS is present and/or loosely linked to course material and the assignment.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B7BF6D" w14:textId="77777777" w:rsidR="004B2B5B" w:rsidRPr="004B2B5B" w:rsidRDefault="004B2B5B" w:rsidP="004B2B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B2B5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TS does not relate or is not present.</w:t>
            </w:r>
          </w:p>
        </w:tc>
      </w:tr>
      <w:tr w:rsidR="004B2B5B" w:rsidRPr="004B2B5B" w14:paraId="508C79A2" w14:textId="77777777" w:rsidTr="004B2B5B">
        <w:trPr>
          <w:trHeight w:val="71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A005D7" w14:textId="77777777" w:rsidR="004B2B5B" w:rsidRPr="004B2B5B" w:rsidRDefault="004B2B5B" w:rsidP="004B2B5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4B2B5B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Organization</w:t>
            </w: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0CD502" w14:textId="77777777" w:rsidR="004B2B5B" w:rsidRPr="004B2B5B" w:rsidRDefault="004B2B5B" w:rsidP="004B2B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B2B5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Paper is (1) clearly organized, (2) flows from section to section, and (3) stays on topic.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5487A4" w14:textId="77777777" w:rsidR="004B2B5B" w:rsidRPr="004B2B5B" w:rsidRDefault="004B2B5B" w:rsidP="004B2B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B2B5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Paper contains only 2 of the 3 required organizational aspects.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E47739" w14:textId="77777777" w:rsidR="004B2B5B" w:rsidRPr="004B2B5B" w:rsidRDefault="004B2B5B" w:rsidP="004B2B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B2B5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Paper contains only 1 of the 3 required organizational aspects.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BE749D" w14:textId="77777777" w:rsidR="004B2B5B" w:rsidRPr="004B2B5B" w:rsidRDefault="004B2B5B" w:rsidP="004B2B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B2B5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Paper contains 0 of the 3 required organizational aspects.</w:t>
            </w:r>
          </w:p>
        </w:tc>
      </w:tr>
      <w:tr w:rsidR="004B2B5B" w:rsidRPr="004B2B5B" w14:paraId="1FB96AF4" w14:textId="77777777" w:rsidTr="004B2B5B">
        <w:trPr>
          <w:trHeight w:val="134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232A72" w14:textId="77777777" w:rsidR="004B2B5B" w:rsidRPr="004B2B5B" w:rsidRDefault="004B2B5B" w:rsidP="004B2B5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4B2B5B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Connections</w:t>
            </w: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203526" w14:textId="77777777" w:rsidR="004B2B5B" w:rsidRPr="004B2B5B" w:rsidRDefault="004B2B5B" w:rsidP="004B2B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B2B5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Paper clearly and explicitly links the technique to use in a topical study and is explains the relation between humans and the natural environment.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A3D58F" w14:textId="77777777" w:rsidR="004B2B5B" w:rsidRPr="004B2B5B" w:rsidRDefault="004B2B5B" w:rsidP="004B2B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B2B5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Paper links the technique to use in a topical study and is explains the relation between humans and the natural environment.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44B83A" w14:textId="77777777" w:rsidR="004B2B5B" w:rsidRPr="004B2B5B" w:rsidRDefault="004B2B5B" w:rsidP="004B2B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B2B5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Paper only explains one of the two connections.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5C4469" w14:textId="77777777" w:rsidR="004B2B5B" w:rsidRPr="004B2B5B" w:rsidRDefault="004B2B5B" w:rsidP="004B2B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B2B5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Paper does not comply with either of the connections requirements.</w:t>
            </w:r>
          </w:p>
        </w:tc>
      </w:tr>
      <w:tr w:rsidR="004B2B5B" w:rsidRPr="004B2B5B" w14:paraId="1C9E45D2" w14:textId="77777777" w:rsidTr="004B2B5B">
        <w:trPr>
          <w:trHeight w:val="161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48E151" w14:textId="77777777" w:rsidR="004B2B5B" w:rsidRPr="004B2B5B" w:rsidRDefault="004B2B5B" w:rsidP="004B2B5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4B2B5B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Content</w:t>
            </w: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F8AFA0" w14:textId="77777777" w:rsidR="004B2B5B" w:rsidRPr="004B2B5B" w:rsidRDefault="004B2B5B" w:rsidP="004B2B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B2B5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Paper is factually correct and provides new insight into the topic to build new context and understanding of the course material.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7666BE" w14:textId="77777777" w:rsidR="004B2B5B" w:rsidRPr="004B2B5B" w:rsidRDefault="004B2B5B" w:rsidP="004B2B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B2B5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Paper contains less than 3 minor factual inconsistencies which do not affect overall communication AND builds upon understanding of course content.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5043CA" w14:textId="77777777" w:rsidR="004B2B5B" w:rsidRPr="004B2B5B" w:rsidRDefault="004B2B5B" w:rsidP="004B2B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B2B5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Paper contains vague factual content, many minor factual inconsistencies, a major misrepresentation of factual content, or does not expand upon the understanding of course content.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458224" w14:textId="77777777" w:rsidR="004B2B5B" w:rsidRPr="004B2B5B" w:rsidRDefault="004B2B5B" w:rsidP="004B2B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B2B5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Paper is factually incorrect or does not provide any reputable information and causes the paper to misrepresent the content of the paper or course.</w:t>
            </w:r>
          </w:p>
        </w:tc>
      </w:tr>
      <w:tr w:rsidR="004B2B5B" w:rsidRPr="004B2B5B" w14:paraId="63D5C49E" w14:textId="77777777" w:rsidTr="004B2B5B">
        <w:trPr>
          <w:trHeight w:val="125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E9393E" w14:textId="77777777" w:rsidR="004B2B5B" w:rsidRPr="004B2B5B" w:rsidRDefault="004B2B5B" w:rsidP="004B2B5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4B2B5B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Support</w:t>
            </w: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45F9F5" w14:textId="77777777" w:rsidR="004B2B5B" w:rsidRPr="004B2B5B" w:rsidRDefault="00E61EBF" w:rsidP="004B2B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Paper is (1) supported by 12</w:t>
            </w:r>
            <w:r w:rsidR="004B2B5B" w:rsidRPr="004B2B5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or resources, (2) properly uses Turabian or APA citation, and (3) resources are from diversified and appropriate sources.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92FE5A" w14:textId="77777777" w:rsidR="004B2B5B" w:rsidRPr="004B2B5B" w:rsidRDefault="004B2B5B" w:rsidP="004B2B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B2B5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Paper contains 2 of 3 support criteria.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348E12" w14:textId="77777777" w:rsidR="004B2B5B" w:rsidRPr="004B2B5B" w:rsidRDefault="004B2B5B" w:rsidP="004B2B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B2B5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Paper contains 1 of 3 support criteria.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3B3E68" w14:textId="77777777" w:rsidR="004B2B5B" w:rsidRPr="004B2B5B" w:rsidRDefault="004B2B5B" w:rsidP="004B2B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B2B5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Paper contains 0 of 3 support criteria.</w:t>
            </w:r>
          </w:p>
        </w:tc>
      </w:tr>
      <w:tr w:rsidR="004B2B5B" w:rsidRPr="004B2B5B" w14:paraId="23E14FC3" w14:textId="77777777" w:rsidTr="004B2B5B">
        <w:trPr>
          <w:trHeight w:val="116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E4BB04" w14:textId="77777777" w:rsidR="004B2B5B" w:rsidRPr="004B2B5B" w:rsidRDefault="004B2B5B" w:rsidP="004B2B5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4B2B5B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Conclusion</w:t>
            </w: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E74538" w14:textId="77777777" w:rsidR="004B2B5B" w:rsidRPr="004B2B5B" w:rsidRDefault="004B2B5B" w:rsidP="004B2B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B2B5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Conclusion of the paper supports the thesis statement and properly places the issue of the paper topic into context of our lives.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575B18" w14:textId="77777777" w:rsidR="004B2B5B" w:rsidRPr="004B2B5B" w:rsidRDefault="004B2B5B" w:rsidP="004B2B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B2B5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Conclusion of the paper supports the thesis statement, but is a mere summary of the paper content.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4E9B2F" w14:textId="77777777" w:rsidR="004B2B5B" w:rsidRPr="004B2B5B" w:rsidRDefault="004B2B5B" w:rsidP="004B2B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B2B5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Conclusion of the paper weakly supports the thesis statement and/or only summarizes the content of the paper.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A43064" w14:textId="77777777" w:rsidR="004B2B5B" w:rsidRPr="004B2B5B" w:rsidRDefault="004B2B5B" w:rsidP="004B2B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4B2B5B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Conclusion is missing or does not support the thesis statement.</w:t>
            </w:r>
          </w:p>
        </w:tc>
      </w:tr>
      <w:tr w:rsidR="004B2B5B" w:rsidRPr="004B2B5B" w14:paraId="788CE636" w14:textId="77777777" w:rsidTr="004B2B5B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DA0BE" w14:textId="77777777" w:rsidR="004B2B5B" w:rsidRPr="004B2B5B" w:rsidRDefault="004B2B5B" w:rsidP="004B2B5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C55A4" w14:textId="77777777" w:rsidR="004B2B5B" w:rsidRPr="004B2B5B" w:rsidRDefault="004B2B5B" w:rsidP="004B2B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E4C66" w14:textId="77777777" w:rsidR="004B2B5B" w:rsidRPr="004B2B5B" w:rsidRDefault="004B2B5B" w:rsidP="004B2B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59409" w14:textId="77777777" w:rsidR="004B2B5B" w:rsidRPr="004B2B5B" w:rsidRDefault="004B2B5B" w:rsidP="004B2B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7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CF2D6" w14:textId="77777777" w:rsidR="004B2B5B" w:rsidRPr="004B2B5B" w:rsidRDefault="004B2B5B" w:rsidP="004B2B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4B2B5B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= _________/21</w:t>
            </w:r>
          </w:p>
        </w:tc>
      </w:tr>
      <w:tr w:rsidR="004B2B5B" w:rsidRPr="004B2B5B" w14:paraId="4D849616" w14:textId="77777777" w:rsidTr="004B2B5B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8AA17" w14:textId="77777777" w:rsidR="004B2B5B" w:rsidRPr="004B2B5B" w:rsidRDefault="004B2B5B" w:rsidP="004B2B5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21397" w14:textId="77777777" w:rsidR="004B2B5B" w:rsidRPr="004B2B5B" w:rsidRDefault="004B2B5B" w:rsidP="004B2B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65C87" w14:textId="77777777" w:rsidR="004B2B5B" w:rsidRPr="004B2B5B" w:rsidRDefault="004B2B5B" w:rsidP="004B2B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86442" w14:textId="77777777" w:rsidR="004B2B5B" w:rsidRPr="004B2B5B" w:rsidRDefault="004B2B5B" w:rsidP="004B2B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7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8B212D" w14:textId="77777777" w:rsidR="004B2B5B" w:rsidRPr="004B2B5B" w:rsidRDefault="004B2B5B" w:rsidP="004B2B5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</w:tbl>
    <w:p w14:paraId="727EA28E" w14:textId="77777777" w:rsidR="00C45501" w:rsidRDefault="00C45501"/>
    <w:sectPr w:rsidR="00C45501" w:rsidSect="004B2B5B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2B5B"/>
    <w:rsid w:val="004B2B5B"/>
    <w:rsid w:val="00C45501"/>
    <w:rsid w:val="00E61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256342"/>
  <w15:docId w15:val="{B9378E82-8192-4B7A-8A7B-822E6120B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711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414</Words>
  <Characters>2365</Characters>
  <Application>Microsoft Office Word</Application>
  <DocSecurity>4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SVSU</Company>
  <LinksUpToDate>false</LinksUpToDate>
  <CharactersWithSpaces>2774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Andrew</dc:creator>
  <cp:lastModifiedBy>Andrew J. Miller</cp:lastModifiedBy>
  <cp:revision>2</cp:revision>
  <dcterms:created xsi:type="dcterms:W3CDTF">2017-09-06T16:41:00Z</dcterms:created>
  <dcterms:modified xsi:type="dcterms:W3CDTF">2017-09-06T16:41:00Z</dcterms:modified>
</cp:coreProperties>
</file>