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D775CB" w:rsidRDefault="00FF302D" w:rsidP="002E695D">
      <w:pPr>
        <w:jc w:val="center"/>
        <w:rPr>
          <w:rFonts w:ascii="Times New Roman" w:hAnsi="Times New Roman" w:cs="Times New Roman"/>
          <w:b/>
          <w:sz w:val="24"/>
        </w:rPr>
      </w:pPr>
      <w:r w:rsidRPr="002E695D">
        <w:rPr>
          <w:rFonts w:ascii="Times New Roman" w:hAnsi="Times New Roman" w:cs="Times New Roman"/>
          <w:b/>
          <w:sz w:val="24"/>
        </w:rPr>
        <w:t>Equality</w:t>
      </w: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2E695D" w:rsidRPr="002E695D" w:rsidRDefault="002E695D" w:rsidP="002E695D">
      <w:pPr>
        <w:jc w:val="center"/>
        <w:rPr>
          <w:rFonts w:ascii="Times New Roman" w:hAnsi="Times New Roman" w:cs="Times New Roman"/>
          <w:b/>
          <w:sz w:val="24"/>
        </w:rPr>
      </w:pPr>
    </w:p>
    <w:p w:rsidR="00D775CB" w:rsidRPr="002E695D" w:rsidRDefault="00FF302D" w:rsidP="002E695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695D">
        <w:rPr>
          <w:rFonts w:ascii="Times New Roman" w:hAnsi="Times New Roman" w:cs="Times New Roman"/>
          <w:sz w:val="24"/>
        </w:rPr>
        <w:t>Author</w:t>
      </w:r>
    </w:p>
    <w:p w:rsidR="00D775CB" w:rsidRPr="002E695D" w:rsidRDefault="00FF302D" w:rsidP="002E695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695D">
        <w:rPr>
          <w:rFonts w:ascii="Times New Roman" w:hAnsi="Times New Roman" w:cs="Times New Roman"/>
          <w:sz w:val="24"/>
        </w:rPr>
        <w:t>Institutional Affiliation</w:t>
      </w:r>
    </w:p>
    <w:p w:rsidR="00D775CB" w:rsidRPr="002E695D" w:rsidRDefault="00FF302D" w:rsidP="002E695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695D">
        <w:rPr>
          <w:rFonts w:ascii="Times New Roman" w:hAnsi="Times New Roman" w:cs="Times New Roman"/>
          <w:sz w:val="24"/>
        </w:rPr>
        <w:t>Instructor</w:t>
      </w:r>
    </w:p>
    <w:p w:rsidR="00D775CB" w:rsidRPr="002E695D" w:rsidRDefault="00FF302D" w:rsidP="002E695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695D">
        <w:rPr>
          <w:rFonts w:ascii="Times New Roman" w:hAnsi="Times New Roman" w:cs="Times New Roman"/>
          <w:sz w:val="24"/>
        </w:rPr>
        <w:t>Course code</w:t>
      </w:r>
    </w:p>
    <w:p w:rsidR="00D775CB" w:rsidRDefault="00FF302D" w:rsidP="002E695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E695D">
        <w:rPr>
          <w:rFonts w:ascii="Times New Roman" w:hAnsi="Times New Roman" w:cs="Times New Roman"/>
          <w:sz w:val="24"/>
        </w:rPr>
        <w:t xml:space="preserve">Date </w:t>
      </w:r>
      <w:r w:rsidR="003E7CD1" w:rsidRPr="002E695D">
        <w:rPr>
          <w:rFonts w:ascii="Times New Roman" w:hAnsi="Times New Roman" w:cs="Times New Roman"/>
          <w:sz w:val="24"/>
        </w:rPr>
        <w:t>of submission</w:t>
      </w:r>
    </w:p>
    <w:p w:rsidR="002E695D" w:rsidRPr="002E695D" w:rsidRDefault="002E695D" w:rsidP="002E695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775CB" w:rsidRDefault="00D775CB" w:rsidP="00F529AA">
      <w:pPr>
        <w:jc w:val="both"/>
      </w:pPr>
    </w:p>
    <w:p w:rsidR="0019747F" w:rsidRPr="00036F9B" w:rsidRDefault="00FF302D" w:rsidP="00036F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36F9B">
        <w:rPr>
          <w:rFonts w:ascii="Times New Roman" w:hAnsi="Times New Roman" w:cs="Times New Roman"/>
          <w:sz w:val="24"/>
        </w:rPr>
        <w:lastRenderedPageBreak/>
        <w:t xml:space="preserve">Although all men are created equal regardless of gender, sexual </w:t>
      </w:r>
      <w:r w:rsidR="00F529AA" w:rsidRPr="00036F9B">
        <w:rPr>
          <w:rFonts w:ascii="Times New Roman" w:hAnsi="Times New Roman" w:cs="Times New Roman"/>
          <w:sz w:val="24"/>
        </w:rPr>
        <w:t>orientation</w:t>
      </w:r>
      <w:r w:rsidRPr="00036F9B">
        <w:rPr>
          <w:rFonts w:ascii="Times New Roman" w:hAnsi="Times New Roman" w:cs="Times New Roman"/>
          <w:sz w:val="24"/>
        </w:rPr>
        <w:t>, race, ethnicity, and religion</w:t>
      </w:r>
      <w:r w:rsidR="00F529AA" w:rsidRPr="00036F9B">
        <w:rPr>
          <w:rFonts w:ascii="Times New Roman" w:hAnsi="Times New Roman" w:cs="Times New Roman"/>
          <w:sz w:val="24"/>
        </w:rPr>
        <w:t xml:space="preserve">, the United States constitution originally had very little say </w:t>
      </w:r>
      <w:r w:rsidR="00AA16DA" w:rsidRPr="00036F9B">
        <w:rPr>
          <w:rFonts w:ascii="Times New Roman" w:hAnsi="Times New Roman" w:cs="Times New Roman"/>
          <w:sz w:val="24"/>
        </w:rPr>
        <w:t>regarding equality.</w:t>
      </w:r>
      <w:r w:rsidR="00B10D46" w:rsidRPr="00036F9B">
        <w:rPr>
          <w:rFonts w:ascii="Times New Roman" w:hAnsi="Times New Roman" w:cs="Times New Roman"/>
          <w:sz w:val="24"/>
        </w:rPr>
        <w:t xml:space="preserve"> Reading through chapter 5 highlights that the notion of equality in American society has been </w:t>
      </w:r>
      <w:r w:rsidR="001D3264" w:rsidRPr="00036F9B">
        <w:rPr>
          <w:rFonts w:ascii="Times New Roman" w:hAnsi="Times New Roman" w:cs="Times New Roman"/>
          <w:sz w:val="24"/>
        </w:rPr>
        <w:t>evolving</w:t>
      </w:r>
      <w:r w:rsidR="00B10D46" w:rsidRPr="00036F9B">
        <w:rPr>
          <w:rFonts w:ascii="Times New Roman" w:hAnsi="Times New Roman" w:cs="Times New Roman"/>
          <w:sz w:val="24"/>
        </w:rPr>
        <w:t xml:space="preserve"> drastically since </w:t>
      </w:r>
      <w:r w:rsidR="001D3264" w:rsidRPr="00036F9B">
        <w:rPr>
          <w:rFonts w:ascii="Times New Roman" w:hAnsi="Times New Roman" w:cs="Times New Roman"/>
          <w:sz w:val="24"/>
        </w:rPr>
        <w:t xml:space="preserve">the declaration of </w:t>
      </w:r>
      <w:r w:rsidR="00085102" w:rsidRPr="00036F9B">
        <w:rPr>
          <w:rFonts w:ascii="Times New Roman" w:hAnsi="Times New Roman" w:cs="Times New Roman"/>
          <w:sz w:val="24"/>
        </w:rPr>
        <w:t xml:space="preserve">independence, with constitutional </w:t>
      </w:r>
      <w:r w:rsidR="001918AA" w:rsidRPr="00036F9B">
        <w:rPr>
          <w:rFonts w:ascii="Times New Roman" w:hAnsi="Times New Roman" w:cs="Times New Roman"/>
          <w:sz w:val="24"/>
        </w:rPr>
        <w:t>amendments</w:t>
      </w:r>
      <w:r w:rsidR="00085102" w:rsidRPr="00036F9B">
        <w:rPr>
          <w:rFonts w:ascii="Times New Roman" w:hAnsi="Times New Roman" w:cs="Times New Roman"/>
          <w:sz w:val="24"/>
        </w:rPr>
        <w:t xml:space="preserve"> taking center stage </w:t>
      </w:r>
      <w:r w:rsidR="00E32B54" w:rsidRPr="00036F9B">
        <w:rPr>
          <w:rFonts w:ascii="Times New Roman" w:hAnsi="Times New Roman" w:cs="Times New Roman"/>
          <w:sz w:val="24"/>
        </w:rPr>
        <w:t>to allow for vote equality</w:t>
      </w:r>
      <w:r w:rsidR="001446ED" w:rsidRPr="00036F9B">
        <w:rPr>
          <w:rFonts w:ascii="Times New Roman" w:hAnsi="Times New Roman" w:cs="Times New Roman"/>
          <w:sz w:val="24"/>
        </w:rPr>
        <w:t xml:space="preserve">, </w:t>
      </w:r>
      <w:r w:rsidR="00B67534" w:rsidRPr="00036F9B">
        <w:rPr>
          <w:rFonts w:ascii="Times New Roman" w:hAnsi="Times New Roman" w:cs="Times New Roman"/>
          <w:sz w:val="24"/>
        </w:rPr>
        <w:t xml:space="preserve">among other </w:t>
      </w:r>
      <w:r w:rsidR="003433D9" w:rsidRPr="00036F9B">
        <w:rPr>
          <w:rFonts w:ascii="Times New Roman" w:hAnsi="Times New Roman" w:cs="Times New Roman"/>
          <w:sz w:val="24"/>
        </w:rPr>
        <w:t>issues</w:t>
      </w:r>
      <w:sdt>
        <w:sdtPr>
          <w:rPr>
            <w:rFonts w:ascii="Times New Roman" w:hAnsi="Times New Roman" w:cs="Times New Roman"/>
            <w:sz w:val="24"/>
          </w:rPr>
          <w:id w:val="-983388903"/>
          <w:citation/>
        </w:sdtPr>
        <w:sdtEndPr/>
        <w:sdtContent>
          <w:r w:rsidR="003729EE">
            <w:rPr>
              <w:rFonts w:ascii="Times New Roman" w:hAnsi="Times New Roman" w:cs="Times New Roman"/>
              <w:sz w:val="24"/>
            </w:rPr>
            <w:fldChar w:fldCharType="begin"/>
          </w:r>
          <w:r w:rsidR="003729EE">
            <w:rPr>
              <w:rFonts w:ascii="Times New Roman" w:hAnsi="Times New Roman" w:cs="Times New Roman"/>
              <w:sz w:val="24"/>
            </w:rPr>
            <w:instrText xml:space="preserve"> CITATION Bar18 \l 1033 </w:instrText>
          </w:r>
          <w:r w:rsidR="003729EE">
            <w:rPr>
              <w:rFonts w:ascii="Times New Roman" w:hAnsi="Times New Roman" w:cs="Times New Roman"/>
              <w:sz w:val="24"/>
            </w:rPr>
            <w:fldChar w:fldCharType="separate"/>
          </w:r>
          <w:r w:rsidR="003729E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729EE" w:rsidRPr="003729EE">
            <w:rPr>
              <w:rFonts w:ascii="Times New Roman" w:hAnsi="Times New Roman" w:cs="Times New Roman"/>
              <w:noProof/>
              <w:sz w:val="24"/>
            </w:rPr>
            <w:t xml:space="preserve">(Barker </w:t>
          </w:r>
          <w:r w:rsidR="003729EE" w:rsidRPr="003729EE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="003729EE" w:rsidRPr="003729EE">
            <w:rPr>
              <w:rFonts w:ascii="Times New Roman" w:hAnsi="Times New Roman" w:cs="Times New Roman"/>
              <w:noProof/>
              <w:sz w:val="24"/>
            </w:rPr>
            <w:t>2018)</w:t>
          </w:r>
          <w:r w:rsidR="003729E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433D9" w:rsidRPr="00036F9B">
        <w:rPr>
          <w:rFonts w:ascii="Times New Roman" w:hAnsi="Times New Roman" w:cs="Times New Roman"/>
          <w:sz w:val="24"/>
        </w:rPr>
        <w:t xml:space="preserve">. </w:t>
      </w:r>
      <w:r w:rsidR="005A77CC" w:rsidRPr="00036F9B">
        <w:rPr>
          <w:rFonts w:ascii="Times New Roman" w:hAnsi="Times New Roman" w:cs="Times New Roman"/>
          <w:sz w:val="24"/>
        </w:rPr>
        <w:t>Regulations such as the Obama Dream Act</w:t>
      </w:r>
      <w:r w:rsidR="00B33ED2" w:rsidRPr="00036F9B">
        <w:rPr>
          <w:rFonts w:ascii="Times New Roman" w:hAnsi="Times New Roman" w:cs="Times New Roman"/>
          <w:sz w:val="24"/>
        </w:rPr>
        <w:t xml:space="preserve"> have since been put </w:t>
      </w:r>
      <w:r w:rsidR="008960F4" w:rsidRPr="00036F9B">
        <w:rPr>
          <w:rFonts w:ascii="Times New Roman" w:hAnsi="Times New Roman" w:cs="Times New Roman"/>
          <w:sz w:val="24"/>
        </w:rPr>
        <w:t xml:space="preserve">in place </w:t>
      </w:r>
      <w:r w:rsidR="00457370" w:rsidRPr="00036F9B">
        <w:rPr>
          <w:rFonts w:ascii="Times New Roman" w:hAnsi="Times New Roman" w:cs="Times New Roman"/>
          <w:sz w:val="24"/>
        </w:rPr>
        <w:t xml:space="preserve">to </w:t>
      </w:r>
      <w:r w:rsidR="00F75F97" w:rsidRPr="00036F9B">
        <w:rPr>
          <w:rFonts w:ascii="Times New Roman" w:hAnsi="Times New Roman" w:cs="Times New Roman"/>
          <w:sz w:val="24"/>
        </w:rPr>
        <w:t xml:space="preserve">bring equality </w:t>
      </w:r>
      <w:r w:rsidR="009D29FF" w:rsidRPr="00036F9B">
        <w:rPr>
          <w:rFonts w:ascii="Times New Roman" w:hAnsi="Times New Roman" w:cs="Times New Roman"/>
          <w:sz w:val="24"/>
        </w:rPr>
        <w:t xml:space="preserve">to </w:t>
      </w:r>
      <w:r w:rsidR="00DE1E18" w:rsidRPr="00036F9B">
        <w:rPr>
          <w:rFonts w:ascii="Times New Roman" w:hAnsi="Times New Roman" w:cs="Times New Roman"/>
          <w:sz w:val="24"/>
        </w:rPr>
        <w:t>immigran</w:t>
      </w:r>
      <w:r w:rsidR="00C01516" w:rsidRPr="00036F9B">
        <w:rPr>
          <w:rFonts w:ascii="Times New Roman" w:hAnsi="Times New Roman" w:cs="Times New Roman"/>
          <w:sz w:val="24"/>
        </w:rPr>
        <w:t>ts.</w:t>
      </w:r>
      <w:r w:rsidR="00E834FB" w:rsidRPr="00036F9B">
        <w:rPr>
          <w:rFonts w:ascii="Times New Roman" w:hAnsi="Times New Roman" w:cs="Times New Roman"/>
          <w:sz w:val="24"/>
        </w:rPr>
        <w:t xml:space="preserve"> Most acts of </w:t>
      </w:r>
      <w:r w:rsidR="00357344" w:rsidRPr="00036F9B">
        <w:rPr>
          <w:rFonts w:ascii="Times New Roman" w:hAnsi="Times New Roman" w:cs="Times New Roman"/>
          <w:sz w:val="24"/>
        </w:rPr>
        <w:t xml:space="preserve">rights and freedoms infringement are </w:t>
      </w:r>
      <w:r w:rsidR="00B43410" w:rsidRPr="00036F9B">
        <w:rPr>
          <w:rFonts w:ascii="Times New Roman" w:hAnsi="Times New Roman" w:cs="Times New Roman"/>
          <w:sz w:val="24"/>
        </w:rPr>
        <w:t>committed</w:t>
      </w:r>
      <w:r w:rsidR="00357344" w:rsidRPr="00036F9B">
        <w:rPr>
          <w:rFonts w:ascii="Times New Roman" w:hAnsi="Times New Roman" w:cs="Times New Roman"/>
          <w:sz w:val="24"/>
        </w:rPr>
        <w:t xml:space="preserve"> by </w:t>
      </w:r>
      <w:r w:rsidR="00085E42" w:rsidRPr="00036F9B">
        <w:rPr>
          <w:rFonts w:ascii="Times New Roman" w:hAnsi="Times New Roman" w:cs="Times New Roman"/>
          <w:sz w:val="24"/>
        </w:rPr>
        <w:t xml:space="preserve">government-sponsored agents </w:t>
      </w:r>
      <w:r w:rsidR="00DF3002" w:rsidRPr="00036F9B">
        <w:rPr>
          <w:rFonts w:ascii="Times New Roman" w:hAnsi="Times New Roman" w:cs="Times New Roman"/>
          <w:sz w:val="24"/>
        </w:rPr>
        <w:t xml:space="preserve">such as the police </w:t>
      </w:r>
      <w:r w:rsidR="00785EFB" w:rsidRPr="00036F9B">
        <w:rPr>
          <w:rFonts w:ascii="Times New Roman" w:hAnsi="Times New Roman" w:cs="Times New Roman"/>
          <w:sz w:val="24"/>
        </w:rPr>
        <w:t>who publicly discriminate against persons based on their color</w:t>
      </w:r>
      <w:r w:rsidR="00267D29" w:rsidRPr="00036F9B">
        <w:rPr>
          <w:rFonts w:ascii="Times New Roman" w:hAnsi="Times New Roman" w:cs="Times New Roman"/>
          <w:sz w:val="24"/>
        </w:rPr>
        <w:t xml:space="preserve">, religion, </w:t>
      </w:r>
      <w:r w:rsidR="00563CBE" w:rsidRPr="00036F9B">
        <w:rPr>
          <w:rFonts w:ascii="Times New Roman" w:hAnsi="Times New Roman" w:cs="Times New Roman"/>
          <w:sz w:val="24"/>
        </w:rPr>
        <w:t xml:space="preserve">and </w:t>
      </w:r>
      <w:r w:rsidR="00F43959" w:rsidRPr="00036F9B">
        <w:rPr>
          <w:rFonts w:ascii="Times New Roman" w:hAnsi="Times New Roman" w:cs="Times New Roman"/>
          <w:sz w:val="24"/>
        </w:rPr>
        <w:t>race.</w:t>
      </w:r>
      <w:r w:rsidR="00B43410" w:rsidRPr="00036F9B">
        <w:rPr>
          <w:rFonts w:ascii="Times New Roman" w:hAnsi="Times New Roman" w:cs="Times New Roman"/>
          <w:sz w:val="24"/>
        </w:rPr>
        <w:t xml:space="preserve"> </w:t>
      </w:r>
    </w:p>
    <w:p w:rsidR="00B43410" w:rsidRDefault="00FF302D" w:rsidP="00036F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36F9B">
        <w:rPr>
          <w:rFonts w:ascii="Times New Roman" w:hAnsi="Times New Roman" w:cs="Times New Roman"/>
          <w:sz w:val="24"/>
        </w:rPr>
        <w:t xml:space="preserve">Today, it is believed that the country has achieved </w:t>
      </w:r>
      <w:r w:rsidR="00D912C6" w:rsidRPr="00036F9B">
        <w:rPr>
          <w:rFonts w:ascii="Times New Roman" w:hAnsi="Times New Roman" w:cs="Times New Roman"/>
          <w:sz w:val="24"/>
        </w:rPr>
        <w:t xml:space="preserve">significant </w:t>
      </w:r>
      <w:r w:rsidR="00E06046" w:rsidRPr="00036F9B">
        <w:rPr>
          <w:rFonts w:ascii="Times New Roman" w:hAnsi="Times New Roman" w:cs="Times New Roman"/>
          <w:sz w:val="24"/>
        </w:rPr>
        <w:t xml:space="preserve">realities in achieving equality save for </w:t>
      </w:r>
      <w:r w:rsidR="00E473B6" w:rsidRPr="00036F9B">
        <w:rPr>
          <w:rFonts w:ascii="Times New Roman" w:hAnsi="Times New Roman" w:cs="Times New Roman"/>
          <w:sz w:val="24"/>
        </w:rPr>
        <w:t>a few issues on police brutality</w:t>
      </w:r>
      <w:r w:rsidR="005932A1" w:rsidRPr="00036F9B">
        <w:rPr>
          <w:rFonts w:ascii="Times New Roman" w:hAnsi="Times New Roman" w:cs="Times New Roman"/>
          <w:sz w:val="24"/>
        </w:rPr>
        <w:t xml:space="preserve">. For </w:t>
      </w:r>
      <w:r w:rsidR="008073A3" w:rsidRPr="00036F9B">
        <w:rPr>
          <w:rFonts w:ascii="Times New Roman" w:hAnsi="Times New Roman" w:cs="Times New Roman"/>
          <w:sz w:val="24"/>
        </w:rPr>
        <w:t>instance,</w:t>
      </w:r>
      <w:r w:rsidR="005932A1" w:rsidRPr="00036F9B">
        <w:rPr>
          <w:rFonts w:ascii="Times New Roman" w:hAnsi="Times New Roman" w:cs="Times New Roman"/>
          <w:sz w:val="24"/>
        </w:rPr>
        <w:t xml:space="preserve"> taking a closer look </w:t>
      </w:r>
      <w:r w:rsidR="00307DAB" w:rsidRPr="00036F9B">
        <w:rPr>
          <w:rFonts w:ascii="Times New Roman" w:hAnsi="Times New Roman" w:cs="Times New Roman"/>
          <w:sz w:val="24"/>
        </w:rPr>
        <w:t xml:space="preserve">at the </w:t>
      </w:r>
      <w:r w:rsidR="004F00AC" w:rsidRPr="00036F9B">
        <w:rPr>
          <w:rFonts w:ascii="Times New Roman" w:hAnsi="Times New Roman" w:cs="Times New Roman"/>
          <w:sz w:val="24"/>
        </w:rPr>
        <w:t xml:space="preserve">level of freedom and equality, it can be noted that the country is fast approaching </w:t>
      </w:r>
      <w:r w:rsidR="00C03DE3" w:rsidRPr="00036F9B">
        <w:rPr>
          <w:rFonts w:ascii="Times New Roman" w:hAnsi="Times New Roman" w:cs="Times New Roman"/>
          <w:sz w:val="24"/>
        </w:rPr>
        <w:t xml:space="preserve">the ideal of equality, </w:t>
      </w:r>
      <w:r w:rsidR="008013C5" w:rsidRPr="00036F9B">
        <w:rPr>
          <w:rFonts w:ascii="Times New Roman" w:hAnsi="Times New Roman" w:cs="Times New Roman"/>
          <w:sz w:val="24"/>
        </w:rPr>
        <w:t>especially</w:t>
      </w:r>
      <w:r w:rsidR="00420E0F" w:rsidRPr="00036F9B">
        <w:rPr>
          <w:rFonts w:ascii="Times New Roman" w:hAnsi="Times New Roman" w:cs="Times New Roman"/>
          <w:sz w:val="24"/>
        </w:rPr>
        <w:t xml:space="preserve"> after </w:t>
      </w:r>
      <w:r w:rsidR="00D631F8" w:rsidRPr="00036F9B">
        <w:rPr>
          <w:rFonts w:ascii="Times New Roman" w:hAnsi="Times New Roman" w:cs="Times New Roman"/>
          <w:sz w:val="24"/>
        </w:rPr>
        <w:t xml:space="preserve">achieving equality on the vote, </w:t>
      </w:r>
      <w:r w:rsidR="00280A97" w:rsidRPr="00036F9B">
        <w:rPr>
          <w:rFonts w:ascii="Times New Roman" w:hAnsi="Times New Roman" w:cs="Times New Roman"/>
          <w:sz w:val="24"/>
        </w:rPr>
        <w:t>education</w:t>
      </w:r>
      <w:r w:rsidR="002F4BE0" w:rsidRPr="00036F9B">
        <w:rPr>
          <w:rFonts w:ascii="Times New Roman" w:hAnsi="Times New Roman" w:cs="Times New Roman"/>
          <w:sz w:val="24"/>
        </w:rPr>
        <w:t xml:space="preserve">, restrictive immigration policies, </w:t>
      </w:r>
      <w:r w:rsidR="00526A8B" w:rsidRPr="00036F9B">
        <w:rPr>
          <w:rFonts w:ascii="Times New Roman" w:hAnsi="Times New Roman" w:cs="Times New Roman"/>
          <w:sz w:val="24"/>
        </w:rPr>
        <w:t xml:space="preserve">and </w:t>
      </w:r>
      <w:r w:rsidR="008013C5" w:rsidRPr="00036F9B">
        <w:rPr>
          <w:rFonts w:ascii="Times New Roman" w:hAnsi="Times New Roman" w:cs="Times New Roman"/>
          <w:sz w:val="24"/>
        </w:rPr>
        <w:t>racial, economic equality.</w:t>
      </w:r>
      <w:r w:rsidR="00A66A60" w:rsidRPr="00036F9B">
        <w:rPr>
          <w:rFonts w:ascii="Times New Roman" w:hAnsi="Times New Roman" w:cs="Times New Roman"/>
          <w:sz w:val="24"/>
        </w:rPr>
        <w:t xml:space="preserve"> </w:t>
      </w:r>
      <w:r w:rsidR="009214F7" w:rsidRPr="00036F9B">
        <w:rPr>
          <w:rFonts w:ascii="Times New Roman" w:hAnsi="Times New Roman" w:cs="Times New Roman"/>
          <w:sz w:val="24"/>
        </w:rPr>
        <w:t xml:space="preserve">Generally, in the pursuit of equality, </w:t>
      </w:r>
      <w:r w:rsidR="00C96E2B" w:rsidRPr="00036F9B">
        <w:rPr>
          <w:rFonts w:ascii="Times New Roman" w:hAnsi="Times New Roman" w:cs="Times New Roman"/>
          <w:sz w:val="24"/>
        </w:rPr>
        <w:t>the 1</w:t>
      </w:r>
      <w:r w:rsidR="00497B2D" w:rsidRPr="00036F9B">
        <w:rPr>
          <w:rFonts w:ascii="Times New Roman" w:hAnsi="Times New Roman" w:cs="Times New Roman"/>
          <w:sz w:val="24"/>
        </w:rPr>
        <w:t>3</w:t>
      </w:r>
      <w:r w:rsidR="00497B2D" w:rsidRPr="00036F9B">
        <w:rPr>
          <w:rFonts w:ascii="Times New Roman" w:hAnsi="Times New Roman" w:cs="Times New Roman"/>
          <w:sz w:val="24"/>
          <w:vertAlign w:val="superscript"/>
        </w:rPr>
        <w:t>th</w:t>
      </w:r>
      <w:r w:rsidR="00497B2D" w:rsidRPr="00036F9B">
        <w:rPr>
          <w:rFonts w:ascii="Times New Roman" w:hAnsi="Times New Roman" w:cs="Times New Roman"/>
          <w:sz w:val="24"/>
        </w:rPr>
        <w:t>, 14</w:t>
      </w:r>
      <w:r w:rsidR="00497B2D" w:rsidRPr="00036F9B">
        <w:rPr>
          <w:rFonts w:ascii="Times New Roman" w:hAnsi="Times New Roman" w:cs="Times New Roman"/>
          <w:sz w:val="24"/>
          <w:vertAlign w:val="superscript"/>
        </w:rPr>
        <w:t>th</w:t>
      </w:r>
      <w:r w:rsidR="007F7318" w:rsidRPr="00036F9B">
        <w:rPr>
          <w:rFonts w:ascii="Times New Roman" w:hAnsi="Times New Roman" w:cs="Times New Roman"/>
          <w:sz w:val="24"/>
        </w:rPr>
        <w:t>, and 15</w:t>
      </w:r>
      <w:r w:rsidR="00497B2D" w:rsidRPr="00036F9B">
        <w:rPr>
          <w:rFonts w:ascii="Times New Roman" w:hAnsi="Times New Roman" w:cs="Times New Roman"/>
          <w:sz w:val="24"/>
          <w:vertAlign w:val="superscript"/>
        </w:rPr>
        <w:t>th</w:t>
      </w:r>
      <w:r w:rsidR="007F7318" w:rsidRPr="00036F9B">
        <w:rPr>
          <w:rFonts w:ascii="Times New Roman" w:hAnsi="Times New Roman" w:cs="Times New Roman"/>
          <w:sz w:val="24"/>
        </w:rPr>
        <w:t xml:space="preserve"> </w:t>
      </w:r>
      <w:r w:rsidR="00D775CB" w:rsidRPr="00036F9B">
        <w:rPr>
          <w:rFonts w:ascii="Times New Roman" w:hAnsi="Times New Roman" w:cs="Times New Roman"/>
          <w:sz w:val="24"/>
        </w:rPr>
        <w:t>amendments</w:t>
      </w:r>
      <w:r w:rsidR="007F7318" w:rsidRPr="00036F9B">
        <w:rPr>
          <w:rFonts w:ascii="Times New Roman" w:hAnsi="Times New Roman" w:cs="Times New Roman"/>
          <w:sz w:val="24"/>
        </w:rPr>
        <w:t xml:space="preserve"> </w:t>
      </w:r>
      <w:r w:rsidR="006710CE" w:rsidRPr="00036F9B">
        <w:rPr>
          <w:rFonts w:ascii="Times New Roman" w:hAnsi="Times New Roman" w:cs="Times New Roman"/>
          <w:sz w:val="24"/>
        </w:rPr>
        <w:t xml:space="preserve">played significant roles </w:t>
      </w:r>
      <w:r w:rsidR="00C35BBE" w:rsidRPr="00036F9B">
        <w:rPr>
          <w:rFonts w:ascii="Times New Roman" w:hAnsi="Times New Roman" w:cs="Times New Roman"/>
          <w:sz w:val="24"/>
        </w:rPr>
        <w:t xml:space="preserve">in </w:t>
      </w:r>
      <w:r w:rsidR="006B5D93" w:rsidRPr="00036F9B">
        <w:rPr>
          <w:rFonts w:ascii="Times New Roman" w:hAnsi="Times New Roman" w:cs="Times New Roman"/>
          <w:sz w:val="24"/>
        </w:rPr>
        <w:t xml:space="preserve">the passage of the civil rights act of 1964. </w:t>
      </w:r>
      <w:r w:rsidR="00680D34" w:rsidRPr="00036F9B">
        <w:rPr>
          <w:rFonts w:ascii="Times New Roman" w:hAnsi="Times New Roman" w:cs="Times New Roman"/>
          <w:sz w:val="24"/>
        </w:rPr>
        <w:t xml:space="preserve">These </w:t>
      </w:r>
      <w:r w:rsidR="00D775CB" w:rsidRPr="00036F9B">
        <w:rPr>
          <w:rFonts w:ascii="Times New Roman" w:hAnsi="Times New Roman" w:cs="Times New Roman"/>
          <w:sz w:val="24"/>
        </w:rPr>
        <w:t>amendments</w:t>
      </w:r>
      <w:r w:rsidR="00680D34" w:rsidRPr="00036F9B">
        <w:rPr>
          <w:rFonts w:ascii="Times New Roman" w:hAnsi="Times New Roman" w:cs="Times New Roman"/>
          <w:sz w:val="24"/>
        </w:rPr>
        <w:t xml:space="preserve"> abolished </w:t>
      </w:r>
      <w:r w:rsidR="003C39AE" w:rsidRPr="00036F9B">
        <w:rPr>
          <w:rFonts w:ascii="Times New Roman" w:hAnsi="Times New Roman" w:cs="Times New Roman"/>
          <w:sz w:val="24"/>
        </w:rPr>
        <w:t xml:space="preserve">slavery </w:t>
      </w:r>
      <w:r w:rsidR="005D1920" w:rsidRPr="00036F9B">
        <w:rPr>
          <w:rFonts w:ascii="Times New Roman" w:hAnsi="Times New Roman" w:cs="Times New Roman"/>
          <w:sz w:val="24"/>
        </w:rPr>
        <w:t>and guaranteed equal protection under the law.</w:t>
      </w:r>
      <w:r w:rsidR="00D775CB" w:rsidRPr="00036F9B">
        <w:rPr>
          <w:rFonts w:ascii="Times New Roman" w:hAnsi="Times New Roman" w:cs="Times New Roman"/>
          <w:sz w:val="24"/>
        </w:rPr>
        <w:t xml:space="preserve"> </w:t>
      </w:r>
      <w:r w:rsidR="00497B2D" w:rsidRPr="00036F9B">
        <w:rPr>
          <w:rFonts w:ascii="Times New Roman" w:hAnsi="Times New Roman" w:cs="Times New Roman"/>
          <w:sz w:val="24"/>
        </w:rPr>
        <w:t xml:space="preserve"> </w:t>
      </w:r>
    </w:p>
    <w:p w:rsidR="00FC1A29" w:rsidRDefault="00FC1A29" w:rsidP="00036F9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C1A29" w:rsidRDefault="00FC1A29" w:rsidP="00036F9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C1A29" w:rsidRDefault="00FC1A29" w:rsidP="00036F9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C1A29" w:rsidRDefault="00FC1A29" w:rsidP="00036F9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C1A29" w:rsidRDefault="00FC1A29" w:rsidP="00036F9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036F9B" w:rsidRPr="00FC1A29" w:rsidRDefault="00FF302D" w:rsidP="00FC1A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C1A29">
        <w:rPr>
          <w:rFonts w:ascii="Times New Roman" w:hAnsi="Times New Roman" w:cs="Times New Roman"/>
          <w:b/>
          <w:sz w:val="24"/>
        </w:rPr>
        <w:t>References</w:t>
      </w:r>
    </w:p>
    <w:p w:rsidR="00036F9B" w:rsidRPr="00036F9B" w:rsidRDefault="00FF302D" w:rsidP="003729E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729EE">
        <w:rPr>
          <w:rFonts w:ascii="Times New Roman" w:hAnsi="Times New Roman" w:cs="Times New Roman"/>
          <w:sz w:val="24"/>
        </w:rPr>
        <w:lastRenderedPageBreak/>
        <w:t xml:space="preserve">Barker, L. J., Combs, M., Lyles, K., Perry Jr, H. W., &amp;amp; Barker, T. </w:t>
      </w:r>
      <w:r>
        <w:rPr>
          <w:rFonts w:ascii="Times New Roman" w:hAnsi="Times New Roman" w:cs="Times New Roman"/>
          <w:sz w:val="24"/>
        </w:rPr>
        <w:t xml:space="preserve">(2018). Civil liberties and the </w:t>
      </w:r>
      <w:r w:rsidRPr="003729EE">
        <w:rPr>
          <w:rFonts w:ascii="Times New Roman" w:hAnsi="Times New Roman" w:cs="Times New Roman"/>
          <w:sz w:val="24"/>
        </w:rPr>
        <w:t>Constitution: cases and commentaries. Routledge.</w:t>
      </w:r>
    </w:p>
    <w:sectPr w:rsidR="00036F9B" w:rsidRPr="00036F9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02D" w:rsidRDefault="00FF302D">
      <w:pPr>
        <w:spacing w:after="0" w:line="240" w:lineRule="auto"/>
      </w:pPr>
      <w:r>
        <w:separator/>
      </w:r>
    </w:p>
  </w:endnote>
  <w:endnote w:type="continuationSeparator" w:id="0">
    <w:p w:rsidR="00FF302D" w:rsidRDefault="00FF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02D" w:rsidRDefault="00FF302D">
      <w:pPr>
        <w:spacing w:after="0" w:line="240" w:lineRule="auto"/>
      </w:pPr>
      <w:r>
        <w:separator/>
      </w:r>
    </w:p>
  </w:footnote>
  <w:footnote w:type="continuationSeparator" w:id="0">
    <w:p w:rsidR="00FF302D" w:rsidRDefault="00FF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70157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775CB" w:rsidRDefault="00FF30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02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75CB" w:rsidRDefault="00D775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06B6E"/>
    <w:multiLevelType w:val="hybridMultilevel"/>
    <w:tmpl w:val="6A3AC460"/>
    <w:lvl w:ilvl="0" w:tplc="75F6E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32C1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7030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6A5D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A2E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74B3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C298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0C8B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FA9E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0C"/>
    <w:rsid w:val="00014DBF"/>
    <w:rsid w:val="00036F9B"/>
    <w:rsid w:val="000374F6"/>
    <w:rsid w:val="00040E77"/>
    <w:rsid w:val="00043F48"/>
    <w:rsid w:val="00052D93"/>
    <w:rsid w:val="00085102"/>
    <w:rsid w:val="00085726"/>
    <w:rsid w:val="00085E42"/>
    <w:rsid w:val="0009042E"/>
    <w:rsid w:val="0009392B"/>
    <w:rsid w:val="000A0F15"/>
    <w:rsid w:val="000B65F6"/>
    <w:rsid w:val="000C17C4"/>
    <w:rsid w:val="000D47B6"/>
    <w:rsid w:val="000E0B61"/>
    <w:rsid w:val="00111028"/>
    <w:rsid w:val="001212A3"/>
    <w:rsid w:val="00125FFC"/>
    <w:rsid w:val="00133FDE"/>
    <w:rsid w:val="001446ED"/>
    <w:rsid w:val="0014549A"/>
    <w:rsid w:val="00155008"/>
    <w:rsid w:val="0016464F"/>
    <w:rsid w:val="00185A8B"/>
    <w:rsid w:val="0019160C"/>
    <w:rsid w:val="001918AA"/>
    <w:rsid w:val="0019747F"/>
    <w:rsid w:val="001B0597"/>
    <w:rsid w:val="001B3100"/>
    <w:rsid w:val="001B46F0"/>
    <w:rsid w:val="001B7644"/>
    <w:rsid w:val="001C114B"/>
    <w:rsid w:val="001D3264"/>
    <w:rsid w:val="00211BE2"/>
    <w:rsid w:val="00267D29"/>
    <w:rsid w:val="00280A97"/>
    <w:rsid w:val="002812D4"/>
    <w:rsid w:val="002A00E9"/>
    <w:rsid w:val="002B7D48"/>
    <w:rsid w:val="002E695D"/>
    <w:rsid w:val="002F4BE0"/>
    <w:rsid w:val="00307DAB"/>
    <w:rsid w:val="003346DD"/>
    <w:rsid w:val="00337EF6"/>
    <w:rsid w:val="003405F2"/>
    <w:rsid w:val="003433D9"/>
    <w:rsid w:val="003512CF"/>
    <w:rsid w:val="00356AA1"/>
    <w:rsid w:val="00357344"/>
    <w:rsid w:val="003729EE"/>
    <w:rsid w:val="003806AB"/>
    <w:rsid w:val="003A3F73"/>
    <w:rsid w:val="003A79BD"/>
    <w:rsid w:val="003C39AE"/>
    <w:rsid w:val="003D494E"/>
    <w:rsid w:val="003E2DD7"/>
    <w:rsid w:val="003E5BD8"/>
    <w:rsid w:val="003E7CD1"/>
    <w:rsid w:val="00407CDC"/>
    <w:rsid w:val="00412011"/>
    <w:rsid w:val="00420E0F"/>
    <w:rsid w:val="00430242"/>
    <w:rsid w:val="00441DD8"/>
    <w:rsid w:val="00443534"/>
    <w:rsid w:val="0044470A"/>
    <w:rsid w:val="00451DC6"/>
    <w:rsid w:val="00457370"/>
    <w:rsid w:val="00463C91"/>
    <w:rsid w:val="00476DA1"/>
    <w:rsid w:val="00482B87"/>
    <w:rsid w:val="004922D7"/>
    <w:rsid w:val="00497B2D"/>
    <w:rsid w:val="004D36E2"/>
    <w:rsid w:val="004D3B81"/>
    <w:rsid w:val="004E3F79"/>
    <w:rsid w:val="004F00AC"/>
    <w:rsid w:val="00505FBD"/>
    <w:rsid w:val="00526A8B"/>
    <w:rsid w:val="00552CE3"/>
    <w:rsid w:val="00554673"/>
    <w:rsid w:val="00563CBE"/>
    <w:rsid w:val="0057097B"/>
    <w:rsid w:val="00590D31"/>
    <w:rsid w:val="005932A1"/>
    <w:rsid w:val="005A5569"/>
    <w:rsid w:val="005A77CC"/>
    <w:rsid w:val="005B5205"/>
    <w:rsid w:val="005C4C7D"/>
    <w:rsid w:val="005D1920"/>
    <w:rsid w:val="005D4098"/>
    <w:rsid w:val="005D723C"/>
    <w:rsid w:val="005E1273"/>
    <w:rsid w:val="005F216E"/>
    <w:rsid w:val="005F2AFE"/>
    <w:rsid w:val="005F716F"/>
    <w:rsid w:val="00602E7D"/>
    <w:rsid w:val="00604864"/>
    <w:rsid w:val="00611BE3"/>
    <w:rsid w:val="006125C8"/>
    <w:rsid w:val="00613B73"/>
    <w:rsid w:val="006710CE"/>
    <w:rsid w:val="006722D1"/>
    <w:rsid w:val="00672C92"/>
    <w:rsid w:val="006765E2"/>
    <w:rsid w:val="00680D34"/>
    <w:rsid w:val="00696D01"/>
    <w:rsid w:val="006B5D93"/>
    <w:rsid w:val="006C2336"/>
    <w:rsid w:val="006C2D5A"/>
    <w:rsid w:val="006E0F7D"/>
    <w:rsid w:val="006E6936"/>
    <w:rsid w:val="006F06A7"/>
    <w:rsid w:val="00703D59"/>
    <w:rsid w:val="00704349"/>
    <w:rsid w:val="00714BD2"/>
    <w:rsid w:val="00723656"/>
    <w:rsid w:val="007405C5"/>
    <w:rsid w:val="007414F4"/>
    <w:rsid w:val="00775A48"/>
    <w:rsid w:val="00785EFB"/>
    <w:rsid w:val="007924B4"/>
    <w:rsid w:val="007A1FC1"/>
    <w:rsid w:val="007B1CDA"/>
    <w:rsid w:val="007F7318"/>
    <w:rsid w:val="007F76A8"/>
    <w:rsid w:val="008013C5"/>
    <w:rsid w:val="008073A3"/>
    <w:rsid w:val="00817500"/>
    <w:rsid w:val="0082570B"/>
    <w:rsid w:val="00834C6B"/>
    <w:rsid w:val="00835182"/>
    <w:rsid w:val="00853442"/>
    <w:rsid w:val="008733A9"/>
    <w:rsid w:val="008773C8"/>
    <w:rsid w:val="008818BE"/>
    <w:rsid w:val="008837C7"/>
    <w:rsid w:val="0088627B"/>
    <w:rsid w:val="008960F4"/>
    <w:rsid w:val="00897CC9"/>
    <w:rsid w:val="008F0F72"/>
    <w:rsid w:val="008F1CD1"/>
    <w:rsid w:val="008F4869"/>
    <w:rsid w:val="00900D32"/>
    <w:rsid w:val="009141C4"/>
    <w:rsid w:val="009214F7"/>
    <w:rsid w:val="00922D29"/>
    <w:rsid w:val="00925A2D"/>
    <w:rsid w:val="00931367"/>
    <w:rsid w:val="00934497"/>
    <w:rsid w:val="00935200"/>
    <w:rsid w:val="009770D8"/>
    <w:rsid w:val="009A1952"/>
    <w:rsid w:val="009A6860"/>
    <w:rsid w:val="009D29FF"/>
    <w:rsid w:val="009D4034"/>
    <w:rsid w:val="009E58EE"/>
    <w:rsid w:val="00A17FE3"/>
    <w:rsid w:val="00A4114B"/>
    <w:rsid w:val="00A56DF0"/>
    <w:rsid w:val="00A57D01"/>
    <w:rsid w:val="00A63DFE"/>
    <w:rsid w:val="00A6531F"/>
    <w:rsid w:val="00A66A60"/>
    <w:rsid w:val="00A71689"/>
    <w:rsid w:val="00A82547"/>
    <w:rsid w:val="00A95EB9"/>
    <w:rsid w:val="00AA16DA"/>
    <w:rsid w:val="00AD34D3"/>
    <w:rsid w:val="00B00827"/>
    <w:rsid w:val="00B10D46"/>
    <w:rsid w:val="00B30251"/>
    <w:rsid w:val="00B33ED2"/>
    <w:rsid w:val="00B33F85"/>
    <w:rsid w:val="00B43410"/>
    <w:rsid w:val="00B67534"/>
    <w:rsid w:val="00B830CF"/>
    <w:rsid w:val="00B87D72"/>
    <w:rsid w:val="00B90E5E"/>
    <w:rsid w:val="00B95C57"/>
    <w:rsid w:val="00BA68C7"/>
    <w:rsid w:val="00BE49E6"/>
    <w:rsid w:val="00C0019B"/>
    <w:rsid w:val="00C01516"/>
    <w:rsid w:val="00C03DE3"/>
    <w:rsid w:val="00C1274D"/>
    <w:rsid w:val="00C35BBE"/>
    <w:rsid w:val="00C37A39"/>
    <w:rsid w:val="00C55CE0"/>
    <w:rsid w:val="00C64E8C"/>
    <w:rsid w:val="00C70B93"/>
    <w:rsid w:val="00C74EAD"/>
    <w:rsid w:val="00C80D94"/>
    <w:rsid w:val="00C96E2B"/>
    <w:rsid w:val="00CA6711"/>
    <w:rsid w:val="00CB0F62"/>
    <w:rsid w:val="00CD7ABE"/>
    <w:rsid w:val="00CF5914"/>
    <w:rsid w:val="00D007EC"/>
    <w:rsid w:val="00D045B8"/>
    <w:rsid w:val="00D22661"/>
    <w:rsid w:val="00D23CE8"/>
    <w:rsid w:val="00D34B24"/>
    <w:rsid w:val="00D42028"/>
    <w:rsid w:val="00D475FE"/>
    <w:rsid w:val="00D631F8"/>
    <w:rsid w:val="00D65A67"/>
    <w:rsid w:val="00D775CB"/>
    <w:rsid w:val="00D844CC"/>
    <w:rsid w:val="00D87007"/>
    <w:rsid w:val="00D876DE"/>
    <w:rsid w:val="00D912C6"/>
    <w:rsid w:val="00D94A62"/>
    <w:rsid w:val="00DA032C"/>
    <w:rsid w:val="00DA49FF"/>
    <w:rsid w:val="00DB4E3C"/>
    <w:rsid w:val="00DC004E"/>
    <w:rsid w:val="00DC066F"/>
    <w:rsid w:val="00DC3950"/>
    <w:rsid w:val="00DC58A1"/>
    <w:rsid w:val="00DE1E18"/>
    <w:rsid w:val="00DF3002"/>
    <w:rsid w:val="00E03C10"/>
    <w:rsid w:val="00E06046"/>
    <w:rsid w:val="00E224E9"/>
    <w:rsid w:val="00E30746"/>
    <w:rsid w:val="00E32464"/>
    <w:rsid w:val="00E32B54"/>
    <w:rsid w:val="00E43E9A"/>
    <w:rsid w:val="00E473B6"/>
    <w:rsid w:val="00E55D5A"/>
    <w:rsid w:val="00E563AD"/>
    <w:rsid w:val="00E56775"/>
    <w:rsid w:val="00E5724B"/>
    <w:rsid w:val="00E70795"/>
    <w:rsid w:val="00E834FB"/>
    <w:rsid w:val="00E861CF"/>
    <w:rsid w:val="00EA26FF"/>
    <w:rsid w:val="00ED12FB"/>
    <w:rsid w:val="00EF230A"/>
    <w:rsid w:val="00F01EBD"/>
    <w:rsid w:val="00F41EEA"/>
    <w:rsid w:val="00F43959"/>
    <w:rsid w:val="00F529AA"/>
    <w:rsid w:val="00F60054"/>
    <w:rsid w:val="00F75F97"/>
    <w:rsid w:val="00F80038"/>
    <w:rsid w:val="00FB7900"/>
    <w:rsid w:val="00FB7E71"/>
    <w:rsid w:val="00FC0845"/>
    <w:rsid w:val="00FC1A29"/>
    <w:rsid w:val="00FD013A"/>
    <w:rsid w:val="00FD7463"/>
    <w:rsid w:val="00FF0AB7"/>
    <w:rsid w:val="00FF302D"/>
    <w:rsid w:val="00FF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8BFD47-714B-4B51-A0B9-BE58AC52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5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066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7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5CB"/>
  </w:style>
  <w:style w:type="paragraph" w:styleId="Footer">
    <w:name w:val="footer"/>
    <w:basedOn w:val="Normal"/>
    <w:link w:val="FooterChar"/>
    <w:uiPriority w:val="99"/>
    <w:unhideWhenUsed/>
    <w:rsid w:val="00D77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Bar18</b:Tag>
    <b:SourceType>BookSection</b:SourceType>
    <b:Guid>{F322C275-8553-492E-8181-A2DBBECFE767}</b:Guid>
    <b:Author>
      <b:Author>
        <b:Corporate>Barker et al.</b:Corporate>
      </b:Author>
    </b:Author>
    <b:Year>2018</b:Year>
    <b:RefOrder>1</b:RefOrder>
  </b:Source>
</b:Sources>
</file>

<file path=customXml/itemProps1.xml><?xml version="1.0" encoding="utf-8"?>
<ds:datastoreItem xmlns:ds="http://schemas.openxmlformats.org/officeDocument/2006/customXml" ds:itemID="{A8582E0B-E923-4E67-A145-02375F8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2020-10-21T21:04:00Z</dcterms:created>
  <dcterms:modified xsi:type="dcterms:W3CDTF">2020-10-21T21:04:00Z</dcterms:modified>
</cp:coreProperties>
</file>