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542" w:rsidRDefault="00A944B4">
      <w:pPr>
        <w:rPr>
          <w:rFonts w:ascii="Times New Roman" w:hAnsi="Times New Roman" w:cs="Times New Roman"/>
          <w:sz w:val="24"/>
          <w:szCs w:val="24"/>
        </w:rPr>
      </w:pPr>
      <w:r>
        <w:rPr>
          <w:rFonts w:ascii="Times New Roman" w:hAnsi="Times New Roman" w:cs="Times New Roman"/>
          <w:sz w:val="24"/>
          <w:szCs w:val="24"/>
        </w:rPr>
        <w:t>In order to answer the Question you need to watch (or have been watched) these three film.</w:t>
      </w:r>
    </w:p>
    <w:p w:rsidR="00A944B4" w:rsidRPr="00A944B4" w:rsidRDefault="00A944B4" w:rsidP="00A944B4">
      <w:pPr>
        <w:shd w:val="clear" w:color="auto" w:fill="333333"/>
        <w:spacing w:after="0" w:line="594" w:lineRule="atLeast"/>
        <w:outlineLvl w:val="0"/>
        <w:rPr>
          <w:rFonts w:ascii="Arial" w:eastAsia="Times New Roman" w:hAnsi="Arial" w:cs="Arial"/>
          <w:b/>
          <w:bCs/>
          <w:color w:val="FFFFFF"/>
          <w:kern w:val="36"/>
          <w:sz w:val="54"/>
          <w:szCs w:val="54"/>
        </w:rPr>
      </w:pPr>
      <w:r w:rsidRPr="00A944B4">
        <w:rPr>
          <w:rFonts w:ascii="Arial" w:eastAsia="Times New Roman" w:hAnsi="Arial" w:cs="Arial"/>
          <w:b/>
          <w:bCs/>
          <w:color w:val="FFFFFF"/>
          <w:kern w:val="36"/>
          <w:sz w:val="54"/>
          <w:szCs w:val="54"/>
        </w:rPr>
        <w:t>The Silence of the Lambs </w:t>
      </w:r>
      <w:r w:rsidRPr="00A944B4">
        <w:rPr>
          <w:rFonts w:ascii="Arial" w:eastAsia="Times New Roman" w:hAnsi="Arial" w:cs="Arial"/>
          <w:b/>
          <w:bCs/>
          <w:color w:val="C0C0C0"/>
          <w:kern w:val="36"/>
          <w:sz w:val="38"/>
          <w:szCs w:val="38"/>
        </w:rPr>
        <w:t>(</w:t>
      </w:r>
      <w:hyperlink r:id="rId4" w:history="1">
        <w:r w:rsidRPr="00A944B4">
          <w:rPr>
            <w:rFonts w:ascii="Arial" w:eastAsia="Times New Roman" w:hAnsi="Arial" w:cs="Arial"/>
            <w:b/>
            <w:bCs/>
            <w:color w:val="C0C0C0"/>
            <w:kern w:val="36"/>
            <w:sz w:val="38"/>
          </w:rPr>
          <w:t>1991</w:t>
        </w:r>
      </w:hyperlink>
      <w:r w:rsidRPr="00A944B4">
        <w:rPr>
          <w:rFonts w:ascii="Arial" w:eastAsia="Times New Roman" w:hAnsi="Arial" w:cs="Arial"/>
          <w:b/>
          <w:bCs/>
          <w:color w:val="C0C0C0"/>
          <w:kern w:val="36"/>
          <w:sz w:val="38"/>
          <w:szCs w:val="38"/>
        </w:rPr>
        <w:t>)</w:t>
      </w:r>
    </w:p>
    <w:p w:rsidR="00A944B4" w:rsidRDefault="00A944B4">
      <w:pPr>
        <w:rPr>
          <w:rFonts w:ascii="Times New Roman" w:hAnsi="Times New Roman" w:cs="Times New Roman"/>
          <w:sz w:val="24"/>
          <w:szCs w:val="24"/>
        </w:rPr>
      </w:pPr>
    </w:p>
    <w:p w:rsidR="00A944B4" w:rsidRDefault="00A944B4" w:rsidP="00A944B4">
      <w:pPr>
        <w:pStyle w:val="Heading1"/>
        <w:shd w:val="clear" w:color="auto" w:fill="333333"/>
        <w:spacing w:before="0" w:beforeAutospacing="0" w:after="0" w:afterAutospacing="0" w:line="594" w:lineRule="atLeast"/>
        <w:rPr>
          <w:rFonts w:ascii="Arial" w:hAnsi="Arial" w:cs="Arial"/>
          <w:color w:val="FFFFFF"/>
          <w:sz w:val="54"/>
          <w:szCs w:val="54"/>
        </w:rPr>
      </w:pPr>
      <w:r>
        <w:rPr>
          <w:rFonts w:ascii="Arial" w:hAnsi="Arial" w:cs="Arial"/>
          <w:color w:val="FFFFFF"/>
          <w:sz w:val="54"/>
          <w:szCs w:val="54"/>
        </w:rPr>
        <w:t>Red Dragon </w:t>
      </w:r>
      <w:r>
        <w:rPr>
          <w:rFonts w:ascii="Arial" w:hAnsi="Arial" w:cs="Arial"/>
          <w:color w:val="C0C0C0"/>
          <w:sz w:val="38"/>
          <w:szCs w:val="38"/>
        </w:rPr>
        <w:t>(</w:t>
      </w:r>
      <w:hyperlink r:id="rId5" w:history="1">
        <w:r>
          <w:rPr>
            <w:rStyle w:val="Hyperlink"/>
            <w:rFonts w:ascii="Arial" w:hAnsi="Arial" w:cs="Arial"/>
            <w:color w:val="C0C0C0"/>
            <w:sz w:val="38"/>
            <w:szCs w:val="38"/>
            <w:u w:val="none"/>
          </w:rPr>
          <w:t>2002</w:t>
        </w:r>
      </w:hyperlink>
      <w:r>
        <w:rPr>
          <w:rFonts w:ascii="Arial" w:hAnsi="Arial" w:cs="Arial"/>
          <w:color w:val="C0C0C0"/>
          <w:sz w:val="38"/>
          <w:szCs w:val="38"/>
        </w:rPr>
        <w:t>)</w:t>
      </w:r>
    </w:p>
    <w:p w:rsidR="00A944B4" w:rsidRDefault="00A944B4">
      <w:pPr>
        <w:rPr>
          <w:rFonts w:ascii="Times New Roman" w:hAnsi="Times New Roman" w:cs="Times New Roman"/>
          <w:sz w:val="24"/>
          <w:szCs w:val="24"/>
        </w:rPr>
      </w:pPr>
    </w:p>
    <w:p w:rsidR="00A944B4" w:rsidRPr="00A944B4" w:rsidRDefault="00A944B4" w:rsidP="00A944B4">
      <w:pPr>
        <w:pStyle w:val="Heading1"/>
        <w:shd w:val="clear" w:color="auto" w:fill="333333"/>
        <w:spacing w:before="0" w:beforeAutospacing="0" w:after="0" w:afterAutospacing="0" w:line="594" w:lineRule="atLeast"/>
        <w:rPr>
          <w:rFonts w:ascii="Arial" w:hAnsi="Arial" w:cs="Arial"/>
          <w:color w:val="C0C0C0"/>
          <w:sz w:val="38"/>
          <w:szCs w:val="38"/>
        </w:rPr>
      </w:pPr>
      <w:proofErr w:type="spellStart"/>
      <w:r>
        <w:rPr>
          <w:rFonts w:ascii="Arial" w:hAnsi="Arial" w:cs="Arial"/>
          <w:color w:val="FFFFFF"/>
          <w:sz w:val="54"/>
          <w:szCs w:val="54"/>
        </w:rPr>
        <w:t>Manhunter</w:t>
      </w:r>
      <w:proofErr w:type="spellEnd"/>
      <w:r>
        <w:rPr>
          <w:rFonts w:ascii="Arial" w:hAnsi="Arial" w:cs="Arial"/>
          <w:color w:val="FFFFFF"/>
          <w:sz w:val="54"/>
          <w:szCs w:val="54"/>
        </w:rPr>
        <w:t> </w:t>
      </w:r>
      <w:r>
        <w:rPr>
          <w:rFonts w:ascii="Arial" w:hAnsi="Arial" w:cs="Arial"/>
          <w:color w:val="C0C0C0"/>
          <w:sz w:val="38"/>
          <w:szCs w:val="38"/>
        </w:rPr>
        <w:t>(</w:t>
      </w:r>
      <w:hyperlink r:id="rId6" w:history="1">
        <w:r>
          <w:rPr>
            <w:rStyle w:val="Hyperlink"/>
            <w:rFonts w:ascii="Arial" w:hAnsi="Arial" w:cs="Arial"/>
            <w:color w:val="C0C0C0"/>
            <w:sz w:val="38"/>
            <w:szCs w:val="38"/>
            <w:u w:val="none"/>
          </w:rPr>
          <w:t>1986</w:t>
        </w:r>
      </w:hyperlink>
      <w:r>
        <w:rPr>
          <w:rFonts w:ascii="Arial" w:hAnsi="Arial" w:cs="Arial"/>
          <w:color w:val="C0C0C0"/>
          <w:sz w:val="38"/>
          <w:szCs w:val="38"/>
        </w:rPr>
        <w:t>)</w:t>
      </w:r>
    </w:p>
    <w:p w:rsidR="00A944B4" w:rsidRDefault="00A944B4">
      <w:pPr>
        <w:rPr>
          <w:rFonts w:ascii="Times New Roman" w:hAnsi="Times New Roman" w:cs="Times New Roman"/>
          <w:sz w:val="24"/>
          <w:szCs w:val="24"/>
        </w:rPr>
      </w:pPr>
    </w:p>
    <w:p w:rsidR="00A944B4" w:rsidRDefault="00A944B4">
      <w:pPr>
        <w:rPr>
          <w:rFonts w:ascii="Times New Roman" w:hAnsi="Times New Roman" w:cs="Times New Roman"/>
          <w:sz w:val="24"/>
          <w:szCs w:val="24"/>
        </w:rPr>
      </w:pPr>
    </w:p>
    <w:p w:rsidR="00A944B4" w:rsidRDefault="00A944B4" w:rsidP="00A944B4">
      <w:pPr>
        <w:rPr>
          <w:rFonts w:ascii="Times New Roman" w:hAnsi="Times New Roman" w:cs="Times New Roman"/>
          <w:sz w:val="28"/>
          <w:szCs w:val="28"/>
        </w:rPr>
      </w:pPr>
      <w:r>
        <w:rPr>
          <w:rFonts w:ascii="Times New Roman" w:hAnsi="Times New Roman" w:cs="Times New Roman"/>
          <w:sz w:val="28"/>
          <w:szCs w:val="28"/>
        </w:rPr>
        <w:t>DENTIFICATIONS: discuss a) if they are historical figures, who they are, what they accomplished, and/or their significance to the development of Whatever; b) if a fictional character, who created and/or played them, name of a work(s) they appeared in, and/or the nature/significance of the character, especially thematically and/or to a plot, c) if a Whatever-making technique or tool, explain it and explain an example of it.</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IDENTIFICATIONS:</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Thomas Harris</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Michael Mann</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Jonathan </w:t>
      </w:r>
      <w:proofErr w:type="spellStart"/>
      <w:r>
        <w:rPr>
          <w:rFonts w:ascii="Helvetica" w:hAnsi="Helvetica"/>
          <w:color w:val="2D3B45"/>
        </w:rPr>
        <w:t>Demme</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Brett </w:t>
      </w:r>
      <w:proofErr w:type="spellStart"/>
      <w:r>
        <w:rPr>
          <w:rFonts w:ascii="Helvetica" w:hAnsi="Helvetica"/>
          <w:color w:val="2D3B45"/>
        </w:rPr>
        <w:t>Ratner</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Sherlock Holmes</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Dr. Watson</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Dr. </w:t>
      </w:r>
      <w:proofErr w:type="spellStart"/>
      <w:r>
        <w:rPr>
          <w:rFonts w:ascii="Helvetica" w:hAnsi="Helvetica"/>
          <w:color w:val="2D3B45"/>
        </w:rPr>
        <w:t>Grimesby</w:t>
      </w:r>
      <w:proofErr w:type="spellEnd"/>
      <w:r>
        <w:rPr>
          <w:rFonts w:ascii="Helvetica" w:hAnsi="Helvetica"/>
          <w:color w:val="2D3B45"/>
        </w:rPr>
        <w:t xml:space="preserve"> </w:t>
      </w:r>
      <w:proofErr w:type="spellStart"/>
      <w:r>
        <w:rPr>
          <w:rFonts w:ascii="Helvetica" w:hAnsi="Helvetica"/>
          <w:color w:val="2D3B45"/>
        </w:rPr>
        <w:t>Roylott</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Helen Stoner</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Julia Stoner</w:t>
      </w:r>
    </w:p>
    <w:p w:rsidR="00A944B4" w:rsidRDefault="00A944B4" w:rsidP="00A944B4">
      <w:pPr>
        <w:pStyle w:val="NormalWeb"/>
        <w:shd w:val="clear" w:color="auto" w:fill="FFFFFF"/>
        <w:spacing w:before="180" w:beforeAutospacing="0" w:after="180" w:afterAutospacing="0"/>
        <w:rPr>
          <w:rFonts w:ascii="Helvetica" w:hAnsi="Helvetica"/>
          <w:color w:val="2D3B45"/>
        </w:rPr>
      </w:pPr>
      <w:proofErr w:type="spellStart"/>
      <w:r>
        <w:rPr>
          <w:rFonts w:ascii="Helvetica" w:hAnsi="Helvetica"/>
          <w:color w:val="2D3B45"/>
          <w:sz w:val="36"/>
          <w:szCs w:val="36"/>
          <w:u w:val="single"/>
        </w:rPr>
        <w:lastRenderedPageBreak/>
        <w:t>Manhunter</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Will Graham</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Molly Graham</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Jack Crawford</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Dr. Hannibal </w:t>
      </w:r>
      <w:proofErr w:type="spellStart"/>
      <w:r>
        <w:rPr>
          <w:rFonts w:ascii="Helvetica" w:hAnsi="Helvetica"/>
          <w:color w:val="2D3B45"/>
        </w:rPr>
        <w:t>Lecktor</w:t>
      </w:r>
      <w:proofErr w:type="spellEnd"/>
      <w:r>
        <w:rPr>
          <w:rFonts w:ascii="Helvetica" w:hAnsi="Helvetica"/>
          <w:color w:val="2D3B45"/>
        </w:rPr>
        <w:t xml:space="preserve"> (note the spelling)</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Francis </w:t>
      </w:r>
      <w:proofErr w:type="spellStart"/>
      <w:r>
        <w:rPr>
          <w:rFonts w:ascii="Helvetica" w:hAnsi="Helvetica"/>
          <w:color w:val="2D3B45"/>
        </w:rPr>
        <w:t>Dollarhyde</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"The Tooth Fairy"</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Reba </w:t>
      </w:r>
      <w:proofErr w:type="spellStart"/>
      <w:r>
        <w:rPr>
          <w:rFonts w:ascii="Helvetica" w:hAnsi="Helvetica"/>
          <w:color w:val="2D3B45"/>
        </w:rPr>
        <w:t>McClane</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Freddy </w:t>
      </w:r>
      <w:proofErr w:type="spellStart"/>
      <w:r>
        <w:rPr>
          <w:rFonts w:ascii="Helvetica" w:hAnsi="Helvetica"/>
          <w:color w:val="2D3B45"/>
        </w:rPr>
        <w:t>Lounds</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sz w:val="36"/>
          <w:szCs w:val="36"/>
          <w:u w:val="single"/>
        </w:rPr>
        <w:t>Silence of the Lambs</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Clarice Starling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Dr. Hannibal Lector</w:t>
      </w:r>
    </w:p>
    <w:p w:rsidR="00A944B4" w:rsidRDefault="00A944B4" w:rsidP="00A944B4">
      <w:pPr>
        <w:pStyle w:val="NormalWeb"/>
        <w:shd w:val="clear" w:color="auto" w:fill="FFFFFF"/>
        <w:spacing w:before="180" w:beforeAutospacing="0" w:after="180" w:afterAutospacing="0"/>
        <w:rPr>
          <w:rFonts w:ascii="Helvetica" w:hAnsi="Helvetica"/>
          <w:color w:val="2D3B45"/>
        </w:rPr>
      </w:pPr>
      <w:proofErr w:type="spellStart"/>
      <w:r>
        <w:rPr>
          <w:rFonts w:ascii="Helvetica" w:hAnsi="Helvetica"/>
          <w:color w:val="2D3B45"/>
        </w:rPr>
        <w:t>Miggs</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Barney Matthews</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Catherine Martin</w:t>
      </w:r>
    </w:p>
    <w:p w:rsidR="00A944B4" w:rsidRDefault="00A944B4" w:rsidP="00A944B4">
      <w:pPr>
        <w:pStyle w:val="NormalWeb"/>
        <w:shd w:val="clear" w:color="auto" w:fill="FFFFFF"/>
        <w:spacing w:before="180" w:beforeAutospacing="0" w:after="180" w:afterAutospacing="0"/>
        <w:rPr>
          <w:rFonts w:ascii="Helvetica" w:hAnsi="Helvetica"/>
          <w:color w:val="2D3B45"/>
        </w:rPr>
      </w:pPr>
      <w:proofErr w:type="spellStart"/>
      <w:r>
        <w:rPr>
          <w:rFonts w:ascii="Helvetica" w:hAnsi="Helvetica"/>
          <w:color w:val="2D3B45"/>
        </w:rPr>
        <w:t>Jame</w:t>
      </w:r>
      <w:proofErr w:type="spellEnd"/>
      <w:r>
        <w:rPr>
          <w:rFonts w:ascii="Helvetica" w:hAnsi="Helvetica"/>
          <w:color w:val="2D3B45"/>
        </w:rPr>
        <w:t> </w:t>
      </w:r>
      <w:proofErr w:type="spellStart"/>
      <w:r>
        <w:rPr>
          <w:rFonts w:ascii="Helvetica" w:hAnsi="Helvetica"/>
          <w:color w:val="2D3B45"/>
        </w:rPr>
        <w:t>Gumb</w:t>
      </w:r>
      <w:proofErr w:type="spellEnd"/>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Buffalo Bill</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sz w:val="36"/>
          <w:szCs w:val="36"/>
          <w:u w:val="single"/>
        </w:rPr>
        <w:t>Red Dragon</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Will Graham</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Molly Graham</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Reba </w:t>
      </w:r>
      <w:proofErr w:type="spellStart"/>
      <w:r>
        <w:rPr>
          <w:rFonts w:ascii="Helvetica" w:hAnsi="Helvetica"/>
          <w:color w:val="2D3B45"/>
        </w:rPr>
        <w:t>McClane</w:t>
      </w:r>
      <w:proofErr w:type="spellEnd"/>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Jack Crawford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Freddy </w:t>
      </w:r>
      <w:proofErr w:type="spellStart"/>
      <w:r>
        <w:rPr>
          <w:rFonts w:ascii="Helvetica" w:hAnsi="Helvetica"/>
          <w:color w:val="2D3B45"/>
        </w:rPr>
        <w:t>Lounds</w:t>
      </w:r>
      <w:proofErr w:type="spellEnd"/>
      <w:r>
        <w:rPr>
          <w:rFonts w:ascii="Helvetica" w:hAnsi="Helvetica"/>
          <w:color w:val="2D3B45"/>
        </w:rPr>
        <w:t>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Dr, Frederick Chilton</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Barney Mathews </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The Red Dragon</w:t>
      </w:r>
    </w:p>
    <w:p w:rsidR="00A944B4" w:rsidRDefault="00A944B4" w:rsidP="00A944B4">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Ralph Mandy</w:t>
      </w:r>
    </w:p>
    <w:p w:rsidR="00A944B4" w:rsidRDefault="00A944B4">
      <w:pPr>
        <w:rPr>
          <w:rFonts w:ascii="Times New Roman" w:hAnsi="Times New Roman" w:cs="Times New Roman"/>
          <w:sz w:val="24"/>
          <w:szCs w:val="24"/>
        </w:rPr>
      </w:pPr>
    </w:p>
    <w:p w:rsidR="00A944B4" w:rsidRDefault="00A944B4">
      <w:pPr>
        <w:rPr>
          <w:rFonts w:ascii="Times New Roman" w:hAnsi="Times New Roman" w:cs="Times New Roman"/>
          <w:sz w:val="24"/>
          <w:szCs w:val="24"/>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ESSAY:  Your answer will need to be both well written and explain your ideas in some detail. There should be examples to support your position. The answer should be a few paragraphs long.</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xml:space="preserve">- Discuss what you see in the natures and methods of two of our villains (so it is a comparison and/or contrast).  You may choose from Dr. </w:t>
      </w:r>
      <w:proofErr w:type="spellStart"/>
      <w:r>
        <w:rPr>
          <w:rFonts w:asciiTheme="majorBidi" w:hAnsiTheme="majorBidi" w:cstheme="majorBidi"/>
          <w:sz w:val="28"/>
          <w:szCs w:val="28"/>
        </w:rPr>
        <w:t>Roylott</w:t>
      </w:r>
      <w:proofErr w:type="spellEnd"/>
      <w:r>
        <w:rPr>
          <w:rFonts w:asciiTheme="majorBidi" w:hAnsiTheme="majorBidi" w:cstheme="majorBidi"/>
          <w:sz w:val="28"/>
          <w:szCs w:val="28"/>
        </w:rPr>
        <w:t xml:space="preserve">, Dr. Lector, or Dr. </w:t>
      </w:r>
      <w:proofErr w:type="spellStart"/>
      <w:r>
        <w:rPr>
          <w:rFonts w:asciiTheme="majorBidi" w:hAnsiTheme="majorBidi" w:cstheme="majorBidi"/>
          <w:sz w:val="28"/>
          <w:szCs w:val="28"/>
        </w:rPr>
        <w:t>Lecktor</w:t>
      </w:r>
      <w:proofErr w:type="spellEnd"/>
      <w:r>
        <w:rPr>
          <w:rFonts w:asciiTheme="majorBidi" w:hAnsiTheme="majorBidi" w:cstheme="majorBidi"/>
          <w:sz w:val="28"/>
          <w:szCs w:val="28"/>
        </w:rPr>
        <w:t>, or Buffalo Bill, or the Red Dragon/Tooth Fairy.  You could explore issues like their motivations, their personalities, their methods of committing crimes, and so forth.  Have at least two points of discussion, with details involving both villains.</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Compare and contrast the styles and techniques, such as how they analyze the clues, their personalities</w:t>
      </w:r>
      <w:proofErr w:type="gramStart"/>
      <w:r>
        <w:rPr>
          <w:rFonts w:asciiTheme="majorBidi" w:hAnsiTheme="majorBidi" w:cstheme="majorBidi"/>
          <w:sz w:val="28"/>
          <w:szCs w:val="28"/>
        </w:rPr>
        <w:t>,  their</w:t>
      </w:r>
      <w:proofErr w:type="gramEnd"/>
      <w:r>
        <w:rPr>
          <w:rFonts w:asciiTheme="majorBidi" w:hAnsiTheme="majorBidi" w:cstheme="majorBidi"/>
          <w:sz w:val="28"/>
          <w:szCs w:val="28"/>
        </w:rPr>
        <w:t xml:space="preserve"> motivations, of Will and Clarice as detectives.</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xml:space="preserve">- Compare and contrast the motivations and methods, such as their choice of victims, their motivations, their way of committing the crimes of the Red Dragon and Buffalo Bill as villains. </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Discuss the film techniques of _Silence of the Lambs_, particularly the use of inter-cutting and/or close ups, in creating tension and telling the story.</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xml:space="preserve">- Discuss the similar and/or different film-making methods used by any two of the three different directors </w:t>
      </w:r>
      <w:proofErr w:type="spellStart"/>
      <w:r>
        <w:rPr>
          <w:rFonts w:asciiTheme="majorBidi" w:hAnsiTheme="majorBidi" w:cstheme="majorBidi"/>
          <w:sz w:val="28"/>
          <w:szCs w:val="28"/>
        </w:rPr>
        <w:t>in_Manhunter</w:t>
      </w:r>
      <w:proofErr w:type="spellEnd"/>
      <w:r>
        <w:rPr>
          <w:rFonts w:asciiTheme="majorBidi" w:hAnsiTheme="majorBidi" w:cstheme="majorBidi"/>
          <w:sz w:val="28"/>
          <w:szCs w:val="28"/>
        </w:rPr>
        <w:t>_</w:t>
      </w:r>
      <w:proofErr w:type="gramStart"/>
      <w:r>
        <w:rPr>
          <w:rFonts w:asciiTheme="majorBidi" w:hAnsiTheme="majorBidi" w:cstheme="majorBidi"/>
          <w:sz w:val="28"/>
          <w:szCs w:val="28"/>
        </w:rPr>
        <w:t>,  _</w:t>
      </w:r>
      <w:proofErr w:type="gramEnd"/>
      <w:r>
        <w:rPr>
          <w:rFonts w:asciiTheme="majorBidi" w:hAnsiTheme="majorBidi" w:cstheme="majorBidi"/>
          <w:sz w:val="28"/>
          <w:szCs w:val="28"/>
        </w:rPr>
        <w:t xml:space="preserve">Red Dragon_ and _Silence of the Lambs_, like their use of the camera, their editing styles, their use of light or shadow, and so forth. </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xml:space="preserve">- Discuss the film techniques of _Silence of the Lambs_, particularly the use of inter-cutting </w:t>
      </w:r>
      <w:proofErr w:type="spellStart"/>
      <w:r>
        <w:rPr>
          <w:rFonts w:asciiTheme="majorBidi" w:hAnsiTheme="majorBidi" w:cstheme="majorBidi"/>
          <w:sz w:val="28"/>
          <w:szCs w:val="28"/>
        </w:rPr>
        <w:t>and.or</w:t>
      </w:r>
      <w:proofErr w:type="spellEnd"/>
      <w:r>
        <w:rPr>
          <w:rFonts w:asciiTheme="majorBidi" w:hAnsiTheme="majorBidi" w:cstheme="majorBidi"/>
          <w:sz w:val="28"/>
          <w:szCs w:val="28"/>
        </w:rPr>
        <w:t xml:space="preserve"> close ups, in creating tension and telling the story.</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Compare and contrast the plots of _Red Dragon_ and _Silence of the Lambs_, which are based on novels by the same author, and made using screenplays written by the same writer.  You can discuss issues like the way in which the clues are revealed, the kinds of scenes (such as conversations, fights, chases) included, the nature/personalities leading and/or supporting characters, and/or the way in which they conclude.</w:t>
      </w:r>
    </w:p>
    <w:p w:rsidR="00A944B4" w:rsidRDefault="00A944B4" w:rsidP="00A944B4">
      <w:pPr>
        <w:rPr>
          <w:rFonts w:asciiTheme="majorBidi" w:hAnsiTheme="majorBidi" w:cstheme="majorBidi"/>
          <w:sz w:val="28"/>
          <w:szCs w:val="28"/>
        </w:rPr>
      </w:pPr>
    </w:p>
    <w:p w:rsidR="00A944B4" w:rsidRDefault="00A944B4" w:rsidP="00A944B4">
      <w:pPr>
        <w:rPr>
          <w:rFonts w:asciiTheme="majorBidi" w:hAnsiTheme="majorBidi" w:cstheme="majorBidi"/>
          <w:sz w:val="28"/>
          <w:szCs w:val="28"/>
        </w:rPr>
      </w:pPr>
      <w:r>
        <w:rPr>
          <w:rFonts w:asciiTheme="majorBidi" w:hAnsiTheme="majorBidi" w:cstheme="majorBidi"/>
          <w:sz w:val="28"/>
          <w:szCs w:val="28"/>
        </w:rPr>
        <w:t>- Compare and/or contrast _</w:t>
      </w:r>
      <w:proofErr w:type="spellStart"/>
      <w:r>
        <w:rPr>
          <w:rFonts w:asciiTheme="majorBidi" w:hAnsiTheme="majorBidi" w:cstheme="majorBidi"/>
          <w:sz w:val="28"/>
          <w:szCs w:val="28"/>
        </w:rPr>
        <w:t>Manhunter</w:t>
      </w:r>
      <w:proofErr w:type="spellEnd"/>
      <w:r>
        <w:rPr>
          <w:rFonts w:asciiTheme="majorBidi" w:hAnsiTheme="majorBidi" w:cstheme="majorBidi"/>
          <w:sz w:val="28"/>
          <w:szCs w:val="28"/>
        </w:rPr>
        <w:t>_ to _Red Dragon_.  They are based on the same book but are they the same movie?  You can discuss things like their plots, the way the show certain characters, their use of music or lighting, or the camera, for example.  Have at least two specific points for comparison/contrast.</w:t>
      </w:r>
    </w:p>
    <w:p w:rsidR="00A944B4" w:rsidRPr="00A944B4" w:rsidRDefault="00A944B4">
      <w:pPr>
        <w:rPr>
          <w:rFonts w:ascii="Times New Roman" w:hAnsi="Times New Roman" w:cs="Times New Roman"/>
          <w:sz w:val="24"/>
          <w:szCs w:val="24"/>
        </w:rPr>
      </w:pPr>
    </w:p>
    <w:sectPr w:rsidR="00A944B4" w:rsidRPr="00A944B4" w:rsidSect="00AB17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A944B4"/>
    <w:rsid w:val="001C4786"/>
    <w:rsid w:val="005A1C47"/>
    <w:rsid w:val="00A944B4"/>
    <w:rsid w:val="00AB178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786"/>
  </w:style>
  <w:style w:type="paragraph" w:styleId="Heading1">
    <w:name w:val="heading 1"/>
    <w:basedOn w:val="Normal"/>
    <w:link w:val="Heading1Char"/>
    <w:uiPriority w:val="9"/>
    <w:qFormat/>
    <w:rsid w:val="00A944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4B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944B4"/>
    <w:rPr>
      <w:color w:val="0000FF"/>
      <w:u w:val="single"/>
    </w:rPr>
  </w:style>
  <w:style w:type="character" w:customStyle="1" w:styleId="nobr">
    <w:name w:val="nobr"/>
    <w:basedOn w:val="DefaultParagraphFont"/>
    <w:rsid w:val="00A944B4"/>
  </w:style>
  <w:style w:type="paragraph" w:styleId="NormalWeb">
    <w:name w:val="Normal (Web)"/>
    <w:basedOn w:val="Normal"/>
    <w:uiPriority w:val="99"/>
    <w:semiHidden/>
    <w:unhideWhenUsed/>
    <w:rsid w:val="00A944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15927767">
      <w:bodyDiv w:val="1"/>
      <w:marLeft w:val="0"/>
      <w:marRight w:val="0"/>
      <w:marTop w:val="0"/>
      <w:marBottom w:val="0"/>
      <w:divBdr>
        <w:top w:val="none" w:sz="0" w:space="0" w:color="auto"/>
        <w:left w:val="none" w:sz="0" w:space="0" w:color="auto"/>
        <w:bottom w:val="none" w:sz="0" w:space="0" w:color="auto"/>
        <w:right w:val="none" w:sz="0" w:space="0" w:color="auto"/>
      </w:divBdr>
    </w:div>
    <w:div w:id="851526409">
      <w:bodyDiv w:val="1"/>
      <w:marLeft w:val="0"/>
      <w:marRight w:val="0"/>
      <w:marTop w:val="0"/>
      <w:marBottom w:val="0"/>
      <w:divBdr>
        <w:top w:val="none" w:sz="0" w:space="0" w:color="auto"/>
        <w:left w:val="none" w:sz="0" w:space="0" w:color="auto"/>
        <w:bottom w:val="none" w:sz="0" w:space="0" w:color="auto"/>
        <w:right w:val="none" w:sz="0" w:space="0" w:color="auto"/>
      </w:divBdr>
    </w:div>
    <w:div w:id="1769111464">
      <w:bodyDiv w:val="1"/>
      <w:marLeft w:val="0"/>
      <w:marRight w:val="0"/>
      <w:marTop w:val="0"/>
      <w:marBottom w:val="0"/>
      <w:divBdr>
        <w:top w:val="none" w:sz="0" w:space="0" w:color="auto"/>
        <w:left w:val="none" w:sz="0" w:space="0" w:color="auto"/>
        <w:bottom w:val="none" w:sz="0" w:space="0" w:color="auto"/>
        <w:right w:val="none" w:sz="0" w:space="0" w:color="auto"/>
      </w:divBdr>
    </w:div>
    <w:div w:id="1808358757">
      <w:bodyDiv w:val="1"/>
      <w:marLeft w:val="0"/>
      <w:marRight w:val="0"/>
      <w:marTop w:val="0"/>
      <w:marBottom w:val="0"/>
      <w:divBdr>
        <w:top w:val="none" w:sz="0" w:space="0" w:color="auto"/>
        <w:left w:val="none" w:sz="0" w:space="0" w:color="auto"/>
        <w:bottom w:val="none" w:sz="0" w:space="0" w:color="auto"/>
        <w:right w:val="none" w:sz="0" w:space="0" w:color="auto"/>
      </w:divBdr>
    </w:div>
    <w:div w:id="211571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year/1986/?ref_=tt_ov_inf" TargetMode="External"/><Relationship Id="rId5" Type="http://schemas.openxmlformats.org/officeDocument/2006/relationships/hyperlink" Target="https://www.imdb.com/year/2002/?ref_=tt_ov_inf" TargetMode="External"/><Relationship Id="rId4" Type="http://schemas.openxmlformats.org/officeDocument/2006/relationships/hyperlink" Target="https://www.imdb.com/year/1991/?ref_=tt_ov_in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542</Words>
  <Characters>3096</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2018-11-19T07:53:00Z</dcterms:created>
  <dcterms:modified xsi:type="dcterms:W3CDTF">2018-11-19T08:00:00Z</dcterms:modified>
</cp:coreProperties>
</file>