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51A4A" w:rsidP="00E57133" w14:paraId="40B89272" w14:textId="77777777">
      <w:pPr>
        <w:spacing w:line="480" w:lineRule="auto"/>
        <w:jc w:val="center"/>
        <w:rPr>
          <w:rFonts w:ascii="Times New Roman" w:hAnsi="Times New Roman" w:cs="Times New Roman"/>
          <w:b/>
          <w:bCs/>
          <w:sz w:val="24"/>
          <w:szCs w:val="24"/>
        </w:rPr>
      </w:pPr>
    </w:p>
    <w:p w:rsidR="00051A4A" w:rsidP="00E57133" w14:paraId="6944A2DC" w14:textId="77777777">
      <w:pPr>
        <w:spacing w:line="480" w:lineRule="auto"/>
        <w:jc w:val="center"/>
        <w:rPr>
          <w:rFonts w:ascii="Times New Roman" w:hAnsi="Times New Roman" w:cs="Times New Roman"/>
          <w:b/>
          <w:bCs/>
          <w:sz w:val="24"/>
          <w:szCs w:val="24"/>
        </w:rPr>
      </w:pPr>
    </w:p>
    <w:p w:rsidR="00051A4A" w:rsidP="00E57133" w14:paraId="7CF55419" w14:textId="77777777">
      <w:pPr>
        <w:spacing w:line="480" w:lineRule="auto"/>
        <w:jc w:val="center"/>
        <w:rPr>
          <w:rFonts w:ascii="Times New Roman" w:hAnsi="Times New Roman" w:cs="Times New Roman"/>
          <w:b/>
          <w:bCs/>
          <w:sz w:val="24"/>
          <w:szCs w:val="24"/>
        </w:rPr>
      </w:pPr>
    </w:p>
    <w:p w:rsidR="00051A4A" w:rsidP="00E57133" w14:paraId="51FF524D" w14:textId="77777777">
      <w:pPr>
        <w:spacing w:line="480" w:lineRule="auto"/>
        <w:jc w:val="center"/>
        <w:rPr>
          <w:rFonts w:ascii="Times New Roman" w:hAnsi="Times New Roman" w:cs="Times New Roman"/>
          <w:b/>
          <w:bCs/>
          <w:sz w:val="24"/>
          <w:szCs w:val="24"/>
        </w:rPr>
      </w:pPr>
    </w:p>
    <w:p w:rsidR="00D57C76" w:rsidRPr="00051A4A" w:rsidP="00E57133" w14:paraId="544D99D7" w14:textId="6AA834D2">
      <w:pPr>
        <w:spacing w:line="480" w:lineRule="auto"/>
        <w:jc w:val="center"/>
        <w:rPr>
          <w:rFonts w:ascii="Times New Roman" w:hAnsi="Times New Roman" w:cs="Times New Roman"/>
          <w:b/>
          <w:bCs/>
          <w:sz w:val="24"/>
          <w:szCs w:val="24"/>
        </w:rPr>
      </w:pPr>
      <w:r w:rsidRPr="00051A4A">
        <w:rPr>
          <w:rFonts w:ascii="Times New Roman" w:hAnsi="Times New Roman" w:cs="Times New Roman"/>
          <w:b/>
          <w:bCs/>
          <w:sz w:val="24"/>
          <w:szCs w:val="24"/>
        </w:rPr>
        <w:t>Healthcare</w:t>
      </w:r>
    </w:p>
    <w:p w:rsidR="00051A4A" w:rsidP="00E57133" w14:paraId="2136F0AD" w14:textId="77777777">
      <w:pPr>
        <w:spacing w:line="480" w:lineRule="auto"/>
        <w:jc w:val="center"/>
        <w:rPr>
          <w:rFonts w:ascii="Times New Roman" w:hAnsi="Times New Roman" w:cs="Times New Roman"/>
          <w:sz w:val="24"/>
          <w:szCs w:val="24"/>
        </w:rPr>
      </w:pPr>
    </w:p>
    <w:p w:rsidR="00051A4A" w:rsidP="00E57133" w14:paraId="69531961" w14:textId="77777777">
      <w:pPr>
        <w:spacing w:line="480" w:lineRule="auto"/>
        <w:jc w:val="center"/>
        <w:rPr>
          <w:rFonts w:ascii="Times New Roman" w:hAnsi="Times New Roman" w:cs="Times New Roman"/>
          <w:sz w:val="24"/>
          <w:szCs w:val="24"/>
        </w:rPr>
      </w:pPr>
    </w:p>
    <w:p w:rsidR="00051A4A" w:rsidP="00E57133" w14:paraId="3B595B8B" w14:textId="77777777">
      <w:pPr>
        <w:spacing w:line="480" w:lineRule="auto"/>
        <w:jc w:val="center"/>
        <w:rPr>
          <w:rFonts w:ascii="Times New Roman" w:hAnsi="Times New Roman" w:cs="Times New Roman"/>
          <w:sz w:val="24"/>
          <w:szCs w:val="24"/>
        </w:rPr>
      </w:pPr>
    </w:p>
    <w:p w:rsidR="00051A4A" w:rsidP="00E57133" w14:paraId="6E222B29" w14:textId="77777777">
      <w:pPr>
        <w:spacing w:line="480" w:lineRule="auto"/>
        <w:jc w:val="center"/>
        <w:rPr>
          <w:rFonts w:ascii="Times New Roman" w:hAnsi="Times New Roman" w:cs="Times New Roman"/>
          <w:sz w:val="24"/>
          <w:szCs w:val="24"/>
        </w:rPr>
      </w:pPr>
    </w:p>
    <w:p w:rsidR="00A861BB" w:rsidRPr="00E57133" w:rsidP="00E57133" w14:paraId="177238FA" w14:textId="6E19C832">
      <w:pPr>
        <w:spacing w:line="480" w:lineRule="auto"/>
        <w:jc w:val="center"/>
        <w:rPr>
          <w:rFonts w:ascii="Times New Roman" w:hAnsi="Times New Roman" w:cs="Times New Roman"/>
          <w:sz w:val="24"/>
          <w:szCs w:val="24"/>
        </w:rPr>
      </w:pPr>
      <w:r w:rsidRPr="00E57133">
        <w:rPr>
          <w:rFonts w:ascii="Times New Roman" w:hAnsi="Times New Roman" w:cs="Times New Roman"/>
          <w:sz w:val="24"/>
          <w:szCs w:val="24"/>
        </w:rPr>
        <w:t>Author</w:t>
      </w:r>
    </w:p>
    <w:p w:rsidR="009F0A1D" w:rsidRPr="00E57133" w:rsidP="00E57133" w14:paraId="2B9D12DF" w14:textId="2FC79E5A">
      <w:pPr>
        <w:spacing w:line="480" w:lineRule="auto"/>
        <w:jc w:val="center"/>
        <w:rPr>
          <w:rFonts w:ascii="Times New Roman" w:hAnsi="Times New Roman" w:cs="Times New Roman"/>
          <w:sz w:val="24"/>
          <w:szCs w:val="24"/>
        </w:rPr>
      </w:pPr>
      <w:r w:rsidRPr="00E57133">
        <w:rPr>
          <w:rFonts w:ascii="Times New Roman" w:hAnsi="Times New Roman" w:cs="Times New Roman"/>
          <w:sz w:val="24"/>
          <w:szCs w:val="24"/>
        </w:rPr>
        <w:t>Institutional Affiliation</w:t>
      </w:r>
    </w:p>
    <w:p w:rsidR="000D04BD" w:rsidRPr="00E57133" w:rsidP="00E57133" w14:paraId="6CD88CE5" w14:textId="1812B68B">
      <w:pPr>
        <w:spacing w:line="480" w:lineRule="auto"/>
        <w:jc w:val="center"/>
        <w:rPr>
          <w:rFonts w:ascii="Times New Roman" w:hAnsi="Times New Roman" w:cs="Times New Roman"/>
          <w:sz w:val="24"/>
          <w:szCs w:val="24"/>
        </w:rPr>
      </w:pPr>
      <w:r w:rsidRPr="00E57133">
        <w:rPr>
          <w:rFonts w:ascii="Times New Roman" w:hAnsi="Times New Roman" w:cs="Times New Roman"/>
          <w:sz w:val="24"/>
          <w:szCs w:val="24"/>
        </w:rPr>
        <w:t>Instructor</w:t>
      </w:r>
    </w:p>
    <w:p w:rsidR="00C467A2" w:rsidRPr="00E57133" w:rsidP="00E57133" w14:paraId="1427AF78" w14:textId="20F1AFCA">
      <w:pPr>
        <w:spacing w:line="480" w:lineRule="auto"/>
        <w:jc w:val="center"/>
        <w:rPr>
          <w:rFonts w:ascii="Times New Roman" w:hAnsi="Times New Roman" w:cs="Times New Roman"/>
          <w:sz w:val="24"/>
          <w:szCs w:val="24"/>
        </w:rPr>
      </w:pPr>
      <w:r w:rsidRPr="00E57133">
        <w:rPr>
          <w:rFonts w:ascii="Times New Roman" w:hAnsi="Times New Roman" w:cs="Times New Roman"/>
          <w:sz w:val="24"/>
          <w:szCs w:val="24"/>
        </w:rPr>
        <w:t>Course code</w:t>
      </w:r>
    </w:p>
    <w:p w:rsidR="00B84CCC" w:rsidRPr="00E57133" w:rsidP="00E57133" w14:paraId="6D277A6E" w14:textId="72F1A22F">
      <w:pPr>
        <w:spacing w:line="480" w:lineRule="auto"/>
        <w:jc w:val="center"/>
        <w:rPr>
          <w:rFonts w:ascii="Times New Roman" w:hAnsi="Times New Roman" w:cs="Times New Roman"/>
          <w:sz w:val="24"/>
          <w:szCs w:val="24"/>
        </w:rPr>
      </w:pPr>
      <w:r w:rsidRPr="00E57133">
        <w:rPr>
          <w:rFonts w:ascii="Times New Roman" w:hAnsi="Times New Roman" w:cs="Times New Roman"/>
          <w:sz w:val="24"/>
          <w:szCs w:val="24"/>
        </w:rPr>
        <w:t>Date of submission</w:t>
      </w:r>
    </w:p>
    <w:p w:rsidR="00D57C76" w:rsidRPr="00E57133" w:rsidP="00E57133" w14:paraId="4D5A1F30" w14:textId="77777777">
      <w:pPr>
        <w:spacing w:line="480" w:lineRule="auto"/>
        <w:jc w:val="both"/>
        <w:rPr>
          <w:rFonts w:ascii="Times New Roman" w:hAnsi="Times New Roman" w:cs="Times New Roman"/>
          <w:sz w:val="24"/>
          <w:szCs w:val="24"/>
        </w:rPr>
      </w:pPr>
    </w:p>
    <w:p w:rsidR="00D57C76" w:rsidP="00E57133" w14:paraId="52953538" w14:textId="4F3D6C30">
      <w:pPr>
        <w:spacing w:line="480" w:lineRule="auto"/>
        <w:jc w:val="both"/>
        <w:rPr>
          <w:rFonts w:ascii="Times New Roman" w:hAnsi="Times New Roman" w:cs="Times New Roman"/>
          <w:sz w:val="24"/>
          <w:szCs w:val="24"/>
        </w:rPr>
      </w:pPr>
    </w:p>
    <w:p w:rsidR="004616E4" w:rsidRPr="00E57133" w:rsidP="00E57133" w14:paraId="026C506C" w14:textId="77777777">
      <w:pPr>
        <w:spacing w:line="480" w:lineRule="auto"/>
        <w:jc w:val="both"/>
        <w:rPr>
          <w:rFonts w:ascii="Times New Roman" w:hAnsi="Times New Roman" w:cs="Times New Roman"/>
          <w:sz w:val="24"/>
          <w:szCs w:val="24"/>
        </w:rPr>
      </w:pPr>
    </w:p>
    <w:p w:rsidR="00D57C76" w:rsidRPr="00E57133" w:rsidP="00E57133" w14:paraId="26381DDD" w14:textId="77777777">
      <w:pPr>
        <w:spacing w:line="480" w:lineRule="auto"/>
        <w:jc w:val="both"/>
        <w:rPr>
          <w:rFonts w:ascii="Times New Roman" w:hAnsi="Times New Roman" w:cs="Times New Roman"/>
          <w:sz w:val="24"/>
          <w:szCs w:val="24"/>
        </w:rPr>
      </w:pPr>
    </w:p>
    <w:p w:rsidR="005C01C4" w:rsidRPr="00E57133" w:rsidP="002424DE" w14:paraId="38EC7923" w14:textId="1A4B548B">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Arguably, the </w:t>
      </w:r>
      <w:r w:rsidRPr="00E57133" w:rsidR="00522D66">
        <w:rPr>
          <w:rFonts w:ascii="Times New Roman" w:hAnsi="Times New Roman" w:cs="Times New Roman"/>
          <w:sz w:val="24"/>
          <w:szCs w:val="24"/>
        </w:rPr>
        <w:t>healthcare</w:t>
      </w:r>
      <w:r w:rsidRPr="00E57133">
        <w:rPr>
          <w:rFonts w:ascii="Times New Roman" w:hAnsi="Times New Roman" w:cs="Times New Roman"/>
          <w:sz w:val="24"/>
          <w:szCs w:val="24"/>
        </w:rPr>
        <w:t xml:space="preserve"> </w:t>
      </w:r>
      <w:r w:rsidRPr="00E57133" w:rsidR="00522D66">
        <w:rPr>
          <w:rFonts w:ascii="Times New Roman" w:hAnsi="Times New Roman" w:cs="Times New Roman"/>
          <w:sz w:val="24"/>
          <w:szCs w:val="24"/>
        </w:rPr>
        <w:t>sector</w:t>
      </w:r>
      <w:r w:rsidRPr="00E57133">
        <w:rPr>
          <w:rFonts w:ascii="Times New Roman" w:hAnsi="Times New Roman" w:cs="Times New Roman"/>
          <w:sz w:val="24"/>
          <w:szCs w:val="24"/>
        </w:rPr>
        <w:t xml:space="preserve"> is regarded </w:t>
      </w:r>
      <w:r w:rsidRPr="00E57133" w:rsidR="00B01725">
        <w:rPr>
          <w:rFonts w:ascii="Times New Roman" w:hAnsi="Times New Roman" w:cs="Times New Roman"/>
          <w:sz w:val="24"/>
          <w:szCs w:val="24"/>
        </w:rPr>
        <w:t xml:space="preserve">as one of the most critical </w:t>
      </w:r>
      <w:r w:rsidRPr="00E57133" w:rsidR="00581DDC">
        <w:rPr>
          <w:rFonts w:ascii="Times New Roman" w:hAnsi="Times New Roman" w:cs="Times New Roman"/>
          <w:sz w:val="24"/>
          <w:szCs w:val="24"/>
        </w:rPr>
        <w:t xml:space="preserve">sectors of the economy </w:t>
      </w:r>
      <w:r w:rsidRPr="00E57133" w:rsidR="00C51C3B">
        <w:rPr>
          <w:rFonts w:ascii="Times New Roman" w:hAnsi="Times New Roman" w:cs="Times New Roman"/>
          <w:sz w:val="24"/>
          <w:szCs w:val="24"/>
        </w:rPr>
        <w:t xml:space="preserve">that presents an easy target </w:t>
      </w:r>
      <w:r w:rsidRPr="00E57133" w:rsidR="00B76A28">
        <w:rPr>
          <w:rFonts w:ascii="Times New Roman" w:hAnsi="Times New Roman" w:cs="Times New Roman"/>
          <w:sz w:val="24"/>
          <w:szCs w:val="24"/>
        </w:rPr>
        <w:t>for cybercrime criminals</w:t>
      </w:r>
      <w:r w:rsidRPr="00E57133" w:rsidR="00ED59BA">
        <w:rPr>
          <w:rFonts w:ascii="Times New Roman" w:hAnsi="Times New Roman" w:cs="Times New Roman"/>
          <w:sz w:val="24"/>
          <w:szCs w:val="24"/>
        </w:rPr>
        <w:t xml:space="preserve">. </w:t>
      </w:r>
      <w:r w:rsidRPr="00E57133" w:rsidR="00B9458C">
        <w:rPr>
          <w:rFonts w:ascii="Times New Roman" w:hAnsi="Times New Roman" w:cs="Times New Roman"/>
          <w:sz w:val="24"/>
          <w:szCs w:val="24"/>
        </w:rPr>
        <w:t>Experts</w:t>
      </w:r>
      <w:r w:rsidRPr="00E57133" w:rsidR="00416F35">
        <w:rPr>
          <w:rFonts w:ascii="Times New Roman" w:hAnsi="Times New Roman" w:cs="Times New Roman"/>
          <w:sz w:val="24"/>
          <w:szCs w:val="24"/>
        </w:rPr>
        <w:t xml:space="preserve"> have noted that </w:t>
      </w:r>
      <w:r w:rsidRPr="00E57133" w:rsidR="00744573">
        <w:rPr>
          <w:rFonts w:ascii="Times New Roman" w:hAnsi="Times New Roman" w:cs="Times New Roman"/>
          <w:sz w:val="24"/>
          <w:szCs w:val="24"/>
        </w:rPr>
        <w:t xml:space="preserve">this has always </w:t>
      </w:r>
      <w:r w:rsidRPr="00E57133" w:rsidR="001408F6">
        <w:rPr>
          <w:rFonts w:ascii="Times New Roman" w:hAnsi="Times New Roman" w:cs="Times New Roman"/>
          <w:sz w:val="24"/>
          <w:szCs w:val="24"/>
        </w:rPr>
        <w:t>been</w:t>
      </w:r>
      <w:r w:rsidRPr="00E57133" w:rsidR="00744573">
        <w:rPr>
          <w:rFonts w:ascii="Times New Roman" w:hAnsi="Times New Roman" w:cs="Times New Roman"/>
          <w:sz w:val="24"/>
          <w:szCs w:val="24"/>
        </w:rPr>
        <w:t xml:space="preserve"> possible due to their </w:t>
      </w:r>
      <w:r w:rsidRPr="00E57133" w:rsidR="00CC0E87">
        <w:rPr>
          <w:rFonts w:ascii="Times New Roman" w:hAnsi="Times New Roman" w:cs="Times New Roman"/>
          <w:sz w:val="24"/>
          <w:szCs w:val="24"/>
        </w:rPr>
        <w:t xml:space="preserve">critical and vulnerable </w:t>
      </w:r>
      <w:r w:rsidRPr="00E57133" w:rsidR="003D318E">
        <w:rPr>
          <w:rFonts w:ascii="Times New Roman" w:hAnsi="Times New Roman" w:cs="Times New Roman"/>
          <w:sz w:val="24"/>
          <w:szCs w:val="24"/>
        </w:rPr>
        <w:t xml:space="preserve">infrastructure. </w:t>
      </w:r>
      <w:r w:rsidRPr="00E57133" w:rsidR="006B1F58">
        <w:rPr>
          <w:rFonts w:ascii="Times New Roman" w:hAnsi="Times New Roman" w:cs="Times New Roman"/>
          <w:sz w:val="24"/>
          <w:szCs w:val="24"/>
        </w:rPr>
        <w:t xml:space="preserve">In an attempt to </w:t>
      </w:r>
      <w:r w:rsidRPr="00E57133" w:rsidR="007B6087">
        <w:rPr>
          <w:rFonts w:ascii="Times New Roman" w:hAnsi="Times New Roman" w:cs="Times New Roman"/>
          <w:sz w:val="24"/>
          <w:szCs w:val="24"/>
        </w:rPr>
        <w:t xml:space="preserve">achieve the primary expectations of the </w:t>
      </w:r>
      <w:r w:rsidRPr="00E57133" w:rsidR="00DC2D8A">
        <w:rPr>
          <w:rFonts w:ascii="Times New Roman" w:hAnsi="Times New Roman" w:cs="Times New Roman"/>
          <w:sz w:val="24"/>
          <w:szCs w:val="24"/>
        </w:rPr>
        <w:t xml:space="preserve">Joint National </w:t>
      </w:r>
      <w:r w:rsidRPr="00E57133" w:rsidR="00A62AF5">
        <w:rPr>
          <w:rFonts w:ascii="Times New Roman" w:hAnsi="Times New Roman" w:cs="Times New Roman"/>
          <w:sz w:val="24"/>
          <w:szCs w:val="24"/>
        </w:rPr>
        <w:t xml:space="preserve">Priorities </w:t>
      </w:r>
      <w:r w:rsidRPr="00E57133" w:rsidR="000927EB">
        <w:rPr>
          <w:rFonts w:ascii="Times New Roman" w:hAnsi="Times New Roman" w:cs="Times New Roman"/>
          <w:sz w:val="24"/>
          <w:szCs w:val="24"/>
        </w:rPr>
        <w:t xml:space="preserve">for Critical Infrastructure </w:t>
      </w:r>
      <w:r w:rsidRPr="00E57133" w:rsidR="00A81A89">
        <w:rPr>
          <w:rFonts w:ascii="Times New Roman" w:hAnsi="Times New Roman" w:cs="Times New Roman"/>
          <w:sz w:val="24"/>
          <w:szCs w:val="24"/>
        </w:rPr>
        <w:t>Security and resilience</w:t>
      </w:r>
      <w:sdt>
        <w:sdtPr>
          <w:rPr>
            <w:rFonts w:ascii="Times New Roman" w:hAnsi="Times New Roman" w:cs="Times New Roman"/>
            <w:sz w:val="24"/>
            <w:szCs w:val="24"/>
          </w:rPr>
          <w:id w:val="1494226017"/>
          <w:citation/>
        </w:sdtPr>
        <w:sdtContent>
          <w:r w:rsidR="00337B54">
            <w:rPr>
              <w:rFonts w:ascii="Times New Roman" w:hAnsi="Times New Roman" w:cs="Times New Roman"/>
              <w:sz w:val="24"/>
              <w:szCs w:val="24"/>
            </w:rPr>
            <w:fldChar w:fldCharType="begin"/>
          </w:r>
          <w:r w:rsidR="00554F92">
            <w:rPr>
              <w:rFonts w:ascii="Times New Roman" w:hAnsi="Times New Roman" w:cs="Times New Roman"/>
              <w:sz w:val="24"/>
              <w:szCs w:val="24"/>
            </w:rPr>
            <w:instrText xml:space="preserve">CITATION Set19 \l 1033 </w:instrText>
          </w:r>
          <w:r w:rsidR="00337B54">
            <w:rPr>
              <w:rFonts w:ascii="Times New Roman" w:hAnsi="Times New Roman" w:cs="Times New Roman"/>
              <w:sz w:val="24"/>
              <w:szCs w:val="24"/>
            </w:rPr>
            <w:fldChar w:fldCharType="separate"/>
          </w:r>
          <w:r w:rsidR="00554F92">
            <w:rPr>
              <w:rFonts w:ascii="Times New Roman" w:hAnsi="Times New Roman" w:cs="Times New Roman"/>
              <w:noProof/>
              <w:sz w:val="24"/>
              <w:szCs w:val="24"/>
            </w:rPr>
            <w:t xml:space="preserve"> </w:t>
          </w:r>
          <w:r w:rsidRPr="00554F92" w:rsidR="00554F92">
            <w:rPr>
              <w:rFonts w:ascii="Times New Roman" w:hAnsi="Times New Roman" w:cs="Times New Roman"/>
              <w:noProof/>
              <w:sz w:val="24"/>
              <w:szCs w:val="24"/>
            </w:rPr>
            <w:t xml:space="preserve">(Setola </w:t>
          </w:r>
          <w:r w:rsidRPr="00554F92" w:rsidR="00554F92">
            <w:rPr>
              <w:rFonts w:ascii="Times New Roman" w:hAnsi="Times New Roman" w:cs="Times New Roman"/>
              <w:i/>
              <w:iCs/>
              <w:noProof/>
              <w:sz w:val="24"/>
              <w:szCs w:val="24"/>
            </w:rPr>
            <w:t>et al.,</w:t>
          </w:r>
          <w:r w:rsidRPr="00554F92" w:rsidR="00554F92">
            <w:rPr>
              <w:rFonts w:ascii="Times New Roman" w:hAnsi="Times New Roman" w:cs="Times New Roman"/>
              <w:noProof/>
              <w:sz w:val="24"/>
              <w:szCs w:val="24"/>
            </w:rPr>
            <w:t xml:space="preserve"> 2016)</w:t>
          </w:r>
          <w:r w:rsidR="00337B54">
            <w:rPr>
              <w:rFonts w:ascii="Times New Roman" w:hAnsi="Times New Roman" w:cs="Times New Roman"/>
              <w:sz w:val="24"/>
              <w:szCs w:val="24"/>
            </w:rPr>
            <w:fldChar w:fldCharType="end"/>
          </w:r>
        </w:sdtContent>
      </w:sdt>
      <w:r w:rsidRPr="00E57133" w:rsidR="005D352C">
        <w:rPr>
          <w:rFonts w:ascii="Times New Roman" w:hAnsi="Times New Roman" w:cs="Times New Roman"/>
          <w:sz w:val="24"/>
          <w:szCs w:val="24"/>
        </w:rPr>
        <w:t xml:space="preserve">, healthcare organizations have </w:t>
      </w:r>
      <w:r w:rsidRPr="00E57133" w:rsidR="00410437">
        <w:rPr>
          <w:rFonts w:ascii="Times New Roman" w:hAnsi="Times New Roman" w:cs="Times New Roman"/>
          <w:sz w:val="24"/>
          <w:szCs w:val="24"/>
        </w:rPr>
        <w:t xml:space="preserve">placed significant efforts </w:t>
      </w:r>
      <w:r w:rsidRPr="00E57133" w:rsidR="0081541D">
        <w:rPr>
          <w:rFonts w:ascii="Times New Roman" w:hAnsi="Times New Roman" w:cs="Times New Roman"/>
          <w:sz w:val="24"/>
          <w:szCs w:val="24"/>
        </w:rPr>
        <w:t xml:space="preserve">to identify and address the critical </w:t>
      </w:r>
      <w:r w:rsidRPr="00E57133" w:rsidR="00AB390E">
        <w:rPr>
          <w:rFonts w:ascii="Times New Roman" w:hAnsi="Times New Roman" w:cs="Times New Roman"/>
          <w:sz w:val="24"/>
          <w:szCs w:val="24"/>
        </w:rPr>
        <w:t>challenges</w:t>
      </w:r>
      <w:r w:rsidRPr="00E57133" w:rsidR="002B6882">
        <w:rPr>
          <w:rFonts w:ascii="Times New Roman" w:hAnsi="Times New Roman" w:cs="Times New Roman"/>
          <w:sz w:val="24"/>
          <w:szCs w:val="24"/>
        </w:rPr>
        <w:t xml:space="preserve"> and </w:t>
      </w:r>
      <w:r w:rsidRPr="00E57133" w:rsidR="00752D9A">
        <w:rPr>
          <w:rFonts w:ascii="Times New Roman" w:hAnsi="Times New Roman" w:cs="Times New Roman"/>
          <w:sz w:val="24"/>
          <w:szCs w:val="24"/>
        </w:rPr>
        <w:t xml:space="preserve">threats </w:t>
      </w:r>
      <w:r w:rsidRPr="00E57133" w:rsidR="00945181">
        <w:rPr>
          <w:rFonts w:ascii="Times New Roman" w:hAnsi="Times New Roman" w:cs="Times New Roman"/>
          <w:sz w:val="24"/>
          <w:szCs w:val="24"/>
        </w:rPr>
        <w:t xml:space="preserve">that </w:t>
      </w:r>
      <w:r w:rsidRPr="00E57133" w:rsidR="003B0311">
        <w:rPr>
          <w:rFonts w:ascii="Times New Roman" w:hAnsi="Times New Roman" w:cs="Times New Roman"/>
          <w:sz w:val="24"/>
          <w:szCs w:val="24"/>
        </w:rPr>
        <w:t xml:space="preserve">may impact and destabilize the normal provision of health services. </w:t>
      </w:r>
      <w:r w:rsidRPr="00E57133" w:rsidR="006E42DB">
        <w:rPr>
          <w:rFonts w:ascii="Times New Roman" w:hAnsi="Times New Roman" w:cs="Times New Roman"/>
          <w:sz w:val="24"/>
          <w:szCs w:val="24"/>
        </w:rPr>
        <w:t xml:space="preserve">Even though </w:t>
      </w:r>
      <w:r w:rsidRPr="00E57133" w:rsidR="00C66446">
        <w:rPr>
          <w:rFonts w:ascii="Times New Roman" w:hAnsi="Times New Roman" w:cs="Times New Roman"/>
          <w:sz w:val="24"/>
          <w:szCs w:val="24"/>
        </w:rPr>
        <w:t xml:space="preserve">cybercrime presents </w:t>
      </w:r>
      <w:r w:rsidRPr="00E57133" w:rsidR="00CA14DD">
        <w:rPr>
          <w:rFonts w:ascii="Times New Roman" w:hAnsi="Times New Roman" w:cs="Times New Roman"/>
          <w:sz w:val="24"/>
          <w:szCs w:val="24"/>
        </w:rPr>
        <w:t xml:space="preserve">great risks to almost </w:t>
      </w:r>
      <w:r w:rsidRPr="00E57133" w:rsidR="00623FF1">
        <w:rPr>
          <w:rFonts w:ascii="Times New Roman" w:hAnsi="Times New Roman" w:cs="Times New Roman"/>
          <w:sz w:val="24"/>
          <w:szCs w:val="24"/>
        </w:rPr>
        <w:t xml:space="preserve">every sector across the world today, </w:t>
      </w:r>
      <w:r w:rsidRPr="00E57133" w:rsidR="00833090">
        <w:rPr>
          <w:rFonts w:ascii="Times New Roman" w:hAnsi="Times New Roman" w:cs="Times New Roman"/>
          <w:sz w:val="24"/>
          <w:szCs w:val="24"/>
        </w:rPr>
        <w:t xml:space="preserve">the healthcare sector has been </w:t>
      </w:r>
      <w:r w:rsidRPr="00E57133" w:rsidR="00AA16F4">
        <w:rPr>
          <w:rFonts w:ascii="Times New Roman" w:hAnsi="Times New Roman" w:cs="Times New Roman"/>
          <w:sz w:val="24"/>
          <w:szCs w:val="24"/>
        </w:rPr>
        <w:t xml:space="preserve">an easy target </w:t>
      </w:r>
      <w:r w:rsidRPr="00E57133" w:rsidR="001941BF">
        <w:rPr>
          <w:rFonts w:ascii="Times New Roman" w:hAnsi="Times New Roman" w:cs="Times New Roman"/>
          <w:sz w:val="24"/>
          <w:szCs w:val="24"/>
        </w:rPr>
        <w:t xml:space="preserve">for hackers </w:t>
      </w:r>
      <w:r w:rsidRPr="00E57133" w:rsidR="000A6D4D">
        <w:rPr>
          <w:rFonts w:ascii="Times New Roman" w:hAnsi="Times New Roman" w:cs="Times New Roman"/>
          <w:sz w:val="24"/>
          <w:szCs w:val="24"/>
        </w:rPr>
        <w:t xml:space="preserve">due to the </w:t>
      </w:r>
      <w:r w:rsidRPr="00E57133" w:rsidR="005123EA">
        <w:rPr>
          <w:rFonts w:ascii="Times New Roman" w:hAnsi="Times New Roman" w:cs="Times New Roman"/>
          <w:sz w:val="24"/>
          <w:szCs w:val="24"/>
        </w:rPr>
        <w:t xml:space="preserve">valuable and personal information that it holds. </w:t>
      </w:r>
      <w:r w:rsidRPr="00E57133" w:rsidR="003857B4">
        <w:rPr>
          <w:rFonts w:ascii="Times New Roman" w:hAnsi="Times New Roman" w:cs="Times New Roman"/>
          <w:sz w:val="24"/>
          <w:szCs w:val="24"/>
        </w:rPr>
        <w:t xml:space="preserve">It is essential to note that the exploitation of these </w:t>
      </w:r>
      <w:r w:rsidRPr="00E57133" w:rsidR="00211F12">
        <w:rPr>
          <w:rFonts w:ascii="Times New Roman" w:hAnsi="Times New Roman" w:cs="Times New Roman"/>
          <w:sz w:val="24"/>
          <w:szCs w:val="24"/>
        </w:rPr>
        <w:t xml:space="preserve">critical systems </w:t>
      </w:r>
      <w:r w:rsidRPr="00E57133" w:rsidR="00E663FA">
        <w:rPr>
          <w:rFonts w:ascii="Times New Roman" w:hAnsi="Times New Roman" w:cs="Times New Roman"/>
          <w:sz w:val="24"/>
          <w:szCs w:val="24"/>
        </w:rPr>
        <w:t xml:space="preserve">by hackers has resulted in </w:t>
      </w:r>
      <w:r w:rsidRPr="00E57133" w:rsidR="00C7589A">
        <w:rPr>
          <w:rFonts w:ascii="Times New Roman" w:hAnsi="Times New Roman" w:cs="Times New Roman"/>
          <w:sz w:val="24"/>
          <w:szCs w:val="24"/>
        </w:rPr>
        <w:t>huge financial losses</w:t>
      </w:r>
      <w:r w:rsidRPr="00E57133" w:rsidR="007903C9">
        <w:rPr>
          <w:rFonts w:ascii="Times New Roman" w:hAnsi="Times New Roman" w:cs="Times New Roman"/>
          <w:sz w:val="24"/>
          <w:szCs w:val="24"/>
        </w:rPr>
        <w:t xml:space="preserve">. </w:t>
      </w:r>
    </w:p>
    <w:p w:rsidR="00B7677A" w:rsidRPr="00E57133" w:rsidP="002424DE" w14:paraId="7B6ECA7C" w14:textId="18120236">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In this view, </w:t>
      </w:r>
      <w:r w:rsidRPr="00E57133" w:rsidR="00AB7E6F">
        <w:rPr>
          <w:rFonts w:ascii="Times New Roman" w:hAnsi="Times New Roman" w:cs="Times New Roman"/>
          <w:sz w:val="24"/>
          <w:szCs w:val="24"/>
        </w:rPr>
        <w:t xml:space="preserve">to ensure </w:t>
      </w:r>
      <w:r w:rsidRPr="00E57133" w:rsidR="00AA1A30">
        <w:rPr>
          <w:rFonts w:ascii="Times New Roman" w:hAnsi="Times New Roman" w:cs="Times New Roman"/>
          <w:sz w:val="24"/>
          <w:szCs w:val="24"/>
        </w:rPr>
        <w:t xml:space="preserve">the </w:t>
      </w:r>
      <w:r w:rsidRPr="00E57133" w:rsidR="00F51EEA">
        <w:rPr>
          <w:rFonts w:ascii="Times New Roman" w:hAnsi="Times New Roman" w:cs="Times New Roman"/>
          <w:sz w:val="24"/>
          <w:szCs w:val="24"/>
        </w:rPr>
        <w:t>maintenance</w:t>
      </w:r>
      <w:r w:rsidRPr="00E57133" w:rsidR="00AA1A30">
        <w:rPr>
          <w:rFonts w:ascii="Times New Roman" w:hAnsi="Times New Roman" w:cs="Times New Roman"/>
          <w:sz w:val="24"/>
          <w:szCs w:val="24"/>
        </w:rPr>
        <w:t xml:space="preserve"> of secure critical health infrastructure, </w:t>
      </w:r>
      <w:r w:rsidRPr="00E57133" w:rsidR="005404E4">
        <w:rPr>
          <w:rFonts w:ascii="Times New Roman" w:hAnsi="Times New Roman" w:cs="Times New Roman"/>
          <w:sz w:val="24"/>
          <w:szCs w:val="24"/>
        </w:rPr>
        <w:t>healt</w:t>
      </w:r>
      <w:r w:rsidRPr="00E57133" w:rsidR="00976CEA">
        <w:rPr>
          <w:rFonts w:ascii="Times New Roman" w:hAnsi="Times New Roman" w:cs="Times New Roman"/>
          <w:sz w:val="24"/>
          <w:szCs w:val="24"/>
        </w:rPr>
        <w:t xml:space="preserve">hcare organizations have particularly focused </w:t>
      </w:r>
      <w:r w:rsidRPr="00E57133" w:rsidR="009A359D">
        <w:rPr>
          <w:rFonts w:ascii="Times New Roman" w:hAnsi="Times New Roman" w:cs="Times New Roman"/>
          <w:sz w:val="24"/>
          <w:szCs w:val="24"/>
        </w:rPr>
        <w:t xml:space="preserve">on data security </w:t>
      </w:r>
      <w:r w:rsidRPr="00E57133" w:rsidR="004B79A4">
        <w:rPr>
          <w:rFonts w:ascii="Times New Roman" w:hAnsi="Times New Roman" w:cs="Times New Roman"/>
          <w:sz w:val="24"/>
          <w:szCs w:val="24"/>
        </w:rPr>
        <w:t xml:space="preserve">without impacting on the availability of healthcare services </w:t>
      </w:r>
      <w:r w:rsidRPr="00E57133" w:rsidR="002306AE">
        <w:rPr>
          <w:rFonts w:ascii="Times New Roman" w:hAnsi="Times New Roman" w:cs="Times New Roman"/>
          <w:sz w:val="24"/>
          <w:szCs w:val="24"/>
        </w:rPr>
        <w:t xml:space="preserve">that are crucial to human life. </w:t>
      </w:r>
      <w:r w:rsidRPr="00E57133" w:rsidR="002349DE">
        <w:rPr>
          <w:rFonts w:ascii="Times New Roman" w:hAnsi="Times New Roman" w:cs="Times New Roman"/>
          <w:sz w:val="24"/>
          <w:szCs w:val="24"/>
        </w:rPr>
        <w:t xml:space="preserve">Healthcare organizations are not only focused on </w:t>
      </w:r>
      <w:r w:rsidRPr="00E57133" w:rsidR="009124ED">
        <w:rPr>
          <w:rFonts w:ascii="Times New Roman" w:hAnsi="Times New Roman" w:cs="Times New Roman"/>
          <w:sz w:val="24"/>
          <w:szCs w:val="24"/>
        </w:rPr>
        <w:t>protecting patient information</w:t>
      </w:r>
      <w:r w:rsidRPr="00E57133" w:rsidR="00D5180D">
        <w:rPr>
          <w:rFonts w:ascii="Times New Roman" w:hAnsi="Times New Roman" w:cs="Times New Roman"/>
          <w:sz w:val="24"/>
          <w:szCs w:val="24"/>
        </w:rPr>
        <w:t xml:space="preserve">, but also play very critical roles in </w:t>
      </w:r>
      <w:r w:rsidRPr="00E57133" w:rsidR="008E7389">
        <w:rPr>
          <w:rFonts w:ascii="Times New Roman" w:hAnsi="Times New Roman" w:cs="Times New Roman"/>
          <w:sz w:val="24"/>
          <w:szCs w:val="24"/>
        </w:rPr>
        <w:t>protecting the economy from hazards such as terrorism,</w:t>
      </w:r>
      <w:r w:rsidRPr="00E57133" w:rsidR="00EE1C02">
        <w:rPr>
          <w:rFonts w:ascii="Times New Roman" w:hAnsi="Times New Roman" w:cs="Times New Roman"/>
          <w:sz w:val="24"/>
          <w:szCs w:val="24"/>
        </w:rPr>
        <w:t xml:space="preserve"> the spread of infectious diseases, </w:t>
      </w:r>
      <w:r w:rsidRPr="00E57133" w:rsidR="00F52817">
        <w:rPr>
          <w:rFonts w:ascii="Times New Roman" w:hAnsi="Times New Roman" w:cs="Times New Roman"/>
          <w:sz w:val="24"/>
          <w:szCs w:val="24"/>
        </w:rPr>
        <w:t xml:space="preserve">and natural disasters. </w:t>
      </w:r>
      <w:r w:rsidRPr="00E57133" w:rsidR="006C731C">
        <w:rPr>
          <w:rFonts w:ascii="Times New Roman" w:hAnsi="Times New Roman" w:cs="Times New Roman"/>
          <w:sz w:val="24"/>
          <w:szCs w:val="24"/>
        </w:rPr>
        <w:t xml:space="preserve">It is imperative to understand that a significant </w:t>
      </w:r>
      <w:r w:rsidRPr="00E57133" w:rsidR="00F57843">
        <w:rPr>
          <w:rFonts w:ascii="Times New Roman" w:hAnsi="Times New Roman" w:cs="Times New Roman"/>
          <w:sz w:val="24"/>
          <w:szCs w:val="24"/>
        </w:rPr>
        <w:t xml:space="preserve">percentage of the assets </w:t>
      </w:r>
      <w:r w:rsidRPr="00E57133" w:rsidR="00B556B2">
        <w:rPr>
          <w:rFonts w:ascii="Times New Roman" w:hAnsi="Times New Roman" w:cs="Times New Roman"/>
          <w:sz w:val="24"/>
          <w:szCs w:val="24"/>
        </w:rPr>
        <w:t>in this sector are privately owned</w:t>
      </w:r>
      <w:r w:rsidRPr="00E57133" w:rsidR="00B00825">
        <w:rPr>
          <w:rFonts w:ascii="Times New Roman" w:hAnsi="Times New Roman" w:cs="Times New Roman"/>
          <w:sz w:val="24"/>
          <w:szCs w:val="24"/>
        </w:rPr>
        <w:t xml:space="preserve">, for this reason, </w:t>
      </w:r>
      <w:r w:rsidRPr="00E57133" w:rsidR="00DF31D3">
        <w:rPr>
          <w:rFonts w:ascii="Times New Roman" w:hAnsi="Times New Roman" w:cs="Times New Roman"/>
          <w:sz w:val="24"/>
          <w:szCs w:val="24"/>
        </w:rPr>
        <w:t xml:space="preserve">the </w:t>
      </w:r>
      <w:r w:rsidRPr="00E57133" w:rsidR="00746E53">
        <w:rPr>
          <w:rFonts w:ascii="Times New Roman" w:hAnsi="Times New Roman" w:cs="Times New Roman"/>
          <w:sz w:val="24"/>
          <w:szCs w:val="24"/>
        </w:rPr>
        <w:t xml:space="preserve">primary mechanism to enhance resilience </w:t>
      </w:r>
      <w:r w:rsidRPr="00E57133" w:rsidR="005D4696">
        <w:rPr>
          <w:rFonts w:ascii="Times New Roman" w:hAnsi="Times New Roman" w:cs="Times New Roman"/>
          <w:sz w:val="24"/>
          <w:szCs w:val="24"/>
        </w:rPr>
        <w:t xml:space="preserve">is in the form of </w:t>
      </w:r>
      <w:r w:rsidRPr="00E57133" w:rsidR="00D1084C">
        <w:rPr>
          <w:rFonts w:ascii="Times New Roman" w:hAnsi="Times New Roman" w:cs="Times New Roman"/>
          <w:sz w:val="24"/>
          <w:szCs w:val="24"/>
        </w:rPr>
        <w:t>effective</w:t>
      </w:r>
      <w:r w:rsidRPr="00E57133" w:rsidR="005D4696">
        <w:rPr>
          <w:rFonts w:ascii="Times New Roman" w:hAnsi="Times New Roman" w:cs="Times New Roman"/>
          <w:sz w:val="24"/>
          <w:szCs w:val="24"/>
        </w:rPr>
        <w:t xml:space="preserve"> </w:t>
      </w:r>
      <w:r w:rsidRPr="00E57133" w:rsidR="004E0CF1">
        <w:rPr>
          <w:rFonts w:ascii="Times New Roman" w:hAnsi="Times New Roman" w:cs="Times New Roman"/>
          <w:sz w:val="24"/>
          <w:szCs w:val="24"/>
        </w:rPr>
        <w:t xml:space="preserve">collaboration and efficient </w:t>
      </w:r>
      <w:r w:rsidRPr="00E57133" w:rsidR="00967AC4">
        <w:rPr>
          <w:rFonts w:ascii="Times New Roman" w:hAnsi="Times New Roman" w:cs="Times New Roman"/>
          <w:sz w:val="24"/>
          <w:szCs w:val="24"/>
        </w:rPr>
        <w:t xml:space="preserve">information sharing </w:t>
      </w:r>
      <w:r w:rsidRPr="00E57133" w:rsidR="00A246A9">
        <w:rPr>
          <w:rFonts w:ascii="Times New Roman" w:hAnsi="Times New Roman" w:cs="Times New Roman"/>
          <w:sz w:val="24"/>
          <w:szCs w:val="24"/>
        </w:rPr>
        <w:t>between the public and private sectors</w:t>
      </w:r>
      <w:sdt>
        <w:sdtPr>
          <w:rPr>
            <w:rFonts w:ascii="Times New Roman" w:hAnsi="Times New Roman" w:cs="Times New Roman"/>
            <w:sz w:val="24"/>
            <w:szCs w:val="24"/>
          </w:rPr>
          <w:id w:val="554667440"/>
          <w:citation/>
        </w:sdtPr>
        <w:sdtContent>
          <w:r w:rsidR="009936F7">
            <w:rPr>
              <w:rFonts w:ascii="Times New Roman" w:hAnsi="Times New Roman" w:cs="Times New Roman"/>
              <w:sz w:val="24"/>
              <w:szCs w:val="24"/>
            </w:rPr>
            <w:fldChar w:fldCharType="begin"/>
          </w:r>
          <w:r w:rsidR="009936F7">
            <w:rPr>
              <w:rFonts w:ascii="Times New Roman" w:hAnsi="Times New Roman" w:cs="Times New Roman"/>
              <w:sz w:val="24"/>
              <w:szCs w:val="24"/>
            </w:rPr>
            <w:instrText xml:space="preserve"> CITATION Jin19 \l 1033 </w:instrText>
          </w:r>
          <w:r w:rsidR="009936F7">
            <w:rPr>
              <w:rFonts w:ascii="Times New Roman" w:hAnsi="Times New Roman" w:cs="Times New Roman"/>
              <w:sz w:val="24"/>
              <w:szCs w:val="24"/>
            </w:rPr>
            <w:fldChar w:fldCharType="separate"/>
          </w:r>
          <w:r w:rsidR="009936F7">
            <w:rPr>
              <w:rFonts w:ascii="Times New Roman" w:hAnsi="Times New Roman" w:cs="Times New Roman"/>
              <w:noProof/>
              <w:sz w:val="24"/>
              <w:szCs w:val="24"/>
            </w:rPr>
            <w:t xml:space="preserve"> </w:t>
          </w:r>
          <w:r w:rsidRPr="009936F7" w:rsidR="009936F7">
            <w:rPr>
              <w:rFonts w:ascii="Times New Roman" w:hAnsi="Times New Roman" w:cs="Times New Roman"/>
              <w:noProof/>
              <w:sz w:val="24"/>
              <w:szCs w:val="24"/>
            </w:rPr>
            <w:t xml:space="preserve">(Jin </w:t>
          </w:r>
          <w:r w:rsidRPr="009936F7" w:rsidR="009936F7">
            <w:rPr>
              <w:rFonts w:ascii="Times New Roman" w:hAnsi="Times New Roman" w:cs="Times New Roman"/>
              <w:i/>
              <w:iCs/>
              <w:noProof/>
              <w:sz w:val="24"/>
              <w:szCs w:val="24"/>
            </w:rPr>
            <w:t xml:space="preserve">et al., </w:t>
          </w:r>
          <w:r w:rsidRPr="009936F7" w:rsidR="009936F7">
            <w:rPr>
              <w:rFonts w:ascii="Times New Roman" w:hAnsi="Times New Roman" w:cs="Times New Roman"/>
              <w:noProof/>
              <w:sz w:val="24"/>
              <w:szCs w:val="24"/>
            </w:rPr>
            <w:t>2019)</w:t>
          </w:r>
          <w:r w:rsidR="009936F7">
            <w:rPr>
              <w:rFonts w:ascii="Times New Roman" w:hAnsi="Times New Roman" w:cs="Times New Roman"/>
              <w:sz w:val="24"/>
              <w:szCs w:val="24"/>
            </w:rPr>
            <w:fldChar w:fldCharType="end"/>
          </w:r>
        </w:sdtContent>
      </w:sdt>
      <w:r w:rsidRPr="00E57133" w:rsidR="00A246A9">
        <w:rPr>
          <w:rFonts w:ascii="Times New Roman" w:hAnsi="Times New Roman" w:cs="Times New Roman"/>
          <w:sz w:val="24"/>
          <w:szCs w:val="24"/>
        </w:rPr>
        <w:t xml:space="preserve">. </w:t>
      </w:r>
      <w:r w:rsidRPr="00E57133" w:rsidR="006352D5">
        <w:rPr>
          <w:rFonts w:ascii="Times New Roman" w:hAnsi="Times New Roman" w:cs="Times New Roman"/>
          <w:sz w:val="24"/>
          <w:szCs w:val="24"/>
        </w:rPr>
        <w:t xml:space="preserve">Even though healthcare </w:t>
      </w:r>
      <w:r w:rsidRPr="00E57133" w:rsidR="00A661E9">
        <w:rPr>
          <w:rFonts w:ascii="Times New Roman" w:hAnsi="Times New Roman" w:cs="Times New Roman"/>
          <w:sz w:val="24"/>
          <w:szCs w:val="24"/>
        </w:rPr>
        <w:t xml:space="preserve">seems to be managed locally at state levels, </w:t>
      </w:r>
      <w:r w:rsidRPr="00E57133" w:rsidR="005D1816">
        <w:rPr>
          <w:rFonts w:ascii="Times New Roman" w:hAnsi="Times New Roman" w:cs="Times New Roman"/>
          <w:sz w:val="24"/>
          <w:szCs w:val="24"/>
        </w:rPr>
        <w:t xml:space="preserve">collaboration </w:t>
      </w:r>
      <w:r w:rsidRPr="00E57133" w:rsidR="005B7C01">
        <w:rPr>
          <w:rFonts w:ascii="Times New Roman" w:hAnsi="Times New Roman" w:cs="Times New Roman"/>
          <w:sz w:val="24"/>
          <w:szCs w:val="24"/>
        </w:rPr>
        <w:t xml:space="preserve">at state, national and </w:t>
      </w:r>
      <w:r w:rsidRPr="00E57133" w:rsidR="00BC64DD">
        <w:rPr>
          <w:rFonts w:ascii="Times New Roman" w:hAnsi="Times New Roman" w:cs="Times New Roman"/>
          <w:sz w:val="24"/>
          <w:szCs w:val="24"/>
        </w:rPr>
        <w:t xml:space="preserve">regional levels is usually necessary </w:t>
      </w:r>
      <w:r w:rsidRPr="00E57133" w:rsidR="005E0D18">
        <w:rPr>
          <w:rFonts w:ascii="Times New Roman" w:hAnsi="Times New Roman" w:cs="Times New Roman"/>
          <w:sz w:val="24"/>
          <w:szCs w:val="24"/>
        </w:rPr>
        <w:t xml:space="preserve">to help in the creation of a </w:t>
      </w:r>
      <w:r w:rsidRPr="00E57133" w:rsidR="003117EC">
        <w:rPr>
          <w:rFonts w:ascii="Times New Roman" w:hAnsi="Times New Roman" w:cs="Times New Roman"/>
          <w:sz w:val="24"/>
          <w:szCs w:val="24"/>
        </w:rPr>
        <w:t>risk-</w:t>
      </w:r>
      <w:r w:rsidRPr="00E57133" w:rsidR="00A0262F">
        <w:rPr>
          <w:rFonts w:ascii="Times New Roman" w:hAnsi="Times New Roman" w:cs="Times New Roman"/>
          <w:sz w:val="24"/>
          <w:szCs w:val="24"/>
        </w:rPr>
        <w:t>free</w:t>
      </w:r>
      <w:r w:rsidRPr="00E57133" w:rsidR="003117EC">
        <w:rPr>
          <w:rFonts w:ascii="Times New Roman" w:hAnsi="Times New Roman" w:cs="Times New Roman"/>
          <w:sz w:val="24"/>
          <w:szCs w:val="24"/>
        </w:rPr>
        <w:t xml:space="preserve"> environment</w:t>
      </w:r>
      <w:r w:rsidRPr="00E57133" w:rsidR="00A0262F">
        <w:rPr>
          <w:rFonts w:ascii="Times New Roman" w:hAnsi="Times New Roman" w:cs="Times New Roman"/>
          <w:sz w:val="24"/>
          <w:szCs w:val="24"/>
        </w:rPr>
        <w:t xml:space="preserve"> for the delivery of quality care.</w:t>
      </w:r>
    </w:p>
    <w:p w:rsidR="00EF6959" w:rsidP="003F172F" w14:paraId="51EF264D" w14:textId="77777777">
      <w:pPr>
        <w:spacing w:line="480" w:lineRule="auto"/>
        <w:ind w:firstLine="720"/>
        <w:jc w:val="both"/>
        <w:rPr>
          <w:rFonts w:ascii="Times New Roman" w:hAnsi="Times New Roman" w:cs="Times New Roman"/>
          <w:sz w:val="24"/>
          <w:szCs w:val="24"/>
        </w:rPr>
      </w:pPr>
    </w:p>
    <w:p w:rsidR="00EF6959" w:rsidP="003F172F" w14:paraId="52FC62A9" w14:textId="77777777">
      <w:pPr>
        <w:spacing w:line="480" w:lineRule="auto"/>
        <w:ind w:firstLine="720"/>
        <w:jc w:val="both"/>
        <w:rPr>
          <w:rFonts w:ascii="Times New Roman" w:hAnsi="Times New Roman" w:cs="Times New Roman"/>
          <w:sz w:val="24"/>
          <w:szCs w:val="24"/>
        </w:rPr>
      </w:pPr>
    </w:p>
    <w:p w:rsidR="002977A0" w:rsidRPr="00E57133" w:rsidP="003F172F" w14:paraId="1001E65E" w14:textId="09DBE490">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Additionally, sharing of information between </w:t>
      </w:r>
      <w:r w:rsidRPr="00E57133" w:rsidR="0058512C">
        <w:rPr>
          <w:rFonts w:ascii="Times New Roman" w:hAnsi="Times New Roman" w:cs="Times New Roman"/>
          <w:sz w:val="24"/>
          <w:szCs w:val="24"/>
        </w:rPr>
        <w:t xml:space="preserve">the </w:t>
      </w:r>
      <w:r w:rsidRPr="00E57133" w:rsidR="00E16361">
        <w:rPr>
          <w:rFonts w:ascii="Times New Roman" w:hAnsi="Times New Roman" w:cs="Times New Roman"/>
          <w:sz w:val="24"/>
          <w:szCs w:val="24"/>
        </w:rPr>
        <w:t>different healthcare organizations</w:t>
      </w:r>
      <w:r w:rsidRPr="00E57133" w:rsidR="00087A49">
        <w:rPr>
          <w:rFonts w:ascii="Times New Roman" w:hAnsi="Times New Roman" w:cs="Times New Roman"/>
          <w:sz w:val="24"/>
          <w:szCs w:val="24"/>
        </w:rPr>
        <w:t xml:space="preserve"> in both the private and the public </w:t>
      </w:r>
      <w:r w:rsidRPr="00E57133" w:rsidR="00837BF2">
        <w:rPr>
          <w:rFonts w:ascii="Times New Roman" w:hAnsi="Times New Roman" w:cs="Times New Roman"/>
          <w:sz w:val="24"/>
          <w:szCs w:val="24"/>
        </w:rPr>
        <w:t xml:space="preserve">sectors </w:t>
      </w:r>
      <w:r w:rsidRPr="00E57133" w:rsidR="009E3218">
        <w:rPr>
          <w:rFonts w:ascii="Times New Roman" w:hAnsi="Times New Roman" w:cs="Times New Roman"/>
          <w:sz w:val="24"/>
          <w:szCs w:val="24"/>
        </w:rPr>
        <w:t xml:space="preserve">significantly </w:t>
      </w:r>
      <w:r w:rsidRPr="00E57133" w:rsidR="00CB1B9D">
        <w:rPr>
          <w:rFonts w:ascii="Times New Roman" w:hAnsi="Times New Roman" w:cs="Times New Roman"/>
          <w:sz w:val="24"/>
          <w:szCs w:val="24"/>
        </w:rPr>
        <w:t xml:space="preserve">helps </w:t>
      </w:r>
      <w:r w:rsidRPr="00E57133" w:rsidR="00404C60">
        <w:rPr>
          <w:rFonts w:ascii="Times New Roman" w:hAnsi="Times New Roman" w:cs="Times New Roman"/>
          <w:sz w:val="24"/>
          <w:szCs w:val="24"/>
        </w:rPr>
        <w:t xml:space="preserve">in increasing </w:t>
      </w:r>
      <w:r w:rsidRPr="00E57133" w:rsidR="00172FB4">
        <w:rPr>
          <w:rFonts w:ascii="Times New Roman" w:hAnsi="Times New Roman" w:cs="Times New Roman"/>
          <w:sz w:val="24"/>
          <w:szCs w:val="24"/>
        </w:rPr>
        <w:t xml:space="preserve">the resilience of the country's </w:t>
      </w:r>
      <w:r w:rsidRPr="00E57133" w:rsidR="009A1347">
        <w:rPr>
          <w:rFonts w:ascii="Times New Roman" w:hAnsi="Times New Roman" w:cs="Times New Roman"/>
          <w:sz w:val="24"/>
          <w:szCs w:val="24"/>
        </w:rPr>
        <w:t>health</w:t>
      </w:r>
      <w:r w:rsidRPr="00E57133" w:rsidR="00EC03AD">
        <w:rPr>
          <w:rFonts w:ascii="Times New Roman" w:hAnsi="Times New Roman" w:cs="Times New Roman"/>
          <w:sz w:val="24"/>
          <w:szCs w:val="24"/>
        </w:rPr>
        <w:t xml:space="preserve">care and </w:t>
      </w:r>
      <w:r w:rsidRPr="00E57133" w:rsidR="00B46D3C">
        <w:rPr>
          <w:rFonts w:ascii="Times New Roman" w:hAnsi="Times New Roman" w:cs="Times New Roman"/>
          <w:sz w:val="24"/>
          <w:szCs w:val="24"/>
        </w:rPr>
        <w:t xml:space="preserve">public </w:t>
      </w:r>
      <w:r w:rsidRPr="00E57133" w:rsidR="00D40384">
        <w:rPr>
          <w:rFonts w:ascii="Times New Roman" w:hAnsi="Times New Roman" w:cs="Times New Roman"/>
          <w:sz w:val="24"/>
          <w:szCs w:val="24"/>
        </w:rPr>
        <w:t xml:space="preserve">health critical </w:t>
      </w:r>
      <w:r w:rsidRPr="00E57133" w:rsidR="00A41D8D">
        <w:rPr>
          <w:rFonts w:ascii="Times New Roman" w:hAnsi="Times New Roman" w:cs="Times New Roman"/>
          <w:sz w:val="24"/>
          <w:szCs w:val="24"/>
        </w:rPr>
        <w:t xml:space="preserve">infrastructure. </w:t>
      </w:r>
      <w:r w:rsidRPr="00E57133" w:rsidR="00FF5ACF">
        <w:rPr>
          <w:rFonts w:ascii="Times New Roman" w:hAnsi="Times New Roman" w:cs="Times New Roman"/>
          <w:sz w:val="24"/>
          <w:szCs w:val="24"/>
        </w:rPr>
        <w:t xml:space="preserve">To ensure </w:t>
      </w:r>
      <w:r w:rsidRPr="00E57133" w:rsidR="00B9337C">
        <w:rPr>
          <w:rFonts w:ascii="Times New Roman" w:hAnsi="Times New Roman" w:cs="Times New Roman"/>
          <w:sz w:val="24"/>
          <w:szCs w:val="24"/>
        </w:rPr>
        <w:t xml:space="preserve">effective protection of the critical </w:t>
      </w:r>
      <w:r w:rsidRPr="00E57133" w:rsidR="00931F7B">
        <w:rPr>
          <w:rFonts w:ascii="Times New Roman" w:hAnsi="Times New Roman" w:cs="Times New Roman"/>
          <w:sz w:val="24"/>
          <w:szCs w:val="24"/>
        </w:rPr>
        <w:t>infrastructure in the healthcare sector</w:t>
      </w:r>
      <w:r w:rsidRPr="00E57133" w:rsidR="00EF0AC5">
        <w:rPr>
          <w:rFonts w:ascii="Times New Roman" w:hAnsi="Times New Roman" w:cs="Times New Roman"/>
          <w:sz w:val="24"/>
          <w:szCs w:val="24"/>
        </w:rPr>
        <w:t xml:space="preserve">, healthcare organizations </w:t>
      </w:r>
      <w:r w:rsidRPr="00E57133" w:rsidR="00D34FF9">
        <w:rPr>
          <w:rFonts w:ascii="Times New Roman" w:hAnsi="Times New Roman" w:cs="Times New Roman"/>
          <w:sz w:val="24"/>
          <w:szCs w:val="24"/>
        </w:rPr>
        <w:t xml:space="preserve">are particularly focused on </w:t>
      </w:r>
      <w:r w:rsidRPr="00E57133" w:rsidR="00934822">
        <w:rPr>
          <w:rFonts w:ascii="Times New Roman" w:hAnsi="Times New Roman" w:cs="Times New Roman"/>
          <w:sz w:val="24"/>
          <w:szCs w:val="24"/>
        </w:rPr>
        <w:t xml:space="preserve">achieving the following four essential </w:t>
      </w:r>
      <w:r w:rsidRPr="00E57133" w:rsidR="007D4A60">
        <w:rPr>
          <w:rFonts w:ascii="Times New Roman" w:hAnsi="Times New Roman" w:cs="Times New Roman"/>
          <w:sz w:val="24"/>
          <w:szCs w:val="24"/>
        </w:rPr>
        <w:t xml:space="preserve">objectives </w:t>
      </w:r>
      <w:r w:rsidRPr="00E57133" w:rsidR="00644AAC">
        <w:rPr>
          <w:rFonts w:ascii="Times New Roman" w:hAnsi="Times New Roman" w:cs="Times New Roman"/>
          <w:sz w:val="24"/>
          <w:szCs w:val="24"/>
        </w:rPr>
        <w:t xml:space="preserve">of interoperability, </w:t>
      </w:r>
      <w:r w:rsidRPr="00E57133" w:rsidR="003A79A0">
        <w:rPr>
          <w:rFonts w:ascii="Times New Roman" w:hAnsi="Times New Roman" w:cs="Times New Roman"/>
          <w:sz w:val="24"/>
          <w:szCs w:val="24"/>
        </w:rPr>
        <w:t xml:space="preserve">adoption of technology, </w:t>
      </w:r>
      <w:r w:rsidRPr="00E57133" w:rsidR="008E7CBF">
        <w:rPr>
          <w:rFonts w:ascii="Times New Roman" w:hAnsi="Times New Roman" w:cs="Times New Roman"/>
          <w:sz w:val="24"/>
          <w:szCs w:val="24"/>
        </w:rPr>
        <w:t>collaborative governance and decision making</w:t>
      </w:r>
      <w:r w:rsidRPr="00E57133" w:rsidR="00E60CDC">
        <w:rPr>
          <w:rFonts w:ascii="Times New Roman" w:hAnsi="Times New Roman" w:cs="Times New Roman"/>
          <w:sz w:val="24"/>
          <w:szCs w:val="24"/>
        </w:rPr>
        <w:t xml:space="preserve">. </w:t>
      </w:r>
      <w:r w:rsidRPr="00E57133" w:rsidR="00766569">
        <w:rPr>
          <w:rFonts w:ascii="Times New Roman" w:hAnsi="Times New Roman" w:cs="Times New Roman"/>
          <w:sz w:val="24"/>
          <w:szCs w:val="24"/>
        </w:rPr>
        <w:t xml:space="preserve">The adoption of technology </w:t>
      </w:r>
      <w:r w:rsidRPr="00E57133" w:rsidR="00B102EB">
        <w:rPr>
          <w:rFonts w:ascii="Times New Roman" w:hAnsi="Times New Roman" w:cs="Times New Roman"/>
          <w:sz w:val="24"/>
          <w:szCs w:val="24"/>
        </w:rPr>
        <w:t xml:space="preserve">particularly revolves around the </w:t>
      </w:r>
      <w:r w:rsidRPr="00E57133" w:rsidR="009C4AA7">
        <w:rPr>
          <w:rFonts w:ascii="Times New Roman" w:hAnsi="Times New Roman" w:cs="Times New Roman"/>
          <w:sz w:val="24"/>
          <w:szCs w:val="24"/>
        </w:rPr>
        <w:t xml:space="preserve">use of IT </w:t>
      </w:r>
      <w:r w:rsidRPr="00E57133" w:rsidR="00075228">
        <w:rPr>
          <w:rFonts w:ascii="Times New Roman" w:hAnsi="Times New Roman" w:cs="Times New Roman"/>
          <w:sz w:val="24"/>
          <w:szCs w:val="24"/>
        </w:rPr>
        <w:t>to manage patients</w:t>
      </w:r>
      <w:r w:rsidRPr="00E57133" w:rsidR="00C0788B">
        <w:rPr>
          <w:rFonts w:ascii="Times New Roman" w:hAnsi="Times New Roman" w:cs="Times New Roman"/>
          <w:sz w:val="24"/>
          <w:szCs w:val="24"/>
        </w:rPr>
        <w:t>, patient safety</w:t>
      </w:r>
      <w:r w:rsidRPr="00E57133" w:rsidR="00A07F35">
        <w:rPr>
          <w:rFonts w:ascii="Times New Roman" w:hAnsi="Times New Roman" w:cs="Times New Roman"/>
          <w:sz w:val="24"/>
          <w:szCs w:val="24"/>
        </w:rPr>
        <w:t xml:space="preserve">, </w:t>
      </w:r>
      <w:r w:rsidRPr="00E57133" w:rsidR="003839B0">
        <w:rPr>
          <w:rFonts w:ascii="Times New Roman" w:hAnsi="Times New Roman" w:cs="Times New Roman"/>
          <w:sz w:val="24"/>
          <w:szCs w:val="24"/>
        </w:rPr>
        <w:t>and management of critical government healthcare resources</w:t>
      </w:r>
      <w:sdt>
        <w:sdtPr>
          <w:rPr>
            <w:rFonts w:ascii="Times New Roman" w:hAnsi="Times New Roman" w:cs="Times New Roman"/>
            <w:sz w:val="24"/>
            <w:szCs w:val="24"/>
          </w:rPr>
          <w:id w:val="-922789711"/>
          <w:citation/>
        </w:sdtPr>
        <w:sdtContent>
          <w:r w:rsidR="00CD3B4F">
            <w:rPr>
              <w:rFonts w:ascii="Times New Roman" w:hAnsi="Times New Roman" w:cs="Times New Roman"/>
              <w:sz w:val="24"/>
              <w:szCs w:val="24"/>
            </w:rPr>
            <w:fldChar w:fldCharType="begin"/>
          </w:r>
          <w:r w:rsidR="00CD3B4F">
            <w:rPr>
              <w:rFonts w:ascii="Times New Roman" w:hAnsi="Times New Roman" w:cs="Times New Roman"/>
              <w:sz w:val="24"/>
              <w:szCs w:val="24"/>
            </w:rPr>
            <w:instrText xml:space="preserve"> CITATION Dev09 \l 1033 </w:instrText>
          </w:r>
          <w:r w:rsidR="00CD3B4F">
            <w:rPr>
              <w:rFonts w:ascii="Times New Roman" w:hAnsi="Times New Roman" w:cs="Times New Roman"/>
              <w:sz w:val="24"/>
              <w:szCs w:val="24"/>
            </w:rPr>
            <w:fldChar w:fldCharType="separate"/>
          </w:r>
          <w:r w:rsidR="00CD3B4F">
            <w:rPr>
              <w:rFonts w:ascii="Times New Roman" w:hAnsi="Times New Roman" w:cs="Times New Roman"/>
              <w:noProof/>
              <w:sz w:val="24"/>
              <w:szCs w:val="24"/>
            </w:rPr>
            <w:t xml:space="preserve"> </w:t>
          </w:r>
          <w:r w:rsidRPr="00CD3B4F" w:rsidR="00CD3B4F">
            <w:rPr>
              <w:rFonts w:ascii="Times New Roman" w:hAnsi="Times New Roman" w:cs="Times New Roman"/>
              <w:noProof/>
              <w:sz w:val="24"/>
              <w:szCs w:val="24"/>
            </w:rPr>
            <w:t>(Devlen, 2009)</w:t>
          </w:r>
          <w:r w:rsidR="00CD3B4F">
            <w:rPr>
              <w:rFonts w:ascii="Times New Roman" w:hAnsi="Times New Roman" w:cs="Times New Roman"/>
              <w:sz w:val="24"/>
              <w:szCs w:val="24"/>
            </w:rPr>
            <w:fldChar w:fldCharType="end"/>
          </w:r>
        </w:sdtContent>
      </w:sdt>
      <w:r w:rsidRPr="00E57133" w:rsidR="003839B0">
        <w:rPr>
          <w:rFonts w:ascii="Times New Roman" w:hAnsi="Times New Roman" w:cs="Times New Roman"/>
          <w:sz w:val="24"/>
          <w:szCs w:val="24"/>
        </w:rPr>
        <w:t xml:space="preserve">. </w:t>
      </w:r>
      <w:r w:rsidRPr="00E57133">
        <w:rPr>
          <w:rFonts w:ascii="Times New Roman" w:hAnsi="Times New Roman" w:cs="Times New Roman"/>
          <w:sz w:val="24"/>
          <w:szCs w:val="24"/>
        </w:rPr>
        <w:t xml:space="preserve">The incorporation of technology in the healthcare sector </w:t>
      </w:r>
      <w:r w:rsidRPr="00E57133" w:rsidR="00F7677A">
        <w:rPr>
          <w:rFonts w:ascii="Times New Roman" w:hAnsi="Times New Roman" w:cs="Times New Roman"/>
          <w:sz w:val="24"/>
          <w:szCs w:val="24"/>
        </w:rPr>
        <w:t xml:space="preserve">is particularly included </w:t>
      </w:r>
      <w:r w:rsidRPr="00E57133" w:rsidR="00C16E03">
        <w:rPr>
          <w:rFonts w:ascii="Times New Roman" w:hAnsi="Times New Roman" w:cs="Times New Roman"/>
          <w:sz w:val="24"/>
          <w:szCs w:val="24"/>
        </w:rPr>
        <w:t>in the following sectors of the healthcare system;</w:t>
      </w:r>
      <w:r w:rsidRPr="00E57133" w:rsidR="005B0ECD">
        <w:rPr>
          <w:rFonts w:ascii="Times New Roman" w:hAnsi="Times New Roman" w:cs="Times New Roman"/>
          <w:sz w:val="24"/>
          <w:szCs w:val="24"/>
        </w:rPr>
        <w:t xml:space="preserve"> the national </w:t>
      </w:r>
      <w:r w:rsidRPr="00E57133" w:rsidR="00653713">
        <w:rPr>
          <w:rFonts w:ascii="Times New Roman" w:hAnsi="Times New Roman" w:cs="Times New Roman"/>
          <w:sz w:val="24"/>
          <w:szCs w:val="24"/>
        </w:rPr>
        <w:t xml:space="preserve">health information network, </w:t>
      </w:r>
      <w:r w:rsidRPr="00E57133" w:rsidR="001B445A">
        <w:rPr>
          <w:rFonts w:ascii="Times New Roman" w:hAnsi="Times New Roman" w:cs="Times New Roman"/>
          <w:sz w:val="24"/>
          <w:szCs w:val="24"/>
        </w:rPr>
        <w:t xml:space="preserve">telemedicine, </w:t>
      </w:r>
      <w:r w:rsidRPr="00E57133" w:rsidR="003373AC">
        <w:rPr>
          <w:rFonts w:ascii="Times New Roman" w:hAnsi="Times New Roman" w:cs="Times New Roman"/>
          <w:sz w:val="24"/>
          <w:szCs w:val="24"/>
        </w:rPr>
        <w:t xml:space="preserve">patient health records and </w:t>
      </w:r>
      <w:r w:rsidRPr="00E57133" w:rsidR="00625A36">
        <w:rPr>
          <w:rFonts w:ascii="Times New Roman" w:hAnsi="Times New Roman" w:cs="Times New Roman"/>
          <w:sz w:val="24"/>
          <w:szCs w:val="24"/>
        </w:rPr>
        <w:t xml:space="preserve">computer decision </w:t>
      </w:r>
      <w:r w:rsidRPr="00E57133" w:rsidR="00FE4FE4">
        <w:rPr>
          <w:rFonts w:ascii="Times New Roman" w:hAnsi="Times New Roman" w:cs="Times New Roman"/>
          <w:sz w:val="24"/>
          <w:szCs w:val="24"/>
        </w:rPr>
        <w:t xml:space="preserve">support systems. </w:t>
      </w:r>
    </w:p>
    <w:p w:rsidR="005F3541" w:rsidRPr="00E57133" w:rsidP="00640EC6" w14:paraId="6A8C71F0" w14:textId="65B9689A">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Today, most healthcare </w:t>
      </w:r>
      <w:r w:rsidRPr="00E57133" w:rsidR="000211C9">
        <w:rPr>
          <w:rFonts w:ascii="Times New Roman" w:hAnsi="Times New Roman" w:cs="Times New Roman"/>
          <w:sz w:val="24"/>
          <w:szCs w:val="24"/>
        </w:rPr>
        <w:t>infrastructures</w:t>
      </w:r>
      <w:r w:rsidRPr="00E57133">
        <w:rPr>
          <w:rFonts w:ascii="Times New Roman" w:hAnsi="Times New Roman" w:cs="Times New Roman"/>
          <w:sz w:val="24"/>
          <w:szCs w:val="24"/>
        </w:rPr>
        <w:t xml:space="preserve"> are equipped with </w:t>
      </w:r>
      <w:r w:rsidRPr="00E57133" w:rsidR="00F75A3A">
        <w:rPr>
          <w:rFonts w:ascii="Times New Roman" w:hAnsi="Times New Roman" w:cs="Times New Roman"/>
          <w:sz w:val="24"/>
          <w:szCs w:val="24"/>
        </w:rPr>
        <w:t>predictive cybersecurity solutions</w:t>
      </w:r>
      <w:r w:rsidRPr="00E57133" w:rsidR="00D46E72">
        <w:rPr>
          <w:rFonts w:ascii="Times New Roman" w:hAnsi="Times New Roman" w:cs="Times New Roman"/>
          <w:sz w:val="24"/>
          <w:szCs w:val="24"/>
        </w:rPr>
        <w:t xml:space="preserve"> that lower the po</w:t>
      </w:r>
      <w:r w:rsidRPr="00E57133" w:rsidR="00D630A6">
        <w:rPr>
          <w:rFonts w:ascii="Times New Roman" w:hAnsi="Times New Roman" w:cs="Times New Roman"/>
          <w:sz w:val="24"/>
          <w:szCs w:val="24"/>
        </w:rPr>
        <w:t xml:space="preserve">tential of a cyberattack </w:t>
      </w:r>
      <w:r w:rsidRPr="00E57133" w:rsidR="006E03DB">
        <w:rPr>
          <w:rFonts w:ascii="Times New Roman" w:hAnsi="Times New Roman" w:cs="Times New Roman"/>
          <w:sz w:val="24"/>
          <w:szCs w:val="24"/>
        </w:rPr>
        <w:t xml:space="preserve">on the hospital’s </w:t>
      </w:r>
      <w:r w:rsidRPr="00E57133" w:rsidR="000C72ED">
        <w:rPr>
          <w:rFonts w:ascii="Times New Roman" w:hAnsi="Times New Roman" w:cs="Times New Roman"/>
          <w:sz w:val="24"/>
          <w:szCs w:val="24"/>
        </w:rPr>
        <w:t xml:space="preserve">critical assets. </w:t>
      </w:r>
      <w:r w:rsidRPr="00E57133" w:rsidR="0057270A">
        <w:rPr>
          <w:rFonts w:ascii="Times New Roman" w:hAnsi="Times New Roman" w:cs="Times New Roman"/>
          <w:sz w:val="24"/>
          <w:szCs w:val="24"/>
        </w:rPr>
        <w:t xml:space="preserve">In a sense, this is usually seen as the primary defence systems </w:t>
      </w:r>
      <w:r w:rsidRPr="00E57133" w:rsidR="00CE6000">
        <w:rPr>
          <w:rFonts w:ascii="Times New Roman" w:hAnsi="Times New Roman" w:cs="Times New Roman"/>
          <w:sz w:val="24"/>
          <w:szCs w:val="24"/>
        </w:rPr>
        <w:t xml:space="preserve">protecting healthcare </w:t>
      </w:r>
      <w:r w:rsidRPr="00E57133" w:rsidR="00B47AB8">
        <w:rPr>
          <w:rFonts w:ascii="Times New Roman" w:hAnsi="Times New Roman" w:cs="Times New Roman"/>
          <w:sz w:val="24"/>
          <w:szCs w:val="24"/>
        </w:rPr>
        <w:t>infrastructures</w:t>
      </w:r>
      <w:r w:rsidRPr="00E57133" w:rsidR="00CE6000">
        <w:rPr>
          <w:rFonts w:ascii="Times New Roman" w:hAnsi="Times New Roman" w:cs="Times New Roman"/>
          <w:sz w:val="24"/>
          <w:szCs w:val="24"/>
        </w:rPr>
        <w:t xml:space="preserve"> from </w:t>
      </w:r>
      <w:r w:rsidRPr="00E57133" w:rsidR="00605C32">
        <w:rPr>
          <w:rFonts w:ascii="Times New Roman" w:hAnsi="Times New Roman" w:cs="Times New Roman"/>
          <w:sz w:val="24"/>
          <w:szCs w:val="24"/>
        </w:rPr>
        <w:t>unauthorized access</w:t>
      </w:r>
      <w:r w:rsidRPr="00E57133" w:rsidR="006954EF">
        <w:rPr>
          <w:rFonts w:ascii="Times New Roman" w:hAnsi="Times New Roman" w:cs="Times New Roman"/>
          <w:sz w:val="24"/>
          <w:szCs w:val="24"/>
        </w:rPr>
        <w:t xml:space="preserve">. Arguably, these </w:t>
      </w:r>
      <w:r w:rsidRPr="00E57133" w:rsidR="00307938">
        <w:rPr>
          <w:rFonts w:ascii="Times New Roman" w:hAnsi="Times New Roman" w:cs="Times New Roman"/>
          <w:sz w:val="24"/>
          <w:szCs w:val="24"/>
        </w:rPr>
        <w:t xml:space="preserve">critical strategies employed by the </w:t>
      </w:r>
      <w:r w:rsidRPr="00E57133" w:rsidR="00DF07A9">
        <w:rPr>
          <w:rFonts w:ascii="Times New Roman" w:hAnsi="Times New Roman" w:cs="Times New Roman"/>
          <w:sz w:val="24"/>
          <w:szCs w:val="24"/>
        </w:rPr>
        <w:t xml:space="preserve">various healthcare organizations are particularly meant to </w:t>
      </w:r>
      <w:r w:rsidRPr="00E57133" w:rsidR="005E5AD8">
        <w:rPr>
          <w:rFonts w:ascii="Times New Roman" w:hAnsi="Times New Roman" w:cs="Times New Roman"/>
          <w:sz w:val="24"/>
          <w:szCs w:val="24"/>
        </w:rPr>
        <w:t xml:space="preserve">promote </w:t>
      </w:r>
      <w:r w:rsidRPr="00E57133" w:rsidR="00E36099">
        <w:rPr>
          <w:rFonts w:ascii="Times New Roman" w:hAnsi="Times New Roman" w:cs="Times New Roman"/>
          <w:sz w:val="24"/>
          <w:szCs w:val="24"/>
        </w:rPr>
        <w:t xml:space="preserve">safe usage and access </w:t>
      </w:r>
      <w:r w:rsidRPr="00E57133" w:rsidR="009638B4">
        <w:rPr>
          <w:rFonts w:ascii="Times New Roman" w:hAnsi="Times New Roman" w:cs="Times New Roman"/>
          <w:sz w:val="24"/>
          <w:szCs w:val="24"/>
        </w:rPr>
        <w:t xml:space="preserve">of these assets </w:t>
      </w:r>
      <w:r w:rsidRPr="00E57133" w:rsidR="00576A09">
        <w:rPr>
          <w:rFonts w:ascii="Times New Roman" w:hAnsi="Times New Roman" w:cs="Times New Roman"/>
          <w:sz w:val="24"/>
          <w:szCs w:val="24"/>
        </w:rPr>
        <w:t>across</w:t>
      </w:r>
      <w:r w:rsidRPr="00E57133" w:rsidR="009638B4">
        <w:rPr>
          <w:rFonts w:ascii="Times New Roman" w:hAnsi="Times New Roman" w:cs="Times New Roman"/>
          <w:sz w:val="24"/>
          <w:szCs w:val="24"/>
        </w:rPr>
        <w:t xml:space="preserve"> the sectors </w:t>
      </w:r>
      <w:r w:rsidRPr="00E57133" w:rsidR="00EC5ADE">
        <w:rPr>
          <w:rFonts w:ascii="Times New Roman" w:hAnsi="Times New Roman" w:cs="Times New Roman"/>
          <w:sz w:val="24"/>
          <w:szCs w:val="24"/>
        </w:rPr>
        <w:t xml:space="preserve">and </w:t>
      </w:r>
      <w:r w:rsidRPr="00E57133" w:rsidR="00E35B1A">
        <w:rPr>
          <w:rFonts w:ascii="Times New Roman" w:hAnsi="Times New Roman" w:cs="Times New Roman"/>
          <w:sz w:val="24"/>
          <w:szCs w:val="24"/>
        </w:rPr>
        <w:t>among</w:t>
      </w:r>
      <w:r w:rsidRPr="00E57133" w:rsidR="00EC5ADE">
        <w:rPr>
          <w:rFonts w:ascii="Times New Roman" w:hAnsi="Times New Roman" w:cs="Times New Roman"/>
          <w:sz w:val="24"/>
          <w:szCs w:val="24"/>
        </w:rPr>
        <w:t xml:space="preserve"> all the relevant stakeholders</w:t>
      </w:r>
      <w:sdt>
        <w:sdtPr>
          <w:rPr>
            <w:rFonts w:ascii="Times New Roman" w:hAnsi="Times New Roman" w:cs="Times New Roman"/>
            <w:sz w:val="24"/>
            <w:szCs w:val="24"/>
          </w:rPr>
          <w:id w:val="701520740"/>
          <w:citation/>
        </w:sdtPr>
        <w:sdtContent>
          <w:r w:rsidR="0088497D">
            <w:rPr>
              <w:rFonts w:ascii="Times New Roman" w:hAnsi="Times New Roman" w:cs="Times New Roman"/>
              <w:sz w:val="24"/>
              <w:szCs w:val="24"/>
            </w:rPr>
            <w:fldChar w:fldCharType="begin"/>
          </w:r>
          <w:r w:rsidR="0088497D">
            <w:rPr>
              <w:rFonts w:ascii="Times New Roman" w:hAnsi="Times New Roman" w:cs="Times New Roman"/>
              <w:sz w:val="24"/>
              <w:szCs w:val="24"/>
            </w:rPr>
            <w:instrText xml:space="preserve"> CITATION Bak15 \l 1033 </w:instrText>
          </w:r>
          <w:r w:rsidR="0088497D">
            <w:rPr>
              <w:rFonts w:ascii="Times New Roman" w:hAnsi="Times New Roman" w:cs="Times New Roman"/>
              <w:sz w:val="24"/>
              <w:szCs w:val="24"/>
            </w:rPr>
            <w:fldChar w:fldCharType="separate"/>
          </w:r>
          <w:r w:rsidR="0088497D">
            <w:rPr>
              <w:rFonts w:ascii="Times New Roman" w:hAnsi="Times New Roman" w:cs="Times New Roman"/>
              <w:noProof/>
              <w:sz w:val="24"/>
              <w:szCs w:val="24"/>
            </w:rPr>
            <w:t xml:space="preserve"> </w:t>
          </w:r>
          <w:r w:rsidRPr="0088497D" w:rsidR="0088497D">
            <w:rPr>
              <w:rFonts w:ascii="Times New Roman" w:hAnsi="Times New Roman" w:cs="Times New Roman"/>
              <w:noProof/>
              <w:sz w:val="24"/>
              <w:szCs w:val="24"/>
            </w:rPr>
            <w:t>(Baker, 2015)</w:t>
          </w:r>
          <w:r w:rsidR="0088497D">
            <w:rPr>
              <w:rFonts w:ascii="Times New Roman" w:hAnsi="Times New Roman" w:cs="Times New Roman"/>
              <w:sz w:val="24"/>
              <w:szCs w:val="24"/>
            </w:rPr>
            <w:fldChar w:fldCharType="end"/>
          </w:r>
        </w:sdtContent>
      </w:sdt>
      <w:r w:rsidRPr="00E57133" w:rsidR="00EC5ADE">
        <w:rPr>
          <w:rFonts w:ascii="Times New Roman" w:hAnsi="Times New Roman" w:cs="Times New Roman"/>
          <w:sz w:val="24"/>
          <w:szCs w:val="24"/>
        </w:rPr>
        <w:t xml:space="preserve">. </w:t>
      </w:r>
    </w:p>
    <w:p w:rsidR="0047341B" w:rsidP="0066031A" w14:paraId="5410293B" w14:textId="23543CC5">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Considering the critical nature of the </w:t>
      </w:r>
      <w:r w:rsidRPr="00E57133" w:rsidR="00204795">
        <w:rPr>
          <w:rFonts w:ascii="Times New Roman" w:hAnsi="Times New Roman" w:cs="Times New Roman"/>
          <w:sz w:val="24"/>
          <w:szCs w:val="24"/>
        </w:rPr>
        <w:t xml:space="preserve">healthcare </w:t>
      </w:r>
      <w:r w:rsidRPr="00E57133" w:rsidR="00B23326">
        <w:rPr>
          <w:rFonts w:ascii="Times New Roman" w:hAnsi="Times New Roman" w:cs="Times New Roman"/>
          <w:sz w:val="24"/>
          <w:szCs w:val="24"/>
        </w:rPr>
        <w:t>infrastructure</w:t>
      </w:r>
      <w:r w:rsidRPr="00E57133" w:rsidR="00903039">
        <w:rPr>
          <w:rFonts w:ascii="Times New Roman" w:hAnsi="Times New Roman" w:cs="Times New Roman"/>
          <w:sz w:val="24"/>
          <w:szCs w:val="24"/>
        </w:rPr>
        <w:t>, the healthcare sector is considered one of the most fragi</w:t>
      </w:r>
      <w:r w:rsidRPr="00E57133" w:rsidR="00D44F20">
        <w:rPr>
          <w:rFonts w:ascii="Times New Roman" w:hAnsi="Times New Roman" w:cs="Times New Roman"/>
          <w:sz w:val="24"/>
          <w:szCs w:val="24"/>
        </w:rPr>
        <w:t xml:space="preserve">le sectors of the economy </w:t>
      </w:r>
      <w:r w:rsidRPr="00E57133" w:rsidR="00150FAB">
        <w:rPr>
          <w:rFonts w:ascii="Times New Roman" w:hAnsi="Times New Roman" w:cs="Times New Roman"/>
          <w:sz w:val="24"/>
          <w:szCs w:val="24"/>
        </w:rPr>
        <w:t xml:space="preserve">where the life and </w:t>
      </w:r>
      <w:r w:rsidRPr="00E57133" w:rsidR="00BA6768">
        <w:rPr>
          <w:rFonts w:ascii="Times New Roman" w:hAnsi="Times New Roman" w:cs="Times New Roman"/>
          <w:sz w:val="24"/>
          <w:szCs w:val="24"/>
        </w:rPr>
        <w:t xml:space="preserve">safety of the patients </w:t>
      </w:r>
      <w:r w:rsidRPr="00E57133" w:rsidR="00E05F79">
        <w:rPr>
          <w:rFonts w:ascii="Times New Roman" w:hAnsi="Times New Roman" w:cs="Times New Roman"/>
          <w:sz w:val="24"/>
          <w:szCs w:val="24"/>
        </w:rPr>
        <w:t xml:space="preserve">are considered top priorities. </w:t>
      </w:r>
      <w:r w:rsidRPr="00E57133" w:rsidR="00691F6B">
        <w:rPr>
          <w:rFonts w:ascii="Times New Roman" w:hAnsi="Times New Roman" w:cs="Times New Roman"/>
          <w:sz w:val="24"/>
          <w:szCs w:val="24"/>
        </w:rPr>
        <w:t xml:space="preserve">In </w:t>
      </w:r>
      <w:r w:rsidRPr="00E57133" w:rsidR="00946BA2">
        <w:rPr>
          <w:rFonts w:ascii="Times New Roman" w:hAnsi="Times New Roman" w:cs="Times New Roman"/>
          <w:sz w:val="24"/>
          <w:szCs w:val="24"/>
        </w:rPr>
        <w:t xml:space="preserve">a sense, </w:t>
      </w:r>
      <w:r w:rsidRPr="00E57133" w:rsidR="00BA7823">
        <w:rPr>
          <w:rFonts w:ascii="Times New Roman" w:hAnsi="Times New Roman" w:cs="Times New Roman"/>
          <w:sz w:val="24"/>
          <w:szCs w:val="24"/>
        </w:rPr>
        <w:t xml:space="preserve">a country’s healthcare </w:t>
      </w:r>
      <w:r w:rsidRPr="00E57133" w:rsidR="00B6703B">
        <w:rPr>
          <w:rFonts w:ascii="Times New Roman" w:hAnsi="Times New Roman" w:cs="Times New Roman"/>
          <w:sz w:val="24"/>
          <w:szCs w:val="24"/>
        </w:rPr>
        <w:t>sector</w:t>
      </w:r>
      <w:r w:rsidRPr="00E57133" w:rsidR="00BA7823">
        <w:rPr>
          <w:rFonts w:ascii="Times New Roman" w:hAnsi="Times New Roman" w:cs="Times New Roman"/>
          <w:sz w:val="24"/>
          <w:szCs w:val="24"/>
        </w:rPr>
        <w:t xml:space="preserve"> </w:t>
      </w:r>
      <w:r w:rsidRPr="00E57133" w:rsidR="007F6D09">
        <w:rPr>
          <w:rFonts w:ascii="Times New Roman" w:hAnsi="Times New Roman" w:cs="Times New Roman"/>
          <w:sz w:val="24"/>
          <w:szCs w:val="24"/>
        </w:rPr>
        <w:t xml:space="preserve">depends on </w:t>
      </w:r>
      <w:r w:rsidRPr="00E57133" w:rsidR="00B42DB3">
        <w:rPr>
          <w:rFonts w:ascii="Times New Roman" w:hAnsi="Times New Roman" w:cs="Times New Roman"/>
          <w:sz w:val="24"/>
          <w:szCs w:val="24"/>
        </w:rPr>
        <w:t xml:space="preserve">the continuity </w:t>
      </w:r>
      <w:r w:rsidRPr="00E57133" w:rsidR="005164DD">
        <w:rPr>
          <w:rFonts w:ascii="Times New Roman" w:hAnsi="Times New Roman" w:cs="Times New Roman"/>
          <w:sz w:val="24"/>
          <w:szCs w:val="24"/>
        </w:rPr>
        <w:t xml:space="preserve">of its </w:t>
      </w:r>
      <w:r w:rsidRPr="00E57133" w:rsidR="00F20DFC">
        <w:rPr>
          <w:rFonts w:ascii="Times New Roman" w:hAnsi="Times New Roman" w:cs="Times New Roman"/>
          <w:sz w:val="24"/>
          <w:szCs w:val="24"/>
        </w:rPr>
        <w:t>healthcare</w:t>
      </w:r>
      <w:r w:rsidRPr="00E57133" w:rsidR="00C206BC">
        <w:rPr>
          <w:rFonts w:ascii="Times New Roman" w:hAnsi="Times New Roman" w:cs="Times New Roman"/>
          <w:sz w:val="24"/>
          <w:szCs w:val="24"/>
        </w:rPr>
        <w:t xml:space="preserve"> </w:t>
      </w:r>
      <w:r w:rsidRPr="00E57133" w:rsidR="00F20DFC">
        <w:rPr>
          <w:rFonts w:ascii="Times New Roman" w:hAnsi="Times New Roman" w:cs="Times New Roman"/>
          <w:sz w:val="24"/>
          <w:szCs w:val="24"/>
        </w:rPr>
        <w:t xml:space="preserve">critical infrastructure </w:t>
      </w:r>
      <w:r w:rsidRPr="00E57133" w:rsidR="00BE5334">
        <w:rPr>
          <w:rFonts w:ascii="Times New Roman" w:hAnsi="Times New Roman" w:cs="Times New Roman"/>
          <w:sz w:val="24"/>
          <w:szCs w:val="24"/>
        </w:rPr>
        <w:t>and systems</w:t>
      </w:r>
      <w:r w:rsidRPr="00E57133" w:rsidR="001C3C28">
        <w:rPr>
          <w:rFonts w:ascii="Times New Roman" w:hAnsi="Times New Roman" w:cs="Times New Roman"/>
          <w:sz w:val="24"/>
          <w:szCs w:val="24"/>
        </w:rPr>
        <w:t xml:space="preserve">. </w:t>
      </w:r>
      <w:r w:rsidRPr="00E57133" w:rsidR="005C6D9F">
        <w:rPr>
          <w:rFonts w:ascii="Times New Roman" w:hAnsi="Times New Roman" w:cs="Times New Roman"/>
          <w:sz w:val="24"/>
          <w:szCs w:val="24"/>
        </w:rPr>
        <w:t xml:space="preserve">Continuity of operations planning is usually necessary </w:t>
      </w:r>
      <w:r w:rsidRPr="00E57133" w:rsidR="00125AEB">
        <w:rPr>
          <w:rFonts w:ascii="Times New Roman" w:hAnsi="Times New Roman" w:cs="Times New Roman"/>
          <w:sz w:val="24"/>
          <w:szCs w:val="24"/>
        </w:rPr>
        <w:t xml:space="preserve">for critical healthcare infrastructure, especially during disasters </w:t>
      </w:r>
      <w:r w:rsidRPr="00E57133" w:rsidR="00D22E6F">
        <w:rPr>
          <w:rFonts w:ascii="Times New Roman" w:hAnsi="Times New Roman" w:cs="Times New Roman"/>
          <w:sz w:val="24"/>
          <w:szCs w:val="24"/>
        </w:rPr>
        <w:t xml:space="preserve">and emergencies to ensure that the provision of these critical services to the public </w:t>
      </w:r>
      <w:r w:rsidRPr="00E57133" w:rsidR="008E1D18">
        <w:rPr>
          <w:rFonts w:ascii="Times New Roman" w:hAnsi="Times New Roman" w:cs="Times New Roman"/>
          <w:sz w:val="24"/>
          <w:szCs w:val="24"/>
        </w:rPr>
        <w:t>remains unhindered</w:t>
      </w:r>
      <w:sdt>
        <w:sdtPr>
          <w:rPr>
            <w:rFonts w:ascii="Times New Roman" w:hAnsi="Times New Roman" w:cs="Times New Roman"/>
            <w:sz w:val="24"/>
            <w:szCs w:val="24"/>
          </w:rPr>
          <w:id w:val="1617956231"/>
          <w:citation/>
        </w:sdtPr>
        <w:sdtContent>
          <w:r w:rsidR="00EC68D1">
            <w:rPr>
              <w:rFonts w:ascii="Times New Roman" w:hAnsi="Times New Roman" w:cs="Times New Roman"/>
              <w:sz w:val="24"/>
              <w:szCs w:val="24"/>
            </w:rPr>
            <w:fldChar w:fldCharType="begin"/>
          </w:r>
          <w:r w:rsidR="00EC68D1">
            <w:rPr>
              <w:rFonts w:ascii="Times New Roman" w:hAnsi="Times New Roman" w:cs="Times New Roman"/>
              <w:sz w:val="24"/>
              <w:szCs w:val="24"/>
            </w:rPr>
            <w:instrText xml:space="preserve"> CITATION Dev09 \l 1033 </w:instrText>
          </w:r>
          <w:r w:rsidR="00EC68D1">
            <w:rPr>
              <w:rFonts w:ascii="Times New Roman" w:hAnsi="Times New Roman" w:cs="Times New Roman"/>
              <w:sz w:val="24"/>
              <w:szCs w:val="24"/>
            </w:rPr>
            <w:fldChar w:fldCharType="separate"/>
          </w:r>
          <w:r w:rsidR="00EC68D1">
            <w:rPr>
              <w:rFonts w:ascii="Times New Roman" w:hAnsi="Times New Roman" w:cs="Times New Roman"/>
              <w:noProof/>
              <w:sz w:val="24"/>
              <w:szCs w:val="24"/>
            </w:rPr>
            <w:t xml:space="preserve"> </w:t>
          </w:r>
          <w:r w:rsidRPr="00EC68D1" w:rsidR="00EC68D1">
            <w:rPr>
              <w:rFonts w:ascii="Times New Roman" w:hAnsi="Times New Roman" w:cs="Times New Roman"/>
              <w:noProof/>
              <w:sz w:val="24"/>
              <w:szCs w:val="24"/>
            </w:rPr>
            <w:t>(Devlen, 2009)</w:t>
          </w:r>
          <w:r w:rsidR="00EC68D1">
            <w:rPr>
              <w:rFonts w:ascii="Times New Roman" w:hAnsi="Times New Roman" w:cs="Times New Roman"/>
              <w:sz w:val="24"/>
              <w:szCs w:val="24"/>
            </w:rPr>
            <w:fldChar w:fldCharType="end"/>
          </w:r>
        </w:sdtContent>
      </w:sdt>
      <w:r w:rsidRPr="00E57133" w:rsidR="008E1D18">
        <w:rPr>
          <w:rFonts w:ascii="Times New Roman" w:hAnsi="Times New Roman" w:cs="Times New Roman"/>
          <w:sz w:val="24"/>
          <w:szCs w:val="24"/>
        </w:rPr>
        <w:t xml:space="preserve">. </w:t>
      </w:r>
    </w:p>
    <w:p w:rsidR="00910806" w:rsidRPr="00E57133" w:rsidP="0047341B" w14:paraId="7317BED5" w14:textId="22633C61">
      <w:pPr>
        <w:spacing w:line="480" w:lineRule="auto"/>
        <w:jc w:val="both"/>
        <w:rPr>
          <w:rFonts w:ascii="Times New Roman" w:hAnsi="Times New Roman" w:cs="Times New Roman"/>
          <w:sz w:val="24"/>
          <w:szCs w:val="24"/>
        </w:rPr>
      </w:pPr>
      <w:r w:rsidRPr="00E57133">
        <w:rPr>
          <w:rFonts w:ascii="Times New Roman" w:hAnsi="Times New Roman" w:cs="Times New Roman"/>
          <w:sz w:val="24"/>
          <w:szCs w:val="24"/>
        </w:rPr>
        <w:t xml:space="preserve">Because </w:t>
      </w:r>
      <w:r w:rsidRPr="00E57133" w:rsidR="0035432F">
        <w:rPr>
          <w:rFonts w:ascii="Times New Roman" w:hAnsi="Times New Roman" w:cs="Times New Roman"/>
          <w:sz w:val="24"/>
          <w:szCs w:val="24"/>
        </w:rPr>
        <w:t xml:space="preserve">the healthcare sector </w:t>
      </w:r>
      <w:r w:rsidRPr="00E57133" w:rsidR="00B504D6">
        <w:rPr>
          <w:rFonts w:ascii="Times New Roman" w:hAnsi="Times New Roman" w:cs="Times New Roman"/>
          <w:sz w:val="24"/>
          <w:szCs w:val="24"/>
        </w:rPr>
        <w:t xml:space="preserve">is usually at risk </w:t>
      </w:r>
      <w:r w:rsidRPr="00E57133" w:rsidR="00FF3BF8">
        <w:rPr>
          <w:rFonts w:ascii="Times New Roman" w:hAnsi="Times New Roman" w:cs="Times New Roman"/>
          <w:sz w:val="24"/>
          <w:szCs w:val="24"/>
        </w:rPr>
        <w:t xml:space="preserve">of potentially becoming </w:t>
      </w:r>
      <w:r w:rsidRPr="00E57133" w:rsidR="00ED22FC">
        <w:rPr>
          <w:rFonts w:ascii="Times New Roman" w:hAnsi="Times New Roman" w:cs="Times New Roman"/>
          <w:sz w:val="24"/>
          <w:szCs w:val="24"/>
        </w:rPr>
        <w:t>victims of emergencies</w:t>
      </w:r>
      <w:r w:rsidRPr="00E57133" w:rsidR="00A23474">
        <w:rPr>
          <w:rFonts w:ascii="Times New Roman" w:hAnsi="Times New Roman" w:cs="Times New Roman"/>
          <w:sz w:val="24"/>
          <w:szCs w:val="24"/>
        </w:rPr>
        <w:t xml:space="preserve">, planning for continuity is thus </w:t>
      </w:r>
      <w:r w:rsidRPr="00E57133" w:rsidR="005D0485">
        <w:rPr>
          <w:rFonts w:ascii="Times New Roman" w:hAnsi="Times New Roman" w:cs="Times New Roman"/>
          <w:sz w:val="24"/>
          <w:szCs w:val="24"/>
        </w:rPr>
        <w:t>necessary</w:t>
      </w:r>
      <w:r w:rsidRPr="00E57133" w:rsidR="000321B6">
        <w:rPr>
          <w:rFonts w:ascii="Times New Roman" w:hAnsi="Times New Roman" w:cs="Times New Roman"/>
          <w:sz w:val="24"/>
          <w:szCs w:val="24"/>
        </w:rPr>
        <w:t xml:space="preserve">. It is essential to note that </w:t>
      </w:r>
      <w:r w:rsidRPr="00E57133" w:rsidR="006B4849">
        <w:rPr>
          <w:rFonts w:ascii="Times New Roman" w:hAnsi="Times New Roman" w:cs="Times New Roman"/>
          <w:sz w:val="24"/>
          <w:szCs w:val="24"/>
        </w:rPr>
        <w:t xml:space="preserve">planning </w:t>
      </w:r>
      <w:r w:rsidRPr="00E57133" w:rsidR="00CD5C29">
        <w:rPr>
          <w:rFonts w:ascii="Times New Roman" w:hAnsi="Times New Roman" w:cs="Times New Roman"/>
          <w:sz w:val="24"/>
          <w:szCs w:val="24"/>
        </w:rPr>
        <w:t xml:space="preserve">is needed to respond, </w:t>
      </w:r>
      <w:r w:rsidRPr="00E57133" w:rsidR="00B77C2D">
        <w:rPr>
          <w:rFonts w:ascii="Times New Roman" w:hAnsi="Times New Roman" w:cs="Times New Roman"/>
          <w:sz w:val="24"/>
          <w:szCs w:val="24"/>
        </w:rPr>
        <w:t xml:space="preserve">recover and </w:t>
      </w:r>
      <w:r w:rsidRPr="00E57133" w:rsidR="002042FA">
        <w:rPr>
          <w:rFonts w:ascii="Times New Roman" w:hAnsi="Times New Roman" w:cs="Times New Roman"/>
          <w:sz w:val="24"/>
          <w:szCs w:val="24"/>
        </w:rPr>
        <w:t>restore essential patient care</w:t>
      </w:r>
      <w:r w:rsidRPr="00E57133" w:rsidR="0027068E">
        <w:rPr>
          <w:rFonts w:ascii="Times New Roman" w:hAnsi="Times New Roman" w:cs="Times New Roman"/>
          <w:sz w:val="24"/>
          <w:szCs w:val="24"/>
        </w:rPr>
        <w:t xml:space="preserve">. </w:t>
      </w:r>
    </w:p>
    <w:p w:rsidR="00A0262F" w:rsidRPr="00E57133" w:rsidP="00896ED5" w14:paraId="656BEAB6" w14:textId="4AA6C6AA">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In an attempt to </w:t>
      </w:r>
      <w:r w:rsidRPr="00E57133" w:rsidR="004B0DAF">
        <w:rPr>
          <w:rFonts w:ascii="Times New Roman" w:hAnsi="Times New Roman" w:cs="Times New Roman"/>
          <w:sz w:val="24"/>
          <w:szCs w:val="24"/>
        </w:rPr>
        <w:t xml:space="preserve">execute the priorities </w:t>
      </w:r>
      <w:r w:rsidRPr="00E57133" w:rsidR="0002288B">
        <w:rPr>
          <w:rFonts w:ascii="Times New Roman" w:hAnsi="Times New Roman" w:cs="Times New Roman"/>
          <w:sz w:val="24"/>
          <w:szCs w:val="24"/>
        </w:rPr>
        <w:t>for ensuring security and resilience</w:t>
      </w:r>
      <w:r w:rsidRPr="00E57133" w:rsidR="00687842">
        <w:rPr>
          <w:rFonts w:ascii="Times New Roman" w:hAnsi="Times New Roman" w:cs="Times New Roman"/>
          <w:sz w:val="24"/>
          <w:szCs w:val="24"/>
        </w:rPr>
        <w:t xml:space="preserve">, healthcare organizations today </w:t>
      </w:r>
      <w:r w:rsidRPr="00E57133" w:rsidR="0053422B">
        <w:rPr>
          <w:rFonts w:ascii="Times New Roman" w:hAnsi="Times New Roman" w:cs="Times New Roman"/>
          <w:sz w:val="24"/>
          <w:szCs w:val="24"/>
        </w:rPr>
        <w:t xml:space="preserve">lay the foundation </w:t>
      </w:r>
      <w:r w:rsidRPr="00E57133" w:rsidR="00406058">
        <w:rPr>
          <w:rFonts w:ascii="Times New Roman" w:hAnsi="Times New Roman" w:cs="Times New Roman"/>
          <w:sz w:val="24"/>
          <w:szCs w:val="24"/>
        </w:rPr>
        <w:t xml:space="preserve">for </w:t>
      </w:r>
      <w:r w:rsidRPr="00E57133" w:rsidR="001E4910">
        <w:rPr>
          <w:rFonts w:ascii="Times New Roman" w:hAnsi="Times New Roman" w:cs="Times New Roman"/>
          <w:sz w:val="24"/>
          <w:szCs w:val="24"/>
        </w:rPr>
        <w:t xml:space="preserve">efficient </w:t>
      </w:r>
      <w:r w:rsidRPr="00E57133" w:rsidR="00853736">
        <w:rPr>
          <w:rFonts w:ascii="Times New Roman" w:hAnsi="Times New Roman" w:cs="Times New Roman"/>
          <w:sz w:val="24"/>
          <w:szCs w:val="24"/>
        </w:rPr>
        <w:t>decision-making</w:t>
      </w:r>
      <w:r w:rsidRPr="00E57133" w:rsidR="001E4910">
        <w:rPr>
          <w:rFonts w:ascii="Times New Roman" w:hAnsi="Times New Roman" w:cs="Times New Roman"/>
          <w:sz w:val="24"/>
          <w:szCs w:val="24"/>
        </w:rPr>
        <w:t xml:space="preserve"> </w:t>
      </w:r>
      <w:r w:rsidRPr="00E57133" w:rsidR="00171A97">
        <w:rPr>
          <w:rFonts w:ascii="Times New Roman" w:hAnsi="Times New Roman" w:cs="Times New Roman"/>
          <w:sz w:val="24"/>
          <w:szCs w:val="24"/>
        </w:rPr>
        <w:t xml:space="preserve">during emergencies. </w:t>
      </w:r>
      <w:r w:rsidRPr="00E57133" w:rsidR="00A23474">
        <w:rPr>
          <w:rFonts w:ascii="Times New Roman" w:hAnsi="Times New Roman" w:cs="Times New Roman"/>
          <w:sz w:val="24"/>
          <w:szCs w:val="24"/>
        </w:rPr>
        <w:t xml:space="preserve"> </w:t>
      </w:r>
      <w:r w:rsidRPr="00E57133" w:rsidR="002F7A46">
        <w:rPr>
          <w:rFonts w:ascii="Times New Roman" w:hAnsi="Times New Roman" w:cs="Times New Roman"/>
          <w:sz w:val="24"/>
          <w:szCs w:val="24"/>
        </w:rPr>
        <w:t xml:space="preserve">In order to </w:t>
      </w:r>
      <w:r w:rsidRPr="00E57133" w:rsidR="0081169B">
        <w:rPr>
          <w:rFonts w:ascii="Times New Roman" w:hAnsi="Times New Roman" w:cs="Times New Roman"/>
          <w:sz w:val="24"/>
          <w:szCs w:val="24"/>
        </w:rPr>
        <w:t>enhance incident response</w:t>
      </w:r>
      <w:r w:rsidRPr="00E57133" w:rsidR="0056387E">
        <w:rPr>
          <w:rFonts w:ascii="Times New Roman" w:hAnsi="Times New Roman" w:cs="Times New Roman"/>
          <w:sz w:val="24"/>
          <w:szCs w:val="24"/>
        </w:rPr>
        <w:t xml:space="preserve"> and recovery capabilities </w:t>
      </w:r>
      <w:r w:rsidRPr="00E57133" w:rsidR="005079C2">
        <w:rPr>
          <w:rFonts w:ascii="Times New Roman" w:hAnsi="Times New Roman" w:cs="Times New Roman"/>
          <w:sz w:val="24"/>
          <w:szCs w:val="24"/>
        </w:rPr>
        <w:t>during disasters</w:t>
      </w:r>
      <w:r w:rsidRPr="00E57133" w:rsidR="00B52EFE">
        <w:rPr>
          <w:rFonts w:ascii="Times New Roman" w:hAnsi="Times New Roman" w:cs="Times New Roman"/>
          <w:sz w:val="24"/>
          <w:szCs w:val="24"/>
        </w:rPr>
        <w:t xml:space="preserve">, continuity of operations planning is considered an important </w:t>
      </w:r>
      <w:r w:rsidRPr="00E57133" w:rsidR="00DE70D0">
        <w:rPr>
          <w:rFonts w:ascii="Times New Roman" w:hAnsi="Times New Roman" w:cs="Times New Roman"/>
          <w:sz w:val="24"/>
          <w:szCs w:val="24"/>
        </w:rPr>
        <w:t xml:space="preserve">aspect of emergency </w:t>
      </w:r>
      <w:r w:rsidRPr="00E57133" w:rsidR="00275980">
        <w:rPr>
          <w:rFonts w:ascii="Times New Roman" w:hAnsi="Times New Roman" w:cs="Times New Roman"/>
          <w:sz w:val="24"/>
          <w:szCs w:val="24"/>
        </w:rPr>
        <w:t>planning and management</w:t>
      </w:r>
      <w:r w:rsidRPr="00E57133" w:rsidR="001D2B98">
        <w:rPr>
          <w:rFonts w:ascii="Times New Roman" w:hAnsi="Times New Roman" w:cs="Times New Roman"/>
          <w:sz w:val="24"/>
          <w:szCs w:val="24"/>
        </w:rPr>
        <w:t xml:space="preserve">. Healthcare organizations outline </w:t>
      </w:r>
      <w:r w:rsidRPr="00E57133" w:rsidR="00AC7026">
        <w:rPr>
          <w:rFonts w:ascii="Times New Roman" w:hAnsi="Times New Roman" w:cs="Times New Roman"/>
          <w:sz w:val="24"/>
          <w:szCs w:val="24"/>
        </w:rPr>
        <w:t xml:space="preserve">continuity plans </w:t>
      </w:r>
      <w:r w:rsidRPr="00E57133" w:rsidR="00D24939">
        <w:rPr>
          <w:rFonts w:ascii="Times New Roman" w:hAnsi="Times New Roman" w:cs="Times New Roman"/>
          <w:sz w:val="24"/>
          <w:szCs w:val="24"/>
        </w:rPr>
        <w:t xml:space="preserve">regarding the provision </w:t>
      </w:r>
      <w:r w:rsidRPr="00E57133" w:rsidR="001571ED">
        <w:rPr>
          <w:rFonts w:ascii="Times New Roman" w:hAnsi="Times New Roman" w:cs="Times New Roman"/>
          <w:sz w:val="24"/>
          <w:szCs w:val="24"/>
        </w:rPr>
        <w:t xml:space="preserve">of </w:t>
      </w:r>
      <w:r w:rsidRPr="00E57133" w:rsidR="00AC7026">
        <w:rPr>
          <w:rFonts w:ascii="Times New Roman" w:hAnsi="Times New Roman" w:cs="Times New Roman"/>
          <w:sz w:val="24"/>
          <w:szCs w:val="24"/>
        </w:rPr>
        <w:t xml:space="preserve">essential services </w:t>
      </w:r>
      <w:r w:rsidRPr="00E57133" w:rsidR="00AA7053">
        <w:rPr>
          <w:rFonts w:ascii="Times New Roman" w:hAnsi="Times New Roman" w:cs="Times New Roman"/>
          <w:sz w:val="24"/>
          <w:szCs w:val="24"/>
        </w:rPr>
        <w:t xml:space="preserve">in the </w:t>
      </w:r>
      <w:r w:rsidRPr="00E57133" w:rsidR="00A02079">
        <w:rPr>
          <w:rFonts w:ascii="Times New Roman" w:hAnsi="Times New Roman" w:cs="Times New Roman"/>
          <w:sz w:val="24"/>
          <w:szCs w:val="24"/>
        </w:rPr>
        <w:t>healthcare</w:t>
      </w:r>
      <w:r w:rsidRPr="00E57133" w:rsidR="00AA7053">
        <w:rPr>
          <w:rFonts w:ascii="Times New Roman" w:hAnsi="Times New Roman" w:cs="Times New Roman"/>
          <w:sz w:val="24"/>
          <w:szCs w:val="24"/>
        </w:rPr>
        <w:t xml:space="preserve"> facilities following a </w:t>
      </w:r>
      <w:r w:rsidRPr="00E57133" w:rsidR="00A02079">
        <w:rPr>
          <w:rFonts w:ascii="Times New Roman" w:hAnsi="Times New Roman" w:cs="Times New Roman"/>
          <w:sz w:val="24"/>
          <w:szCs w:val="24"/>
        </w:rPr>
        <w:t>disruption</w:t>
      </w:r>
      <w:r w:rsidRPr="00E57133" w:rsidR="009838E4">
        <w:rPr>
          <w:rFonts w:ascii="Times New Roman" w:hAnsi="Times New Roman" w:cs="Times New Roman"/>
          <w:sz w:val="24"/>
          <w:szCs w:val="24"/>
        </w:rPr>
        <w:t xml:space="preserve"> in the healthcare </w:t>
      </w:r>
      <w:r w:rsidRPr="00E57133" w:rsidR="00A02079">
        <w:rPr>
          <w:rFonts w:ascii="Times New Roman" w:hAnsi="Times New Roman" w:cs="Times New Roman"/>
          <w:sz w:val="24"/>
          <w:szCs w:val="24"/>
        </w:rPr>
        <w:t>system</w:t>
      </w:r>
      <w:r w:rsidRPr="00E57133" w:rsidR="009838E4">
        <w:rPr>
          <w:rFonts w:ascii="Times New Roman" w:hAnsi="Times New Roman" w:cs="Times New Roman"/>
          <w:sz w:val="24"/>
          <w:szCs w:val="24"/>
        </w:rPr>
        <w:t xml:space="preserve"> capabilities. </w:t>
      </w:r>
      <w:r w:rsidRPr="00E57133" w:rsidR="0069376A">
        <w:rPr>
          <w:rFonts w:ascii="Times New Roman" w:hAnsi="Times New Roman" w:cs="Times New Roman"/>
          <w:sz w:val="24"/>
          <w:szCs w:val="24"/>
        </w:rPr>
        <w:t xml:space="preserve">Most healthcare </w:t>
      </w:r>
      <w:r w:rsidRPr="00E57133" w:rsidR="00931BF1">
        <w:rPr>
          <w:rFonts w:ascii="Times New Roman" w:hAnsi="Times New Roman" w:cs="Times New Roman"/>
          <w:sz w:val="24"/>
          <w:szCs w:val="24"/>
        </w:rPr>
        <w:t xml:space="preserve">facilities have put in place candid </w:t>
      </w:r>
      <w:r w:rsidRPr="00E57133" w:rsidR="007175DD">
        <w:rPr>
          <w:rFonts w:ascii="Times New Roman" w:hAnsi="Times New Roman" w:cs="Times New Roman"/>
          <w:sz w:val="24"/>
          <w:szCs w:val="24"/>
        </w:rPr>
        <w:t>measures t</w:t>
      </w:r>
      <w:r w:rsidRPr="00E57133" w:rsidR="006E36CD">
        <w:rPr>
          <w:rFonts w:ascii="Times New Roman" w:hAnsi="Times New Roman" w:cs="Times New Roman"/>
          <w:sz w:val="24"/>
          <w:szCs w:val="24"/>
        </w:rPr>
        <w:t xml:space="preserve">o ensure </w:t>
      </w:r>
      <w:r w:rsidRPr="00E57133" w:rsidR="00AC42DF">
        <w:rPr>
          <w:rFonts w:ascii="Times New Roman" w:hAnsi="Times New Roman" w:cs="Times New Roman"/>
          <w:sz w:val="24"/>
          <w:szCs w:val="24"/>
        </w:rPr>
        <w:t xml:space="preserve">the continuity of operations way after emergencies and </w:t>
      </w:r>
      <w:r w:rsidRPr="00E57133" w:rsidR="004B39FD">
        <w:rPr>
          <w:rFonts w:ascii="Times New Roman" w:hAnsi="Times New Roman" w:cs="Times New Roman"/>
          <w:sz w:val="24"/>
          <w:szCs w:val="24"/>
        </w:rPr>
        <w:t>disasters</w:t>
      </w:r>
      <w:sdt>
        <w:sdtPr>
          <w:rPr>
            <w:rFonts w:ascii="Times New Roman" w:hAnsi="Times New Roman" w:cs="Times New Roman"/>
            <w:sz w:val="24"/>
            <w:szCs w:val="24"/>
          </w:rPr>
          <w:id w:val="339748020"/>
          <w:citation/>
        </w:sdtPr>
        <w:sdtContent>
          <w:r w:rsidR="00460100">
            <w:rPr>
              <w:rFonts w:ascii="Times New Roman" w:hAnsi="Times New Roman" w:cs="Times New Roman"/>
              <w:sz w:val="24"/>
              <w:szCs w:val="24"/>
            </w:rPr>
            <w:fldChar w:fldCharType="begin"/>
          </w:r>
          <w:r w:rsidR="00460100">
            <w:rPr>
              <w:rFonts w:ascii="Times New Roman" w:hAnsi="Times New Roman" w:cs="Times New Roman"/>
              <w:sz w:val="24"/>
              <w:szCs w:val="24"/>
            </w:rPr>
            <w:instrText xml:space="preserve"> CITATION Mea15 \l 1033 </w:instrText>
          </w:r>
          <w:r w:rsidR="00460100">
            <w:rPr>
              <w:rFonts w:ascii="Times New Roman" w:hAnsi="Times New Roman" w:cs="Times New Roman"/>
              <w:sz w:val="24"/>
              <w:szCs w:val="24"/>
            </w:rPr>
            <w:fldChar w:fldCharType="separate"/>
          </w:r>
          <w:r w:rsidR="00460100">
            <w:rPr>
              <w:rFonts w:ascii="Times New Roman" w:hAnsi="Times New Roman" w:cs="Times New Roman"/>
              <w:noProof/>
              <w:sz w:val="24"/>
              <w:szCs w:val="24"/>
            </w:rPr>
            <w:t xml:space="preserve"> </w:t>
          </w:r>
          <w:r w:rsidRPr="00460100" w:rsidR="00460100">
            <w:rPr>
              <w:rFonts w:ascii="Times New Roman" w:hAnsi="Times New Roman" w:cs="Times New Roman"/>
              <w:noProof/>
              <w:sz w:val="24"/>
              <w:szCs w:val="24"/>
            </w:rPr>
            <w:t>(Measure, 2015)</w:t>
          </w:r>
          <w:r w:rsidR="00460100">
            <w:rPr>
              <w:rFonts w:ascii="Times New Roman" w:hAnsi="Times New Roman" w:cs="Times New Roman"/>
              <w:sz w:val="24"/>
              <w:szCs w:val="24"/>
            </w:rPr>
            <w:fldChar w:fldCharType="end"/>
          </w:r>
        </w:sdtContent>
      </w:sdt>
      <w:r w:rsidRPr="00E57133" w:rsidR="007F3F62">
        <w:rPr>
          <w:rFonts w:ascii="Times New Roman" w:hAnsi="Times New Roman" w:cs="Times New Roman"/>
          <w:sz w:val="24"/>
          <w:szCs w:val="24"/>
        </w:rPr>
        <w:t xml:space="preserve">. </w:t>
      </w:r>
      <w:r w:rsidRPr="00E57133" w:rsidR="00AC42DF">
        <w:rPr>
          <w:rFonts w:ascii="Times New Roman" w:hAnsi="Times New Roman" w:cs="Times New Roman"/>
          <w:sz w:val="24"/>
          <w:szCs w:val="24"/>
        </w:rPr>
        <w:t xml:space="preserve"> </w:t>
      </w:r>
      <w:r w:rsidRPr="00E57133" w:rsidR="00F5752F">
        <w:rPr>
          <w:rFonts w:ascii="Times New Roman" w:hAnsi="Times New Roman" w:cs="Times New Roman"/>
          <w:sz w:val="24"/>
          <w:szCs w:val="24"/>
        </w:rPr>
        <w:t xml:space="preserve">Healthcare </w:t>
      </w:r>
      <w:r w:rsidRPr="00E57133" w:rsidR="006E2AF7">
        <w:rPr>
          <w:rFonts w:ascii="Times New Roman" w:hAnsi="Times New Roman" w:cs="Times New Roman"/>
          <w:sz w:val="24"/>
          <w:szCs w:val="24"/>
        </w:rPr>
        <w:t xml:space="preserve">organizations have continued to </w:t>
      </w:r>
      <w:r w:rsidRPr="00E57133" w:rsidR="0001665A">
        <w:rPr>
          <w:rFonts w:ascii="Times New Roman" w:hAnsi="Times New Roman" w:cs="Times New Roman"/>
          <w:sz w:val="24"/>
          <w:szCs w:val="24"/>
        </w:rPr>
        <w:t xml:space="preserve">build </w:t>
      </w:r>
      <w:r w:rsidRPr="00E57133" w:rsidR="001B7A29">
        <w:rPr>
          <w:rFonts w:ascii="Times New Roman" w:hAnsi="Times New Roman" w:cs="Times New Roman"/>
          <w:sz w:val="24"/>
          <w:szCs w:val="24"/>
        </w:rPr>
        <w:t>capabilities</w:t>
      </w:r>
      <w:r w:rsidRPr="00E57133" w:rsidR="0001665A">
        <w:rPr>
          <w:rFonts w:ascii="Times New Roman" w:hAnsi="Times New Roman" w:cs="Times New Roman"/>
          <w:sz w:val="24"/>
          <w:szCs w:val="24"/>
        </w:rPr>
        <w:t xml:space="preserve"> </w:t>
      </w:r>
      <w:r w:rsidRPr="00E57133" w:rsidR="00C62E01">
        <w:rPr>
          <w:rFonts w:ascii="Times New Roman" w:hAnsi="Times New Roman" w:cs="Times New Roman"/>
          <w:sz w:val="24"/>
          <w:szCs w:val="24"/>
        </w:rPr>
        <w:t xml:space="preserve">through effective and efficient information </w:t>
      </w:r>
      <w:r w:rsidRPr="00E57133" w:rsidR="001A6292">
        <w:rPr>
          <w:rFonts w:ascii="Times New Roman" w:hAnsi="Times New Roman" w:cs="Times New Roman"/>
          <w:sz w:val="24"/>
          <w:szCs w:val="24"/>
        </w:rPr>
        <w:t>sharing</w:t>
      </w:r>
      <w:r w:rsidRPr="00E57133" w:rsidR="00127108">
        <w:rPr>
          <w:rFonts w:ascii="Times New Roman" w:hAnsi="Times New Roman" w:cs="Times New Roman"/>
          <w:sz w:val="24"/>
          <w:szCs w:val="24"/>
        </w:rPr>
        <w:t xml:space="preserve"> and after incidents of emergency. </w:t>
      </w:r>
      <w:r w:rsidRPr="00E57133" w:rsidR="001A6292">
        <w:rPr>
          <w:rFonts w:ascii="Times New Roman" w:hAnsi="Times New Roman" w:cs="Times New Roman"/>
          <w:sz w:val="24"/>
          <w:szCs w:val="24"/>
        </w:rPr>
        <w:t>Believably</w:t>
      </w:r>
      <w:r w:rsidRPr="00E57133" w:rsidR="003E355B">
        <w:rPr>
          <w:rFonts w:ascii="Times New Roman" w:hAnsi="Times New Roman" w:cs="Times New Roman"/>
          <w:sz w:val="24"/>
          <w:szCs w:val="24"/>
        </w:rPr>
        <w:t xml:space="preserve">, such </w:t>
      </w:r>
      <w:r w:rsidRPr="00E57133" w:rsidR="00952BF1">
        <w:rPr>
          <w:rFonts w:ascii="Times New Roman" w:hAnsi="Times New Roman" w:cs="Times New Roman"/>
          <w:sz w:val="24"/>
          <w:szCs w:val="24"/>
        </w:rPr>
        <w:t>measures have</w:t>
      </w:r>
      <w:r w:rsidRPr="00E57133" w:rsidR="00FD67B1">
        <w:rPr>
          <w:rFonts w:ascii="Times New Roman" w:hAnsi="Times New Roman" w:cs="Times New Roman"/>
          <w:sz w:val="24"/>
          <w:szCs w:val="24"/>
        </w:rPr>
        <w:t xml:space="preserve"> significantly supported </w:t>
      </w:r>
      <w:r w:rsidRPr="00E57133" w:rsidR="001E2A87">
        <w:rPr>
          <w:rFonts w:ascii="Times New Roman" w:hAnsi="Times New Roman" w:cs="Times New Roman"/>
          <w:sz w:val="24"/>
          <w:szCs w:val="24"/>
        </w:rPr>
        <w:t xml:space="preserve">efforts of rapid restoration of </w:t>
      </w:r>
      <w:r w:rsidRPr="00E57133" w:rsidR="00520FCC">
        <w:rPr>
          <w:rFonts w:ascii="Times New Roman" w:hAnsi="Times New Roman" w:cs="Times New Roman"/>
          <w:sz w:val="24"/>
          <w:szCs w:val="24"/>
        </w:rPr>
        <w:t xml:space="preserve">critical functions of the healthcare sector. </w:t>
      </w:r>
      <w:r w:rsidRPr="00E57133" w:rsidR="00D86891">
        <w:rPr>
          <w:rFonts w:ascii="Times New Roman" w:hAnsi="Times New Roman" w:cs="Times New Roman"/>
          <w:sz w:val="24"/>
          <w:szCs w:val="24"/>
        </w:rPr>
        <w:t>As part of the</w:t>
      </w:r>
      <w:r w:rsidRPr="00E57133" w:rsidR="00917321">
        <w:rPr>
          <w:rFonts w:ascii="Times New Roman" w:hAnsi="Times New Roman" w:cs="Times New Roman"/>
          <w:sz w:val="24"/>
          <w:szCs w:val="24"/>
        </w:rPr>
        <w:t xml:space="preserve">ir initial response and recovery plans, healthcare organizations </w:t>
      </w:r>
      <w:r w:rsidRPr="00E57133" w:rsidR="00795FD6">
        <w:rPr>
          <w:rFonts w:ascii="Times New Roman" w:hAnsi="Times New Roman" w:cs="Times New Roman"/>
          <w:sz w:val="24"/>
          <w:szCs w:val="24"/>
        </w:rPr>
        <w:t xml:space="preserve">maintain </w:t>
      </w:r>
      <w:r w:rsidRPr="00E57133" w:rsidR="00143198">
        <w:rPr>
          <w:rFonts w:ascii="Times New Roman" w:hAnsi="Times New Roman" w:cs="Times New Roman"/>
          <w:sz w:val="24"/>
          <w:szCs w:val="24"/>
        </w:rPr>
        <w:t>integrated</w:t>
      </w:r>
      <w:r w:rsidRPr="00E57133" w:rsidR="00795FD6">
        <w:rPr>
          <w:rFonts w:ascii="Times New Roman" w:hAnsi="Times New Roman" w:cs="Times New Roman"/>
          <w:sz w:val="24"/>
          <w:szCs w:val="24"/>
        </w:rPr>
        <w:t xml:space="preserve"> cyber </w:t>
      </w:r>
      <w:r w:rsidRPr="00E57133" w:rsidR="00894F09">
        <w:rPr>
          <w:rFonts w:ascii="Times New Roman" w:hAnsi="Times New Roman" w:cs="Times New Roman"/>
          <w:sz w:val="24"/>
          <w:szCs w:val="24"/>
        </w:rPr>
        <w:t xml:space="preserve">and recovery plans that have for a long time proven effective in </w:t>
      </w:r>
      <w:r w:rsidRPr="00E57133" w:rsidR="00D219EB">
        <w:rPr>
          <w:rFonts w:ascii="Times New Roman" w:hAnsi="Times New Roman" w:cs="Times New Roman"/>
          <w:sz w:val="24"/>
          <w:szCs w:val="24"/>
        </w:rPr>
        <w:t xml:space="preserve">effectively managing cyber incidents. </w:t>
      </w:r>
    </w:p>
    <w:p w:rsidR="00523F7D" w:rsidP="00D67356" w14:paraId="2AAD08A4" w14:textId="4E9FA855">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Arguably, hospitals and other healthcare </w:t>
      </w:r>
      <w:r w:rsidRPr="00E57133" w:rsidR="008616B2">
        <w:rPr>
          <w:rFonts w:ascii="Times New Roman" w:hAnsi="Times New Roman" w:cs="Times New Roman"/>
          <w:sz w:val="24"/>
          <w:szCs w:val="24"/>
        </w:rPr>
        <w:t xml:space="preserve">facilities are no strangers to </w:t>
      </w:r>
      <w:r w:rsidRPr="00E57133" w:rsidR="00D27D71">
        <w:rPr>
          <w:rFonts w:ascii="Times New Roman" w:hAnsi="Times New Roman" w:cs="Times New Roman"/>
          <w:sz w:val="24"/>
          <w:szCs w:val="24"/>
        </w:rPr>
        <w:t xml:space="preserve">malware cyberattacks. </w:t>
      </w:r>
      <w:r w:rsidRPr="00E57133" w:rsidR="00952E9B">
        <w:rPr>
          <w:rFonts w:ascii="Times New Roman" w:hAnsi="Times New Roman" w:cs="Times New Roman"/>
          <w:sz w:val="24"/>
          <w:szCs w:val="24"/>
        </w:rPr>
        <w:t xml:space="preserve">For this reason, there is a need to strengthen </w:t>
      </w:r>
      <w:r w:rsidRPr="00E57133" w:rsidR="00051A82">
        <w:rPr>
          <w:rFonts w:ascii="Times New Roman" w:hAnsi="Times New Roman" w:cs="Times New Roman"/>
          <w:sz w:val="24"/>
          <w:szCs w:val="24"/>
        </w:rPr>
        <w:t xml:space="preserve">the resilience levels of the critical </w:t>
      </w:r>
      <w:r w:rsidRPr="00E57133" w:rsidR="00254352">
        <w:rPr>
          <w:rFonts w:ascii="Times New Roman" w:hAnsi="Times New Roman" w:cs="Times New Roman"/>
          <w:sz w:val="24"/>
          <w:szCs w:val="24"/>
        </w:rPr>
        <w:t>infrastructures</w:t>
      </w:r>
      <w:r w:rsidRPr="00E57133" w:rsidR="00051A82">
        <w:rPr>
          <w:rFonts w:ascii="Times New Roman" w:hAnsi="Times New Roman" w:cs="Times New Roman"/>
          <w:sz w:val="24"/>
          <w:szCs w:val="24"/>
        </w:rPr>
        <w:t xml:space="preserve"> </w:t>
      </w:r>
      <w:r w:rsidRPr="00E57133" w:rsidR="00C87A86">
        <w:rPr>
          <w:rFonts w:ascii="Times New Roman" w:hAnsi="Times New Roman" w:cs="Times New Roman"/>
          <w:sz w:val="24"/>
          <w:szCs w:val="24"/>
        </w:rPr>
        <w:t xml:space="preserve">to particularly enhance their abilities to not only withstand </w:t>
      </w:r>
      <w:r w:rsidRPr="00E57133" w:rsidR="004648B1">
        <w:rPr>
          <w:rFonts w:ascii="Times New Roman" w:hAnsi="Times New Roman" w:cs="Times New Roman"/>
          <w:sz w:val="24"/>
          <w:szCs w:val="24"/>
        </w:rPr>
        <w:t xml:space="preserve">hazards but also </w:t>
      </w:r>
      <w:r w:rsidRPr="00E57133" w:rsidR="006D23DA">
        <w:rPr>
          <w:rFonts w:ascii="Times New Roman" w:hAnsi="Times New Roman" w:cs="Times New Roman"/>
          <w:sz w:val="24"/>
          <w:szCs w:val="24"/>
        </w:rPr>
        <w:t xml:space="preserve">recover </w:t>
      </w:r>
      <w:r w:rsidRPr="00E57133" w:rsidR="009B373F">
        <w:rPr>
          <w:rFonts w:ascii="Times New Roman" w:hAnsi="Times New Roman" w:cs="Times New Roman"/>
          <w:sz w:val="24"/>
          <w:szCs w:val="24"/>
        </w:rPr>
        <w:t xml:space="preserve">rapidly in case </w:t>
      </w:r>
      <w:r w:rsidRPr="00E57133" w:rsidR="00A54BCE">
        <w:rPr>
          <w:rFonts w:ascii="Times New Roman" w:hAnsi="Times New Roman" w:cs="Times New Roman"/>
          <w:sz w:val="24"/>
          <w:szCs w:val="24"/>
        </w:rPr>
        <w:t>of the</w:t>
      </w:r>
      <w:r w:rsidRPr="00E57133" w:rsidR="003E28AD">
        <w:rPr>
          <w:rFonts w:ascii="Times New Roman" w:hAnsi="Times New Roman" w:cs="Times New Roman"/>
          <w:sz w:val="24"/>
          <w:szCs w:val="24"/>
        </w:rPr>
        <w:t xml:space="preserve">se incidents. </w:t>
      </w:r>
      <w:r w:rsidRPr="00E57133" w:rsidR="00FB2B6B">
        <w:rPr>
          <w:rFonts w:ascii="Times New Roman" w:hAnsi="Times New Roman" w:cs="Times New Roman"/>
          <w:sz w:val="24"/>
          <w:szCs w:val="24"/>
        </w:rPr>
        <w:t xml:space="preserve">In this sense, </w:t>
      </w:r>
      <w:r w:rsidRPr="00E57133" w:rsidR="00E5445A">
        <w:rPr>
          <w:rFonts w:ascii="Times New Roman" w:hAnsi="Times New Roman" w:cs="Times New Roman"/>
          <w:sz w:val="24"/>
          <w:szCs w:val="24"/>
        </w:rPr>
        <w:t>hospitals</w:t>
      </w:r>
      <w:r w:rsidRPr="00E57133" w:rsidR="00FB2B6B">
        <w:rPr>
          <w:rFonts w:ascii="Times New Roman" w:hAnsi="Times New Roman" w:cs="Times New Roman"/>
          <w:sz w:val="24"/>
          <w:szCs w:val="24"/>
        </w:rPr>
        <w:t xml:space="preserve"> are fast moving away from manual </w:t>
      </w:r>
      <w:r w:rsidRPr="00E57133" w:rsidR="00DD3868">
        <w:rPr>
          <w:rFonts w:ascii="Times New Roman" w:hAnsi="Times New Roman" w:cs="Times New Roman"/>
          <w:sz w:val="24"/>
          <w:szCs w:val="24"/>
        </w:rPr>
        <w:t xml:space="preserve">record-keeping to </w:t>
      </w:r>
      <w:r w:rsidRPr="00E57133" w:rsidR="00110F25">
        <w:rPr>
          <w:rFonts w:ascii="Times New Roman" w:hAnsi="Times New Roman" w:cs="Times New Roman"/>
          <w:sz w:val="24"/>
          <w:szCs w:val="24"/>
        </w:rPr>
        <w:t xml:space="preserve">embrace </w:t>
      </w:r>
      <w:r w:rsidRPr="00E57133" w:rsidR="00FE0E75">
        <w:rPr>
          <w:rFonts w:ascii="Times New Roman" w:hAnsi="Times New Roman" w:cs="Times New Roman"/>
          <w:sz w:val="24"/>
          <w:szCs w:val="24"/>
        </w:rPr>
        <w:t xml:space="preserve">and increase reliance on electronic information management </w:t>
      </w:r>
      <w:r w:rsidRPr="00E57133" w:rsidR="00323ABC">
        <w:rPr>
          <w:rFonts w:ascii="Times New Roman" w:hAnsi="Times New Roman" w:cs="Times New Roman"/>
          <w:sz w:val="24"/>
          <w:szCs w:val="24"/>
        </w:rPr>
        <w:t>technologies</w:t>
      </w:r>
      <w:r w:rsidRPr="00E57133" w:rsidR="009B3C7F">
        <w:rPr>
          <w:rFonts w:ascii="Times New Roman" w:hAnsi="Times New Roman" w:cs="Times New Roman"/>
          <w:sz w:val="24"/>
          <w:szCs w:val="24"/>
        </w:rPr>
        <w:t xml:space="preserve">; that is considered physical hazard </w:t>
      </w:r>
      <w:r w:rsidRPr="00E57133" w:rsidR="006E6F5A">
        <w:rPr>
          <w:rFonts w:ascii="Times New Roman" w:hAnsi="Times New Roman" w:cs="Times New Roman"/>
          <w:sz w:val="24"/>
          <w:szCs w:val="24"/>
        </w:rPr>
        <w:t>resilient</w:t>
      </w:r>
      <w:sdt>
        <w:sdtPr>
          <w:rPr>
            <w:rFonts w:ascii="Times New Roman" w:hAnsi="Times New Roman" w:cs="Times New Roman"/>
            <w:sz w:val="24"/>
            <w:szCs w:val="24"/>
          </w:rPr>
          <w:id w:val="89206659"/>
          <w:citation/>
        </w:sdtPr>
        <w:sdtContent>
          <w:r w:rsidR="00C353B0">
            <w:rPr>
              <w:rFonts w:ascii="Times New Roman" w:hAnsi="Times New Roman" w:cs="Times New Roman"/>
              <w:sz w:val="24"/>
              <w:szCs w:val="24"/>
            </w:rPr>
            <w:fldChar w:fldCharType="begin"/>
          </w:r>
          <w:r w:rsidR="00C353B0">
            <w:rPr>
              <w:rFonts w:ascii="Times New Roman" w:hAnsi="Times New Roman" w:cs="Times New Roman"/>
              <w:sz w:val="24"/>
              <w:szCs w:val="24"/>
            </w:rPr>
            <w:instrText xml:space="preserve"> CITATION Jin19 \l 1033 </w:instrText>
          </w:r>
          <w:r w:rsidR="00C353B0">
            <w:rPr>
              <w:rFonts w:ascii="Times New Roman" w:hAnsi="Times New Roman" w:cs="Times New Roman"/>
              <w:sz w:val="24"/>
              <w:szCs w:val="24"/>
            </w:rPr>
            <w:fldChar w:fldCharType="separate"/>
          </w:r>
          <w:r w:rsidR="00C353B0">
            <w:rPr>
              <w:rFonts w:ascii="Times New Roman" w:hAnsi="Times New Roman" w:cs="Times New Roman"/>
              <w:noProof/>
              <w:sz w:val="24"/>
              <w:szCs w:val="24"/>
            </w:rPr>
            <w:t xml:space="preserve"> </w:t>
          </w:r>
          <w:r w:rsidRPr="00C353B0" w:rsidR="00C353B0">
            <w:rPr>
              <w:rFonts w:ascii="Times New Roman" w:hAnsi="Times New Roman" w:cs="Times New Roman"/>
              <w:noProof/>
              <w:sz w:val="24"/>
              <w:szCs w:val="24"/>
            </w:rPr>
            <w:t xml:space="preserve">(Jin </w:t>
          </w:r>
          <w:r w:rsidRPr="00C353B0" w:rsidR="00C353B0">
            <w:rPr>
              <w:rFonts w:ascii="Times New Roman" w:hAnsi="Times New Roman" w:cs="Times New Roman"/>
              <w:i/>
              <w:iCs/>
              <w:noProof/>
              <w:sz w:val="24"/>
              <w:szCs w:val="24"/>
            </w:rPr>
            <w:t xml:space="preserve">et al., </w:t>
          </w:r>
          <w:r w:rsidRPr="00C353B0" w:rsidR="00C353B0">
            <w:rPr>
              <w:rFonts w:ascii="Times New Roman" w:hAnsi="Times New Roman" w:cs="Times New Roman"/>
              <w:noProof/>
              <w:sz w:val="24"/>
              <w:szCs w:val="24"/>
            </w:rPr>
            <w:t>2019)</w:t>
          </w:r>
          <w:r w:rsidR="00C353B0">
            <w:rPr>
              <w:rFonts w:ascii="Times New Roman" w:hAnsi="Times New Roman" w:cs="Times New Roman"/>
              <w:sz w:val="24"/>
              <w:szCs w:val="24"/>
            </w:rPr>
            <w:fldChar w:fldCharType="end"/>
          </w:r>
        </w:sdtContent>
      </w:sdt>
      <w:r w:rsidRPr="00E57133" w:rsidR="006E6F5A">
        <w:rPr>
          <w:rFonts w:ascii="Times New Roman" w:hAnsi="Times New Roman" w:cs="Times New Roman"/>
          <w:sz w:val="24"/>
          <w:szCs w:val="24"/>
        </w:rPr>
        <w:t xml:space="preserve">. </w:t>
      </w:r>
    </w:p>
    <w:p w:rsidR="004646C0" w:rsidRPr="00E57133" w:rsidP="00E57133" w14:paraId="06D0080D" w14:textId="6AA12C83">
      <w:pPr>
        <w:spacing w:line="480" w:lineRule="auto"/>
        <w:jc w:val="both"/>
        <w:rPr>
          <w:rFonts w:ascii="Times New Roman" w:hAnsi="Times New Roman" w:cs="Times New Roman"/>
          <w:sz w:val="24"/>
          <w:szCs w:val="24"/>
        </w:rPr>
      </w:pPr>
      <w:r w:rsidRPr="00E57133">
        <w:rPr>
          <w:rFonts w:ascii="Times New Roman" w:hAnsi="Times New Roman" w:cs="Times New Roman"/>
          <w:sz w:val="24"/>
          <w:szCs w:val="24"/>
        </w:rPr>
        <w:t xml:space="preserve">Healthcare organizations </w:t>
      </w:r>
      <w:r w:rsidRPr="00E57133" w:rsidR="00993308">
        <w:rPr>
          <w:rFonts w:ascii="Times New Roman" w:hAnsi="Times New Roman" w:cs="Times New Roman"/>
          <w:sz w:val="24"/>
          <w:szCs w:val="24"/>
        </w:rPr>
        <w:t xml:space="preserve">coordinate with the public sector </w:t>
      </w:r>
      <w:r w:rsidRPr="00E57133" w:rsidR="009E2ED7">
        <w:rPr>
          <w:rFonts w:ascii="Times New Roman" w:hAnsi="Times New Roman" w:cs="Times New Roman"/>
          <w:sz w:val="24"/>
          <w:szCs w:val="24"/>
        </w:rPr>
        <w:t xml:space="preserve">during </w:t>
      </w:r>
      <w:r w:rsidRPr="00E57133" w:rsidR="00CF6201">
        <w:rPr>
          <w:rFonts w:ascii="Times New Roman" w:hAnsi="Times New Roman" w:cs="Times New Roman"/>
          <w:sz w:val="24"/>
          <w:szCs w:val="24"/>
        </w:rPr>
        <w:t>disaster</w:t>
      </w:r>
      <w:r w:rsidRPr="00E57133" w:rsidR="009E2ED7">
        <w:rPr>
          <w:rFonts w:ascii="Times New Roman" w:hAnsi="Times New Roman" w:cs="Times New Roman"/>
          <w:sz w:val="24"/>
          <w:szCs w:val="24"/>
        </w:rPr>
        <w:t xml:space="preserve"> response and infrastructure </w:t>
      </w:r>
      <w:r w:rsidRPr="00E57133" w:rsidR="00C921E4">
        <w:rPr>
          <w:rFonts w:ascii="Times New Roman" w:hAnsi="Times New Roman" w:cs="Times New Roman"/>
          <w:sz w:val="24"/>
          <w:szCs w:val="24"/>
        </w:rPr>
        <w:t xml:space="preserve">restoration to ensure that </w:t>
      </w:r>
      <w:r w:rsidRPr="00E57133" w:rsidR="008B3841">
        <w:rPr>
          <w:rFonts w:ascii="Times New Roman" w:hAnsi="Times New Roman" w:cs="Times New Roman"/>
          <w:sz w:val="24"/>
          <w:szCs w:val="24"/>
        </w:rPr>
        <w:t xml:space="preserve">the provision of the essential services to the people remains unhindered </w:t>
      </w:r>
      <w:r w:rsidRPr="00E57133" w:rsidR="000422A9">
        <w:rPr>
          <w:rFonts w:ascii="Times New Roman" w:hAnsi="Times New Roman" w:cs="Times New Roman"/>
          <w:sz w:val="24"/>
          <w:szCs w:val="24"/>
        </w:rPr>
        <w:t xml:space="preserve">and to support recovery priorities. </w:t>
      </w:r>
    </w:p>
    <w:p w:rsidR="004646C0" w:rsidRPr="00E57133" w:rsidP="005756A9" w14:paraId="75D17FBC" w14:textId="77777777">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 xml:space="preserve">The healthcare system today has continued to face continuous threats of cyber threats consequently escalating the risks against the control systems. Essentially, the increased vulnerabilities of these systems may present devastating impacts on the country's public health. In this view, the government continually coordinates with these entities to improve the cybersecurity of the control systems. The enhanced coordination between the healthcare facilities and the government ensures the implementation of more secure control systems. In an attempt to improve the information-sharing capabilities, healthcare organizations have implemented clear cut guidelines and regulations guiding the exchange of information regarding patient data, financial information among others. Ideally, the exchange protocols and communication systems have significantly improved information sharing. Understandably, this has helped in overcoming the limitations associated with the traditional paper-based patient record keeping and ambiguous channels of information sharing over the internet. </w:t>
      </w:r>
    </w:p>
    <w:p w:rsidR="005B4D2C" w:rsidP="008642F0" w14:paraId="0D091C75" w14:textId="77777777">
      <w:pPr>
        <w:spacing w:line="480" w:lineRule="auto"/>
        <w:ind w:firstLine="720"/>
        <w:jc w:val="both"/>
        <w:rPr>
          <w:rFonts w:ascii="Times New Roman" w:hAnsi="Times New Roman" w:cs="Times New Roman"/>
          <w:sz w:val="24"/>
          <w:szCs w:val="24"/>
        </w:rPr>
      </w:pPr>
      <w:r w:rsidRPr="00E57133">
        <w:rPr>
          <w:rFonts w:ascii="Times New Roman" w:hAnsi="Times New Roman" w:cs="Times New Roman"/>
          <w:sz w:val="24"/>
          <w:szCs w:val="24"/>
        </w:rPr>
        <w:t>Arguably, interoperability has become a major phenomenon in the delivery of effective care today. Sharing of information between the care providers seems to be extremely beneficial to both the physicians and the patients. For instance, it is understood that effective information between organizations significantly reduces medication errors and the possibility of duplicate testing. In this view, as a top security priority according to HIPAA</w:t>
      </w:r>
      <w:r w:rsidRPr="00E57133" w:rsidR="00835E60">
        <w:rPr>
          <w:rFonts w:ascii="Times New Roman" w:hAnsi="Times New Roman" w:cs="Times New Roman"/>
          <w:sz w:val="24"/>
          <w:szCs w:val="24"/>
        </w:rPr>
        <w:t xml:space="preserve"> regulations that require </w:t>
      </w:r>
      <w:r w:rsidRPr="00E57133" w:rsidR="006234A0">
        <w:rPr>
          <w:rFonts w:ascii="Times New Roman" w:hAnsi="Times New Roman" w:cs="Times New Roman"/>
          <w:sz w:val="24"/>
          <w:szCs w:val="24"/>
        </w:rPr>
        <w:t xml:space="preserve">healthcare institutions to </w:t>
      </w:r>
      <w:r w:rsidRPr="00E57133" w:rsidR="00E85937">
        <w:rPr>
          <w:rFonts w:ascii="Times New Roman" w:hAnsi="Times New Roman" w:cs="Times New Roman"/>
          <w:sz w:val="24"/>
          <w:szCs w:val="24"/>
        </w:rPr>
        <w:t xml:space="preserve">enact guidelines that facilitate safe and safe </w:t>
      </w:r>
      <w:r w:rsidRPr="00E57133" w:rsidR="00F318BA">
        <w:rPr>
          <w:rFonts w:ascii="Times New Roman" w:hAnsi="Times New Roman" w:cs="Times New Roman"/>
          <w:sz w:val="24"/>
          <w:szCs w:val="24"/>
        </w:rPr>
        <w:t xml:space="preserve">sharing of information. </w:t>
      </w:r>
      <w:r w:rsidRPr="00E57133" w:rsidR="00354731">
        <w:rPr>
          <w:rFonts w:ascii="Times New Roman" w:hAnsi="Times New Roman" w:cs="Times New Roman"/>
          <w:sz w:val="24"/>
          <w:szCs w:val="24"/>
        </w:rPr>
        <w:t xml:space="preserve">Ideally, </w:t>
      </w:r>
      <w:r w:rsidRPr="00E57133" w:rsidR="003329AB">
        <w:rPr>
          <w:rFonts w:ascii="Times New Roman" w:hAnsi="Times New Roman" w:cs="Times New Roman"/>
          <w:sz w:val="24"/>
          <w:szCs w:val="24"/>
        </w:rPr>
        <w:t xml:space="preserve">such mechanisms in the health sector have proven to be effective </w:t>
      </w:r>
      <w:r w:rsidRPr="00E57133" w:rsidR="009815A3">
        <w:rPr>
          <w:rFonts w:ascii="Times New Roman" w:hAnsi="Times New Roman" w:cs="Times New Roman"/>
          <w:sz w:val="24"/>
          <w:szCs w:val="24"/>
        </w:rPr>
        <w:t xml:space="preserve">especially </w:t>
      </w:r>
      <w:r w:rsidRPr="00E57133" w:rsidR="00F734DC">
        <w:rPr>
          <w:rFonts w:ascii="Times New Roman" w:hAnsi="Times New Roman" w:cs="Times New Roman"/>
          <w:sz w:val="24"/>
          <w:szCs w:val="24"/>
        </w:rPr>
        <w:t>when there is a need to preven</w:t>
      </w:r>
      <w:r w:rsidRPr="00E57133" w:rsidR="00131AEE">
        <w:rPr>
          <w:rFonts w:ascii="Times New Roman" w:hAnsi="Times New Roman" w:cs="Times New Roman"/>
          <w:sz w:val="24"/>
          <w:szCs w:val="24"/>
        </w:rPr>
        <w:t xml:space="preserve">t </w:t>
      </w:r>
      <w:r w:rsidRPr="00E57133" w:rsidR="000D32B8">
        <w:rPr>
          <w:rFonts w:ascii="Times New Roman" w:hAnsi="Times New Roman" w:cs="Times New Roman"/>
          <w:sz w:val="24"/>
          <w:szCs w:val="24"/>
        </w:rPr>
        <w:t>highly contagious dise</w:t>
      </w:r>
      <w:r w:rsidRPr="00E57133" w:rsidR="00CD74D1">
        <w:rPr>
          <w:rFonts w:ascii="Times New Roman" w:hAnsi="Times New Roman" w:cs="Times New Roman"/>
          <w:sz w:val="24"/>
          <w:szCs w:val="24"/>
        </w:rPr>
        <w:t xml:space="preserve">ases </w:t>
      </w:r>
      <w:r w:rsidRPr="00E57133" w:rsidR="00892534">
        <w:rPr>
          <w:rFonts w:ascii="Times New Roman" w:hAnsi="Times New Roman" w:cs="Times New Roman"/>
          <w:sz w:val="24"/>
          <w:szCs w:val="24"/>
        </w:rPr>
        <w:t xml:space="preserve">on a regional and global scale. </w:t>
      </w:r>
    </w:p>
    <w:p w:rsidR="004646C0" w:rsidRPr="00E57133" w:rsidP="005B4D2C" w14:paraId="5A76D55D" w14:textId="66B01B02">
      <w:pPr>
        <w:spacing w:line="480" w:lineRule="auto"/>
        <w:jc w:val="both"/>
        <w:rPr>
          <w:rFonts w:ascii="Times New Roman" w:hAnsi="Times New Roman" w:cs="Times New Roman"/>
          <w:sz w:val="24"/>
          <w:szCs w:val="24"/>
        </w:rPr>
      </w:pPr>
      <w:r w:rsidRPr="00E57133">
        <w:rPr>
          <w:rFonts w:ascii="Times New Roman" w:hAnsi="Times New Roman" w:cs="Times New Roman"/>
          <w:sz w:val="24"/>
          <w:szCs w:val="24"/>
        </w:rPr>
        <w:t>Additionally, to prevent potential data breaches</w:t>
      </w:r>
      <w:r w:rsidRPr="00E57133" w:rsidR="00057F84">
        <w:rPr>
          <w:rFonts w:ascii="Times New Roman" w:hAnsi="Times New Roman" w:cs="Times New Roman"/>
          <w:sz w:val="24"/>
          <w:szCs w:val="24"/>
        </w:rPr>
        <w:t xml:space="preserve">, </w:t>
      </w:r>
      <w:r w:rsidRPr="00E57133" w:rsidR="00B236B1">
        <w:rPr>
          <w:rFonts w:ascii="Times New Roman" w:hAnsi="Times New Roman" w:cs="Times New Roman"/>
          <w:sz w:val="24"/>
          <w:szCs w:val="24"/>
        </w:rPr>
        <w:t xml:space="preserve">collaboration around </w:t>
      </w:r>
      <w:r w:rsidRPr="00E57133" w:rsidR="00207D60">
        <w:rPr>
          <w:rFonts w:ascii="Times New Roman" w:hAnsi="Times New Roman" w:cs="Times New Roman"/>
          <w:sz w:val="24"/>
          <w:szCs w:val="24"/>
        </w:rPr>
        <w:t xml:space="preserve">cybersecurity </w:t>
      </w:r>
      <w:r w:rsidRPr="00E57133" w:rsidR="00E46CB7">
        <w:rPr>
          <w:rFonts w:ascii="Times New Roman" w:hAnsi="Times New Roman" w:cs="Times New Roman"/>
          <w:sz w:val="24"/>
          <w:szCs w:val="24"/>
        </w:rPr>
        <w:t xml:space="preserve">can possibly </w:t>
      </w:r>
      <w:r w:rsidRPr="00E57133" w:rsidR="00896031">
        <w:rPr>
          <w:rFonts w:ascii="Times New Roman" w:hAnsi="Times New Roman" w:cs="Times New Roman"/>
          <w:sz w:val="24"/>
          <w:szCs w:val="24"/>
        </w:rPr>
        <w:t xml:space="preserve">prevent </w:t>
      </w:r>
      <w:r w:rsidRPr="00E57133" w:rsidR="00FD36FB">
        <w:rPr>
          <w:rFonts w:ascii="Times New Roman" w:hAnsi="Times New Roman" w:cs="Times New Roman"/>
          <w:sz w:val="24"/>
          <w:szCs w:val="24"/>
        </w:rPr>
        <w:t xml:space="preserve">further incidents of </w:t>
      </w:r>
      <w:r w:rsidRPr="00E57133" w:rsidR="006F3B06">
        <w:rPr>
          <w:rFonts w:ascii="Times New Roman" w:hAnsi="Times New Roman" w:cs="Times New Roman"/>
          <w:sz w:val="24"/>
          <w:szCs w:val="24"/>
        </w:rPr>
        <w:t xml:space="preserve">cybersecurity threats </w:t>
      </w:r>
      <w:r w:rsidRPr="00E57133" w:rsidR="00C002BD">
        <w:rPr>
          <w:rFonts w:ascii="Times New Roman" w:hAnsi="Times New Roman" w:cs="Times New Roman"/>
          <w:sz w:val="24"/>
          <w:szCs w:val="24"/>
        </w:rPr>
        <w:t xml:space="preserve">consequently giving organizations </w:t>
      </w:r>
      <w:r w:rsidRPr="00E57133" w:rsidR="00415677">
        <w:rPr>
          <w:rFonts w:ascii="Times New Roman" w:hAnsi="Times New Roman" w:cs="Times New Roman"/>
          <w:sz w:val="24"/>
          <w:szCs w:val="24"/>
        </w:rPr>
        <w:t xml:space="preserve">a defensive </w:t>
      </w:r>
      <w:r w:rsidRPr="00E57133" w:rsidR="00C237E0">
        <w:rPr>
          <w:rFonts w:ascii="Times New Roman" w:hAnsi="Times New Roman" w:cs="Times New Roman"/>
          <w:sz w:val="24"/>
          <w:szCs w:val="24"/>
        </w:rPr>
        <w:t xml:space="preserve">heads up in ensuring safe and secure </w:t>
      </w:r>
      <w:r w:rsidRPr="00E57133" w:rsidR="00CB4461">
        <w:rPr>
          <w:rFonts w:ascii="Times New Roman" w:hAnsi="Times New Roman" w:cs="Times New Roman"/>
          <w:sz w:val="24"/>
          <w:szCs w:val="24"/>
        </w:rPr>
        <w:t xml:space="preserve">information sharing. </w:t>
      </w:r>
    </w:p>
    <w:p w:rsidR="006B0279" w:rsidP="006B0279" w14:paraId="3586EDA0" w14:textId="77777777">
      <w:pPr>
        <w:spacing w:line="480" w:lineRule="auto"/>
        <w:jc w:val="center"/>
        <w:rPr>
          <w:rFonts w:ascii="Times New Roman" w:hAnsi="Times New Roman" w:cs="Times New Roman"/>
          <w:b/>
          <w:bCs/>
          <w:sz w:val="24"/>
          <w:szCs w:val="24"/>
        </w:rPr>
      </w:pPr>
    </w:p>
    <w:p w:rsidR="006B0279" w:rsidP="006B0279" w14:paraId="632CEFAA" w14:textId="77777777">
      <w:pPr>
        <w:spacing w:line="480" w:lineRule="auto"/>
        <w:jc w:val="center"/>
        <w:rPr>
          <w:rFonts w:ascii="Times New Roman" w:hAnsi="Times New Roman" w:cs="Times New Roman"/>
          <w:b/>
          <w:bCs/>
          <w:sz w:val="24"/>
          <w:szCs w:val="24"/>
        </w:rPr>
      </w:pPr>
    </w:p>
    <w:p w:rsidR="006B0279" w:rsidP="006B0279" w14:paraId="04D484FB" w14:textId="77777777">
      <w:pPr>
        <w:spacing w:line="480" w:lineRule="auto"/>
        <w:jc w:val="center"/>
        <w:rPr>
          <w:rFonts w:ascii="Times New Roman" w:hAnsi="Times New Roman" w:cs="Times New Roman"/>
          <w:b/>
          <w:bCs/>
          <w:sz w:val="24"/>
          <w:szCs w:val="24"/>
        </w:rPr>
      </w:pPr>
    </w:p>
    <w:p w:rsidR="006B0279" w:rsidP="006B0279" w14:paraId="21439191" w14:textId="77777777">
      <w:pPr>
        <w:spacing w:line="480" w:lineRule="auto"/>
        <w:jc w:val="center"/>
        <w:rPr>
          <w:rFonts w:ascii="Times New Roman" w:hAnsi="Times New Roman" w:cs="Times New Roman"/>
          <w:b/>
          <w:bCs/>
          <w:sz w:val="24"/>
          <w:szCs w:val="24"/>
        </w:rPr>
      </w:pPr>
    </w:p>
    <w:p w:rsidR="006B0279" w:rsidP="006B0279" w14:paraId="465DC6A9" w14:textId="77777777">
      <w:pPr>
        <w:spacing w:line="480" w:lineRule="auto"/>
        <w:jc w:val="center"/>
        <w:rPr>
          <w:rFonts w:ascii="Times New Roman" w:hAnsi="Times New Roman" w:cs="Times New Roman"/>
          <w:b/>
          <w:bCs/>
          <w:sz w:val="24"/>
          <w:szCs w:val="24"/>
        </w:rPr>
      </w:pPr>
    </w:p>
    <w:p w:rsidR="006B0279" w:rsidP="006B0279" w14:paraId="5936CA09" w14:textId="77777777">
      <w:pPr>
        <w:spacing w:line="480" w:lineRule="auto"/>
        <w:jc w:val="center"/>
        <w:rPr>
          <w:rFonts w:ascii="Times New Roman" w:hAnsi="Times New Roman" w:cs="Times New Roman"/>
          <w:b/>
          <w:bCs/>
          <w:sz w:val="24"/>
          <w:szCs w:val="24"/>
        </w:rPr>
      </w:pPr>
    </w:p>
    <w:p w:rsidR="006B0279" w:rsidP="006B0279" w14:paraId="400923CF" w14:textId="77777777">
      <w:pPr>
        <w:spacing w:line="480" w:lineRule="auto"/>
        <w:jc w:val="center"/>
        <w:rPr>
          <w:rFonts w:ascii="Times New Roman" w:hAnsi="Times New Roman" w:cs="Times New Roman"/>
          <w:b/>
          <w:bCs/>
          <w:sz w:val="24"/>
          <w:szCs w:val="24"/>
        </w:rPr>
      </w:pPr>
    </w:p>
    <w:p w:rsidR="006B0279" w:rsidP="006B0279" w14:paraId="20D986C5" w14:textId="77777777">
      <w:pPr>
        <w:spacing w:line="480" w:lineRule="auto"/>
        <w:jc w:val="center"/>
        <w:rPr>
          <w:rFonts w:ascii="Times New Roman" w:hAnsi="Times New Roman" w:cs="Times New Roman"/>
          <w:b/>
          <w:bCs/>
          <w:sz w:val="24"/>
          <w:szCs w:val="24"/>
        </w:rPr>
      </w:pPr>
    </w:p>
    <w:p w:rsidR="006B0279" w:rsidP="006B0279" w14:paraId="1FBDA72E" w14:textId="77777777">
      <w:pPr>
        <w:spacing w:line="480" w:lineRule="auto"/>
        <w:jc w:val="center"/>
        <w:rPr>
          <w:rFonts w:ascii="Times New Roman" w:hAnsi="Times New Roman" w:cs="Times New Roman"/>
          <w:b/>
          <w:bCs/>
          <w:sz w:val="24"/>
          <w:szCs w:val="24"/>
        </w:rPr>
      </w:pPr>
    </w:p>
    <w:p w:rsidR="006B0279" w:rsidP="006B0279" w14:paraId="66427416" w14:textId="77777777">
      <w:pPr>
        <w:spacing w:line="480" w:lineRule="auto"/>
        <w:jc w:val="center"/>
        <w:rPr>
          <w:rFonts w:ascii="Times New Roman" w:hAnsi="Times New Roman" w:cs="Times New Roman"/>
          <w:b/>
          <w:bCs/>
          <w:sz w:val="24"/>
          <w:szCs w:val="24"/>
        </w:rPr>
      </w:pPr>
    </w:p>
    <w:p w:rsidR="006B0279" w:rsidP="006B0279" w14:paraId="3DAF2727" w14:textId="77777777">
      <w:pPr>
        <w:spacing w:line="480" w:lineRule="auto"/>
        <w:jc w:val="center"/>
        <w:rPr>
          <w:rFonts w:ascii="Times New Roman" w:hAnsi="Times New Roman" w:cs="Times New Roman"/>
          <w:b/>
          <w:bCs/>
          <w:sz w:val="24"/>
          <w:szCs w:val="24"/>
        </w:rPr>
      </w:pPr>
    </w:p>
    <w:p w:rsidR="006B0279" w:rsidP="006B0279" w14:paraId="0C893EF0" w14:textId="77777777">
      <w:pPr>
        <w:spacing w:line="480" w:lineRule="auto"/>
        <w:jc w:val="center"/>
        <w:rPr>
          <w:rFonts w:ascii="Times New Roman" w:hAnsi="Times New Roman" w:cs="Times New Roman"/>
          <w:b/>
          <w:bCs/>
          <w:sz w:val="24"/>
          <w:szCs w:val="24"/>
        </w:rPr>
      </w:pPr>
    </w:p>
    <w:p w:rsidR="006B0279" w:rsidP="006B0279" w14:paraId="24B117BD" w14:textId="77777777">
      <w:pPr>
        <w:spacing w:line="480" w:lineRule="auto"/>
        <w:jc w:val="center"/>
        <w:rPr>
          <w:rFonts w:ascii="Times New Roman" w:hAnsi="Times New Roman" w:cs="Times New Roman"/>
          <w:b/>
          <w:bCs/>
          <w:sz w:val="24"/>
          <w:szCs w:val="24"/>
        </w:rPr>
      </w:pPr>
    </w:p>
    <w:p w:rsidR="006B0279" w:rsidP="006B0279" w14:paraId="47D776E2" w14:textId="77777777">
      <w:pPr>
        <w:spacing w:line="480" w:lineRule="auto"/>
        <w:jc w:val="center"/>
        <w:rPr>
          <w:rFonts w:ascii="Times New Roman" w:hAnsi="Times New Roman" w:cs="Times New Roman"/>
          <w:b/>
          <w:bCs/>
          <w:sz w:val="24"/>
          <w:szCs w:val="24"/>
        </w:rPr>
      </w:pPr>
    </w:p>
    <w:p w:rsidR="006B0279" w:rsidP="006B0279" w14:paraId="7051FC90" w14:textId="77777777">
      <w:pPr>
        <w:spacing w:line="480" w:lineRule="auto"/>
        <w:jc w:val="center"/>
        <w:rPr>
          <w:rFonts w:ascii="Times New Roman" w:hAnsi="Times New Roman" w:cs="Times New Roman"/>
          <w:b/>
          <w:bCs/>
          <w:sz w:val="24"/>
          <w:szCs w:val="24"/>
        </w:rPr>
      </w:pPr>
    </w:p>
    <w:p w:rsidR="006B0279" w:rsidP="006B0279" w14:paraId="521F1034" w14:textId="77777777">
      <w:pPr>
        <w:spacing w:line="480" w:lineRule="auto"/>
        <w:jc w:val="center"/>
        <w:rPr>
          <w:rFonts w:ascii="Times New Roman" w:hAnsi="Times New Roman" w:cs="Times New Roman"/>
          <w:b/>
          <w:bCs/>
          <w:sz w:val="24"/>
          <w:szCs w:val="24"/>
        </w:rPr>
      </w:pPr>
    </w:p>
    <w:p w:rsidR="00CB4461" w:rsidRPr="006B0279" w:rsidP="006B0279" w14:paraId="438EAA41" w14:textId="1453137B">
      <w:pPr>
        <w:spacing w:line="480" w:lineRule="auto"/>
        <w:jc w:val="center"/>
        <w:rPr>
          <w:rFonts w:ascii="Times New Roman" w:hAnsi="Times New Roman" w:cs="Times New Roman"/>
          <w:b/>
          <w:bCs/>
          <w:sz w:val="24"/>
          <w:szCs w:val="24"/>
        </w:rPr>
      </w:pPr>
      <w:r w:rsidRPr="006B0279">
        <w:rPr>
          <w:rFonts w:ascii="Times New Roman" w:hAnsi="Times New Roman" w:cs="Times New Roman"/>
          <w:b/>
          <w:bCs/>
          <w:sz w:val="24"/>
          <w:szCs w:val="24"/>
        </w:rPr>
        <w:t>References</w:t>
      </w:r>
    </w:p>
    <w:p w:rsidR="0058577F" w:rsidP="0058577F" w14:paraId="2FA980BB" w14:textId="77777777">
      <w:pPr>
        <w:spacing w:line="480" w:lineRule="auto"/>
        <w:ind w:left="720" w:hanging="720"/>
        <w:jc w:val="both"/>
        <w:rPr>
          <w:rFonts w:ascii="Times New Roman" w:hAnsi="Times New Roman" w:cs="Times New Roman"/>
          <w:sz w:val="24"/>
          <w:szCs w:val="24"/>
        </w:rPr>
      </w:pPr>
      <w:r w:rsidRPr="002E79C0">
        <w:rPr>
          <w:rFonts w:ascii="Times New Roman" w:hAnsi="Times New Roman" w:cs="Times New Roman"/>
          <w:sz w:val="24"/>
          <w:szCs w:val="24"/>
        </w:rPr>
        <w:t xml:space="preserve">Baker, C. J. (2015). Cybersecurity for Critical Infrastructure. Air Command </w:t>
      </w:r>
      <w:r w:rsidRPr="002E79C0">
        <w:rPr>
          <w:rFonts w:ascii="Times New Roman" w:hAnsi="Times New Roman" w:cs="Times New Roman"/>
          <w:sz w:val="24"/>
          <w:szCs w:val="24"/>
        </w:rPr>
        <w:t>and</w:t>
      </w:r>
      <w:r w:rsidRPr="002E79C0">
        <w:rPr>
          <w:rFonts w:ascii="Times New Roman" w:hAnsi="Times New Roman" w:cs="Times New Roman"/>
          <w:sz w:val="24"/>
          <w:szCs w:val="24"/>
        </w:rPr>
        <w:t xml:space="preserve"> Staff College Maxwell Air Force Base the United States.</w:t>
      </w:r>
    </w:p>
    <w:p w:rsidR="0058577F" w:rsidP="0058577F" w14:paraId="14BC421B" w14:textId="77777777">
      <w:pPr>
        <w:spacing w:line="480" w:lineRule="auto"/>
        <w:ind w:left="720" w:hanging="720"/>
        <w:jc w:val="both"/>
        <w:rPr>
          <w:rFonts w:ascii="Times New Roman" w:hAnsi="Times New Roman" w:cs="Times New Roman"/>
          <w:sz w:val="24"/>
          <w:szCs w:val="24"/>
        </w:rPr>
      </w:pPr>
      <w:r w:rsidRPr="00A7219D">
        <w:rPr>
          <w:rFonts w:ascii="Times New Roman" w:hAnsi="Times New Roman" w:cs="Times New Roman"/>
          <w:sz w:val="24"/>
          <w:szCs w:val="24"/>
        </w:rPr>
        <w:t xml:space="preserve">Devlen, A. (2009). How to build a comprehensive business continuity </w:t>
      </w:r>
      <w:r w:rsidRPr="00A7219D">
        <w:rPr>
          <w:rFonts w:ascii="Times New Roman" w:hAnsi="Times New Roman" w:cs="Times New Roman"/>
          <w:sz w:val="24"/>
          <w:szCs w:val="24"/>
        </w:rPr>
        <w:t>programme</w:t>
      </w:r>
      <w:r w:rsidRPr="00A7219D">
        <w:rPr>
          <w:rFonts w:ascii="Times New Roman" w:hAnsi="Times New Roman" w:cs="Times New Roman"/>
          <w:sz w:val="24"/>
          <w:szCs w:val="24"/>
        </w:rPr>
        <w:t xml:space="preserve"> for a healthcare </w:t>
      </w:r>
      <w:r w:rsidRPr="00A7219D">
        <w:rPr>
          <w:rFonts w:ascii="Times New Roman" w:hAnsi="Times New Roman" w:cs="Times New Roman"/>
          <w:sz w:val="24"/>
          <w:szCs w:val="24"/>
        </w:rPr>
        <w:t>organisation</w:t>
      </w:r>
      <w:r w:rsidRPr="00A7219D">
        <w:rPr>
          <w:rFonts w:ascii="Times New Roman" w:hAnsi="Times New Roman" w:cs="Times New Roman"/>
          <w:sz w:val="24"/>
          <w:szCs w:val="24"/>
        </w:rPr>
        <w:t>. Journal of business continuity &amp; emergency planning, 4(1), 47-61.</w:t>
      </w:r>
    </w:p>
    <w:p w:rsidR="0058577F" w:rsidP="0058577F" w14:paraId="1540B3D1" w14:textId="77777777">
      <w:pPr>
        <w:spacing w:line="480" w:lineRule="auto"/>
        <w:ind w:left="720" w:hanging="720"/>
        <w:jc w:val="both"/>
        <w:rPr>
          <w:rFonts w:ascii="Times New Roman" w:hAnsi="Times New Roman" w:cs="Times New Roman"/>
          <w:sz w:val="24"/>
          <w:szCs w:val="24"/>
        </w:rPr>
      </w:pPr>
      <w:r w:rsidRPr="003B70E0">
        <w:rPr>
          <w:rFonts w:ascii="Times New Roman" w:hAnsi="Times New Roman" w:cs="Times New Roman"/>
          <w:sz w:val="24"/>
          <w:szCs w:val="24"/>
        </w:rPr>
        <w:t>Jin, H., Luo, Y., Li, P., &amp; Mathew, J. (2019). A review of secure and privacy-preserving medical data sharing. IEEE Access, 7, 61656-61669.</w:t>
      </w:r>
    </w:p>
    <w:p w:rsidR="0058577F" w:rsidP="0058577F" w14:paraId="6E3F20A1" w14:textId="77777777">
      <w:pPr>
        <w:spacing w:line="480" w:lineRule="auto"/>
        <w:ind w:left="720" w:hanging="720"/>
        <w:jc w:val="both"/>
        <w:rPr>
          <w:rFonts w:ascii="Times New Roman" w:hAnsi="Times New Roman" w:cs="Times New Roman"/>
          <w:sz w:val="24"/>
          <w:szCs w:val="24"/>
        </w:rPr>
      </w:pPr>
      <w:r w:rsidRPr="00B45912">
        <w:rPr>
          <w:rFonts w:ascii="Times New Roman" w:hAnsi="Times New Roman" w:cs="Times New Roman"/>
          <w:sz w:val="24"/>
          <w:szCs w:val="24"/>
        </w:rPr>
        <w:t xml:space="preserve">Liu, J., Li, X., Ye, L., Zhang, H., Du, X., &amp; </w:t>
      </w:r>
      <w:r w:rsidRPr="00B45912">
        <w:rPr>
          <w:rFonts w:ascii="Times New Roman" w:hAnsi="Times New Roman" w:cs="Times New Roman"/>
          <w:sz w:val="24"/>
          <w:szCs w:val="24"/>
        </w:rPr>
        <w:t>Guizani</w:t>
      </w:r>
      <w:r w:rsidRPr="00B45912">
        <w:rPr>
          <w:rFonts w:ascii="Times New Roman" w:hAnsi="Times New Roman" w:cs="Times New Roman"/>
          <w:sz w:val="24"/>
          <w:szCs w:val="24"/>
        </w:rPr>
        <w:t>, M. (2018, December). BPDS: A blockchain-based privacy-preserving data sharing for electronic medical records. In 2018 IEEE Global Communications Conference (GLOBECOM) (pp. 1-6). IEEE.</w:t>
      </w:r>
    </w:p>
    <w:p w:rsidR="0058577F" w:rsidP="0058577F" w14:paraId="06D3BA2D" w14:textId="77777777">
      <w:pPr>
        <w:spacing w:line="480" w:lineRule="auto"/>
        <w:ind w:left="720" w:hanging="720"/>
        <w:jc w:val="both"/>
        <w:rPr>
          <w:rFonts w:ascii="Times New Roman" w:hAnsi="Times New Roman" w:cs="Times New Roman"/>
          <w:sz w:val="24"/>
          <w:szCs w:val="24"/>
        </w:rPr>
      </w:pPr>
      <w:r w:rsidRPr="009A5B79">
        <w:rPr>
          <w:rFonts w:ascii="Times New Roman" w:hAnsi="Times New Roman" w:cs="Times New Roman"/>
          <w:sz w:val="24"/>
          <w:szCs w:val="24"/>
        </w:rPr>
        <w:t>Measure, B. (2015). CRITICAL INFRASTRUCTURE PROTECTION Sector-Specific Agencies Need to.</w:t>
      </w:r>
    </w:p>
    <w:p w:rsidR="0058577F" w:rsidP="0058577F" w14:paraId="039A033A" w14:textId="77777777">
      <w:pPr>
        <w:spacing w:line="480" w:lineRule="auto"/>
        <w:ind w:left="720" w:hanging="720"/>
        <w:jc w:val="both"/>
        <w:rPr>
          <w:rFonts w:ascii="Times New Roman" w:hAnsi="Times New Roman" w:cs="Times New Roman"/>
          <w:sz w:val="24"/>
          <w:szCs w:val="24"/>
        </w:rPr>
      </w:pPr>
      <w:r w:rsidRPr="005F18F8">
        <w:rPr>
          <w:rFonts w:ascii="Times New Roman" w:hAnsi="Times New Roman" w:cs="Times New Roman"/>
          <w:sz w:val="24"/>
          <w:szCs w:val="24"/>
        </w:rPr>
        <w:t xml:space="preserve">Setola, R., </w:t>
      </w:r>
      <w:r w:rsidRPr="005F18F8">
        <w:rPr>
          <w:rFonts w:ascii="Times New Roman" w:hAnsi="Times New Roman" w:cs="Times New Roman"/>
          <w:sz w:val="24"/>
          <w:szCs w:val="24"/>
        </w:rPr>
        <w:t>Luiijf</w:t>
      </w:r>
      <w:r w:rsidRPr="005F18F8">
        <w:rPr>
          <w:rFonts w:ascii="Times New Roman" w:hAnsi="Times New Roman" w:cs="Times New Roman"/>
          <w:sz w:val="24"/>
          <w:szCs w:val="24"/>
        </w:rPr>
        <w:t xml:space="preserve">, E., &amp; </w:t>
      </w:r>
      <w:r w:rsidRPr="005F18F8">
        <w:rPr>
          <w:rFonts w:ascii="Times New Roman" w:hAnsi="Times New Roman" w:cs="Times New Roman"/>
          <w:sz w:val="24"/>
          <w:szCs w:val="24"/>
        </w:rPr>
        <w:t>Theocharidou</w:t>
      </w:r>
      <w:r w:rsidRPr="005F18F8">
        <w:rPr>
          <w:rFonts w:ascii="Times New Roman" w:hAnsi="Times New Roman" w:cs="Times New Roman"/>
          <w:sz w:val="24"/>
          <w:szCs w:val="24"/>
        </w:rPr>
        <w:t>, M. (2016). Critical infrastructures, protection and resilience. In Managing the complexity of critical infrastructures (pp. 1-18). Springer, Cham.</w:t>
      </w:r>
    </w:p>
    <w:p w:rsidR="00A7219D" w:rsidRPr="00E57133" w:rsidP="00E57133" w14:paraId="52120A99" w14:textId="77777777">
      <w:pPr>
        <w:spacing w:line="480" w:lineRule="auto"/>
        <w:jc w:val="both"/>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2645221"/>
      <w:docPartObj>
        <w:docPartGallery w:val="Page Numbers (Top of Page)"/>
        <w:docPartUnique/>
      </w:docPartObj>
    </w:sdtPr>
    <w:sdtEndPr>
      <w:rPr>
        <w:noProof/>
      </w:rPr>
    </w:sdtEndPr>
    <w:sdtContent>
      <w:p w:rsidR="00D57C76" w14:paraId="525446A6" w14:textId="29B728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57C76" w14:paraId="24CA754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C4"/>
    <w:rsid w:val="0001665A"/>
    <w:rsid w:val="000211C9"/>
    <w:rsid w:val="0002288B"/>
    <w:rsid w:val="000321B6"/>
    <w:rsid w:val="000422A9"/>
    <w:rsid w:val="00051A4A"/>
    <w:rsid w:val="00051A82"/>
    <w:rsid w:val="00057F84"/>
    <w:rsid w:val="00075228"/>
    <w:rsid w:val="00087A49"/>
    <w:rsid w:val="000927EB"/>
    <w:rsid w:val="000A6D4D"/>
    <w:rsid w:val="000B2AF5"/>
    <w:rsid w:val="000C72ED"/>
    <w:rsid w:val="000D04BD"/>
    <w:rsid w:val="000D32B8"/>
    <w:rsid w:val="00110F25"/>
    <w:rsid w:val="00125AEB"/>
    <w:rsid w:val="00127108"/>
    <w:rsid w:val="00131AEE"/>
    <w:rsid w:val="001408F6"/>
    <w:rsid w:val="00143198"/>
    <w:rsid w:val="00150FAB"/>
    <w:rsid w:val="001571ED"/>
    <w:rsid w:val="00171A97"/>
    <w:rsid w:val="00172FB4"/>
    <w:rsid w:val="001941BF"/>
    <w:rsid w:val="001A6292"/>
    <w:rsid w:val="001B445A"/>
    <w:rsid w:val="001B7A29"/>
    <w:rsid w:val="001C3C28"/>
    <w:rsid w:val="001D2B98"/>
    <w:rsid w:val="001E2A87"/>
    <w:rsid w:val="001E4910"/>
    <w:rsid w:val="002042FA"/>
    <w:rsid w:val="00204795"/>
    <w:rsid w:val="00207D60"/>
    <w:rsid w:val="00211F12"/>
    <w:rsid w:val="002306AE"/>
    <w:rsid w:val="002349DE"/>
    <w:rsid w:val="002424DE"/>
    <w:rsid w:val="00254352"/>
    <w:rsid w:val="0027068E"/>
    <w:rsid w:val="00275980"/>
    <w:rsid w:val="00296937"/>
    <w:rsid w:val="002977A0"/>
    <w:rsid w:val="002B6882"/>
    <w:rsid w:val="002E79C0"/>
    <w:rsid w:val="002F7A46"/>
    <w:rsid w:val="00307938"/>
    <w:rsid w:val="003117EC"/>
    <w:rsid w:val="00323ABC"/>
    <w:rsid w:val="003329AB"/>
    <w:rsid w:val="003373AC"/>
    <w:rsid w:val="00337B54"/>
    <w:rsid w:val="0035432F"/>
    <w:rsid w:val="00354731"/>
    <w:rsid w:val="003839B0"/>
    <w:rsid w:val="003857B4"/>
    <w:rsid w:val="00386FCF"/>
    <w:rsid w:val="003A79A0"/>
    <w:rsid w:val="003B0311"/>
    <w:rsid w:val="003B70E0"/>
    <w:rsid w:val="003C32E9"/>
    <w:rsid w:val="003D318E"/>
    <w:rsid w:val="003E28AD"/>
    <w:rsid w:val="003E355B"/>
    <w:rsid w:val="003F172F"/>
    <w:rsid w:val="003F7792"/>
    <w:rsid w:val="00404C60"/>
    <w:rsid w:val="00406058"/>
    <w:rsid w:val="00410437"/>
    <w:rsid w:val="00415677"/>
    <w:rsid w:val="00416F35"/>
    <w:rsid w:val="00460100"/>
    <w:rsid w:val="004616E4"/>
    <w:rsid w:val="004646C0"/>
    <w:rsid w:val="004648B1"/>
    <w:rsid w:val="0047341B"/>
    <w:rsid w:val="004914A3"/>
    <w:rsid w:val="004B0DAF"/>
    <w:rsid w:val="004B39FD"/>
    <w:rsid w:val="004B79A4"/>
    <w:rsid w:val="004E0CF1"/>
    <w:rsid w:val="005079C2"/>
    <w:rsid w:val="005123EA"/>
    <w:rsid w:val="005164DD"/>
    <w:rsid w:val="00520FCC"/>
    <w:rsid w:val="00522D66"/>
    <w:rsid w:val="00523F7D"/>
    <w:rsid w:val="0053422B"/>
    <w:rsid w:val="005404E4"/>
    <w:rsid w:val="00554F92"/>
    <w:rsid w:val="0056387E"/>
    <w:rsid w:val="00567250"/>
    <w:rsid w:val="0057270A"/>
    <w:rsid w:val="005756A9"/>
    <w:rsid w:val="00576A09"/>
    <w:rsid w:val="00581DDC"/>
    <w:rsid w:val="0058512C"/>
    <w:rsid w:val="0058577F"/>
    <w:rsid w:val="005A5FFC"/>
    <w:rsid w:val="005B0ECD"/>
    <w:rsid w:val="005B4D2C"/>
    <w:rsid w:val="005B7C01"/>
    <w:rsid w:val="005C01C4"/>
    <w:rsid w:val="005C6D9F"/>
    <w:rsid w:val="005D0485"/>
    <w:rsid w:val="005D1816"/>
    <w:rsid w:val="005D352C"/>
    <w:rsid w:val="005D4696"/>
    <w:rsid w:val="005E0D18"/>
    <w:rsid w:val="005E5AD8"/>
    <w:rsid w:val="005F18F8"/>
    <w:rsid w:val="005F3541"/>
    <w:rsid w:val="00605C32"/>
    <w:rsid w:val="006234A0"/>
    <w:rsid w:val="00623FF1"/>
    <w:rsid w:val="00625A36"/>
    <w:rsid w:val="006352D5"/>
    <w:rsid w:val="00640EC6"/>
    <w:rsid w:val="00644AAC"/>
    <w:rsid w:val="00653713"/>
    <w:rsid w:val="0066031A"/>
    <w:rsid w:val="00687842"/>
    <w:rsid w:val="00691F6B"/>
    <w:rsid w:val="0069376A"/>
    <w:rsid w:val="006954EF"/>
    <w:rsid w:val="006B0279"/>
    <w:rsid w:val="006B1F58"/>
    <w:rsid w:val="006B4849"/>
    <w:rsid w:val="006C731C"/>
    <w:rsid w:val="006D23DA"/>
    <w:rsid w:val="006E03DB"/>
    <w:rsid w:val="006E2AF7"/>
    <w:rsid w:val="006E36CD"/>
    <w:rsid w:val="006E42DB"/>
    <w:rsid w:val="006E4BB4"/>
    <w:rsid w:val="006E6F5A"/>
    <w:rsid w:val="006F3B06"/>
    <w:rsid w:val="007175DD"/>
    <w:rsid w:val="007322FB"/>
    <w:rsid w:val="00744573"/>
    <w:rsid w:val="00746E53"/>
    <w:rsid w:val="00752D9A"/>
    <w:rsid w:val="00766569"/>
    <w:rsid w:val="007903C9"/>
    <w:rsid w:val="007958C4"/>
    <w:rsid w:val="00795FD6"/>
    <w:rsid w:val="007B6087"/>
    <w:rsid w:val="007D4A60"/>
    <w:rsid w:val="007F3F62"/>
    <w:rsid w:val="007F6D09"/>
    <w:rsid w:val="0081169B"/>
    <w:rsid w:val="0081541D"/>
    <w:rsid w:val="00833090"/>
    <w:rsid w:val="00835E60"/>
    <w:rsid w:val="00837BF2"/>
    <w:rsid w:val="00853736"/>
    <w:rsid w:val="008616B2"/>
    <w:rsid w:val="008642F0"/>
    <w:rsid w:val="0088497D"/>
    <w:rsid w:val="00892534"/>
    <w:rsid w:val="00894F09"/>
    <w:rsid w:val="00896031"/>
    <w:rsid w:val="00896ED5"/>
    <w:rsid w:val="008B3841"/>
    <w:rsid w:val="008E1D18"/>
    <w:rsid w:val="008E429E"/>
    <w:rsid w:val="008E7389"/>
    <w:rsid w:val="008E7CBF"/>
    <w:rsid w:val="00903039"/>
    <w:rsid w:val="00907AD9"/>
    <w:rsid w:val="00910806"/>
    <w:rsid w:val="009124ED"/>
    <w:rsid w:val="00917321"/>
    <w:rsid w:val="00931BF1"/>
    <w:rsid w:val="00931F7B"/>
    <w:rsid w:val="00934822"/>
    <w:rsid w:val="00945181"/>
    <w:rsid w:val="00946BA2"/>
    <w:rsid w:val="00952BF1"/>
    <w:rsid w:val="00952E9B"/>
    <w:rsid w:val="009638B4"/>
    <w:rsid w:val="00967AC4"/>
    <w:rsid w:val="00973416"/>
    <w:rsid w:val="00976CEA"/>
    <w:rsid w:val="009815A3"/>
    <w:rsid w:val="00981F7B"/>
    <w:rsid w:val="009838E4"/>
    <w:rsid w:val="00993308"/>
    <w:rsid w:val="009936F7"/>
    <w:rsid w:val="009A1347"/>
    <w:rsid w:val="009A359D"/>
    <w:rsid w:val="009A5B79"/>
    <w:rsid w:val="009B373F"/>
    <w:rsid w:val="009B3C7F"/>
    <w:rsid w:val="009C4AA7"/>
    <w:rsid w:val="009E2ED7"/>
    <w:rsid w:val="009E3218"/>
    <w:rsid w:val="009F0A1D"/>
    <w:rsid w:val="00A02079"/>
    <w:rsid w:val="00A0262F"/>
    <w:rsid w:val="00A07F35"/>
    <w:rsid w:val="00A23474"/>
    <w:rsid w:val="00A246A9"/>
    <w:rsid w:val="00A41D8D"/>
    <w:rsid w:val="00A54BCE"/>
    <w:rsid w:val="00A62AF5"/>
    <w:rsid w:val="00A661E9"/>
    <w:rsid w:val="00A7219D"/>
    <w:rsid w:val="00A752EB"/>
    <w:rsid w:val="00A81A89"/>
    <w:rsid w:val="00A861BB"/>
    <w:rsid w:val="00AA16F4"/>
    <w:rsid w:val="00AA1A30"/>
    <w:rsid w:val="00AA7053"/>
    <w:rsid w:val="00AB390E"/>
    <w:rsid w:val="00AB7E6F"/>
    <w:rsid w:val="00AC42DF"/>
    <w:rsid w:val="00AC7026"/>
    <w:rsid w:val="00B00825"/>
    <w:rsid w:val="00B01725"/>
    <w:rsid w:val="00B102EB"/>
    <w:rsid w:val="00B23326"/>
    <w:rsid w:val="00B236B1"/>
    <w:rsid w:val="00B36BBD"/>
    <w:rsid w:val="00B42DB3"/>
    <w:rsid w:val="00B45912"/>
    <w:rsid w:val="00B46D3C"/>
    <w:rsid w:val="00B47AB8"/>
    <w:rsid w:val="00B504D6"/>
    <w:rsid w:val="00B52EFE"/>
    <w:rsid w:val="00B556B2"/>
    <w:rsid w:val="00B6703B"/>
    <w:rsid w:val="00B7677A"/>
    <w:rsid w:val="00B768AA"/>
    <w:rsid w:val="00B76A28"/>
    <w:rsid w:val="00B77C2D"/>
    <w:rsid w:val="00B84CCC"/>
    <w:rsid w:val="00B90F35"/>
    <w:rsid w:val="00B9337C"/>
    <w:rsid w:val="00B9458C"/>
    <w:rsid w:val="00BA43CA"/>
    <w:rsid w:val="00BA6768"/>
    <w:rsid w:val="00BA7823"/>
    <w:rsid w:val="00BB49AF"/>
    <w:rsid w:val="00BC64DD"/>
    <w:rsid w:val="00BE5334"/>
    <w:rsid w:val="00C002BD"/>
    <w:rsid w:val="00C0788B"/>
    <w:rsid w:val="00C10285"/>
    <w:rsid w:val="00C16E03"/>
    <w:rsid w:val="00C206BC"/>
    <w:rsid w:val="00C237E0"/>
    <w:rsid w:val="00C353B0"/>
    <w:rsid w:val="00C467A2"/>
    <w:rsid w:val="00C51C3B"/>
    <w:rsid w:val="00C62E01"/>
    <w:rsid w:val="00C66446"/>
    <w:rsid w:val="00C7589A"/>
    <w:rsid w:val="00C87A86"/>
    <w:rsid w:val="00C921E4"/>
    <w:rsid w:val="00CA14DD"/>
    <w:rsid w:val="00CB1B9D"/>
    <w:rsid w:val="00CB4461"/>
    <w:rsid w:val="00CC0E87"/>
    <w:rsid w:val="00CD3B4F"/>
    <w:rsid w:val="00CD5C29"/>
    <w:rsid w:val="00CD74D1"/>
    <w:rsid w:val="00CE6000"/>
    <w:rsid w:val="00CF6201"/>
    <w:rsid w:val="00D1084C"/>
    <w:rsid w:val="00D219EB"/>
    <w:rsid w:val="00D22E6F"/>
    <w:rsid w:val="00D24939"/>
    <w:rsid w:val="00D27D71"/>
    <w:rsid w:val="00D34FF9"/>
    <w:rsid w:val="00D40384"/>
    <w:rsid w:val="00D44F20"/>
    <w:rsid w:val="00D46E72"/>
    <w:rsid w:val="00D5180D"/>
    <w:rsid w:val="00D57C76"/>
    <w:rsid w:val="00D630A6"/>
    <w:rsid w:val="00D67356"/>
    <w:rsid w:val="00D86891"/>
    <w:rsid w:val="00DC2D8A"/>
    <w:rsid w:val="00DC6B15"/>
    <w:rsid w:val="00DD3868"/>
    <w:rsid w:val="00DE70D0"/>
    <w:rsid w:val="00DF07A9"/>
    <w:rsid w:val="00DF31D3"/>
    <w:rsid w:val="00E05F79"/>
    <w:rsid w:val="00E16361"/>
    <w:rsid w:val="00E34AD2"/>
    <w:rsid w:val="00E35B1A"/>
    <w:rsid w:val="00E36099"/>
    <w:rsid w:val="00E46CB7"/>
    <w:rsid w:val="00E5445A"/>
    <w:rsid w:val="00E57133"/>
    <w:rsid w:val="00E60CDC"/>
    <w:rsid w:val="00E663FA"/>
    <w:rsid w:val="00E85937"/>
    <w:rsid w:val="00EA0ECA"/>
    <w:rsid w:val="00EC03AD"/>
    <w:rsid w:val="00EC5ADE"/>
    <w:rsid w:val="00EC68D1"/>
    <w:rsid w:val="00ED148F"/>
    <w:rsid w:val="00ED22FC"/>
    <w:rsid w:val="00ED59BA"/>
    <w:rsid w:val="00EE1C02"/>
    <w:rsid w:val="00EF0AC5"/>
    <w:rsid w:val="00EF6959"/>
    <w:rsid w:val="00F123D4"/>
    <w:rsid w:val="00F20DFC"/>
    <w:rsid w:val="00F318BA"/>
    <w:rsid w:val="00F51EEA"/>
    <w:rsid w:val="00F52817"/>
    <w:rsid w:val="00F5752F"/>
    <w:rsid w:val="00F57843"/>
    <w:rsid w:val="00F705C6"/>
    <w:rsid w:val="00F734DC"/>
    <w:rsid w:val="00F75A3A"/>
    <w:rsid w:val="00F7677A"/>
    <w:rsid w:val="00FB2B6B"/>
    <w:rsid w:val="00FD0FC4"/>
    <w:rsid w:val="00FD36FB"/>
    <w:rsid w:val="00FD67B1"/>
    <w:rsid w:val="00FE0E75"/>
    <w:rsid w:val="00FE4FE4"/>
    <w:rsid w:val="00FF3BF8"/>
    <w:rsid w:val="00FF5A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22284D"/>
  <w15:chartTrackingRefBased/>
  <w15:docId w15:val="{E4446A81-EF84-4096-8175-5C8E95C7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76"/>
  </w:style>
  <w:style w:type="paragraph" w:styleId="Footer">
    <w:name w:val="footer"/>
    <w:basedOn w:val="Normal"/>
    <w:link w:val="FooterChar"/>
    <w:uiPriority w:val="99"/>
    <w:unhideWhenUsed/>
    <w:rsid w:val="00D5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Set19</b:Tag>
    <b:SourceType>BookSection</b:SourceType>
    <b:Guid>{58CDA187-041E-45FF-9332-D52E7673C5E6}</b:Guid>
    <b:Author>
      <b:Author>
        <b:Corporate>Setola et al.</b:Corporate>
      </b:Author>
    </b:Author>
    <b:Year>2016</b:Year>
    <b:RefOrder>1</b:RefOrder>
  </b:Source>
  <b:Source>
    <b:Tag>Jin19</b:Tag>
    <b:SourceType>BookSection</b:SourceType>
    <b:Guid>{2ED92A51-25EA-4DE2-B76D-6B990CF782D0}</b:Guid>
    <b:Author>
      <b:Author>
        <b:Corporate>Jin et al.</b:Corporate>
      </b:Author>
    </b:Author>
    <b:Year>2019</b:Year>
    <b:RefOrder>2</b:RefOrder>
  </b:Source>
  <b:Source>
    <b:Tag>Dev09</b:Tag>
    <b:SourceType>BookSection</b:SourceType>
    <b:Guid>{677D9FC3-CF94-4802-B300-98FE392A0D92}</b:Guid>
    <b:Author>
      <b:Author>
        <b:NameList>
          <b:Person>
            <b:Last>Devlen</b:Last>
          </b:Person>
        </b:NameList>
      </b:Author>
    </b:Author>
    <b:Year>2009</b:Year>
    <b:RefOrder>3</b:RefOrder>
  </b:Source>
  <b:Source>
    <b:Tag>Bak15</b:Tag>
    <b:SourceType>BookSection</b:SourceType>
    <b:Guid>{9AB216BB-203B-4EC9-ADC0-8168FA9807B8}</b:Guid>
    <b:Author>
      <b:Author>
        <b:NameList>
          <b:Person>
            <b:Last>Baker</b:Last>
          </b:Person>
        </b:NameList>
      </b:Author>
    </b:Author>
    <b:Year>2015</b:Year>
    <b:RefOrder>4</b:RefOrder>
  </b:Source>
  <b:Source>
    <b:Tag>Mea15</b:Tag>
    <b:SourceType>BookSection</b:SourceType>
    <b:Guid>{4C1FF2EA-70C1-4611-8741-BCDE79CD1B73}</b:Guid>
    <b:Author>
      <b:Author>
        <b:NameList>
          <b:Person>
            <b:Last>Measure</b:Last>
          </b:Person>
        </b:NameList>
      </b:Author>
    </b:Author>
    <b:Year>2015</b:Year>
    <b:RefOrder>5</b:RefOrder>
  </b:Source>
</b:Sources>
</file>

<file path=customXml/itemProps1.xml><?xml version="1.0" encoding="utf-8"?>
<ds:datastoreItem xmlns:ds="http://schemas.openxmlformats.org/officeDocument/2006/customXml" ds:itemID="{84337E56-05F7-4E2D-AAE2-74F0C37E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7</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335</cp:revision>
  <dcterms:created xsi:type="dcterms:W3CDTF">2021-06-09T08:10:00Z</dcterms:created>
  <dcterms:modified xsi:type="dcterms:W3CDTF">2021-06-12T05:34:00Z</dcterms:modified>
</cp:coreProperties>
</file>