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2193" w:rsidRDefault="00342193"/>
    <w:tbl>
      <w:tblPr>
        <w:tblStyle w:val="TableGrid"/>
        <w:tblW w:w="8260" w:type="dxa"/>
        <w:tblLook w:val="04A0" w:firstRow="1" w:lastRow="0" w:firstColumn="1" w:lastColumn="0" w:noHBand="0" w:noVBand="1"/>
      </w:tblPr>
      <w:tblGrid>
        <w:gridCol w:w="2020"/>
        <w:gridCol w:w="3360"/>
        <w:gridCol w:w="960"/>
        <w:gridCol w:w="960"/>
        <w:gridCol w:w="960"/>
      </w:tblGrid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pPr>
              <w:rPr>
                <w:b/>
                <w:bCs/>
              </w:rPr>
            </w:pPr>
            <w:r w:rsidRPr="00342193">
              <w:rPr>
                <w:b/>
                <w:bCs/>
              </w:rPr>
              <w:t>nutrients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>
            <w:pPr>
              <w:rPr>
                <w:b/>
                <w:bCs/>
              </w:rPr>
            </w:pPr>
            <w:r w:rsidRPr="00342193">
              <w:rPr>
                <w:b/>
                <w:bCs/>
              </w:rPr>
              <w:t>recommended Dietary alloances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pPr>
              <w:rPr>
                <w:b/>
                <w:bCs/>
              </w:rPr>
            </w:pPr>
            <w:r w:rsidRPr="00342193">
              <w:rPr>
                <w:b/>
                <w:bCs/>
              </w:rPr>
              <w:t>19-Jun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pPr>
              <w:rPr>
                <w:b/>
                <w:bCs/>
              </w:rPr>
            </w:pPr>
            <w:r w:rsidRPr="00342193">
              <w:rPr>
                <w:b/>
                <w:bCs/>
              </w:rPr>
              <w:t>20-Jun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pPr>
              <w:rPr>
                <w:b/>
                <w:bCs/>
              </w:rPr>
            </w:pPr>
            <w:r w:rsidRPr="00342193">
              <w:rPr>
                <w:b/>
                <w:bCs/>
              </w:rPr>
              <w:t>21-Jun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carbohydrates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165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146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133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365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fats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40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38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33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20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protein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45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82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88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54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fiber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8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sugar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24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38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42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44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saturated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14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8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polyunsaturated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monosaturated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2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trans (g)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0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cholesterol (mg)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300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483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395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sodium (mg)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2500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2587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453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255</w:t>
            </w:r>
          </w:p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potassium (mg)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3500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851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1085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vitamin A%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103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121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vitamin C%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54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calcium %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42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>
            <w:r w:rsidRPr="00342193">
              <w:t>iron %</w:t>
            </w:r>
          </w:p>
        </w:tc>
        <w:tc>
          <w:tcPr>
            <w:tcW w:w="3360" w:type="dxa"/>
            <w:noWrap/>
            <w:hideMark/>
          </w:tcPr>
          <w:p w:rsidR="00342193" w:rsidRPr="00342193" w:rsidRDefault="00342193" w:rsidP="00342193">
            <w:r w:rsidRPr="00342193">
              <w:t>100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>
            <w:r w:rsidRPr="00342193">
              <w:t>15</w:t>
            </w:r>
          </w:p>
        </w:tc>
        <w:tc>
          <w:tcPr>
            <w:tcW w:w="960" w:type="dxa"/>
            <w:noWrap/>
            <w:hideMark/>
          </w:tcPr>
          <w:p w:rsidR="00342193" w:rsidRPr="00342193" w:rsidRDefault="00342193" w:rsidP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/>
        </w:tc>
        <w:tc>
          <w:tcPr>
            <w:tcW w:w="33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/>
        </w:tc>
        <w:tc>
          <w:tcPr>
            <w:tcW w:w="33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/>
        </w:tc>
        <w:tc>
          <w:tcPr>
            <w:tcW w:w="33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/>
        </w:tc>
        <w:tc>
          <w:tcPr>
            <w:tcW w:w="33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/>
        </w:tc>
        <w:tc>
          <w:tcPr>
            <w:tcW w:w="33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</w:tr>
      <w:tr w:rsidR="00342193" w:rsidRPr="00342193" w:rsidTr="00342193">
        <w:trPr>
          <w:trHeight w:val="300"/>
        </w:trPr>
        <w:tc>
          <w:tcPr>
            <w:tcW w:w="2020" w:type="dxa"/>
            <w:noWrap/>
            <w:hideMark/>
          </w:tcPr>
          <w:p w:rsidR="00342193" w:rsidRPr="00342193" w:rsidRDefault="00342193"/>
        </w:tc>
        <w:tc>
          <w:tcPr>
            <w:tcW w:w="33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  <w:tc>
          <w:tcPr>
            <w:tcW w:w="960" w:type="dxa"/>
            <w:noWrap/>
            <w:hideMark/>
          </w:tcPr>
          <w:p w:rsidR="00342193" w:rsidRPr="00342193" w:rsidRDefault="00342193"/>
        </w:tc>
      </w:tr>
    </w:tbl>
    <w:p w:rsidR="006B761C" w:rsidRDefault="006B761C">
      <w:bookmarkStart w:id="0" w:name="_GoBack"/>
      <w:bookmarkEnd w:id="0"/>
    </w:p>
    <w:sectPr w:rsidR="006B7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193"/>
    <w:rsid w:val="00342193"/>
    <w:rsid w:val="005041C9"/>
    <w:rsid w:val="006B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E4B7E5-8E34-410B-A839-0DD3E6E7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2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1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Guest User</cp:lastModifiedBy>
  <cp:revision>2</cp:revision>
  <dcterms:created xsi:type="dcterms:W3CDTF">2018-06-22T18:37:00Z</dcterms:created>
  <dcterms:modified xsi:type="dcterms:W3CDTF">2018-06-22T18:37:00Z</dcterms:modified>
</cp:coreProperties>
</file>