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860C98" w:rsidRP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90247">
        <w:rPr>
          <w:rFonts w:ascii="Times New Roman" w:hAnsi="Times New Roman" w:cs="Times New Roman"/>
          <w:b/>
          <w:sz w:val="24"/>
        </w:rPr>
        <w:t>Medical errors</w:t>
      </w: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860C98" w:rsidRP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>Author</w:t>
      </w:r>
    </w:p>
    <w:p w:rsidR="00860C98" w:rsidRP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>Institutional Affiliation</w:t>
      </w:r>
    </w:p>
    <w:p w:rsidR="00860C98" w:rsidRP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>Instructor</w:t>
      </w:r>
    </w:p>
    <w:p w:rsidR="00860C98" w:rsidRP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>Course code</w:t>
      </w:r>
    </w:p>
    <w:p w:rsidR="00860C98" w:rsidRPr="00C90247" w:rsidP="00C90247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>Date of submission</w:t>
      </w:r>
    </w:p>
    <w:p w:rsidR="00860C98" w:rsidP="007E4C14">
      <w:pPr>
        <w:jc w:val="both"/>
      </w:pPr>
    </w:p>
    <w:p w:rsidR="00C90247" w:rsidP="00C90247">
      <w:pPr>
        <w:ind w:firstLine="720"/>
        <w:jc w:val="both"/>
      </w:pPr>
    </w:p>
    <w:p w:rsidR="00C90247" w:rsidRP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90247">
        <w:rPr>
          <w:rFonts w:ascii="Times New Roman" w:hAnsi="Times New Roman" w:cs="Times New Roman"/>
          <w:b/>
          <w:sz w:val="24"/>
        </w:rPr>
        <w:t>Question one</w:t>
      </w:r>
    </w:p>
    <w:p w:rsidR="0073401C" w:rsidRPr="00C90247" w:rsidP="00C902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 xml:space="preserve">Given the everyday </w:t>
      </w:r>
      <w:r w:rsidRPr="00C90247" w:rsidR="007E4C14">
        <w:rPr>
          <w:rFonts w:ascii="Times New Roman" w:hAnsi="Times New Roman" w:cs="Times New Roman"/>
          <w:sz w:val="24"/>
        </w:rPr>
        <w:t>pressures</w:t>
      </w:r>
      <w:r w:rsidRPr="00C90247">
        <w:rPr>
          <w:rFonts w:ascii="Times New Roman" w:hAnsi="Times New Roman" w:cs="Times New Roman"/>
          <w:sz w:val="24"/>
        </w:rPr>
        <w:t xml:space="preserve"> </w:t>
      </w:r>
      <w:r w:rsidRPr="00C90247" w:rsidR="007E4C14">
        <w:rPr>
          <w:rFonts w:ascii="Times New Roman" w:hAnsi="Times New Roman" w:cs="Times New Roman"/>
          <w:sz w:val="24"/>
        </w:rPr>
        <w:t>surrounding</w:t>
      </w:r>
      <w:r w:rsidRPr="00C90247">
        <w:rPr>
          <w:rFonts w:ascii="Times New Roman" w:hAnsi="Times New Roman" w:cs="Times New Roman"/>
          <w:sz w:val="24"/>
        </w:rPr>
        <w:t xml:space="preserve"> </w:t>
      </w:r>
      <w:r w:rsidRPr="00C90247" w:rsidR="001C2B49">
        <w:rPr>
          <w:rFonts w:ascii="Times New Roman" w:hAnsi="Times New Roman" w:cs="Times New Roman"/>
          <w:sz w:val="24"/>
        </w:rPr>
        <w:t xml:space="preserve">medical practice currently, </w:t>
      </w:r>
      <w:r w:rsidRPr="00C90247" w:rsidR="00062ACC">
        <w:rPr>
          <w:rFonts w:ascii="Times New Roman" w:hAnsi="Times New Roman" w:cs="Times New Roman"/>
          <w:sz w:val="24"/>
        </w:rPr>
        <w:t xml:space="preserve">medical practitioners are often faced with </w:t>
      </w:r>
      <w:r w:rsidRPr="00C90247" w:rsidR="00DB0F82">
        <w:rPr>
          <w:rFonts w:ascii="Times New Roman" w:hAnsi="Times New Roman" w:cs="Times New Roman"/>
          <w:sz w:val="24"/>
        </w:rPr>
        <w:t xml:space="preserve">numerous challenges that </w:t>
      </w:r>
      <w:r w:rsidRPr="00C90247" w:rsidR="00CC74D3">
        <w:rPr>
          <w:rFonts w:ascii="Times New Roman" w:hAnsi="Times New Roman" w:cs="Times New Roman"/>
          <w:sz w:val="24"/>
        </w:rPr>
        <w:t>may affect the quality of service they offer to their patients.</w:t>
      </w:r>
      <w:r w:rsidRPr="00C90247" w:rsidR="00DF1042">
        <w:rPr>
          <w:rFonts w:ascii="Times New Roman" w:hAnsi="Times New Roman" w:cs="Times New Roman"/>
          <w:sz w:val="24"/>
        </w:rPr>
        <w:t xml:space="preserve"> In this sense, </w:t>
      </w:r>
      <w:r w:rsidRPr="00C90247" w:rsidR="00547E32">
        <w:rPr>
          <w:rFonts w:ascii="Times New Roman" w:hAnsi="Times New Roman" w:cs="Times New Roman"/>
          <w:sz w:val="24"/>
        </w:rPr>
        <w:t>ethics and inte</w:t>
      </w:r>
      <w:r w:rsidRPr="00C90247" w:rsidR="00E45A64">
        <w:rPr>
          <w:rFonts w:ascii="Times New Roman" w:hAnsi="Times New Roman" w:cs="Times New Roman"/>
          <w:sz w:val="24"/>
        </w:rPr>
        <w:t xml:space="preserve">grity in medicine highlight the </w:t>
      </w:r>
      <w:r w:rsidRPr="00C90247" w:rsidR="00DF716C">
        <w:rPr>
          <w:rFonts w:ascii="Times New Roman" w:hAnsi="Times New Roman" w:cs="Times New Roman"/>
          <w:sz w:val="24"/>
        </w:rPr>
        <w:t xml:space="preserve">fundamental principles of practice that </w:t>
      </w:r>
      <w:r w:rsidRPr="00C90247" w:rsidR="009213EB">
        <w:rPr>
          <w:rFonts w:ascii="Times New Roman" w:hAnsi="Times New Roman" w:cs="Times New Roman"/>
          <w:sz w:val="24"/>
        </w:rPr>
        <w:t xml:space="preserve">requires practitioners always to have the patients' best interests </w:t>
      </w:r>
      <w:r w:rsidRPr="00C90247" w:rsidR="00464AD0">
        <w:rPr>
          <w:rFonts w:ascii="Times New Roman" w:hAnsi="Times New Roman" w:cs="Times New Roman"/>
          <w:sz w:val="24"/>
        </w:rPr>
        <w:t>of not harming them, even if they cannot help them</w:t>
      </w:r>
      <w:sdt>
        <w:sdtPr>
          <w:rPr>
            <w:rFonts w:ascii="Times New Roman" w:hAnsi="Times New Roman" w:cs="Times New Roman"/>
            <w:sz w:val="24"/>
          </w:rPr>
          <w:id w:val="-635186175"/>
          <w:citation/>
        </w:sdtPr>
        <w:sdtContent>
          <w:r w:rsidR="00B74A52">
            <w:rPr>
              <w:rFonts w:ascii="Times New Roman" w:hAnsi="Times New Roman" w:cs="Times New Roman"/>
              <w:sz w:val="24"/>
            </w:rPr>
            <w:fldChar w:fldCharType="begin"/>
          </w:r>
          <w:r w:rsidR="00B74A52">
            <w:rPr>
              <w:rFonts w:ascii="Times New Roman" w:hAnsi="Times New Roman" w:cs="Times New Roman"/>
              <w:sz w:val="24"/>
            </w:rPr>
            <w:instrText xml:space="preserve">CITATION Eas17 \l 1033 </w:instrText>
          </w:r>
          <w:r w:rsidR="00B74A52">
            <w:rPr>
              <w:rFonts w:ascii="Times New Roman" w:hAnsi="Times New Roman" w:cs="Times New Roman"/>
              <w:sz w:val="24"/>
            </w:rPr>
            <w:fldChar w:fldCharType="separate"/>
          </w:r>
          <w:r w:rsidR="00B74A52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B74A52" w:rsidR="00B74A52">
            <w:rPr>
              <w:rFonts w:ascii="Times New Roman" w:hAnsi="Times New Roman" w:cs="Times New Roman"/>
              <w:noProof/>
              <w:sz w:val="24"/>
            </w:rPr>
            <w:t>(Eastridge 2019)</w:t>
          </w:r>
          <w:r w:rsidR="00B74A52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90247" w:rsidR="00464AD0">
        <w:rPr>
          <w:rFonts w:ascii="Times New Roman" w:hAnsi="Times New Roman" w:cs="Times New Roman"/>
          <w:sz w:val="24"/>
        </w:rPr>
        <w:t>.</w:t>
      </w:r>
      <w:r w:rsidRPr="00C90247" w:rsidR="009904EB">
        <w:rPr>
          <w:rFonts w:ascii="Times New Roman" w:hAnsi="Times New Roman" w:cs="Times New Roman"/>
          <w:sz w:val="24"/>
        </w:rPr>
        <w:t xml:space="preserve"> </w:t>
      </w:r>
      <w:r w:rsidRPr="00C90247" w:rsidR="000671D4">
        <w:rPr>
          <w:rFonts w:ascii="Times New Roman" w:hAnsi="Times New Roman" w:cs="Times New Roman"/>
          <w:sz w:val="24"/>
        </w:rPr>
        <w:t>Observably</w:t>
      </w:r>
      <w:r w:rsidRPr="00C90247" w:rsidR="005B4291">
        <w:rPr>
          <w:rFonts w:ascii="Times New Roman" w:hAnsi="Times New Roman" w:cs="Times New Roman"/>
          <w:sz w:val="24"/>
        </w:rPr>
        <w:t>, this case presents some issues of integrity as follows</w:t>
      </w:r>
      <w:r w:rsidRPr="00C90247" w:rsidR="00AB2917">
        <w:rPr>
          <w:rFonts w:ascii="Times New Roman" w:hAnsi="Times New Roman" w:cs="Times New Roman"/>
          <w:sz w:val="24"/>
        </w:rPr>
        <w:t>;</w:t>
      </w:r>
      <w:r w:rsidRPr="00C90247" w:rsidR="00B5348C">
        <w:rPr>
          <w:rFonts w:ascii="Times New Roman" w:hAnsi="Times New Roman" w:cs="Times New Roman"/>
          <w:sz w:val="24"/>
        </w:rPr>
        <w:t xml:space="preserve"> in medical practice, physician </w:t>
      </w:r>
      <w:r w:rsidRPr="00C90247" w:rsidR="00CA11CE">
        <w:rPr>
          <w:rFonts w:ascii="Times New Roman" w:hAnsi="Times New Roman" w:cs="Times New Roman"/>
          <w:sz w:val="24"/>
        </w:rPr>
        <w:t>integrity</w:t>
      </w:r>
      <w:r w:rsidRPr="00C90247" w:rsidR="00B5348C">
        <w:rPr>
          <w:rFonts w:ascii="Times New Roman" w:hAnsi="Times New Roman" w:cs="Times New Roman"/>
          <w:sz w:val="24"/>
        </w:rPr>
        <w:t xml:space="preserve"> </w:t>
      </w:r>
      <w:r w:rsidRPr="00C90247" w:rsidR="000B3DFD">
        <w:rPr>
          <w:rFonts w:ascii="Times New Roman" w:hAnsi="Times New Roman" w:cs="Times New Roman"/>
          <w:sz w:val="24"/>
        </w:rPr>
        <w:t>stands to be a key</w:t>
      </w:r>
      <w:r w:rsidRPr="00C90247" w:rsidR="005F5721">
        <w:rPr>
          <w:rFonts w:ascii="Times New Roman" w:hAnsi="Times New Roman" w:cs="Times New Roman"/>
          <w:sz w:val="24"/>
        </w:rPr>
        <w:t xml:space="preserve">-value; however, in this case, the physicians </w:t>
      </w:r>
      <w:r w:rsidRPr="00C90247" w:rsidR="003F0E05">
        <w:rPr>
          <w:rFonts w:ascii="Times New Roman" w:hAnsi="Times New Roman" w:cs="Times New Roman"/>
          <w:sz w:val="24"/>
        </w:rPr>
        <w:t xml:space="preserve">seem not </w:t>
      </w:r>
      <w:r w:rsidRPr="00C90247" w:rsidR="00E83B17">
        <w:rPr>
          <w:rFonts w:ascii="Times New Roman" w:hAnsi="Times New Roman" w:cs="Times New Roman"/>
          <w:sz w:val="24"/>
        </w:rPr>
        <w:t xml:space="preserve">to be concerned about their patients </w:t>
      </w:r>
      <w:r w:rsidRPr="00C90247" w:rsidR="00015984">
        <w:rPr>
          <w:rFonts w:ascii="Times New Roman" w:hAnsi="Times New Roman" w:cs="Times New Roman"/>
          <w:sz w:val="24"/>
        </w:rPr>
        <w:t>and consequently exhibit the leas</w:t>
      </w:r>
      <w:r w:rsidR="00E00D32">
        <w:rPr>
          <w:rFonts w:ascii="Times New Roman" w:hAnsi="Times New Roman" w:cs="Times New Roman"/>
          <w:sz w:val="24"/>
        </w:rPr>
        <w:t>t concern for them by carrying out a wrong site operation on their patient.</w:t>
      </w:r>
      <w:r w:rsidR="00CE32D1">
        <w:rPr>
          <w:rFonts w:ascii="Times New Roman" w:hAnsi="Times New Roman" w:cs="Times New Roman"/>
          <w:sz w:val="24"/>
        </w:rPr>
        <w:t xml:space="preserve"> </w:t>
      </w:r>
    </w:p>
    <w:p w:rsidR="0036394A" w:rsidRPr="00C90247" w:rsidP="00C902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>For instance,</w:t>
      </w:r>
      <w:r w:rsidRPr="00C90247" w:rsidR="00601E91">
        <w:rPr>
          <w:rFonts w:ascii="Times New Roman" w:hAnsi="Times New Roman" w:cs="Times New Roman"/>
          <w:sz w:val="24"/>
        </w:rPr>
        <w:t xml:space="preserve"> the case presents a </w:t>
      </w:r>
      <w:r w:rsidRPr="00C90247" w:rsidR="00A5602D">
        <w:rPr>
          <w:rFonts w:ascii="Times New Roman" w:hAnsi="Times New Roman" w:cs="Times New Roman"/>
          <w:sz w:val="24"/>
        </w:rPr>
        <w:t xml:space="preserve">wrong-site surgery, </w:t>
      </w:r>
      <w:r w:rsidRPr="00C90247" w:rsidR="00542FCA">
        <w:rPr>
          <w:rFonts w:ascii="Times New Roman" w:hAnsi="Times New Roman" w:cs="Times New Roman"/>
          <w:sz w:val="24"/>
        </w:rPr>
        <w:t xml:space="preserve">which arguably represents </w:t>
      </w:r>
      <w:r w:rsidRPr="00C90247" w:rsidR="005B371C">
        <w:rPr>
          <w:rFonts w:ascii="Times New Roman" w:hAnsi="Times New Roman" w:cs="Times New Roman"/>
          <w:sz w:val="24"/>
        </w:rPr>
        <w:t>significant negligence on the doctor’s part</w:t>
      </w:r>
      <w:r w:rsidRPr="00C90247" w:rsidR="00F25F06">
        <w:rPr>
          <w:rFonts w:ascii="Times New Roman" w:hAnsi="Times New Roman" w:cs="Times New Roman"/>
          <w:sz w:val="24"/>
        </w:rPr>
        <w:t>.</w:t>
      </w:r>
      <w:r w:rsidRPr="00C90247" w:rsidR="006E7F87">
        <w:rPr>
          <w:rFonts w:ascii="Times New Roman" w:hAnsi="Times New Roman" w:cs="Times New Roman"/>
          <w:sz w:val="24"/>
        </w:rPr>
        <w:t xml:space="preserve"> </w:t>
      </w:r>
      <w:r w:rsidRPr="00C90247" w:rsidR="00DF2F29">
        <w:rPr>
          <w:rFonts w:ascii="Times New Roman" w:hAnsi="Times New Roman" w:cs="Times New Roman"/>
          <w:sz w:val="24"/>
        </w:rPr>
        <w:t xml:space="preserve">On their part, the doctors had </w:t>
      </w:r>
      <w:r w:rsidRPr="00C90247" w:rsidR="00CA592B">
        <w:rPr>
          <w:rFonts w:ascii="Times New Roman" w:hAnsi="Times New Roman" w:cs="Times New Roman"/>
          <w:sz w:val="24"/>
        </w:rPr>
        <w:t>failed</w:t>
      </w:r>
      <w:r w:rsidRPr="00C90247" w:rsidR="00DF2F29">
        <w:rPr>
          <w:rFonts w:ascii="Times New Roman" w:hAnsi="Times New Roman" w:cs="Times New Roman"/>
          <w:sz w:val="24"/>
        </w:rPr>
        <w:t xml:space="preserve"> to </w:t>
      </w:r>
      <w:r w:rsidRPr="00C90247" w:rsidR="002E4A0A">
        <w:rPr>
          <w:rFonts w:ascii="Times New Roman" w:hAnsi="Times New Roman" w:cs="Times New Roman"/>
          <w:sz w:val="24"/>
        </w:rPr>
        <w:t xml:space="preserve">accurately identify the </w:t>
      </w:r>
      <w:r w:rsidRPr="00C90247" w:rsidR="003F4AB8">
        <w:rPr>
          <w:rFonts w:ascii="Times New Roman" w:hAnsi="Times New Roman" w:cs="Times New Roman"/>
          <w:sz w:val="24"/>
        </w:rPr>
        <w:t>right side of the brain, which required surgery</w:t>
      </w:r>
      <w:r w:rsidRPr="00C90247" w:rsidR="00DE3239">
        <w:rPr>
          <w:rFonts w:ascii="Times New Roman" w:hAnsi="Times New Roman" w:cs="Times New Roman"/>
          <w:sz w:val="24"/>
        </w:rPr>
        <w:t xml:space="preserve">. For </w:t>
      </w:r>
      <w:r w:rsidRPr="00C90247" w:rsidR="002C166D">
        <w:rPr>
          <w:rFonts w:ascii="Times New Roman" w:hAnsi="Times New Roman" w:cs="Times New Roman"/>
          <w:sz w:val="24"/>
        </w:rPr>
        <w:t xml:space="preserve">this reason, it was evident that they had ignored </w:t>
      </w:r>
      <w:r w:rsidRPr="00C90247" w:rsidR="00400785">
        <w:rPr>
          <w:rFonts w:ascii="Times New Roman" w:hAnsi="Times New Roman" w:cs="Times New Roman"/>
          <w:sz w:val="24"/>
        </w:rPr>
        <w:t xml:space="preserve">the techniques and </w:t>
      </w:r>
      <w:r w:rsidRPr="00C90247" w:rsidR="00315ABC">
        <w:rPr>
          <w:rFonts w:ascii="Times New Roman" w:hAnsi="Times New Roman" w:cs="Times New Roman"/>
          <w:sz w:val="24"/>
        </w:rPr>
        <w:t xml:space="preserve">behaviors proven to reduce the amount of risk </w:t>
      </w:r>
      <w:r w:rsidRPr="00C90247" w:rsidR="00B55ACF">
        <w:rPr>
          <w:rFonts w:ascii="Times New Roman" w:hAnsi="Times New Roman" w:cs="Times New Roman"/>
          <w:sz w:val="24"/>
        </w:rPr>
        <w:t>in healthcare</w:t>
      </w:r>
      <w:r w:rsidRPr="00C90247" w:rsidR="00486FF2">
        <w:rPr>
          <w:rFonts w:ascii="Times New Roman" w:hAnsi="Times New Roman" w:cs="Times New Roman"/>
          <w:sz w:val="24"/>
        </w:rPr>
        <w:t xml:space="preserve"> and continued to operate on the wrong side of the brain</w:t>
      </w:r>
      <w:sdt>
        <w:sdtPr>
          <w:rPr>
            <w:rFonts w:ascii="Times New Roman" w:hAnsi="Times New Roman" w:cs="Times New Roman"/>
            <w:sz w:val="24"/>
          </w:rPr>
          <w:id w:val="-10681055"/>
          <w:citation/>
        </w:sdtPr>
        <w:sdtContent>
          <w:r w:rsidR="00EC3247">
            <w:rPr>
              <w:rFonts w:ascii="Times New Roman" w:hAnsi="Times New Roman" w:cs="Times New Roman"/>
              <w:sz w:val="24"/>
            </w:rPr>
            <w:fldChar w:fldCharType="begin"/>
          </w:r>
          <w:r w:rsidR="00EC3247">
            <w:rPr>
              <w:rFonts w:ascii="Times New Roman" w:hAnsi="Times New Roman" w:cs="Times New Roman"/>
              <w:sz w:val="24"/>
            </w:rPr>
            <w:instrText xml:space="preserve"> CITATION Boo11 \l 1033 </w:instrText>
          </w:r>
          <w:r w:rsidR="00EC3247">
            <w:rPr>
              <w:rFonts w:ascii="Times New Roman" w:hAnsi="Times New Roman" w:cs="Times New Roman"/>
              <w:sz w:val="24"/>
            </w:rPr>
            <w:fldChar w:fldCharType="separate"/>
          </w:r>
          <w:r w:rsidR="00EC324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C3247" w:rsidR="00EC3247">
            <w:rPr>
              <w:rFonts w:ascii="Times New Roman" w:hAnsi="Times New Roman" w:cs="Times New Roman"/>
              <w:noProof/>
              <w:sz w:val="24"/>
            </w:rPr>
            <w:t>(Boodman 2011)</w:t>
          </w:r>
          <w:r w:rsidR="00EC324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90247" w:rsidR="00486FF2">
        <w:rPr>
          <w:rFonts w:ascii="Times New Roman" w:hAnsi="Times New Roman" w:cs="Times New Roman"/>
          <w:sz w:val="24"/>
        </w:rPr>
        <w:t>.</w:t>
      </w:r>
      <w:r w:rsidRPr="00C90247" w:rsidR="00EC044E">
        <w:rPr>
          <w:rFonts w:ascii="Times New Roman" w:hAnsi="Times New Roman" w:cs="Times New Roman"/>
          <w:sz w:val="24"/>
        </w:rPr>
        <w:t xml:space="preserve"> </w:t>
      </w:r>
      <w:r w:rsidRPr="00C90247" w:rsidR="00651375">
        <w:rPr>
          <w:rFonts w:ascii="Times New Roman" w:hAnsi="Times New Roman" w:cs="Times New Roman"/>
          <w:sz w:val="24"/>
        </w:rPr>
        <w:t xml:space="preserve">Against the integrity principles of medical practice, </w:t>
      </w:r>
      <w:r w:rsidRPr="00C90247" w:rsidR="00F5360E">
        <w:rPr>
          <w:rFonts w:ascii="Times New Roman" w:hAnsi="Times New Roman" w:cs="Times New Roman"/>
          <w:sz w:val="24"/>
        </w:rPr>
        <w:t xml:space="preserve">this operation </w:t>
      </w:r>
      <w:r w:rsidRPr="00C90247" w:rsidR="004E515E">
        <w:rPr>
          <w:rFonts w:ascii="Times New Roman" w:hAnsi="Times New Roman" w:cs="Times New Roman"/>
          <w:sz w:val="24"/>
        </w:rPr>
        <w:t>resulted in emotional disorder</w:t>
      </w:r>
      <w:r w:rsidRPr="00C90247" w:rsidR="002A3B31">
        <w:rPr>
          <w:rFonts w:ascii="Times New Roman" w:hAnsi="Times New Roman" w:cs="Times New Roman"/>
          <w:sz w:val="24"/>
        </w:rPr>
        <w:t xml:space="preserve">, unlike in other situations, </w:t>
      </w:r>
      <w:r w:rsidR="00514150">
        <w:rPr>
          <w:rFonts w:ascii="Times New Roman" w:hAnsi="Times New Roman" w:cs="Times New Roman"/>
          <w:sz w:val="24"/>
        </w:rPr>
        <w:t xml:space="preserve">which </w:t>
      </w:r>
      <w:r w:rsidRPr="00C90247" w:rsidR="008D1DC2">
        <w:rPr>
          <w:rFonts w:ascii="Times New Roman" w:hAnsi="Times New Roman" w:cs="Times New Roman"/>
          <w:sz w:val="24"/>
        </w:rPr>
        <w:t>resulted in death and severe injuries.</w:t>
      </w:r>
      <w:r w:rsidRPr="00C90247" w:rsidR="00D571A4">
        <w:rPr>
          <w:rFonts w:ascii="Times New Roman" w:hAnsi="Times New Roman" w:cs="Times New Roman"/>
          <w:sz w:val="24"/>
        </w:rPr>
        <w:t xml:space="preserve"> </w:t>
      </w:r>
      <w:r w:rsidR="008170CC">
        <w:rPr>
          <w:rFonts w:ascii="Times New Roman" w:hAnsi="Times New Roman" w:cs="Times New Roman"/>
          <w:sz w:val="24"/>
        </w:rPr>
        <w:t xml:space="preserve">Besides </w:t>
      </w:r>
      <w:r w:rsidR="001D2C52">
        <w:rPr>
          <w:rFonts w:ascii="Times New Roman" w:hAnsi="Times New Roman" w:cs="Times New Roman"/>
          <w:sz w:val="24"/>
        </w:rPr>
        <w:t>creating a significant risk on the boy, the hospital management failed to</w:t>
      </w:r>
      <w:r w:rsidR="006E54C9">
        <w:rPr>
          <w:rFonts w:ascii="Times New Roman" w:hAnsi="Times New Roman" w:cs="Times New Roman"/>
          <w:sz w:val="24"/>
        </w:rPr>
        <w:t xml:space="preserve"> reveal this to the </w:t>
      </w:r>
      <w:r w:rsidR="00640964">
        <w:rPr>
          <w:rFonts w:ascii="Times New Roman" w:hAnsi="Times New Roman" w:cs="Times New Roman"/>
          <w:sz w:val="24"/>
        </w:rPr>
        <w:t>parents for over a year; this indicated a lack of transparency on the hospital's part.</w:t>
      </w:r>
      <w:r w:rsidR="00F13F99">
        <w:rPr>
          <w:rFonts w:ascii="Times New Roman" w:hAnsi="Times New Roman" w:cs="Times New Roman"/>
          <w:sz w:val="24"/>
        </w:rPr>
        <w:t xml:space="preserve"> </w:t>
      </w:r>
    </w:p>
    <w:p w:rsidR="00B605E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605E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605E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605E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571A4" w:rsidRP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90247">
        <w:rPr>
          <w:rFonts w:ascii="Times New Roman" w:hAnsi="Times New Roman" w:cs="Times New Roman"/>
          <w:b/>
          <w:sz w:val="24"/>
        </w:rPr>
        <w:t>Question two</w:t>
      </w:r>
    </w:p>
    <w:p w:rsidR="00951E26" w:rsidRPr="00C90247" w:rsidP="00B605E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 xml:space="preserve">It is noted that </w:t>
      </w:r>
      <w:r w:rsidRPr="00C90247" w:rsidR="00B73D57">
        <w:rPr>
          <w:rFonts w:ascii="Times New Roman" w:hAnsi="Times New Roman" w:cs="Times New Roman"/>
          <w:sz w:val="24"/>
        </w:rPr>
        <w:t xml:space="preserve">the hospital systems </w:t>
      </w:r>
      <w:r w:rsidRPr="00C90247" w:rsidR="00E14976">
        <w:rPr>
          <w:rFonts w:ascii="Times New Roman" w:hAnsi="Times New Roman" w:cs="Times New Roman"/>
          <w:sz w:val="24"/>
        </w:rPr>
        <w:t xml:space="preserve">largely </w:t>
      </w:r>
      <w:r w:rsidRPr="00C90247" w:rsidR="00AA63FC">
        <w:rPr>
          <w:rFonts w:ascii="Times New Roman" w:hAnsi="Times New Roman" w:cs="Times New Roman"/>
          <w:sz w:val="24"/>
        </w:rPr>
        <w:t xml:space="preserve">bury most incidences of medical errors, </w:t>
      </w:r>
      <w:r w:rsidRPr="00C90247" w:rsidR="00017891">
        <w:rPr>
          <w:rFonts w:ascii="Times New Roman" w:hAnsi="Times New Roman" w:cs="Times New Roman"/>
          <w:sz w:val="24"/>
        </w:rPr>
        <w:t>and therefore fail to be reported</w:t>
      </w:r>
      <w:r w:rsidRPr="00C90247" w:rsidR="003D798D">
        <w:rPr>
          <w:rFonts w:ascii="Times New Roman" w:hAnsi="Times New Roman" w:cs="Times New Roman"/>
          <w:sz w:val="24"/>
        </w:rPr>
        <w:t>. However</w:t>
      </w:r>
      <w:r w:rsidRPr="00C90247" w:rsidR="002330B0">
        <w:rPr>
          <w:rFonts w:ascii="Times New Roman" w:hAnsi="Times New Roman" w:cs="Times New Roman"/>
          <w:sz w:val="24"/>
        </w:rPr>
        <w:t xml:space="preserve">, </w:t>
      </w:r>
      <w:r w:rsidRPr="00C90247" w:rsidR="00736842">
        <w:rPr>
          <w:rFonts w:ascii="Times New Roman" w:hAnsi="Times New Roman" w:cs="Times New Roman"/>
          <w:sz w:val="24"/>
        </w:rPr>
        <w:t xml:space="preserve">if reported accurately, I </w:t>
      </w:r>
      <w:r w:rsidRPr="00C90247" w:rsidR="00746A8F">
        <w:rPr>
          <w:rFonts w:ascii="Times New Roman" w:hAnsi="Times New Roman" w:cs="Times New Roman"/>
          <w:sz w:val="24"/>
        </w:rPr>
        <w:t xml:space="preserve">suppose I would initiate criminal proceedings against </w:t>
      </w:r>
      <w:r w:rsidRPr="00C90247" w:rsidR="00F516A0">
        <w:rPr>
          <w:rFonts w:ascii="Times New Roman" w:hAnsi="Times New Roman" w:cs="Times New Roman"/>
          <w:sz w:val="24"/>
        </w:rPr>
        <w:t>the hospital.</w:t>
      </w:r>
      <w:r w:rsidRPr="00C90247" w:rsidR="00080BCA">
        <w:rPr>
          <w:rFonts w:ascii="Times New Roman" w:hAnsi="Times New Roman" w:cs="Times New Roman"/>
          <w:sz w:val="24"/>
        </w:rPr>
        <w:t xml:space="preserve"> This is because, in my </w:t>
      </w:r>
      <w:r w:rsidRPr="00C90247" w:rsidR="00676D92">
        <w:rPr>
          <w:rFonts w:ascii="Times New Roman" w:hAnsi="Times New Roman" w:cs="Times New Roman"/>
          <w:sz w:val="24"/>
        </w:rPr>
        <w:t xml:space="preserve">view, the medical practice should </w:t>
      </w:r>
      <w:r w:rsidRPr="00C90247" w:rsidR="00A60C54">
        <w:rPr>
          <w:rFonts w:ascii="Times New Roman" w:hAnsi="Times New Roman" w:cs="Times New Roman"/>
          <w:sz w:val="24"/>
        </w:rPr>
        <w:t xml:space="preserve">emphasize meeting the needs of the </w:t>
      </w:r>
      <w:r w:rsidRPr="00C90247" w:rsidR="003F6E61">
        <w:rPr>
          <w:rFonts w:ascii="Times New Roman" w:hAnsi="Times New Roman" w:cs="Times New Roman"/>
          <w:sz w:val="24"/>
        </w:rPr>
        <w:t xml:space="preserve">patients. However, in </w:t>
      </w:r>
      <w:r w:rsidRPr="00C90247" w:rsidR="006C260B">
        <w:rPr>
          <w:rFonts w:ascii="Times New Roman" w:hAnsi="Times New Roman" w:cs="Times New Roman"/>
          <w:sz w:val="24"/>
        </w:rPr>
        <w:t>situations</w:t>
      </w:r>
      <w:r w:rsidRPr="00C90247" w:rsidR="003F6E61">
        <w:rPr>
          <w:rFonts w:ascii="Times New Roman" w:hAnsi="Times New Roman" w:cs="Times New Roman"/>
          <w:sz w:val="24"/>
        </w:rPr>
        <w:t xml:space="preserve"> where </w:t>
      </w:r>
      <w:r w:rsidRPr="00C90247" w:rsidR="000C77A0">
        <w:rPr>
          <w:rFonts w:ascii="Times New Roman" w:hAnsi="Times New Roman" w:cs="Times New Roman"/>
          <w:sz w:val="24"/>
        </w:rPr>
        <w:t xml:space="preserve">it violates </w:t>
      </w:r>
      <w:r w:rsidRPr="00C90247" w:rsidR="004E3792">
        <w:rPr>
          <w:rFonts w:ascii="Times New Roman" w:hAnsi="Times New Roman" w:cs="Times New Roman"/>
          <w:sz w:val="24"/>
        </w:rPr>
        <w:t xml:space="preserve">this </w:t>
      </w:r>
      <w:r w:rsidRPr="00C90247" w:rsidR="006C260B">
        <w:rPr>
          <w:rFonts w:ascii="Times New Roman" w:hAnsi="Times New Roman" w:cs="Times New Roman"/>
          <w:sz w:val="24"/>
        </w:rPr>
        <w:t xml:space="preserve">requirement, I believe it violates the </w:t>
      </w:r>
      <w:r w:rsidRPr="00C90247" w:rsidR="00184681">
        <w:rPr>
          <w:rFonts w:ascii="Times New Roman" w:hAnsi="Times New Roman" w:cs="Times New Roman"/>
          <w:sz w:val="24"/>
        </w:rPr>
        <w:t xml:space="preserve">ethics and integrity of practice and needs to be </w:t>
      </w:r>
      <w:r w:rsidRPr="00C90247" w:rsidR="00672E4A">
        <w:rPr>
          <w:rFonts w:ascii="Times New Roman" w:hAnsi="Times New Roman" w:cs="Times New Roman"/>
          <w:sz w:val="24"/>
        </w:rPr>
        <w:t xml:space="preserve">punished. </w:t>
      </w:r>
      <w:r w:rsidRPr="00C90247" w:rsidR="00E82BEB">
        <w:rPr>
          <w:rFonts w:ascii="Times New Roman" w:hAnsi="Times New Roman" w:cs="Times New Roman"/>
          <w:sz w:val="24"/>
        </w:rPr>
        <w:t>Having carefully analyzed the presented case scenario</w:t>
      </w:r>
      <w:r w:rsidRPr="00C90247" w:rsidR="00761E09">
        <w:rPr>
          <w:rFonts w:ascii="Times New Roman" w:hAnsi="Times New Roman" w:cs="Times New Roman"/>
          <w:sz w:val="24"/>
        </w:rPr>
        <w:t xml:space="preserve">, I think, just like in many other situations, this might have resulted from </w:t>
      </w:r>
      <w:r w:rsidRPr="00C90247" w:rsidR="00B246EF">
        <w:rPr>
          <w:rFonts w:ascii="Times New Roman" w:hAnsi="Times New Roman" w:cs="Times New Roman"/>
          <w:sz w:val="24"/>
        </w:rPr>
        <w:t xml:space="preserve">carelessness and </w:t>
      </w:r>
      <w:r w:rsidRPr="00C90247" w:rsidR="00EC466F">
        <w:rPr>
          <w:rFonts w:ascii="Times New Roman" w:hAnsi="Times New Roman" w:cs="Times New Roman"/>
          <w:sz w:val="24"/>
        </w:rPr>
        <w:t>being unaware of the patient’s condition.</w:t>
      </w:r>
    </w:p>
    <w:p w:rsidR="00951E26" w:rsidRP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90247">
        <w:rPr>
          <w:rFonts w:ascii="Times New Roman" w:hAnsi="Times New Roman" w:cs="Times New Roman"/>
          <w:b/>
          <w:sz w:val="24"/>
        </w:rPr>
        <w:t>Question three</w:t>
      </w:r>
    </w:p>
    <w:p w:rsidR="00BD1073" w:rsidRPr="00C90247" w:rsidP="00C902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 xml:space="preserve">I chose to respond to this story because, arguably, </w:t>
      </w:r>
      <w:r w:rsidRPr="00C90247" w:rsidR="009572BA">
        <w:rPr>
          <w:rFonts w:ascii="Times New Roman" w:hAnsi="Times New Roman" w:cs="Times New Roman"/>
          <w:sz w:val="24"/>
        </w:rPr>
        <w:t xml:space="preserve">doctors performing </w:t>
      </w:r>
      <w:r w:rsidRPr="00C90247" w:rsidR="005D3303">
        <w:rPr>
          <w:rFonts w:ascii="Times New Roman" w:hAnsi="Times New Roman" w:cs="Times New Roman"/>
          <w:sz w:val="24"/>
        </w:rPr>
        <w:t xml:space="preserve">either the wrong surgery on a patient or a </w:t>
      </w:r>
      <w:r w:rsidRPr="00C90247" w:rsidR="00FE213C">
        <w:rPr>
          <w:rFonts w:ascii="Times New Roman" w:hAnsi="Times New Roman" w:cs="Times New Roman"/>
          <w:sz w:val="24"/>
        </w:rPr>
        <w:t xml:space="preserve">wrong-site surgery </w:t>
      </w:r>
      <w:r w:rsidRPr="00C90247" w:rsidR="001D22BE">
        <w:rPr>
          <w:rFonts w:ascii="Times New Roman" w:hAnsi="Times New Roman" w:cs="Times New Roman"/>
          <w:sz w:val="24"/>
        </w:rPr>
        <w:t>admittedly</w:t>
      </w:r>
      <w:r w:rsidRPr="00C90247" w:rsidR="00FE213C">
        <w:rPr>
          <w:rFonts w:ascii="Times New Roman" w:hAnsi="Times New Roman" w:cs="Times New Roman"/>
          <w:sz w:val="24"/>
        </w:rPr>
        <w:t xml:space="preserve"> exhibit high negligence </w:t>
      </w:r>
      <w:r w:rsidRPr="00C90247" w:rsidR="00F80214">
        <w:rPr>
          <w:rFonts w:ascii="Times New Roman" w:hAnsi="Times New Roman" w:cs="Times New Roman"/>
          <w:sz w:val="24"/>
        </w:rPr>
        <w:t>levels, which is generally quite unfortunate.</w:t>
      </w:r>
      <w:r w:rsidRPr="00C90247" w:rsidR="001D22BE">
        <w:rPr>
          <w:rFonts w:ascii="Times New Roman" w:hAnsi="Times New Roman" w:cs="Times New Roman"/>
          <w:sz w:val="24"/>
        </w:rPr>
        <w:t xml:space="preserve"> </w:t>
      </w:r>
      <w:r w:rsidRPr="00C90247" w:rsidR="0081128D">
        <w:rPr>
          <w:rFonts w:ascii="Times New Roman" w:hAnsi="Times New Roman" w:cs="Times New Roman"/>
          <w:sz w:val="24"/>
        </w:rPr>
        <w:t xml:space="preserve">This case presents </w:t>
      </w:r>
      <w:r w:rsidRPr="00C90247" w:rsidR="00D52897">
        <w:rPr>
          <w:rFonts w:ascii="Times New Roman" w:hAnsi="Times New Roman" w:cs="Times New Roman"/>
          <w:sz w:val="24"/>
        </w:rPr>
        <w:t>a very good example of a doctor's negligence of patient safety</w:t>
      </w:r>
      <w:r w:rsidRPr="00C90247" w:rsidR="001F4969">
        <w:rPr>
          <w:rFonts w:ascii="Times New Roman" w:hAnsi="Times New Roman" w:cs="Times New Roman"/>
          <w:sz w:val="24"/>
        </w:rPr>
        <w:t xml:space="preserve"> involving a wrong site </w:t>
      </w:r>
      <w:r w:rsidRPr="00C90247" w:rsidR="00DC2E3A">
        <w:rPr>
          <w:rFonts w:ascii="Times New Roman" w:hAnsi="Times New Roman" w:cs="Times New Roman"/>
          <w:sz w:val="24"/>
        </w:rPr>
        <w:t>operation. It is as well considered a le</w:t>
      </w:r>
      <w:r w:rsidRPr="00C90247" w:rsidR="00600C3D">
        <w:rPr>
          <w:rFonts w:ascii="Times New Roman" w:hAnsi="Times New Roman" w:cs="Times New Roman"/>
          <w:sz w:val="24"/>
        </w:rPr>
        <w:t>a</w:t>
      </w:r>
      <w:r w:rsidRPr="00C90247" w:rsidR="00DC2E3A">
        <w:rPr>
          <w:rFonts w:ascii="Times New Roman" w:hAnsi="Times New Roman" w:cs="Times New Roman"/>
          <w:sz w:val="24"/>
        </w:rPr>
        <w:t>ding cause of death in the United States.</w:t>
      </w:r>
      <w:r w:rsidRPr="00C90247" w:rsidR="00600C3D">
        <w:rPr>
          <w:rFonts w:ascii="Times New Roman" w:hAnsi="Times New Roman" w:cs="Times New Roman"/>
          <w:sz w:val="24"/>
        </w:rPr>
        <w:t xml:space="preserve"> </w:t>
      </w:r>
      <w:r w:rsidRPr="00C90247" w:rsidR="001F4969">
        <w:rPr>
          <w:rFonts w:ascii="Times New Roman" w:hAnsi="Times New Roman" w:cs="Times New Roman"/>
          <w:sz w:val="24"/>
        </w:rPr>
        <w:t xml:space="preserve"> </w:t>
      </w:r>
      <w:r w:rsidRPr="00C90247" w:rsidR="00202C45">
        <w:rPr>
          <w:rFonts w:ascii="Times New Roman" w:hAnsi="Times New Roman" w:cs="Times New Roman"/>
          <w:sz w:val="24"/>
        </w:rPr>
        <w:t>Besides</w:t>
      </w:r>
      <w:r w:rsidRPr="00C90247" w:rsidR="000F3065">
        <w:rPr>
          <w:rFonts w:ascii="Times New Roman" w:hAnsi="Times New Roman" w:cs="Times New Roman"/>
          <w:sz w:val="24"/>
        </w:rPr>
        <w:t xml:space="preserve">, such medical errors have become commonplace in the US healthcare system, </w:t>
      </w:r>
      <w:r w:rsidRPr="00C90247" w:rsidR="00966A60">
        <w:rPr>
          <w:rFonts w:ascii="Times New Roman" w:hAnsi="Times New Roman" w:cs="Times New Roman"/>
          <w:sz w:val="24"/>
        </w:rPr>
        <w:t>and that is why I have chosen to discuss it.</w:t>
      </w:r>
      <w:r w:rsidRPr="00C90247" w:rsidR="002C588C">
        <w:rPr>
          <w:rFonts w:ascii="Times New Roman" w:hAnsi="Times New Roman" w:cs="Times New Roman"/>
          <w:sz w:val="24"/>
        </w:rPr>
        <w:t xml:space="preserve"> </w:t>
      </w:r>
    </w:p>
    <w:p w:rsidR="00ED49F9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49F9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49F9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49F9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49F9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D49F9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2C588C" w:rsidRPr="00C90247" w:rsidP="00C90247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90247">
        <w:rPr>
          <w:rFonts w:ascii="Times New Roman" w:hAnsi="Times New Roman" w:cs="Times New Roman"/>
          <w:b/>
          <w:sz w:val="24"/>
        </w:rPr>
        <w:t>Question four</w:t>
      </w:r>
    </w:p>
    <w:p w:rsidR="002C588C" w:rsidRPr="00C90247" w:rsidP="00C9024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90247">
        <w:rPr>
          <w:rFonts w:ascii="Times New Roman" w:hAnsi="Times New Roman" w:cs="Times New Roman"/>
          <w:sz w:val="24"/>
        </w:rPr>
        <w:t xml:space="preserve">In my institution, a good majority of the patients </w:t>
      </w:r>
      <w:r w:rsidRPr="00C90247" w:rsidR="003827BC">
        <w:rPr>
          <w:rFonts w:ascii="Times New Roman" w:hAnsi="Times New Roman" w:cs="Times New Roman"/>
          <w:sz w:val="24"/>
        </w:rPr>
        <w:t xml:space="preserve">who have had </w:t>
      </w:r>
      <w:r w:rsidRPr="00C90247" w:rsidR="00443A60">
        <w:rPr>
          <w:rFonts w:ascii="Times New Roman" w:hAnsi="Times New Roman" w:cs="Times New Roman"/>
          <w:sz w:val="24"/>
        </w:rPr>
        <w:t xml:space="preserve">wrong operations usually want </w:t>
      </w:r>
      <w:r w:rsidRPr="00C90247" w:rsidR="00645BBD">
        <w:rPr>
          <w:rFonts w:ascii="Times New Roman" w:hAnsi="Times New Roman" w:cs="Times New Roman"/>
          <w:sz w:val="24"/>
        </w:rPr>
        <w:t xml:space="preserve">factual accounts of the events </w:t>
      </w:r>
      <w:r w:rsidRPr="00C90247" w:rsidR="0056523C">
        <w:rPr>
          <w:rFonts w:ascii="Times New Roman" w:hAnsi="Times New Roman" w:cs="Times New Roman"/>
          <w:sz w:val="24"/>
        </w:rPr>
        <w:t xml:space="preserve">leading to the wrong operation and, most importantly, the way forward. </w:t>
      </w:r>
      <w:r w:rsidRPr="00C90247" w:rsidR="00DD7BFA">
        <w:rPr>
          <w:rFonts w:ascii="Times New Roman" w:hAnsi="Times New Roman" w:cs="Times New Roman"/>
          <w:sz w:val="24"/>
        </w:rPr>
        <w:t xml:space="preserve">Although there is a need </w:t>
      </w:r>
      <w:r w:rsidRPr="00C90247" w:rsidR="00AC639F">
        <w:rPr>
          <w:rFonts w:ascii="Times New Roman" w:hAnsi="Times New Roman" w:cs="Times New Roman"/>
          <w:sz w:val="24"/>
        </w:rPr>
        <w:t xml:space="preserve">for healthcare professionals to </w:t>
      </w:r>
      <w:r w:rsidRPr="00C90247" w:rsidR="00A64B88">
        <w:rPr>
          <w:rFonts w:ascii="Times New Roman" w:hAnsi="Times New Roman" w:cs="Times New Roman"/>
          <w:sz w:val="24"/>
        </w:rPr>
        <w:t xml:space="preserve">be open </w:t>
      </w:r>
      <w:r w:rsidRPr="00C90247" w:rsidR="0091553B">
        <w:rPr>
          <w:rFonts w:ascii="Times New Roman" w:hAnsi="Times New Roman" w:cs="Times New Roman"/>
          <w:sz w:val="24"/>
        </w:rPr>
        <w:t>and demo</w:t>
      </w:r>
      <w:r w:rsidRPr="00C90247" w:rsidR="00345BF7">
        <w:rPr>
          <w:rFonts w:ascii="Times New Roman" w:hAnsi="Times New Roman" w:cs="Times New Roman"/>
          <w:sz w:val="24"/>
        </w:rPr>
        <w:t xml:space="preserve">nstrate remorse if such happens, however, due to fear of litigation </w:t>
      </w:r>
      <w:r w:rsidRPr="00C90247" w:rsidR="008041CA">
        <w:rPr>
          <w:rFonts w:ascii="Times New Roman" w:hAnsi="Times New Roman" w:cs="Times New Roman"/>
          <w:sz w:val="24"/>
        </w:rPr>
        <w:t xml:space="preserve">and damage </w:t>
      </w:r>
      <w:r w:rsidRPr="00C90247" w:rsidR="00CD0A51">
        <w:rPr>
          <w:rFonts w:ascii="Times New Roman" w:hAnsi="Times New Roman" w:cs="Times New Roman"/>
          <w:sz w:val="24"/>
        </w:rPr>
        <w:t xml:space="preserve">to the hospital’s reputation, </w:t>
      </w:r>
      <w:r w:rsidRPr="00C90247" w:rsidR="006A1996">
        <w:rPr>
          <w:rFonts w:ascii="Times New Roman" w:hAnsi="Times New Roman" w:cs="Times New Roman"/>
          <w:sz w:val="24"/>
        </w:rPr>
        <w:t xml:space="preserve">the hospital’s system has held to </w:t>
      </w:r>
      <w:r w:rsidRPr="00C90247" w:rsidR="008221CC">
        <w:rPr>
          <w:rFonts w:ascii="Times New Roman" w:hAnsi="Times New Roman" w:cs="Times New Roman"/>
          <w:sz w:val="24"/>
        </w:rPr>
        <w:t xml:space="preserve">most of the systemic failures </w:t>
      </w:r>
      <w:r w:rsidRPr="00C90247" w:rsidR="00C16A0D">
        <w:rPr>
          <w:rFonts w:ascii="Times New Roman" w:hAnsi="Times New Roman" w:cs="Times New Roman"/>
          <w:sz w:val="24"/>
        </w:rPr>
        <w:t>and deficiencies in inpa</w:t>
      </w:r>
      <w:r w:rsidRPr="00C90247" w:rsidR="00B83E7D">
        <w:rPr>
          <w:rFonts w:ascii="Times New Roman" w:hAnsi="Times New Roman" w:cs="Times New Roman"/>
          <w:sz w:val="24"/>
        </w:rPr>
        <w:t xml:space="preserve">tient care. In this view, </w:t>
      </w:r>
      <w:r w:rsidRPr="00C90247" w:rsidR="00183107">
        <w:rPr>
          <w:rFonts w:ascii="Times New Roman" w:hAnsi="Times New Roman" w:cs="Times New Roman"/>
          <w:sz w:val="24"/>
        </w:rPr>
        <w:t xml:space="preserve">honesty and transparency seem to be out of place in this institution, especially at the </w:t>
      </w:r>
      <w:r w:rsidRPr="00C90247" w:rsidR="00AA29A4">
        <w:rPr>
          <w:rFonts w:ascii="Times New Roman" w:hAnsi="Times New Roman" w:cs="Times New Roman"/>
          <w:sz w:val="24"/>
        </w:rPr>
        <w:t>risk management department.</w:t>
      </w: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ED49F9" w:rsidP="007E4C14">
      <w:pPr>
        <w:jc w:val="both"/>
      </w:pPr>
    </w:p>
    <w:p w:rsidR="00096ED0" w:rsidRPr="00ED49F9" w:rsidP="00ED49F9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D49F9">
        <w:rPr>
          <w:rFonts w:ascii="Times New Roman" w:hAnsi="Times New Roman" w:cs="Times New Roman"/>
          <w:b/>
          <w:sz w:val="24"/>
        </w:rPr>
        <w:t>References</w:t>
      </w:r>
    </w:p>
    <w:p w:rsidR="00F37B71" w:rsidRPr="00ED49F9" w:rsidP="00ED49F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ED49F9">
        <w:rPr>
          <w:rFonts w:ascii="Times New Roman" w:hAnsi="Times New Roman" w:cs="Times New Roman"/>
          <w:sz w:val="24"/>
        </w:rPr>
        <w:t>Eastridge, J. (2019).</w:t>
      </w:r>
      <w:r w:rsidRPr="00ED49F9" w:rsidR="00101BB4">
        <w:rPr>
          <w:rFonts w:ascii="Times New Roman" w:hAnsi="Times New Roman" w:cs="Times New Roman"/>
          <w:sz w:val="24"/>
        </w:rPr>
        <w:t xml:space="preserve"> Five ways to tell if a practice has integrity.</w:t>
      </w:r>
      <w:r w:rsidRPr="00ED49F9" w:rsidR="00E857BD">
        <w:rPr>
          <w:rFonts w:ascii="Times New Roman" w:hAnsi="Times New Roman" w:cs="Times New Roman"/>
          <w:sz w:val="24"/>
        </w:rPr>
        <w:t xml:space="preserve"> Retrieved from: </w:t>
      </w:r>
      <w:hyperlink r:id="rId5" w:history="1">
        <w:r w:rsidRPr="00ED49F9" w:rsidR="00E857BD">
          <w:rPr>
            <w:rStyle w:val="Hyperlink"/>
            <w:rFonts w:ascii="Times New Roman" w:hAnsi="Times New Roman" w:cs="Times New Roman"/>
            <w:sz w:val="24"/>
          </w:rPr>
          <w:t>https://www.kevinmd.com/blog/2017/05/5-ways-tell-practice-integrity.html</w:t>
        </w:r>
      </w:hyperlink>
    </w:p>
    <w:p w:rsidR="00E857BD" w:rsidRPr="00ED49F9" w:rsidP="00ED49F9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ED49F9">
        <w:rPr>
          <w:rFonts w:ascii="Times New Roman" w:hAnsi="Times New Roman" w:cs="Times New Roman"/>
          <w:sz w:val="24"/>
        </w:rPr>
        <w:t xml:space="preserve">Boodman, S., G. (2011). </w:t>
      </w:r>
      <w:r w:rsidRPr="00ED49F9" w:rsidR="00A54468">
        <w:rPr>
          <w:rFonts w:ascii="Times New Roman" w:hAnsi="Times New Roman" w:cs="Times New Roman"/>
          <w:sz w:val="24"/>
        </w:rPr>
        <w:t xml:space="preserve">The Pain of Wrong Site Surgery. Retrieved from: </w:t>
      </w:r>
      <w:hyperlink r:id="rId6" w:history="1">
        <w:r w:rsidRPr="00ED49F9" w:rsidR="00A54468">
          <w:rPr>
            <w:rStyle w:val="Hyperlink"/>
            <w:rFonts w:ascii="Times New Roman" w:hAnsi="Times New Roman" w:cs="Times New Roman"/>
            <w:sz w:val="24"/>
          </w:rPr>
          <w:t>https://www.washingtonpost.com/national/the-pain-of-wrong-site-surgery/2011/06/07/AGK3uLdH_story.html</w:t>
        </w:r>
      </w:hyperlink>
    </w:p>
    <w:bookmarkEnd w:id="0"/>
    <w:p w:rsidR="00A54468" w:rsidP="007E4C14">
      <w:pPr>
        <w:jc w:val="both"/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0123126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0C9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49F9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860C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BB8"/>
    <w:rsid w:val="00015984"/>
    <w:rsid w:val="00017891"/>
    <w:rsid w:val="00062ACC"/>
    <w:rsid w:val="000671D4"/>
    <w:rsid w:val="00080BCA"/>
    <w:rsid w:val="00096ED0"/>
    <w:rsid w:val="000B3DFD"/>
    <w:rsid w:val="000C77A0"/>
    <w:rsid w:val="000F3065"/>
    <w:rsid w:val="00101BB4"/>
    <w:rsid w:val="00106ABA"/>
    <w:rsid w:val="00183107"/>
    <w:rsid w:val="00184681"/>
    <w:rsid w:val="001C2B49"/>
    <w:rsid w:val="001D22BE"/>
    <w:rsid w:val="001D2C52"/>
    <w:rsid w:val="001F4969"/>
    <w:rsid w:val="00202C45"/>
    <w:rsid w:val="00215E39"/>
    <w:rsid w:val="002330B0"/>
    <w:rsid w:val="002A3B31"/>
    <w:rsid w:val="002C166D"/>
    <w:rsid w:val="002C588C"/>
    <w:rsid w:val="002E4A0A"/>
    <w:rsid w:val="00315ABC"/>
    <w:rsid w:val="00344621"/>
    <w:rsid w:val="00345BF7"/>
    <w:rsid w:val="0036394A"/>
    <w:rsid w:val="003827BC"/>
    <w:rsid w:val="003D798D"/>
    <w:rsid w:val="003F0E05"/>
    <w:rsid w:val="003F4AB8"/>
    <w:rsid w:val="003F6E61"/>
    <w:rsid w:val="00400785"/>
    <w:rsid w:val="00443A60"/>
    <w:rsid w:val="00464AD0"/>
    <w:rsid w:val="00486FF2"/>
    <w:rsid w:val="004B64F1"/>
    <w:rsid w:val="004E3792"/>
    <w:rsid w:val="004E515E"/>
    <w:rsid w:val="00514150"/>
    <w:rsid w:val="00542FCA"/>
    <w:rsid w:val="00547E32"/>
    <w:rsid w:val="0056523C"/>
    <w:rsid w:val="005B371C"/>
    <w:rsid w:val="005B4291"/>
    <w:rsid w:val="005D3303"/>
    <w:rsid w:val="005F5721"/>
    <w:rsid w:val="00600C3D"/>
    <w:rsid w:val="00601E91"/>
    <w:rsid w:val="00640964"/>
    <w:rsid w:val="00645BBD"/>
    <w:rsid w:val="00651375"/>
    <w:rsid w:val="00651B02"/>
    <w:rsid w:val="00672E4A"/>
    <w:rsid w:val="00676D92"/>
    <w:rsid w:val="006A1996"/>
    <w:rsid w:val="006C260B"/>
    <w:rsid w:val="006E54C9"/>
    <w:rsid w:val="006E7F87"/>
    <w:rsid w:val="0070183E"/>
    <w:rsid w:val="00720311"/>
    <w:rsid w:val="00727C65"/>
    <w:rsid w:val="0073401C"/>
    <w:rsid w:val="00736842"/>
    <w:rsid w:val="00746A8F"/>
    <w:rsid w:val="00761E09"/>
    <w:rsid w:val="00780E10"/>
    <w:rsid w:val="007E4C14"/>
    <w:rsid w:val="007E7872"/>
    <w:rsid w:val="008041CA"/>
    <w:rsid w:val="0081128D"/>
    <w:rsid w:val="008170CC"/>
    <w:rsid w:val="008221CC"/>
    <w:rsid w:val="00840BB8"/>
    <w:rsid w:val="00860C98"/>
    <w:rsid w:val="008D1DC2"/>
    <w:rsid w:val="0091553B"/>
    <w:rsid w:val="009213EB"/>
    <w:rsid w:val="00932831"/>
    <w:rsid w:val="00951E26"/>
    <w:rsid w:val="009572BA"/>
    <w:rsid w:val="00966A60"/>
    <w:rsid w:val="009904EB"/>
    <w:rsid w:val="00A54468"/>
    <w:rsid w:val="00A5602D"/>
    <w:rsid w:val="00A60C54"/>
    <w:rsid w:val="00A64B88"/>
    <w:rsid w:val="00AA29A4"/>
    <w:rsid w:val="00AA63FC"/>
    <w:rsid w:val="00AB2917"/>
    <w:rsid w:val="00AC639F"/>
    <w:rsid w:val="00B246EF"/>
    <w:rsid w:val="00B41A3A"/>
    <w:rsid w:val="00B5348C"/>
    <w:rsid w:val="00B55ACF"/>
    <w:rsid w:val="00B605E7"/>
    <w:rsid w:val="00B73D57"/>
    <w:rsid w:val="00B74A52"/>
    <w:rsid w:val="00B83E7D"/>
    <w:rsid w:val="00BC0AAB"/>
    <w:rsid w:val="00BD1073"/>
    <w:rsid w:val="00C16A0D"/>
    <w:rsid w:val="00C62DBA"/>
    <w:rsid w:val="00C65BDC"/>
    <w:rsid w:val="00C81F24"/>
    <w:rsid w:val="00C90247"/>
    <w:rsid w:val="00CA11CE"/>
    <w:rsid w:val="00CA592B"/>
    <w:rsid w:val="00CC74D3"/>
    <w:rsid w:val="00CD0A51"/>
    <w:rsid w:val="00CE32D1"/>
    <w:rsid w:val="00D524BD"/>
    <w:rsid w:val="00D52897"/>
    <w:rsid w:val="00D571A4"/>
    <w:rsid w:val="00DB0F82"/>
    <w:rsid w:val="00DC2E3A"/>
    <w:rsid w:val="00DD7BFA"/>
    <w:rsid w:val="00DE3239"/>
    <w:rsid w:val="00DF1042"/>
    <w:rsid w:val="00DF2F29"/>
    <w:rsid w:val="00DF716C"/>
    <w:rsid w:val="00E00D32"/>
    <w:rsid w:val="00E14976"/>
    <w:rsid w:val="00E45A64"/>
    <w:rsid w:val="00E82BEB"/>
    <w:rsid w:val="00E83B17"/>
    <w:rsid w:val="00E857BD"/>
    <w:rsid w:val="00EA25AC"/>
    <w:rsid w:val="00EC044E"/>
    <w:rsid w:val="00EC3247"/>
    <w:rsid w:val="00EC466F"/>
    <w:rsid w:val="00ED49F9"/>
    <w:rsid w:val="00F13F99"/>
    <w:rsid w:val="00F25F06"/>
    <w:rsid w:val="00F37B71"/>
    <w:rsid w:val="00F516A0"/>
    <w:rsid w:val="00F5360E"/>
    <w:rsid w:val="00F80214"/>
    <w:rsid w:val="00F81EBC"/>
    <w:rsid w:val="00FA6A3F"/>
    <w:rsid w:val="00FE213C"/>
    <w:rsid w:val="00FF461C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C08D06-BF83-40A6-81CB-C3C9C6EFD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0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0C98"/>
  </w:style>
  <w:style w:type="paragraph" w:styleId="Footer">
    <w:name w:val="footer"/>
    <w:basedOn w:val="Normal"/>
    <w:link w:val="FooterChar"/>
    <w:uiPriority w:val="99"/>
    <w:unhideWhenUsed/>
    <w:rsid w:val="00860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0C98"/>
  </w:style>
  <w:style w:type="character" w:styleId="Hyperlink">
    <w:name w:val="Hyperlink"/>
    <w:basedOn w:val="DefaultParagraphFont"/>
    <w:uiPriority w:val="99"/>
    <w:unhideWhenUsed/>
    <w:rsid w:val="00E857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kevinmd.com/blog/2017/05/5-ways-tell-practice-integrity.html" TargetMode="External" /><Relationship Id="rId6" Type="http://schemas.openxmlformats.org/officeDocument/2006/relationships/hyperlink" Target="https://www.washingtonpost.com/national/the-pain-of-wrong-site-surgery/2011/06/07/AGK3uLdH_story.html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>
  <b:Source>
    <b:Tag>Boo11</b:Tag>
    <b:SourceType>BookSection</b:SourceType>
    <b:Guid>{F0A026CC-391E-426A-A9BA-FC792FCF8191}</b:Guid>
    <b:Author>
      <b:Author>
        <b:NameList>
          <b:Person>
            <b:Last>Boodman</b:Last>
          </b:Person>
        </b:NameList>
      </b:Author>
    </b:Author>
    <b:Year>2011</b:Year>
    <b:RefOrder>2</b:RefOrder>
  </b:Source>
  <b:Source>
    <b:Tag>Eas17</b:Tag>
    <b:SourceType>BookSection</b:SourceType>
    <b:Guid>{5C097659-8E06-497F-A4A3-05312A4491CB}</b:Guid>
    <b:Author>
      <b:Author>
        <b:NameList>
          <b:Person>
            <b:Last>Eastridge</b:Last>
          </b:Person>
        </b:NameList>
      </b:Author>
    </b:Author>
    <b:Year>2019</b:Year>
    <b:RefOrder>1</b:RefOrder>
  </b:Source>
</b:Sources>
</file>

<file path=customXml/itemProps1.xml><?xml version="1.0" encoding="utf-8"?>
<ds:datastoreItem xmlns:ds="http://schemas.openxmlformats.org/officeDocument/2006/customXml" ds:itemID="{72BC2F03-8DE9-44E7-82E7-EF77DD7D6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147</cp:revision>
  <dcterms:created xsi:type="dcterms:W3CDTF">2020-11-08T03:55:00Z</dcterms:created>
  <dcterms:modified xsi:type="dcterms:W3CDTF">2020-11-08T08:05:00Z</dcterms:modified>
</cp:coreProperties>
</file>