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E08" w:rsidRDefault="00EE6E08" w:rsidP="00EE6E08">
      <w:pPr>
        <w:jc w:val="center"/>
      </w:pPr>
    </w:p>
    <w:p w:rsidR="00EE6E08" w:rsidRDefault="00EE6E08" w:rsidP="00EE6E08">
      <w:pPr>
        <w:jc w:val="center"/>
      </w:pPr>
    </w:p>
    <w:p w:rsidR="00EE6E08" w:rsidRDefault="00EE6E08" w:rsidP="00EE6E08">
      <w:pPr>
        <w:jc w:val="center"/>
      </w:pPr>
    </w:p>
    <w:p w:rsidR="00EE6E08" w:rsidRDefault="00EE6E08" w:rsidP="00EE6E08">
      <w:pPr>
        <w:jc w:val="center"/>
      </w:pPr>
    </w:p>
    <w:p w:rsidR="00EE6E08" w:rsidRDefault="00EE6E08" w:rsidP="00EE6E08">
      <w:pPr>
        <w:jc w:val="center"/>
      </w:pPr>
    </w:p>
    <w:p w:rsidR="00EE6E08" w:rsidRDefault="00EE6E08" w:rsidP="00EE6E08">
      <w:pPr>
        <w:jc w:val="center"/>
      </w:pPr>
    </w:p>
    <w:p w:rsidR="0093344C" w:rsidRPr="0093344C" w:rsidRDefault="0093344C" w:rsidP="00EE6E08">
      <w:pPr>
        <w:spacing w:line="480" w:lineRule="auto"/>
        <w:jc w:val="center"/>
      </w:pPr>
      <w:r w:rsidRPr="0093344C">
        <w:t>Work retreat</w:t>
      </w:r>
    </w:p>
    <w:p w:rsidR="0093344C" w:rsidRPr="0093344C" w:rsidRDefault="0093344C" w:rsidP="00EE6E08">
      <w:pPr>
        <w:spacing w:line="480" w:lineRule="auto"/>
        <w:jc w:val="center"/>
      </w:pPr>
      <w:r w:rsidRPr="0093344C">
        <w:t>Institutional affiliation</w:t>
      </w:r>
    </w:p>
    <w:p w:rsidR="0093344C" w:rsidRPr="0093344C" w:rsidRDefault="0093344C" w:rsidP="00EE6E08">
      <w:pPr>
        <w:spacing w:line="480" w:lineRule="auto"/>
        <w:jc w:val="center"/>
      </w:pPr>
      <w:r w:rsidRPr="0093344C">
        <w:t>Name of lecturer</w:t>
      </w:r>
    </w:p>
    <w:p w:rsidR="0093344C" w:rsidRPr="0093344C" w:rsidRDefault="0093344C" w:rsidP="00EE6E08">
      <w:pPr>
        <w:spacing w:line="480" w:lineRule="auto"/>
        <w:jc w:val="center"/>
      </w:pPr>
      <w:r w:rsidRPr="0093344C">
        <w:t>Name of student</w:t>
      </w:r>
    </w:p>
    <w:p w:rsidR="0093344C" w:rsidRDefault="0093344C" w:rsidP="00EE6E08">
      <w:pPr>
        <w:spacing w:line="480" w:lineRule="auto"/>
        <w:jc w:val="center"/>
      </w:pPr>
      <w:r w:rsidRPr="0093344C">
        <w:t>Due date</w:t>
      </w:r>
      <w:r w:rsidRPr="0093344C">
        <w:rPr>
          <w:b/>
        </w:rPr>
        <w:t xml:space="preserve"> </w:t>
      </w:r>
      <w:r>
        <w:br w:type="page"/>
      </w:r>
    </w:p>
    <w:p w:rsidR="0093344C" w:rsidRDefault="0093344C"/>
    <w:tbl>
      <w:tblPr>
        <w:tblStyle w:val="TableGrid"/>
        <w:tblW w:w="0" w:type="auto"/>
        <w:tblLook w:val="04A0" w:firstRow="1" w:lastRow="0" w:firstColumn="1" w:lastColumn="0" w:noHBand="0" w:noVBand="1"/>
      </w:tblPr>
      <w:tblGrid>
        <w:gridCol w:w="3192"/>
        <w:gridCol w:w="3192"/>
        <w:gridCol w:w="3192"/>
      </w:tblGrid>
      <w:tr w:rsidR="002D2BEA" w:rsidRPr="002D2BEA" w:rsidTr="0004243F">
        <w:tc>
          <w:tcPr>
            <w:tcW w:w="3192" w:type="dxa"/>
          </w:tcPr>
          <w:p w:rsidR="002D2BEA" w:rsidRPr="002D2BEA" w:rsidRDefault="002D2BEA" w:rsidP="002D2BEA">
            <w:pPr>
              <w:spacing w:after="200"/>
              <w:rPr>
                <w:b/>
              </w:rPr>
            </w:pPr>
            <w:r w:rsidRPr="002D2BEA">
              <w:rPr>
                <w:b/>
              </w:rPr>
              <w:t>session</w:t>
            </w:r>
          </w:p>
        </w:tc>
        <w:tc>
          <w:tcPr>
            <w:tcW w:w="3192" w:type="dxa"/>
          </w:tcPr>
          <w:p w:rsidR="002D2BEA" w:rsidRPr="002D2BEA" w:rsidRDefault="002D2BEA" w:rsidP="002D2BEA">
            <w:pPr>
              <w:spacing w:after="200"/>
              <w:rPr>
                <w:b/>
              </w:rPr>
            </w:pPr>
            <w:r w:rsidRPr="002D2BEA">
              <w:rPr>
                <w:b/>
              </w:rPr>
              <w:t>Agenda</w:t>
            </w:r>
          </w:p>
        </w:tc>
        <w:tc>
          <w:tcPr>
            <w:tcW w:w="3192" w:type="dxa"/>
          </w:tcPr>
          <w:p w:rsidR="002D2BEA" w:rsidRPr="002D2BEA" w:rsidRDefault="002D2BEA" w:rsidP="002D2BEA">
            <w:pPr>
              <w:spacing w:after="200"/>
              <w:rPr>
                <w:b/>
              </w:rPr>
            </w:pPr>
            <w:r w:rsidRPr="002D2BEA">
              <w:rPr>
                <w:b/>
              </w:rPr>
              <w:t xml:space="preserve">Time allocation </w:t>
            </w:r>
          </w:p>
        </w:tc>
      </w:tr>
      <w:tr w:rsidR="002D2BEA" w:rsidRPr="002D2BEA" w:rsidTr="0004243F">
        <w:tc>
          <w:tcPr>
            <w:tcW w:w="3192" w:type="dxa"/>
            <w:vMerge w:val="restart"/>
          </w:tcPr>
          <w:p w:rsidR="002D2BEA" w:rsidRPr="002D2BEA" w:rsidRDefault="002D2BEA" w:rsidP="002D2BEA">
            <w:pPr>
              <w:spacing w:after="200"/>
            </w:pPr>
            <w:r w:rsidRPr="002D2BEA">
              <w:t xml:space="preserve">18:00 – 10:00 am. Saturday </w:t>
            </w:r>
          </w:p>
        </w:tc>
        <w:tc>
          <w:tcPr>
            <w:tcW w:w="3192" w:type="dxa"/>
          </w:tcPr>
          <w:p w:rsidR="002D2BEA" w:rsidRPr="002D2BEA" w:rsidRDefault="002D2BEA" w:rsidP="002D2BEA">
            <w:pPr>
              <w:spacing w:after="200"/>
            </w:pPr>
            <w:r w:rsidRPr="002D2BEA">
              <w:t xml:space="preserve">Work experience and challenges experienced </w:t>
            </w:r>
          </w:p>
        </w:tc>
        <w:tc>
          <w:tcPr>
            <w:tcW w:w="3192" w:type="dxa"/>
          </w:tcPr>
          <w:p w:rsidR="002D2BEA" w:rsidRPr="002D2BEA" w:rsidRDefault="002D2BEA" w:rsidP="002D2BEA">
            <w:pPr>
              <w:spacing w:after="200"/>
            </w:pPr>
            <w:r w:rsidRPr="002D2BEA">
              <w:t>1 hour</w:t>
            </w:r>
          </w:p>
        </w:tc>
      </w:tr>
      <w:tr w:rsidR="002D2BEA" w:rsidRPr="002D2BEA" w:rsidTr="0004243F">
        <w:tc>
          <w:tcPr>
            <w:tcW w:w="3192" w:type="dxa"/>
            <w:vMerge/>
          </w:tcPr>
          <w:p w:rsidR="002D2BEA" w:rsidRPr="002D2BEA" w:rsidRDefault="002D2BEA" w:rsidP="002D2BEA">
            <w:pPr>
              <w:spacing w:after="200"/>
            </w:pPr>
          </w:p>
        </w:tc>
        <w:tc>
          <w:tcPr>
            <w:tcW w:w="3192" w:type="dxa"/>
          </w:tcPr>
          <w:p w:rsidR="002D2BEA" w:rsidRPr="002D2BEA" w:rsidRDefault="002D2BEA" w:rsidP="002D2BEA">
            <w:pPr>
              <w:spacing w:after="200"/>
            </w:pPr>
            <w:r w:rsidRPr="002D2BEA">
              <w:t xml:space="preserve">Evaluating problems </w:t>
            </w:r>
          </w:p>
        </w:tc>
        <w:tc>
          <w:tcPr>
            <w:tcW w:w="3192" w:type="dxa"/>
          </w:tcPr>
          <w:p w:rsidR="002D2BEA" w:rsidRPr="002D2BEA" w:rsidRDefault="002D2BEA" w:rsidP="002D2BEA">
            <w:pPr>
              <w:spacing w:after="200"/>
            </w:pPr>
            <w:r w:rsidRPr="002D2BEA">
              <w:t>1 hour</w:t>
            </w:r>
          </w:p>
        </w:tc>
      </w:tr>
      <w:tr w:rsidR="002D2BEA" w:rsidRPr="002D2BEA" w:rsidTr="0004243F">
        <w:tc>
          <w:tcPr>
            <w:tcW w:w="3192" w:type="dxa"/>
            <w:vMerge w:val="restart"/>
          </w:tcPr>
          <w:p w:rsidR="002D2BEA" w:rsidRPr="002D2BEA" w:rsidRDefault="002D2BEA" w:rsidP="002D2BEA">
            <w:pPr>
              <w:spacing w:after="200"/>
            </w:pPr>
            <w:r w:rsidRPr="002D2BEA">
              <w:t>2 11:00 – 1:00 pm. Saturday</w:t>
            </w:r>
          </w:p>
        </w:tc>
        <w:tc>
          <w:tcPr>
            <w:tcW w:w="3192" w:type="dxa"/>
          </w:tcPr>
          <w:p w:rsidR="002D2BEA" w:rsidRPr="002D2BEA" w:rsidRDefault="002D2BEA" w:rsidP="002D2BEA">
            <w:pPr>
              <w:spacing w:after="200"/>
            </w:pPr>
            <w:r w:rsidRPr="002D2BEA">
              <w:t xml:space="preserve">Solving problems </w:t>
            </w:r>
          </w:p>
        </w:tc>
        <w:tc>
          <w:tcPr>
            <w:tcW w:w="3192" w:type="dxa"/>
          </w:tcPr>
          <w:p w:rsidR="002D2BEA" w:rsidRPr="002D2BEA" w:rsidRDefault="002D2BEA" w:rsidP="002D2BEA">
            <w:pPr>
              <w:spacing w:after="200"/>
            </w:pPr>
            <w:r w:rsidRPr="002D2BEA">
              <w:t>1 hour</w:t>
            </w:r>
          </w:p>
        </w:tc>
      </w:tr>
      <w:tr w:rsidR="002D2BEA" w:rsidRPr="002D2BEA" w:rsidTr="0004243F">
        <w:tc>
          <w:tcPr>
            <w:tcW w:w="3192" w:type="dxa"/>
            <w:vMerge/>
          </w:tcPr>
          <w:p w:rsidR="002D2BEA" w:rsidRPr="002D2BEA" w:rsidRDefault="002D2BEA" w:rsidP="002D2BEA">
            <w:pPr>
              <w:spacing w:after="200"/>
            </w:pPr>
          </w:p>
        </w:tc>
        <w:tc>
          <w:tcPr>
            <w:tcW w:w="3192" w:type="dxa"/>
          </w:tcPr>
          <w:p w:rsidR="002D2BEA" w:rsidRPr="002D2BEA" w:rsidRDefault="002D2BEA" w:rsidP="002D2BEA">
            <w:pPr>
              <w:spacing w:after="200"/>
            </w:pPr>
            <w:r w:rsidRPr="002D2BEA">
              <w:t xml:space="preserve">Team working </w:t>
            </w:r>
          </w:p>
        </w:tc>
        <w:tc>
          <w:tcPr>
            <w:tcW w:w="3192" w:type="dxa"/>
          </w:tcPr>
          <w:p w:rsidR="002D2BEA" w:rsidRPr="002D2BEA" w:rsidRDefault="002D2BEA" w:rsidP="002D2BEA">
            <w:pPr>
              <w:spacing w:after="200"/>
            </w:pPr>
            <w:r w:rsidRPr="002D2BEA">
              <w:t>1 hour</w:t>
            </w:r>
          </w:p>
        </w:tc>
      </w:tr>
      <w:tr w:rsidR="002D2BEA" w:rsidRPr="002D2BEA" w:rsidTr="0004243F">
        <w:tc>
          <w:tcPr>
            <w:tcW w:w="3192" w:type="dxa"/>
            <w:vMerge w:val="restart"/>
          </w:tcPr>
          <w:p w:rsidR="002D2BEA" w:rsidRPr="002D2BEA" w:rsidRDefault="002D2BEA" w:rsidP="002D2BEA">
            <w:pPr>
              <w:spacing w:after="200"/>
            </w:pPr>
            <w:r w:rsidRPr="002D2BEA">
              <w:t>3 2:00 – 4:00 pm. Saturday</w:t>
            </w:r>
          </w:p>
        </w:tc>
        <w:tc>
          <w:tcPr>
            <w:tcW w:w="3192" w:type="dxa"/>
          </w:tcPr>
          <w:p w:rsidR="002D2BEA" w:rsidRPr="002D2BEA" w:rsidRDefault="002D2BEA" w:rsidP="002D2BEA">
            <w:pPr>
              <w:spacing w:after="200"/>
            </w:pPr>
            <w:r w:rsidRPr="002D2BEA">
              <w:t xml:space="preserve">Communication </w:t>
            </w:r>
          </w:p>
        </w:tc>
        <w:tc>
          <w:tcPr>
            <w:tcW w:w="3192" w:type="dxa"/>
          </w:tcPr>
          <w:p w:rsidR="002D2BEA" w:rsidRPr="002D2BEA" w:rsidRDefault="002D2BEA" w:rsidP="002D2BEA">
            <w:pPr>
              <w:spacing w:after="200"/>
            </w:pPr>
            <w:r w:rsidRPr="002D2BEA">
              <w:t>1 hour</w:t>
            </w:r>
          </w:p>
        </w:tc>
      </w:tr>
      <w:tr w:rsidR="002D2BEA" w:rsidRPr="002D2BEA" w:rsidTr="0004243F">
        <w:tc>
          <w:tcPr>
            <w:tcW w:w="3192" w:type="dxa"/>
            <w:vMerge/>
          </w:tcPr>
          <w:p w:rsidR="002D2BEA" w:rsidRPr="002D2BEA" w:rsidRDefault="002D2BEA" w:rsidP="002D2BEA">
            <w:pPr>
              <w:spacing w:after="200"/>
            </w:pPr>
          </w:p>
        </w:tc>
        <w:tc>
          <w:tcPr>
            <w:tcW w:w="3192" w:type="dxa"/>
          </w:tcPr>
          <w:p w:rsidR="002D2BEA" w:rsidRPr="002D2BEA" w:rsidRDefault="002D2BEA" w:rsidP="002D2BEA">
            <w:pPr>
              <w:spacing w:after="200"/>
            </w:pPr>
            <w:r w:rsidRPr="002D2BEA">
              <w:t xml:space="preserve">Employee motivation </w:t>
            </w:r>
          </w:p>
        </w:tc>
        <w:tc>
          <w:tcPr>
            <w:tcW w:w="3192" w:type="dxa"/>
          </w:tcPr>
          <w:p w:rsidR="002D2BEA" w:rsidRPr="002D2BEA" w:rsidRDefault="002D2BEA" w:rsidP="002D2BEA">
            <w:pPr>
              <w:spacing w:after="200"/>
            </w:pPr>
            <w:r w:rsidRPr="002D2BEA">
              <w:t xml:space="preserve">1 hour </w:t>
            </w:r>
          </w:p>
        </w:tc>
      </w:tr>
      <w:tr w:rsidR="002D2BEA" w:rsidRPr="002D2BEA" w:rsidTr="0004243F">
        <w:tc>
          <w:tcPr>
            <w:tcW w:w="3192" w:type="dxa"/>
            <w:vMerge w:val="restart"/>
          </w:tcPr>
          <w:p w:rsidR="002D2BEA" w:rsidRPr="002D2BEA" w:rsidRDefault="002D2BEA" w:rsidP="002D2BEA">
            <w:pPr>
              <w:spacing w:after="200"/>
            </w:pPr>
            <w:r w:rsidRPr="002D2BEA">
              <w:t xml:space="preserve">48:00 – 10:00 am. Sunday </w:t>
            </w:r>
          </w:p>
        </w:tc>
        <w:tc>
          <w:tcPr>
            <w:tcW w:w="3192" w:type="dxa"/>
          </w:tcPr>
          <w:p w:rsidR="002D2BEA" w:rsidRPr="002D2BEA" w:rsidRDefault="002D2BEA" w:rsidP="002D2BEA">
            <w:pPr>
              <w:spacing w:after="200"/>
            </w:pPr>
            <w:r w:rsidRPr="002D2BEA">
              <w:t xml:space="preserve">Investment </w:t>
            </w:r>
          </w:p>
        </w:tc>
        <w:tc>
          <w:tcPr>
            <w:tcW w:w="3192" w:type="dxa"/>
          </w:tcPr>
          <w:p w:rsidR="002D2BEA" w:rsidRPr="002D2BEA" w:rsidRDefault="002D2BEA" w:rsidP="002D2BEA">
            <w:pPr>
              <w:spacing w:after="200"/>
            </w:pPr>
            <w:r w:rsidRPr="002D2BEA">
              <w:t xml:space="preserve">1 hour </w:t>
            </w:r>
          </w:p>
        </w:tc>
      </w:tr>
      <w:tr w:rsidR="002D2BEA" w:rsidRPr="002D2BEA" w:rsidTr="0004243F">
        <w:tc>
          <w:tcPr>
            <w:tcW w:w="3192" w:type="dxa"/>
            <w:vMerge/>
          </w:tcPr>
          <w:p w:rsidR="002D2BEA" w:rsidRPr="002D2BEA" w:rsidRDefault="002D2BEA" w:rsidP="002D2BEA">
            <w:pPr>
              <w:spacing w:after="200"/>
            </w:pPr>
          </w:p>
        </w:tc>
        <w:tc>
          <w:tcPr>
            <w:tcW w:w="3192" w:type="dxa"/>
          </w:tcPr>
          <w:p w:rsidR="002D2BEA" w:rsidRPr="002D2BEA" w:rsidRDefault="002D2BEA" w:rsidP="002D2BEA">
            <w:pPr>
              <w:spacing w:after="200"/>
            </w:pPr>
            <w:r w:rsidRPr="002D2BEA">
              <w:t xml:space="preserve">Managerial skills and attributes </w:t>
            </w:r>
          </w:p>
        </w:tc>
        <w:tc>
          <w:tcPr>
            <w:tcW w:w="3192" w:type="dxa"/>
          </w:tcPr>
          <w:p w:rsidR="002D2BEA" w:rsidRPr="002D2BEA" w:rsidRDefault="002D2BEA" w:rsidP="002D2BEA">
            <w:pPr>
              <w:spacing w:after="200"/>
            </w:pPr>
            <w:r w:rsidRPr="002D2BEA">
              <w:t>I hour</w:t>
            </w:r>
          </w:p>
        </w:tc>
      </w:tr>
      <w:tr w:rsidR="002D2BEA" w:rsidRPr="002D2BEA" w:rsidTr="0004243F">
        <w:tc>
          <w:tcPr>
            <w:tcW w:w="3192" w:type="dxa"/>
            <w:vMerge w:val="restart"/>
          </w:tcPr>
          <w:p w:rsidR="002D2BEA" w:rsidRPr="002D2BEA" w:rsidRDefault="002D2BEA" w:rsidP="002D2BEA">
            <w:pPr>
              <w:spacing w:after="200"/>
            </w:pPr>
            <w:r w:rsidRPr="002D2BEA">
              <w:t>511:00- 1:00 pm. Sunday</w:t>
            </w:r>
          </w:p>
        </w:tc>
        <w:tc>
          <w:tcPr>
            <w:tcW w:w="3192" w:type="dxa"/>
          </w:tcPr>
          <w:p w:rsidR="002D2BEA" w:rsidRPr="002D2BEA" w:rsidRDefault="002D2BEA" w:rsidP="002D2BEA">
            <w:pPr>
              <w:spacing w:after="200"/>
            </w:pPr>
            <w:r w:rsidRPr="002D2BEA">
              <w:t>Summary of the retreat</w:t>
            </w:r>
          </w:p>
        </w:tc>
        <w:tc>
          <w:tcPr>
            <w:tcW w:w="3192" w:type="dxa"/>
          </w:tcPr>
          <w:p w:rsidR="002D2BEA" w:rsidRPr="002D2BEA" w:rsidRDefault="002D2BEA" w:rsidP="002D2BEA">
            <w:pPr>
              <w:spacing w:after="200"/>
            </w:pPr>
            <w:r w:rsidRPr="002D2BEA">
              <w:t>1 hour</w:t>
            </w:r>
          </w:p>
        </w:tc>
      </w:tr>
      <w:tr w:rsidR="002D2BEA" w:rsidRPr="002D2BEA" w:rsidTr="0004243F">
        <w:tc>
          <w:tcPr>
            <w:tcW w:w="3192" w:type="dxa"/>
            <w:vMerge/>
          </w:tcPr>
          <w:p w:rsidR="002D2BEA" w:rsidRPr="002D2BEA" w:rsidRDefault="002D2BEA" w:rsidP="002D2BEA">
            <w:pPr>
              <w:spacing w:after="200"/>
            </w:pPr>
          </w:p>
        </w:tc>
        <w:tc>
          <w:tcPr>
            <w:tcW w:w="3192" w:type="dxa"/>
          </w:tcPr>
          <w:p w:rsidR="002D2BEA" w:rsidRPr="002D2BEA" w:rsidRDefault="002D2BEA" w:rsidP="002D2BEA">
            <w:pPr>
              <w:spacing w:after="200"/>
            </w:pPr>
            <w:r w:rsidRPr="002D2BEA">
              <w:t>A.O.B.</w:t>
            </w:r>
          </w:p>
        </w:tc>
        <w:tc>
          <w:tcPr>
            <w:tcW w:w="3192" w:type="dxa"/>
          </w:tcPr>
          <w:p w:rsidR="002D2BEA" w:rsidRPr="002D2BEA" w:rsidRDefault="002D2BEA" w:rsidP="002D2BEA">
            <w:pPr>
              <w:spacing w:after="200"/>
            </w:pPr>
            <w:r w:rsidRPr="002D2BEA">
              <w:t>1hour</w:t>
            </w:r>
          </w:p>
        </w:tc>
      </w:tr>
    </w:tbl>
    <w:p w:rsidR="002D2BEA" w:rsidRPr="002D2BEA" w:rsidRDefault="002D2BEA" w:rsidP="002D2BEA"/>
    <w:p w:rsidR="00774048" w:rsidRPr="00774048" w:rsidRDefault="00774048" w:rsidP="00EE6E08">
      <w:pPr>
        <w:spacing w:line="480" w:lineRule="auto"/>
      </w:pPr>
      <w:r w:rsidRPr="00774048">
        <w:t>N.B.  A break of 1 hour will be allowed after every session.</w:t>
      </w:r>
      <w:r w:rsidR="00F26CF4">
        <w:t xml:space="preserve"> </w:t>
      </w:r>
    </w:p>
    <w:p w:rsidR="00774048" w:rsidRPr="00774048" w:rsidRDefault="00774048" w:rsidP="00EE6E08">
      <w:pPr>
        <w:spacing w:line="480" w:lineRule="auto"/>
        <w:ind w:firstLine="720"/>
      </w:pPr>
      <w:r w:rsidRPr="00774048">
        <w:t xml:space="preserve">The work retreat will be conducted at the Edgewater Hotel, providing a better experience and affordable price. The retreat participants include all nine managers working under Robert Denton, the plant manager, Robert Denton, and the O.D. consultant and the facilitator of the retreat. A total of eleven participants will participate in the retreat organized and facilitated by the Kenworth Motors’ Seattle truck company. The hotel will also offer a recreational experience to the participants. The time limits for the retreat range between 8:00 am to 4:00 pm. for the Saturday, and 8:00 am to 1:00 pm for the Sunday before departure. </w:t>
      </w:r>
    </w:p>
    <w:p w:rsidR="00774048" w:rsidRPr="00774048" w:rsidRDefault="00774048" w:rsidP="00EE6E08">
      <w:pPr>
        <w:spacing w:line="480" w:lineRule="auto"/>
        <w:ind w:firstLine="720"/>
      </w:pPr>
      <w:r w:rsidRPr="00774048">
        <w:t xml:space="preserve">Because of a smaller number of participants attending the retreat, a larger group of 10 individuals will be conducted. This is because the participants are of the same level and have similar tasks and obligations in the company. Also, splitting the groups would create more challenges as the facilitator is only one and thus the need for a larger group. </w:t>
      </w:r>
    </w:p>
    <w:p w:rsidR="00A67CFF" w:rsidRPr="00F26CF4" w:rsidRDefault="00726FCA" w:rsidP="00B93223">
      <w:pPr>
        <w:rPr>
          <w:b/>
        </w:rPr>
      </w:pPr>
      <w:bookmarkStart w:id="0" w:name="_GoBack"/>
      <w:bookmarkEnd w:id="0"/>
      <w:r w:rsidRPr="00F26CF4">
        <w:rPr>
          <w:b/>
        </w:rPr>
        <w:t>Day one</w:t>
      </w:r>
    </w:p>
    <w:p w:rsidR="00721407" w:rsidRDefault="00F3449A" w:rsidP="00B93223">
      <w:pPr>
        <w:pStyle w:val="ListParagraph"/>
        <w:numPr>
          <w:ilvl w:val="0"/>
          <w:numId w:val="1"/>
        </w:numPr>
        <w:spacing w:line="480" w:lineRule="auto"/>
      </w:pPr>
      <w:r w:rsidRPr="00F3449A">
        <w:t>The arrival of participants and facilitator</w:t>
      </w:r>
    </w:p>
    <w:p w:rsidR="00E512CD" w:rsidRDefault="00E512CD" w:rsidP="00B93223">
      <w:pPr>
        <w:pStyle w:val="ListParagraph"/>
        <w:numPr>
          <w:ilvl w:val="0"/>
          <w:numId w:val="1"/>
        </w:numPr>
        <w:spacing w:line="480" w:lineRule="auto"/>
      </w:pPr>
      <w:r w:rsidRPr="00E512CD">
        <w:t>Allocation of lodging rooms and room service</w:t>
      </w:r>
    </w:p>
    <w:p w:rsidR="004F06EF" w:rsidRDefault="004F06EF" w:rsidP="00B93223">
      <w:pPr>
        <w:pStyle w:val="ListParagraph"/>
        <w:numPr>
          <w:ilvl w:val="0"/>
          <w:numId w:val="1"/>
        </w:numPr>
        <w:spacing w:line="480" w:lineRule="auto"/>
      </w:pPr>
      <w:r w:rsidRPr="004F06EF">
        <w:t>Introduction</w:t>
      </w:r>
    </w:p>
    <w:p w:rsidR="00961615" w:rsidRDefault="00961615" w:rsidP="00B93223">
      <w:pPr>
        <w:spacing w:line="480" w:lineRule="auto"/>
      </w:pPr>
      <w:r>
        <w:t>Activities</w:t>
      </w:r>
    </w:p>
    <w:p w:rsidR="00961615" w:rsidRDefault="0058295E" w:rsidP="00B93223">
      <w:pPr>
        <w:spacing w:line="480" w:lineRule="auto"/>
      </w:pPr>
      <w:r w:rsidRPr="0058295E">
        <w:t>All the participating managers are expected to arrive at the designated venue before 5:00 pm on Friday evening. Upon arrival, all participants should consult with the hotel attendants for guidance to their rooms allocated and the meeting point. All retreat members will engage in a cocktail and dinner that night, where they will share meals and conduct an introduction session. The introduction session will include; name, position held, and period of work in that position. This will facilitate better understanding among the individuals. Also, the retreat agenda will be highlighted for better preparation.</w:t>
      </w:r>
    </w:p>
    <w:p w:rsidR="00726FCA" w:rsidRPr="00F26CF4" w:rsidRDefault="00726FCA" w:rsidP="00B93223">
      <w:pPr>
        <w:spacing w:line="480" w:lineRule="auto"/>
        <w:rPr>
          <w:b/>
        </w:rPr>
      </w:pPr>
      <w:r w:rsidRPr="00F26CF4">
        <w:rPr>
          <w:b/>
        </w:rPr>
        <w:t>Day two</w:t>
      </w:r>
    </w:p>
    <w:p w:rsidR="00CB4A93" w:rsidRDefault="00CB4A93" w:rsidP="00B93223">
      <w:pPr>
        <w:spacing w:line="480" w:lineRule="auto"/>
        <w:rPr>
          <w:b/>
        </w:rPr>
      </w:pPr>
      <w:r w:rsidRPr="00CB4A93">
        <w:rPr>
          <w:b/>
        </w:rPr>
        <w:t>Agenda</w:t>
      </w:r>
    </w:p>
    <w:p w:rsidR="00CB4A93" w:rsidRPr="00F26CF4" w:rsidRDefault="00CB4A93" w:rsidP="00B93223">
      <w:pPr>
        <w:pStyle w:val="ListParagraph"/>
        <w:numPr>
          <w:ilvl w:val="0"/>
          <w:numId w:val="2"/>
        </w:numPr>
        <w:spacing w:line="480" w:lineRule="auto"/>
        <w:rPr>
          <w:b/>
        </w:rPr>
      </w:pPr>
      <w:r w:rsidRPr="00F26CF4">
        <w:rPr>
          <w:b/>
        </w:rPr>
        <w:t>Work experience and problems experienced 8:00-9:00 (1 hour)</w:t>
      </w:r>
    </w:p>
    <w:p w:rsidR="00E749A2" w:rsidRDefault="00E749A2" w:rsidP="00B93223">
      <w:pPr>
        <w:pStyle w:val="ListParagraph"/>
        <w:numPr>
          <w:ilvl w:val="0"/>
          <w:numId w:val="4"/>
        </w:numPr>
        <w:spacing w:line="480" w:lineRule="auto"/>
      </w:pPr>
      <w:r w:rsidRPr="00E749A2">
        <w:t xml:space="preserve">State position, work experience, and problems encountered during the working periods. </w:t>
      </w:r>
    </w:p>
    <w:p w:rsidR="00E749A2" w:rsidRDefault="00E749A2" w:rsidP="00B93223">
      <w:pPr>
        <w:pStyle w:val="ListParagraph"/>
        <w:numPr>
          <w:ilvl w:val="0"/>
          <w:numId w:val="3"/>
        </w:numPr>
        <w:spacing w:line="480" w:lineRule="auto"/>
      </w:pPr>
      <w:r w:rsidRPr="00E749A2">
        <w:t>All members are expected to participate</w:t>
      </w:r>
    </w:p>
    <w:p w:rsidR="00F712BE" w:rsidRPr="00F26CF4" w:rsidRDefault="00D84CA7" w:rsidP="00B93223">
      <w:pPr>
        <w:pStyle w:val="ListParagraph"/>
        <w:numPr>
          <w:ilvl w:val="0"/>
          <w:numId w:val="2"/>
        </w:numPr>
        <w:spacing w:line="480" w:lineRule="auto"/>
        <w:rPr>
          <w:b/>
        </w:rPr>
      </w:pPr>
      <w:r w:rsidRPr="00F26CF4">
        <w:rPr>
          <w:b/>
        </w:rPr>
        <w:t>Evaluating problems</w:t>
      </w:r>
      <w:r w:rsidR="009D06B2" w:rsidRPr="00F26CF4">
        <w:rPr>
          <w:b/>
        </w:rPr>
        <w:t>9:05 am – 10:05 am (1 hour)</w:t>
      </w:r>
    </w:p>
    <w:p w:rsidR="00E275DD" w:rsidRDefault="00E275DD" w:rsidP="00B93223">
      <w:pPr>
        <w:pStyle w:val="ListParagraph"/>
        <w:numPr>
          <w:ilvl w:val="0"/>
          <w:numId w:val="3"/>
        </w:numPr>
        <w:spacing w:line="480" w:lineRule="auto"/>
      </w:pPr>
      <w:r w:rsidRPr="00E275DD">
        <w:t xml:space="preserve">Suggest common problems, state and </w:t>
      </w:r>
    </w:p>
    <w:p w:rsidR="001161B6" w:rsidRDefault="00E275DD" w:rsidP="00B93223">
      <w:pPr>
        <w:pStyle w:val="ListParagraph"/>
        <w:numPr>
          <w:ilvl w:val="0"/>
          <w:numId w:val="3"/>
        </w:numPr>
        <w:spacing w:line="480" w:lineRule="auto"/>
      </w:pPr>
      <w:r w:rsidRPr="00E275DD">
        <w:t>discuss possible causes of the problems</w:t>
      </w:r>
    </w:p>
    <w:p w:rsidR="0049058D" w:rsidRPr="00F26CF4" w:rsidRDefault="0049058D" w:rsidP="00B93223">
      <w:pPr>
        <w:pStyle w:val="ListParagraph"/>
        <w:numPr>
          <w:ilvl w:val="0"/>
          <w:numId w:val="2"/>
        </w:numPr>
        <w:spacing w:line="480" w:lineRule="auto"/>
        <w:rPr>
          <w:b/>
        </w:rPr>
      </w:pPr>
      <w:r w:rsidRPr="00F26CF4">
        <w:rPr>
          <w:b/>
        </w:rPr>
        <w:t>Problem-solving</w:t>
      </w:r>
      <w:r w:rsidR="00FF19BB" w:rsidRPr="00F26CF4">
        <w:rPr>
          <w:b/>
        </w:rPr>
        <w:t xml:space="preserve"> 11:05 am – 12:05 (1 hour)</w:t>
      </w:r>
    </w:p>
    <w:p w:rsidR="00933FF9" w:rsidRDefault="00933FF9" w:rsidP="00B93223">
      <w:pPr>
        <w:pStyle w:val="ListParagraph"/>
        <w:numPr>
          <w:ilvl w:val="0"/>
          <w:numId w:val="6"/>
        </w:numPr>
        <w:spacing w:line="480" w:lineRule="auto"/>
      </w:pPr>
      <w:r>
        <w:t xml:space="preserve">State possible ways to avoid problems and possible methods </w:t>
      </w:r>
      <w:r>
        <w:t xml:space="preserve">to </w:t>
      </w:r>
      <w:r>
        <w:t xml:space="preserve">solve various problems. </w:t>
      </w:r>
    </w:p>
    <w:p w:rsidR="0040653C" w:rsidRDefault="00933FF9" w:rsidP="00B93223">
      <w:pPr>
        <w:pStyle w:val="ListParagraph"/>
        <w:numPr>
          <w:ilvl w:val="0"/>
          <w:numId w:val="6"/>
        </w:numPr>
        <w:spacing w:line="480" w:lineRule="auto"/>
      </w:pPr>
      <w:r>
        <w:t>State the stakeholders to be involved in solving the problems and their roles.</w:t>
      </w:r>
    </w:p>
    <w:p w:rsidR="006E3AC1" w:rsidRPr="00F26CF4" w:rsidRDefault="00D847BC" w:rsidP="00B93223">
      <w:pPr>
        <w:pStyle w:val="ListParagraph"/>
        <w:numPr>
          <w:ilvl w:val="0"/>
          <w:numId w:val="2"/>
        </w:numPr>
        <w:spacing w:line="480" w:lineRule="auto"/>
        <w:rPr>
          <w:b/>
        </w:rPr>
      </w:pPr>
      <w:r w:rsidRPr="00F26CF4">
        <w:rPr>
          <w:b/>
        </w:rPr>
        <w:t>Teamwork and team building</w:t>
      </w:r>
      <w:r w:rsidR="006E3AC1" w:rsidRPr="00F26CF4">
        <w:rPr>
          <w:b/>
        </w:rPr>
        <w:t>12:10 pm - 1:10 pm</w:t>
      </w:r>
    </w:p>
    <w:p w:rsidR="00FD422D" w:rsidRDefault="00FD422D" w:rsidP="00B93223">
      <w:pPr>
        <w:pStyle w:val="ListParagraph"/>
        <w:numPr>
          <w:ilvl w:val="0"/>
          <w:numId w:val="7"/>
        </w:numPr>
        <w:spacing w:line="480" w:lineRule="auto"/>
      </w:pPr>
      <w:r>
        <w:t>State the importance of teamwork</w:t>
      </w:r>
    </w:p>
    <w:p w:rsidR="00FD422D" w:rsidRDefault="00FD422D" w:rsidP="00B93223">
      <w:pPr>
        <w:pStyle w:val="ListParagraph"/>
        <w:numPr>
          <w:ilvl w:val="0"/>
          <w:numId w:val="7"/>
        </w:numPr>
        <w:spacing w:line="480" w:lineRule="auto"/>
      </w:pPr>
      <w:r>
        <w:t xml:space="preserve">State way of forming and engaging all team members </w:t>
      </w:r>
    </w:p>
    <w:p w:rsidR="00FD422D" w:rsidRDefault="00FD422D" w:rsidP="00B93223">
      <w:pPr>
        <w:pStyle w:val="ListParagraph"/>
        <w:numPr>
          <w:ilvl w:val="0"/>
          <w:numId w:val="7"/>
        </w:numPr>
        <w:spacing w:line="480" w:lineRule="auto"/>
      </w:pPr>
      <w:r>
        <w:t xml:space="preserve">Explore how a team works in a company setting. </w:t>
      </w:r>
    </w:p>
    <w:p w:rsidR="00FD422D" w:rsidRDefault="00FD422D" w:rsidP="00B93223">
      <w:pPr>
        <w:pStyle w:val="ListParagraph"/>
        <w:numPr>
          <w:ilvl w:val="0"/>
          <w:numId w:val="7"/>
        </w:numPr>
        <w:spacing w:line="480" w:lineRule="auto"/>
      </w:pPr>
      <w:r>
        <w:t xml:space="preserve">Explore how to avoid team struggles and the role of teamwork in propelling the company. </w:t>
      </w:r>
    </w:p>
    <w:p w:rsidR="00612B10" w:rsidRDefault="00FD422D" w:rsidP="00B93223">
      <w:pPr>
        <w:pStyle w:val="ListParagraph"/>
        <w:numPr>
          <w:ilvl w:val="0"/>
          <w:numId w:val="7"/>
        </w:numPr>
        <w:spacing w:line="480" w:lineRule="auto"/>
      </w:pPr>
      <w:r>
        <w:t>Explore the role of team leader in the group</w:t>
      </w:r>
    </w:p>
    <w:p w:rsidR="00EC2FC5" w:rsidRPr="00F26CF4" w:rsidRDefault="00DE1610" w:rsidP="00B93223">
      <w:pPr>
        <w:pStyle w:val="ListParagraph"/>
        <w:numPr>
          <w:ilvl w:val="0"/>
          <w:numId w:val="2"/>
        </w:numPr>
        <w:spacing w:line="480" w:lineRule="auto"/>
        <w:rPr>
          <w:b/>
        </w:rPr>
      </w:pPr>
      <w:r w:rsidRPr="00F26CF4">
        <w:rPr>
          <w:b/>
        </w:rPr>
        <w:t>Communication skills</w:t>
      </w:r>
      <w:r w:rsidR="000B365C" w:rsidRPr="00F26CF4">
        <w:rPr>
          <w:b/>
        </w:rPr>
        <w:t xml:space="preserve"> 2:10 pm -3:10 pm (1hour)</w:t>
      </w:r>
    </w:p>
    <w:p w:rsidR="00E61EDF" w:rsidRDefault="00E61EDF" w:rsidP="00B93223">
      <w:pPr>
        <w:pStyle w:val="ListParagraph"/>
        <w:numPr>
          <w:ilvl w:val="0"/>
          <w:numId w:val="8"/>
        </w:numPr>
        <w:spacing w:line="480" w:lineRule="auto"/>
      </w:pPr>
      <w:r>
        <w:t xml:space="preserve">Explore the essential ways of communication in a company setting, channels involved and information communicated </w:t>
      </w:r>
    </w:p>
    <w:p w:rsidR="00E61EDF" w:rsidRDefault="00E61EDF" w:rsidP="00B93223">
      <w:pPr>
        <w:pStyle w:val="ListParagraph"/>
        <w:numPr>
          <w:ilvl w:val="0"/>
          <w:numId w:val="8"/>
        </w:numPr>
        <w:spacing w:line="480" w:lineRule="auto"/>
      </w:pPr>
      <w:r>
        <w:t>Explore how to ensure effective communication and the effects of poor communication on the company</w:t>
      </w:r>
    </w:p>
    <w:p w:rsidR="00F13304" w:rsidRPr="00F26CF4" w:rsidRDefault="00F13304" w:rsidP="00B93223">
      <w:pPr>
        <w:pStyle w:val="ListParagraph"/>
        <w:numPr>
          <w:ilvl w:val="0"/>
          <w:numId w:val="2"/>
        </w:numPr>
        <w:spacing w:line="480" w:lineRule="auto"/>
        <w:rPr>
          <w:b/>
        </w:rPr>
      </w:pPr>
      <w:r w:rsidRPr="00F26CF4">
        <w:rPr>
          <w:b/>
        </w:rPr>
        <w:t>Motivation of employees</w:t>
      </w:r>
      <w:r w:rsidR="00706C1C" w:rsidRPr="00F26CF4">
        <w:rPr>
          <w:b/>
        </w:rPr>
        <w:t xml:space="preserve"> </w:t>
      </w:r>
      <w:r w:rsidR="00CE514C" w:rsidRPr="00F26CF4">
        <w:rPr>
          <w:b/>
        </w:rPr>
        <w:t>3:15 pm – 4:15 pm (1hour)</w:t>
      </w:r>
    </w:p>
    <w:p w:rsidR="00AC702A" w:rsidRDefault="00AC702A" w:rsidP="00B93223">
      <w:pPr>
        <w:pStyle w:val="ListParagraph"/>
        <w:numPr>
          <w:ilvl w:val="0"/>
          <w:numId w:val="9"/>
        </w:numPr>
        <w:spacing w:line="480" w:lineRule="auto"/>
      </w:pPr>
      <w:r>
        <w:t xml:space="preserve">Explore the importance of motivating employees </w:t>
      </w:r>
    </w:p>
    <w:p w:rsidR="00AC702A" w:rsidRDefault="00AC702A" w:rsidP="00B93223">
      <w:pPr>
        <w:pStyle w:val="ListParagraph"/>
        <w:numPr>
          <w:ilvl w:val="0"/>
          <w:numId w:val="9"/>
        </w:numPr>
        <w:spacing w:line="480" w:lineRule="auto"/>
      </w:pPr>
      <w:r>
        <w:t>Explore ways of motivating employees and ways in which a manager can discourage employees.</w:t>
      </w:r>
    </w:p>
    <w:p w:rsidR="00D5576B" w:rsidRPr="00F26CF4" w:rsidRDefault="00D5576B" w:rsidP="00B93223">
      <w:pPr>
        <w:spacing w:line="480" w:lineRule="auto"/>
        <w:rPr>
          <w:b/>
        </w:rPr>
      </w:pPr>
      <w:r w:rsidRPr="00F26CF4">
        <w:rPr>
          <w:b/>
        </w:rPr>
        <w:t xml:space="preserve">Day three </w:t>
      </w:r>
    </w:p>
    <w:p w:rsidR="005D55B5" w:rsidRDefault="005D55B5" w:rsidP="00B93223">
      <w:pPr>
        <w:spacing w:line="480" w:lineRule="auto"/>
        <w:rPr>
          <w:b/>
        </w:rPr>
      </w:pPr>
      <w:r w:rsidRPr="005D55B5">
        <w:rPr>
          <w:b/>
        </w:rPr>
        <w:t>Agenda</w:t>
      </w:r>
    </w:p>
    <w:p w:rsidR="004C585C" w:rsidRPr="00F26CF4" w:rsidRDefault="0014602E" w:rsidP="00B93223">
      <w:pPr>
        <w:pStyle w:val="ListParagraph"/>
        <w:numPr>
          <w:ilvl w:val="0"/>
          <w:numId w:val="10"/>
        </w:numPr>
        <w:spacing w:line="480" w:lineRule="auto"/>
        <w:rPr>
          <w:b/>
        </w:rPr>
      </w:pPr>
      <w:r w:rsidRPr="00F26CF4">
        <w:rPr>
          <w:b/>
        </w:rPr>
        <w:t>Investments</w:t>
      </w:r>
      <w:r w:rsidR="00DE4EDD" w:rsidRPr="00F26CF4">
        <w:rPr>
          <w:b/>
        </w:rPr>
        <w:t xml:space="preserve"> 8:00am – 9:00 am (1 hour)</w:t>
      </w:r>
    </w:p>
    <w:p w:rsidR="004C585C" w:rsidRDefault="004C585C" w:rsidP="00B93223">
      <w:pPr>
        <w:pStyle w:val="ListParagraph"/>
        <w:numPr>
          <w:ilvl w:val="0"/>
          <w:numId w:val="11"/>
        </w:numPr>
        <w:spacing w:line="480" w:lineRule="auto"/>
      </w:pPr>
      <w:r>
        <w:t>Explore ways of a wealthy investment</w:t>
      </w:r>
    </w:p>
    <w:p w:rsidR="004C585C" w:rsidRDefault="004C585C" w:rsidP="00B93223">
      <w:pPr>
        <w:pStyle w:val="ListParagraph"/>
        <w:numPr>
          <w:ilvl w:val="0"/>
          <w:numId w:val="11"/>
        </w:numPr>
        <w:spacing w:line="480" w:lineRule="auto"/>
      </w:pPr>
      <w:r>
        <w:t xml:space="preserve">Explore the process of investment, when to carry out investments, and opportunities for investments. </w:t>
      </w:r>
    </w:p>
    <w:p w:rsidR="004C585C" w:rsidRDefault="004C585C" w:rsidP="00B93223">
      <w:pPr>
        <w:pStyle w:val="ListParagraph"/>
        <w:numPr>
          <w:ilvl w:val="0"/>
          <w:numId w:val="11"/>
        </w:numPr>
        <w:spacing w:line="480" w:lineRule="auto"/>
      </w:pPr>
      <w:r>
        <w:t>Explore how to pilot investment before actual investment</w:t>
      </w:r>
    </w:p>
    <w:p w:rsidR="00021CA4" w:rsidRDefault="004C585C" w:rsidP="00B93223">
      <w:pPr>
        <w:pStyle w:val="ListParagraph"/>
        <w:numPr>
          <w:ilvl w:val="0"/>
          <w:numId w:val="11"/>
        </w:numPr>
        <w:spacing w:line="480" w:lineRule="auto"/>
      </w:pPr>
      <w:r>
        <w:t>Explore how to evaluate</w:t>
      </w:r>
      <w:r w:rsidR="00021CA4">
        <w:t xml:space="preserve"> the success of investment done</w:t>
      </w:r>
    </w:p>
    <w:p w:rsidR="00021CA4" w:rsidRPr="00D001D6" w:rsidRDefault="00021CA4" w:rsidP="00B93223">
      <w:pPr>
        <w:pStyle w:val="ListParagraph"/>
        <w:numPr>
          <w:ilvl w:val="0"/>
          <w:numId w:val="10"/>
        </w:numPr>
        <w:spacing w:line="480" w:lineRule="auto"/>
        <w:rPr>
          <w:b/>
        </w:rPr>
      </w:pPr>
      <w:r w:rsidRPr="00D001D6">
        <w:rPr>
          <w:b/>
        </w:rPr>
        <w:t>Managerial skills</w:t>
      </w:r>
      <w:r w:rsidR="00AB64F8" w:rsidRPr="00D001D6">
        <w:rPr>
          <w:b/>
        </w:rPr>
        <w:t xml:space="preserve"> 9:05 am – 11:05 am (2 hours)</w:t>
      </w:r>
    </w:p>
    <w:p w:rsidR="00024581" w:rsidRDefault="00024581" w:rsidP="00B93223">
      <w:pPr>
        <w:pStyle w:val="ListParagraph"/>
        <w:numPr>
          <w:ilvl w:val="0"/>
          <w:numId w:val="12"/>
        </w:numPr>
        <w:spacing w:line="480" w:lineRule="auto"/>
      </w:pPr>
      <w:r>
        <w:t>Explore the reasons for good management</w:t>
      </w:r>
    </w:p>
    <w:p w:rsidR="00024581" w:rsidRDefault="00024581" w:rsidP="00B93223">
      <w:pPr>
        <w:pStyle w:val="ListParagraph"/>
        <w:numPr>
          <w:ilvl w:val="0"/>
          <w:numId w:val="12"/>
        </w:numPr>
        <w:spacing w:line="480" w:lineRule="auto"/>
      </w:pPr>
      <w:r>
        <w:t>Explore managerial skills required in manages, that is, Planning, Organizing, Leading, and Controlling</w:t>
      </w:r>
    </w:p>
    <w:p w:rsidR="00024581" w:rsidRDefault="00024581" w:rsidP="00B93223">
      <w:pPr>
        <w:pStyle w:val="ListParagraph"/>
        <w:numPr>
          <w:ilvl w:val="0"/>
          <w:numId w:val="12"/>
        </w:numPr>
        <w:spacing w:line="480" w:lineRule="auto"/>
      </w:pPr>
      <w:r>
        <w:t xml:space="preserve">Explore the various technical, human relations, and conceptual skills of management (Bhanugopan et al., 2017). </w:t>
      </w:r>
    </w:p>
    <w:p w:rsidR="00024581" w:rsidRDefault="00024581" w:rsidP="00B93223">
      <w:pPr>
        <w:pStyle w:val="ListParagraph"/>
        <w:numPr>
          <w:ilvl w:val="0"/>
          <w:numId w:val="12"/>
        </w:numPr>
        <w:spacing w:line="480" w:lineRule="auto"/>
      </w:pPr>
      <w:r>
        <w:t>Explore managerial attributes and ethics in management</w:t>
      </w:r>
    </w:p>
    <w:p w:rsidR="00F95B2F" w:rsidRDefault="00024581" w:rsidP="00B93223">
      <w:pPr>
        <w:pStyle w:val="ListParagraph"/>
        <w:numPr>
          <w:ilvl w:val="0"/>
          <w:numId w:val="12"/>
        </w:numPr>
        <w:spacing w:line="480" w:lineRule="auto"/>
      </w:pPr>
      <w:r>
        <w:t>Explore the role of managers in the company.</w:t>
      </w:r>
    </w:p>
    <w:p w:rsidR="00E87CC5" w:rsidRPr="00D001D6" w:rsidRDefault="00E87CC5" w:rsidP="00B93223">
      <w:pPr>
        <w:pStyle w:val="ListParagraph"/>
        <w:numPr>
          <w:ilvl w:val="0"/>
          <w:numId w:val="10"/>
        </w:numPr>
        <w:spacing w:line="480" w:lineRule="auto"/>
        <w:rPr>
          <w:b/>
        </w:rPr>
      </w:pPr>
      <w:r w:rsidRPr="00D001D6">
        <w:rPr>
          <w:b/>
        </w:rPr>
        <w:t>A.O.B.</w:t>
      </w:r>
      <w:r w:rsidR="00340E8F" w:rsidRPr="00D001D6">
        <w:rPr>
          <w:b/>
        </w:rPr>
        <w:t xml:space="preserve"> 12:05 – 1:05 pm (1hour)</w:t>
      </w:r>
    </w:p>
    <w:p w:rsidR="00D001D6" w:rsidRDefault="00D001D6" w:rsidP="00B93223">
      <w:pPr>
        <w:pStyle w:val="ListParagraph"/>
        <w:numPr>
          <w:ilvl w:val="0"/>
          <w:numId w:val="13"/>
        </w:numPr>
        <w:spacing w:line="480" w:lineRule="auto"/>
      </w:pPr>
      <w:r>
        <w:t>Any matters arising will be discussed</w:t>
      </w:r>
    </w:p>
    <w:p w:rsidR="00D001D6" w:rsidRDefault="00D001D6" w:rsidP="00B93223">
      <w:pPr>
        <w:pStyle w:val="ListParagraph"/>
        <w:numPr>
          <w:ilvl w:val="0"/>
          <w:numId w:val="13"/>
        </w:numPr>
        <w:spacing w:line="480" w:lineRule="auto"/>
      </w:pPr>
      <w:r>
        <w:t>Any suggestions and views will be made.</w:t>
      </w:r>
    </w:p>
    <w:p w:rsidR="00D4283B" w:rsidRPr="00D4283B" w:rsidRDefault="00D4283B" w:rsidP="00B93223">
      <w:pPr>
        <w:spacing w:line="480" w:lineRule="auto"/>
        <w:jc w:val="center"/>
        <w:rPr>
          <w:b/>
        </w:rPr>
      </w:pPr>
      <w:r w:rsidRPr="00D4283B">
        <w:rPr>
          <w:b/>
        </w:rPr>
        <w:t>Retreat expectations</w:t>
      </w:r>
    </w:p>
    <w:p w:rsidR="00D4283B" w:rsidRDefault="00D4283B" w:rsidP="00B93223">
      <w:pPr>
        <w:spacing w:line="480" w:lineRule="auto"/>
      </w:pPr>
      <w:r>
        <w:t>•</w:t>
      </w:r>
      <w:r>
        <w:tab/>
        <w:t>The managers should show better teamwork while carrying out their daily duties in the company.</w:t>
      </w:r>
    </w:p>
    <w:p w:rsidR="00D4283B" w:rsidRDefault="00D4283B" w:rsidP="00B93223">
      <w:pPr>
        <w:spacing w:line="480" w:lineRule="auto"/>
      </w:pPr>
      <w:r>
        <w:t>•</w:t>
      </w:r>
      <w:r>
        <w:tab/>
        <w:t xml:space="preserve">Better managerial tactics will be employed to ensure the success of the company and boost its sales. </w:t>
      </w:r>
    </w:p>
    <w:p w:rsidR="00D4283B" w:rsidRDefault="00D4283B" w:rsidP="00B93223">
      <w:pPr>
        <w:spacing w:line="480" w:lineRule="auto"/>
      </w:pPr>
      <w:r>
        <w:t>•</w:t>
      </w:r>
      <w:r>
        <w:tab/>
        <w:t>Critical thinking and better decisions will be made when making investments in the company.</w:t>
      </w:r>
    </w:p>
    <w:p w:rsidR="00D4283B" w:rsidRDefault="00D4283B" w:rsidP="00B93223">
      <w:pPr>
        <w:spacing w:line="480" w:lineRule="auto"/>
      </w:pPr>
      <w:r>
        <w:t>•</w:t>
      </w:r>
      <w:r>
        <w:tab/>
        <w:t xml:space="preserve">Better problems solving and communication between the managers that will translate to the junior employees. </w:t>
      </w:r>
    </w:p>
    <w:p w:rsidR="00745998" w:rsidRDefault="00D4283B" w:rsidP="00B93223">
      <w:pPr>
        <w:spacing w:line="480" w:lineRule="auto"/>
      </w:pPr>
      <w:r>
        <w:t>•</w:t>
      </w:r>
      <w:r>
        <w:tab/>
        <w:t>High level of motivation to work towards attaining company goals and objectives.</w:t>
      </w:r>
    </w:p>
    <w:p w:rsidR="00720304" w:rsidRDefault="00720304" w:rsidP="00B93223">
      <w:pPr>
        <w:spacing w:line="480" w:lineRule="auto"/>
      </w:pPr>
      <w:r>
        <w:br w:type="page"/>
      </w:r>
    </w:p>
    <w:p w:rsidR="00F26CF4" w:rsidRPr="00B11130" w:rsidRDefault="00F26CF4" w:rsidP="00B93223">
      <w:pPr>
        <w:spacing w:line="480" w:lineRule="auto"/>
        <w:jc w:val="center"/>
        <w:rPr>
          <w:b/>
        </w:rPr>
      </w:pPr>
      <w:r w:rsidRPr="00B11130">
        <w:rPr>
          <w:b/>
        </w:rPr>
        <w:t>References</w:t>
      </w:r>
    </w:p>
    <w:p w:rsidR="00720304" w:rsidRPr="00720304" w:rsidRDefault="00720304" w:rsidP="00B93223">
      <w:pPr>
        <w:spacing w:line="480" w:lineRule="auto"/>
        <w:ind w:left="720" w:hanging="720"/>
      </w:pPr>
      <w:r w:rsidRPr="00720304">
        <w:t>Bhanugopan, R., Wang, Y., Lockhart, P., &amp; Farrell, M. (2017). Managerial skills shortages and the impending effects of organizational characteristics. </w:t>
      </w:r>
      <w:r w:rsidRPr="00720304">
        <w:rPr>
          <w:i/>
          <w:iCs/>
        </w:rPr>
        <w:t>Personnel Review</w:t>
      </w:r>
      <w:r w:rsidRPr="00720304">
        <w:t>.</w:t>
      </w:r>
    </w:p>
    <w:p w:rsidR="00F26CF4" w:rsidRPr="00CB4A93" w:rsidRDefault="00F26CF4" w:rsidP="00B93223">
      <w:pPr>
        <w:spacing w:line="480" w:lineRule="auto"/>
        <w:ind w:left="720" w:hanging="720"/>
      </w:pPr>
    </w:p>
    <w:sectPr w:rsidR="00F26CF4" w:rsidRPr="00CB4A9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FFA" w:rsidRDefault="00E84FFA" w:rsidP="00EE6E08">
      <w:pPr>
        <w:spacing w:after="0"/>
      </w:pPr>
      <w:r>
        <w:separator/>
      </w:r>
    </w:p>
  </w:endnote>
  <w:endnote w:type="continuationSeparator" w:id="0">
    <w:p w:rsidR="00E84FFA" w:rsidRDefault="00E84FFA" w:rsidP="00EE6E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FFA" w:rsidRDefault="00E84FFA" w:rsidP="00EE6E08">
      <w:pPr>
        <w:spacing w:after="0"/>
      </w:pPr>
      <w:r>
        <w:separator/>
      </w:r>
    </w:p>
  </w:footnote>
  <w:footnote w:type="continuationSeparator" w:id="0">
    <w:p w:rsidR="00E84FFA" w:rsidRDefault="00E84FFA" w:rsidP="00EE6E0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83446"/>
      <w:docPartObj>
        <w:docPartGallery w:val="Page Numbers (Top of Page)"/>
        <w:docPartUnique/>
      </w:docPartObj>
    </w:sdtPr>
    <w:sdtEndPr>
      <w:rPr>
        <w:noProof/>
      </w:rPr>
    </w:sdtEndPr>
    <w:sdtContent>
      <w:p w:rsidR="00EE6E08" w:rsidRDefault="00EE6E08">
        <w:pPr>
          <w:pStyle w:val="Header"/>
          <w:jc w:val="right"/>
        </w:pPr>
        <w:r>
          <w:fldChar w:fldCharType="begin"/>
        </w:r>
        <w:r>
          <w:instrText xml:space="preserve"> PAGE   \* MERGEFORMAT </w:instrText>
        </w:r>
        <w:r>
          <w:fldChar w:fldCharType="separate"/>
        </w:r>
        <w:r w:rsidR="00E84FFA">
          <w:rPr>
            <w:noProof/>
          </w:rPr>
          <w:t>1</w:t>
        </w:r>
        <w:r>
          <w:rPr>
            <w:noProof/>
          </w:rPr>
          <w:fldChar w:fldCharType="end"/>
        </w:r>
      </w:p>
    </w:sdtContent>
  </w:sdt>
  <w:p w:rsidR="00EE6E08" w:rsidRDefault="00EE6E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1.25pt;height:11.25pt" o:bullet="t">
        <v:imagedata r:id="rId1" o:title="msoF9E7"/>
      </v:shape>
    </w:pict>
  </w:numPicBullet>
  <w:abstractNum w:abstractNumId="0">
    <w:nsid w:val="17915B33"/>
    <w:multiLevelType w:val="multilevel"/>
    <w:tmpl w:val="470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951E3C"/>
    <w:multiLevelType w:val="hybridMultilevel"/>
    <w:tmpl w:val="92B4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AE781D"/>
    <w:multiLevelType w:val="hybridMultilevel"/>
    <w:tmpl w:val="1A38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6A1523"/>
    <w:multiLevelType w:val="hybridMultilevel"/>
    <w:tmpl w:val="FA925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D0448D"/>
    <w:multiLevelType w:val="hybridMultilevel"/>
    <w:tmpl w:val="8DFEEB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F81A08"/>
    <w:multiLevelType w:val="hybridMultilevel"/>
    <w:tmpl w:val="CDC4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67165"/>
    <w:multiLevelType w:val="hybridMultilevel"/>
    <w:tmpl w:val="3664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1952BE"/>
    <w:multiLevelType w:val="hybridMultilevel"/>
    <w:tmpl w:val="E68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894FD8"/>
    <w:multiLevelType w:val="hybridMultilevel"/>
    <w:tmpl w:val="16B0A02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FD048A"/>
    <w:multiLevelType w:val="hybridMultilevel"/>
    <w:tmpl w:val="3A4862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3D78E9"/>
    <w:multiLevelType w:val="hybridMultilevel"/>
    <w:tmpl w:val="C9FC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B5172A"/>
    <w:multiLevelType w:val="hybridMultilevel"/>
    <w:tmpl w:val="FB8E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07035A"/>
    <w:multiLevelType w:val="hybridMultilevel"/>
    <w:tmpl w:val="4AA2B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7"/>
  </w:num>
  <w:num w:numId="4">
    <w:abstractNumId w:val="5"/>
  </w:num>
  <w:num w:numId="5">
    <w:abstractNumId w:val="0"/>
  </w:num>
  <w:num w:numId="6">
    <w:abstractNumId w:val="10"/>
  </w:num>
  <w:num w:numId="7">
    <w:abstractNumId w:val="11"/>
  </w:num>
  <w:num w:numId="8">
    <w:abstractNumId w:val="2"/>
  </w:num>
  <w:num w:numId="9">
    <w:abstractNumId w:val="1"/>
  </w:num>
  <w:num w:numId="10">
    <w:abstractNumId w:val="9"/>
  </w:num>
  <w:num w:numId="11">
    <w:abstractNumId w:val="6"/>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BEA"/>
    <w:rsid w:val="00021CA4"/>
    <w:rsid w:val="00024581"/>
    <w:rsid w:val="000B365C"/>
    <w:rsid w:val="001161B6"/>
    <w:rsid w:val="0014602E"/>
    <w:rsid w:val="00206CBF"/>
    <w:rsid w:val="002D2BEA"/>
    <w:rsid w:val="002D48B1"/>
    <w:rsid w:val="00340E8F"/>
    <w:rsid w:val="00402151"/>
    <w:rsid w:val="0040653C"/>
    <w:rsid w:val="0049058D"/>
    <w:rsid w:val="004C585C"/>
    <w:rsid w:val="004E616E"/>
    <w:rsid w:val="004F06EF"/>
    <w:rsid w:val="0058295E"/>
    <w:rsid w:val="005D55B5"/>
    <w:rsid w:val="005F7E5E"/>
    <w:rsid w:val="00612B10"/>
    <w:rsid w:val="006A1B3B"/>
    <w:rsid w:val="006A365F"/>
    <w:rsid w:val="006A489B"/>
    <w:rsid w:val="006E3AC1"/>
    <w:rsid w:val="006F6950"/>
    <w:rsid w:val="00706C1C"/>
    <w:rsid w:val="00720304"/>
    <w:rsid w:val="00723841"/>
    <w:rsid w:val="00726FCA"/>
    <w:rsid w:val="00742225"/>
    <w:rsid w:val="00745998"/>
    <w:rsid w:val="00774048"/>
    <w:rsid w:val="00775954"/>
    <w:rsid w:val="00821387"/>
    <w:rsid w:val="00835A88"/>
    <w:rsid w:val="0093344C"/>
    <w:rsid w:val="00933FF9"/>
    <w:rsid w:val="00961615"/>
    <w:rsid w:val="009D06B2"/>
    <w:rsid w:val="00A67CFF"/>
    <w:rsid w:val="00A854CB"/>
    <w:rsid w:val="00AB64F8"/>
    <w:rsid w:val="00AC702A"/>
    <w:rsid w:val="00AD11CE"/>
    <w:rsid w:val="00B11130"/>
    <w:rsid w:val="00B64D3F"/>
    <w:rsid w:val="00B77EC9"/>
    <w:rsid w:val="00B93223"/>
    <w:rsid w:val="00BB76D3"/>
    <w:rsid w:val="00BC5472"/>
    <w:rsid w:val="00CB4A93"/>
    <w:rsid w:val="00CE514C"/>
    <w:rsid w:val="00D001D6"/>
    <w:rsid w:val="00D4283B"/>
    <w:rsid w:val="00D5576B"/>
    <w:rsid w:val="00D847BC"/>
    <w:rsid w:val="00D84CA7"/>
    <w:rsid w:val="00DE1610"/>
    <w:rsid w:val="00DE4EDD"/>
    <w:rsid w:val="00E275DD"/>
    <w:rsid w:val="00E512CD"/>
    <w:rsid w:val="00E61EDF"/>
    <w:rsid w:val="00E749A2"/>
    <w:rsid w:val="00E75337"/>
    <w:rsid w:val="00E84FFA"/>
    <w:rsid w:val="00E87CC5"/>
    <w:rsid w:val="00EC2FC5"/>
    <w:rsid w:val="00EE6E08"/>
    <w:rsid w:val="00F13304"/>
    <w:rsid w:val="00F26CF4"/>
    <w:rsid w:val="00F3449A"/>
    <w:rsid w:val="00F712BE"/>
    <w:rsid w:val="00F95B2F"/>
    <w:rsid w:val="00FD422D"/>
    <w:rsid w:val="00FD61BD"/>
    <w:rsid w:val="00FF1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2BE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12CD"/>
    <w:pPr>
      <w:ind w:left="720"/>
      <w:contextualSpacing/>
    </w:pPr>
  </w:style>
  <w:style w:type="paragraph" w:styleId="Header">
    <w:name w:val="header"/>
    <w:basedOn w:val="Normal"/>
    <w:link w:val="HeaderChar"/>
    <w:uiPriority w:val="99"/>
    <w:unhideWhenUsed/>
    <w:rsid w:val="00EE6E08"/>
    <w:pPr>
      <w:tabs>
        <w:tab w:val="center" w:pos="4680"/>
        <w:tab w:val="right" w:pos="9360"/>
      </w:tabs>
      <w:spacing w:after="0"/>
    </w:pPr>
  </w:style>
  <w:style w:type="character" w:customStyle="1" w:styleId="HeaderChar">
    <w:name w:val="Header Char"/>
    <w:basedOn w:val="DefaultParagraphFont"/>
    <w:link w:val="Header"/>
    <w:uiPriority w:val="99"/>
    <w:rsid w:val="00EE6E08"/>
  </w:style>
  <w:style w:type="paragraph" w:styleId="Footer">
    <w:name w:val="footer"/>
    <w:basedOn w:val="Normal"/>
    <w:link w:val="FooterChar"/>
    <w:uiPriority w:val="99"/>
    <w:unhideWhenUsed/>
    <w:rsid w:val="00EE6E08"/>
    <w:pPr>
      <w:tabs>
        <w:tab w:val="center" w:pos="4680"/>
        <w:tab w:val="right" w:pos="9360"/>
      </w:tabs>
      <w:spacing w:after="0"/>
    </w:pPr>
  </w:style>
  <w:style w:type="character" w:customStyle="1" w:styleId="FooterChar">
    <w:name w:val="Footer Char"/>
    <w:basedOn w:val="DefaultParagraphFont"/>
    <w:link w:val="Footer"/>
    <w:uiPriority w:val="99"/>
    <w:rsid w:val="00EE6E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2BE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12CD"/>
    <w:pPr>
      <w:ind w:left="720"/>
      <w:contextualSpacing/>
    </w:pPr>
  </w:style>
  <w:style w:type="paragraph" w:styleId="Header">
    <w:name w:val="header"/>
    <w:basedOn w:val="Normal"/>
    <w:link w:val="HeaderChar"/>
    <w:uiPriority w:val="99"/>
    <w:unhideWhenUsed/>
    <w:rsid w:val="00EE6E08"/>
    <w:pPr>
      <w:tabs>
        <w:tab w:val="center" w:pos="4680"/>
        <w:tab w:val="right" w:pos="9360"/>
      </w:tabs>
      <w:spacing w:after="0"/>
    </w:pPr>
  </w:style>
  <w:style w:type="character" w:customStyle="1" w:styleId="HeaderChar">
    <w:name w:val="Header Char"/>
    <w:basedOn w:val="DefaultParagraphFont"/>
    <w:link w:val="Header"/>
    <w:uiPriority w:val="99"/>
    <w:rsid w:val="00EE6E08"/>
  </w:style>
  <w:style w:type="paragraph" w:styleId="Footer">
    <w:name w:val="footer"/>
    <w:basedOn w:val="Normal"/>
    <w:link w:val="FooterChar"/>
    <w:uiPriority w:val="99"/>
    <w:unhideWhenUsed/>
    <w:rsid w:val="00EE6E08"/>
    <w:pPr>
      <w:tabs>
        <w:tab w:val="center" w:pos="4680"/>
        <w:tab w:val="right" w:pos="9360"/>
      </w:tabs>
      <w:spacing w:after="0"/>
    </w:pPr>
  </w:style>
  <w:style w:type="character" w:customStyle="1" w:styleId="FooterChar">
    <w:name w:val="Footer Char"/>
    <w:basedOn w:val="DefaultParagraphFont"/>
    <w:link w:val="Footer"/>
    <w:uiPriority w:val="99"/>
    <w:rsid w:val="00EE6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134</cp:revision>
  <dcterms:created xsi:type="dcterms:W3CDTF">2021-06-24T14:24:00Z</dcterms:created>
  <dcterms:modified xsi:type="dcterms:W3CDTF">2021-06-24T15:05:00Z</dcterms:modified>
</cp:coreProperties>
</file>