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D98" w14:textId="4A6A9459" w:rsidR="000C2E19" w:rsidRPr="00BB602F" w:rsidRDefault="004224E7" w:rsidP="00BB602F">
      <w:pPr>
        <w:pStyle w:val="NoSpacing"/>
        <w:jc w:val="center"/>
        <w:rPr>
          <w:rFonts w:ascii="Leelawadee UI" w:hAnsi="Leelawadee UI" w:cs="Leelawadee UI"/>
          <w:b/>
          <w:bCs/>
          <w:color w:val="002060"/>
          <w:sz w:val="28"/>
          <w:szCs w:val="28"/>
        </w:rPr>
      </w:pPr>
      <w:r>
        <w:rPr>
          <w:rFonts w:ascii="Leelawadee UI" w:hAnsi="Leelawadee UI" w:cs="Leelawadee UI"/>
          <w:b/>
          <w:bCs/>
          <w:color w:val="002060"/>
          <w:sz w:val="28"/>
          <w:szCs w:val="28"/>
        </w:rPr>
        <w:t>Multiple Regression</w:t>
      </w:r>
    </w:p>
    <w:p w14:paraId="3A618A59" w14:textId="4B05455C" w:rsidR="00284F54" w:rsidRPr="00BB602F" w:rsidRDefault="00284F54" w:rsidP="00BB602F">
      <w:pPr>
        <w:pStyle w:val="NoSpacing"/>
        <w:jc w:val="center"/>
        <w:rPr>
          <w:rFonts w:ascii="Leelawadee UI" w:hAnsi="Leelawadee UI" w:cs="Leelawadee UI"/>
          <w:b/>
          <w:bCs/>
          <w:color w:val="002060"/>
          <w:sz w:val="28"/>
          <w:szCs w:val="28"/>
        </w:rPr>
      </w:pPr>
    </w:p>
    <w:p w14:paraId="2442A9C6" w14:textId="152D28FB" w:rsidR="00284F54" w:rsidRPr="00BB602F" w:rsidRDefault="00284F54" w:rsidP="00BB602F">
      <w:pPr>
        <w:pStyle w:val="NoSpacing"/>
        <w:jc w:val="center"/>
        <w:rPr>
          <w:rFonts w:ascii="Leelawadee UI" w:hAnsi="Leelawadee UI" w:cs="Leelawadee UI"/>
          <w:b/>
          <w:bCs/>
          <w:color w:val="002060"/>
          <w:sz w:val="28"/>
          <w:szCs w:val="28"/>
        </w:rPr>
      </w:pPr>
      <w:r w:rsidRPr="00BB602F">
        <w:rPr>
          <w:rFonts w:ascii="Leelawadee UI" w:hAnsi="Leelawadee UI" w:cs="Leelawadee UI"/>
          <w:b/>
          <w:bCs/>
          <w:color w:val="002060"/>
          <w:sz w:val="28"/>
          <w:szCs w:val="28"/>
        </w:rPr>
        <w:t>Tutorial Questions</w:t>
      </w:r>
    </w:p>
    <w:p w14:paraId="2A76DC11" w14:textId="22FE5D6E" w:rsidR="00284F54" w:rsidRDefault="00284F54" w:rsidP="00BB602F">
      <w:pPr>
        <w:pStyle w:val="NoSpacing"/>
        <w:rPr>
          <w:rFonts w:ascii="Leelawadee UI" w:hAnsi="Leelawadee UI" w:cs="Leelawadee UI"/>
          <w:color w:val="002060"/>
          <w:sz w:val="20"/>
          <w:szCs w:val="20"/>
        </w:rPr>
      </w:pPr>
    </w:p>
    <w:p w14:paraId="1353069A" w14:textId="53CDC1A6" w:rsidR="009C16BA" w:rsidRPr="000B5AD8" w:rsidRDefault="009C16BA" w:rsidP="00F3295E">
      <w:pPr>
        <w:pStyle w:val="NoSpacing"/>
        <w:rPr>
          <w:rFonts w:ascii="Leelawadee UI" w:hAnsi="Leelawadee UI" w:cs="Leelawadee UI"/>
          <w:color w:val="002060"/>
          <w:sz w:val="20"/>
          <w:szCs w:val="20"/>
        </w:rPr>
      </w:pPr>
      <w:r w:rsidRPr="000B5AD8">
        <w:rPr>
          <w:rFonts w:ascii="Leelawadee UI" w:hAnsi="Leelawadee UI" w:cs="Leelawadee UI"/>
          <w:color w:val="002060"/>
          <w:sz w:val="20"/>
          <w:szCs w:val="20"/>
        </w:rPr>
        <w:t xml:space="preserve">Data for these questions is provided in the </w:t>
      </w:r>
      <w:r w:rsidR="007C0886" w:rsidRPr="000B5AD8">
        <w:rPr>
          <w:rFonts w:ascii="Leelawadee UI" w:hAnsi="Leelawadee UI" w:cs="Leelawadee UI"/>
          <w:color w:val="002060"/>
          <w:sz w:val="20"/>
          <w:szCs w:val="20"/>
        </w:rPr>
        <w:t xml:space="preserve">Excel File </w:t>
      </w:r>
      <w:r w:rsidR="00D41108" w:rsidRPr="00D41108">
        <w:rPr>
          <w:rFonts w:ascii="Leelawadee UI" w:hAnsi="Leelawadee UI" w:cs="Leelawadee UI"/>
          <w:b/>
          <w:bCs/>
          <w:color w:val="002060"/>
          <w:sz w:val="20"/>
          <w:szCs w:val="20"/>
        </w:rPr>
        <w:t>Multiple</w:t>
      </w:r>
      <w:r w:rsidR="00D41108">
        <w:rPr>
          <w:rFonts w:ascii="Leelawadee UI" w:hAnsi="Leelawadee UI" w:cs="Leelawadee UI"/>
          <w:color w:val="002060"/>
          <w:sz w:val="20"/>
          <w:szCs w:val="20"/>
        </w:rPr>
        <w:t xml:space="preserve"> </w:t>
      </w:r>
      <w:r w:rsidR="008B0586" w:rsidRPr="000B5AD8">
        <w:rPr>
          <w:rFonts w:ascii="Leelawadee UI" w:hAnsi="Leelawadee UI" w:cs="Leelawadee UI"/>
          <w:b/>
          <w:bCs/>
          <w:color w:val="002060"/>
          <w:sz w:val="20"/>
          <w:szCs w:val="20"/>
        </w:rPr>
        <w:t>Regression</w:t>
      </w:r>
      <w:r w:rsidR="007C0886" w:rsidRPr="000B5AD8">
        <w:rPr>
          <w:rFonts w:ascii="Leelawadee UI" w:hAnsi="Leelawadee UI" w:cs="Leelawadee UI"/>
          <w:b/>
          <w:bCs/>
          <w:color w:val="002060"/>
          <w:sz w:val="20"/>
          <w:szCs w:val="20"/>
        </w:rPr>
        <w:t xml:space="preserve"> Tutorial Questions.xlsx</w:t>
      </w:r>
    </w:p>
    <w:p w14:paraId="5C797EED" w14:textId="77777777" w:rsidR="001E7539" w:rsidRPr="000B5AD8" w:rsidRDefault="001E7539" w:rsidP="00F3295E">
      <w:pPr>
        <w:pStyle w:val="NoSpacing"/>
        <w:rPr>
          <w:rFonts w:ascii="Leelawadee UI" w:hAnsi="Leelawadee UI" w:cs="Leelawadee UI"/>
          <w:color w:val="002060"/>
          <w:sz w:val="20"/>
          <w:szCs w:val="20"/>
        </w:rPr>
      </w:pPr>
    </w:p>
    <w:p w14:paraId="4910D50C" w14:textId="1E3430A2" w:rsidR="00782B30" w:rsidRPr="000B5AD8" w:rsidRDefault="00782B30" w:rsidP="00F3295E">
      <w:pPr>
        <w:jc w:val="both"/>
        <w:rPr>
          <w:rFonts w:ascii="Leelawadee UI" w:hAnsi="Leelawadee UI" w:cs="Leelawadee UI"/>
          <w:b/>
          <w:bCs/>
          <w:color w:val="002060"/>
          <w:sz w:val="20"/>
          <w:szCs w:val="20"/>
        </w:rPr>
      </w:pPr>
      <w:r w:rsidRPr="000B5AD8">
        <w:rPr>
          <w:rFonts w:ascii="Leelawadee UI" w:hAnsi="Leelawadee UI" w:cs="Leelawadee UI"/>
          <w:b/>
          <w:bCs/>
          <w:color w:val="002060"/>
          <w:sz w:val="20"/>
          <w:szCs w:val="20"/>
        </w:rPr>
        <w:t xml:space="preserve">Question </w:t>
      </w:r>
      <w:r w:rsidR="003D79ED" w:rsidRPr="000B5AD8">
        <w:rPr>
          <w:rFonts w:ascii="Leelawadee UI" w:hAnsi="Leelawadee UI" w:cs="Leelawadee UI"/>
          <w:b/>
          <w:bCs/>
          <w:color w:val="002060"/>
          <w:sz w:val="20"/>
          <w:szCs w:val="20"/>
        </w:rPr>
        <w:t>1</w:t>
      </w:r>
    </w:p>
    <w:p w14:paraId="00A15412" w14:textId="77777777" w:rsidR="00D41108" w:rsidRPr="00D41108" w:rsidRDefault="00D41108" w:rsidP="00F3295E">
      <w:pPr>
        <w:pStyle w:val="Subtitle"/>
        <w:tabs>
          <w:tab w:val="left" w:pos="855"/>
        </w:tabs>
        <w:jc w:val="left"/>
        <w:rPr>
          <w:rFonts w:ascii="Leelawadee UI" w:hAnsi="Leelawadee UI" w:cs="Leelawadee UI"/>
          <w:b w:val="0"/>
          <w:color w:val="002060"/>
          <w:sz w:val="20"/>
        </w:rPr>
      </w:pPr>
    </w:p>
    <w:p w14:paraId="6FC5FE4D" w14:textId="77777777" w:rsidR="001E135A" w:rsidRDefault="001E135A" w:rsidP="001E135A">
      <w:pPr>
        <w:pStyle w:val="Subtitle"/>
        <w:jc w:val="both"/>
        <w:rPr>
          <w:rFonts w:ascii="Leelawadee UI" w:hAnsi="Leelawadee UI" w:cs="Leelawadee UI"/>
          <w:b w:val="0"/>
          <w:color w:val="002060"/>
          <w:sz w:val="20"/>
        </w:rPr>
      </w:pPr>
      <w:r>
        <w:rPr>
          <w:rFonts w:ascii="Leelawadee UI" w:hAnsi="Leelawadee UI" w:cs="Leelawadee UI"/>
          <w:b w:val="0"/>
          <w:color w:val="002060"/>
          <w:sz w:val="20"/>
        </w:rPr>
        <w:t>The Equal Opportunity Commission is investigating questions around unequal pay rates and discriminatory remuneration in various industries. The Pay Equity tab in the excel workbook contains information on 100 employees from a particular industry. Information includes:</w:t>
      </w:r>
    </w:p>
    <w:p w14:paraId="19B9CD7B" w14:textId="77777777" w:rsidR="001E135A" w:rsidRDefault="001E135A" w:rsidP="001E135A">
      <w:pPr>
        <w:pStyle w:val="Subtitle"/>
        <w:jc w:val="both"/>
        <w:rPr>
          <w:rFonts w:ascii="Leelawadee UI" w:hAnsi="Leelawadee UI" w:cs="Leelawadee UI"/>
          <w:b w:val="0"/>
          <w:color w:val="002060"/>
          <w:sz w:val="20"/>
        </w:rPr>
      </w:pPr>
    </w:p>
    <w:p w14:paraId="080CA4C1"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Salary ($)</w:t>
      </w:r>
    </w:p>
    <w:p w14:paraId="68193503"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Gender</w:t>
      </w:r>
    </w:p>
    <w:p w14:paraId="2A139712"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Years of Education</w:t>
      </w:r>
    </w:p>
    <w:p w14:paraId="4C97655B"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Years of Experience</w:t>
      </w:r>
    </w:p>
    <w:p w14:paraId="67182966"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Division of employment</w:t>
      </w:r>
    </w:p>
    <w:p w14:paraId="24F929FD" w14:textId="77777777" w:rsidR="001E135A" w:rsidRDefault="001E135A" w:rsidP="001E135A">
      <w:pPr>
        <w:pStyle w:val="Subtitle"/>
        <w:numPr>
          <w:ilvl w:val="0"/>
          <w:numId w:val="43"/>
        </w:numPr>
        <w:jc w:val="both"/>
        <w:rPr>
          <w:rFonts w:ascii="Leelawadee UI" w:hAnsi="Leelawadee UI" w:cs="Leelawadee UI"/>
          <w:b w:val="0"/>
          <w:color w:val="002060"/>
          <w:sz w:val="20"/>
        </w:rPr>
      </w:pPr>
      <w:r>
        <w:rPr>
          <w:rFonts w:ascii="Leelawadee UI" w:hAnsi="Leelawadee UI" w:cs="Leelawadee UI"/>
          <w:b w:val="0"/>
          <w:color w:val="002060"/>
          <w:sz w:val="20"/>
        </w:rPr>
        <w:t>Age</w:t>
      </w:r>
    </w:p>
    <w:p w14:paraId="05CC9306" w14:textId="77777777" w:rsidR="001E135A" w:rsidRDefault="001E135A" w:rsidP="001E135A">
      <w:pPr>
        <w:pStyle w:val="Subtitle"/>
        <w:jc w:val="both"/>
        <w:rPr>
          <w:rFonts w:ascii="Leelawadee UI" w:hAnsi="Leelawadee UI" w:cs="Leelawadee UI"/>
          <w:b w:val="0"/>
          <w:color w:val="002060"/>
          <w:sz w:val="20"/>
        </w:rPr>
      </w:pPr>
    </w:p>
    <w:p w14:paraId="143104EE" w14:textId="77777777" w:rsidR="001E135A" w:rsidRDefault="001E135A" w:rsidP="001E135A">
      <w:pPr>
        <w:pStyle w:val="Subtitle"/>
        <w:jc w:val="both"/>
        <w:rPr>
          <w:rFonts w:ascii="Leelawadee UI" w:hAnsi="Leelawadee UI" w:cs="Leelawadee UI"/>
          <w:b w:val="0"/>
          <w:color w:val="002060"/>
          <w:sz w:val="20"/>
        </w:rPr>
      </w:pPr>
      <w:r>
        <w:rPr>
          <w:rFonts w:ascii="Leelawadee UI" w:hAnsi="Leelawadee UI" w:cs="Leelawadee UI"/>
          <w:b w:val="0"/>
          <w:color w:val="002060"/>
          <w:sz w:val="20"/>
        </w:rPr>
        <w:t>An example for the first 10 employees is shown in the table below:</w:t>
      </w:r>
    </w:p>
    <w:p w14:paraId="3796D755" w14:textId="77777777" w:rsidR="001E135A" w:rsidRDefault="001E135A" w:rsidP="001E135A">
      <w:pPr>
        <w:pStyle w:val="Subtitle"/>
        <w:jc w:val="both"/>
        <w:rPr>
          <w:rFonts w:ascii="Leelawadee UI" w:hAnsi="Leelawadee UI" w:cs="Leelawadee UI"/>
          <w:b w:val="0"/>
          <w:color w:val="002060"/>
          <w:sz w:val="20"/>
        </w:rPr>
      </w:pPr>
    </w:p>
    <w:tbl>
      <w:tblPr>
        <w:tblW w:w="9440" w:type="dxa"/>
        <w:tblLook w:val="04A0" w:firstRow="1" w:lastRow="0" w:firstColumn="1" w:lastColumn="0" w:noHBand="0" w:noVBand="1"/>
      </w:tblPr>
      <w:tblGrid>
        <w:gridCol w:w="1300"/>
        <w:gridCol w:w="1240"/>
        <w:gridCol w:w="1020"/>
        <w:gridCol w:w="1760"/>
        <w:gridCol w:w="1900"/>
        <w:gridCol w:w="1281"/>
        <w:gridCol w:w="1020"/>
      </w:tblGrid>
      <w:tr w:rsidR="001E135A" w:rsidRPr="005F578B" w14:paraId="0EE43E03" w14:textId="77777777" w:rsidTr="006C3D69">
        <w:trPr>
          <w:trHeight w:val="287"/>
        </w:trPr>
        <w:tc>
          <w:tcPr>
            <w:tcW w:w="1300" w:type="dxa"/>
            <w:tcBorders>
              <w:top w:val="nil"/>
              <w:left w:val="nil"/>
              <w:bottom w:val="nil"/>
              <w:right w:val="nil"/>
            </w:tcBorders>
            <w:shd w:val="clear" w:color="000000" w:fill="FFF2CC"/>
            <w:noWrap/>
            <w:vAlign w:val="bottom"/>
            <w:hideMark/>
          </w:tcPr>
          <w:p w14:paraId="30CFAC8D" w14:textId="77777777" w:rsidR="001E135A" w:rsidRPr="005F578B" w:rsidRDefault="001E135A" w:rsidP="006C3D69">
            <w:pP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Employee ID</w:t>
            </w:r>
          </w:p>
        </w:tc>
        <w:tc>
          <w:tcPr>
            <w:tcW w:w="124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2A1B5A71"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Salary (in $)</w:t>
            </w:r>
          </w:p>
        </w:tc>
        <w:tc>
          <w:tcPr>
            <w:tcW w:w="1020" w:type="dxa"/>
            <w:tcBorders>
              <w:top w:val="single" w:sz="4" w:space="0" w:color="auto"/>
              <w:left w:val="nil"/>
              <w:bottom w:val="single" w:sz="4" w:space="0" w:color="auto"/>
              <w:right w:val="single" w:sz="4" w:space="0" w:color="auto"/>
            </w:tcBorders>
            <w:shd w:val="clear" w:color="000000" w:fill="FFF2CC"/>
            <w:noWrap/>
            <w:vAlign w:val="bottom"/>
            <w:hideMark/>
          </w:tcPr>
          <w:p w14:paraId="766963E2"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Gender</w:t>
            </w:r>
          </w:p>
        </w:tc>
        <w:tc>
          <w:tcPr>
            <w:tcW w:w="1760" w:type="dxa"/>
            <w:tcBorders>
              <w:top w:val="single" w:sz="4" w:space="0" w:color="auto"/>
              <w:left w:val="nil"/>
              <w:bottom w:val="single" w:sz="4" w:space="0" w:color="auto"/>
              <w:right w:val="single" w:sz="4" w:space="0" w:color="auto"/>
            </w:tcBorders>
            <w:shd w:val="clear" w:color="000000" w:fill="FFF2CC"/>
            <w:noWrap/>
            <w:vAlign w:val="bottom"/>
            <w:hideMark/>
          </w:tcPr>
          <w:p w14:paraId="4429D634"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Education (years)</w:t>
            </w:r>
          </w:p>
        </w:tc>
        <w:tc>
          <w:tcPr>
            <w:tcW w:w="1900" w:type="dxa"/>
            <w:tcBorders>
              <w:top w:val="single" w:sz="4" w:space="0" w:color="auto"/>
              <w:left w:val="nil"/>
              <w:bottom w:val="single" w:sz="4" w:space="0" w:color="auto"/>
              <w:right w:val="single" w:sz="4" w:space="0" w:color="auto"/>
            </w:tcBorders>
            <w:shd w:val="clear" w:color="000000" w:fill="FFF2CC"/>
            <w:noWrap/>
            <w:vAlign w:val="bottom"/>
            <w:hideMark/>
          </w:tcPr>
          <w:p w14:paraId="140B6189"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Experience (years)</w:t>
            </w:r>
          </w:p>
        </w:tc>
        <w:tc>
          <w:tcPr>
            <w:tcW w:w="1200" w:type="dxa"/>
            <w:tcBorders>
              <w:top w:val="single" w:sz="4" w:space="0" w:color="auto"/>
              <w:left w:val="nil"/>
              <w:bottom w:val="single" w:sz="4" w:space="0" w:color="auto"/>
              <w:right w:val="single" w:sz="4" w:space="0" w:color="auto"/>
            </w:tcBorders>
            <w:shd w:val="clear" w:color="000000" w:fill="FFF2CC"/>
            <w:noWrap/>
            <w:vAlign w:val="bottom"/>
            <w:hideMark/>
          </w:tcPr>
          <w:p w14:paraId="13A973AD"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Division</w:t>
            </w:r>
          </w:p>
        </w:tc>
        <w:tc>
          <w:tcPr>
            <w:tcW w:w="1020" w:type="dxa"/>
            <w:tcBorders>
              <w:top w:val="single" w:sz="4" w:space="0" w:color="auto"/>
              <w:left w:val="nil"/>
              <w:bottom w:val="single" w:sz="4" w:space="0" w:color="auto"/>
              <w:right w:val="single" w:sz="4" w:space="0" w:color="auto"/>
            </w:tcBorders>
            <w:shd w:val="clear" w:color="000000" w:fill="FFF2CC"/>
            <w:noWrap/>
            <w:vAlign w:val="bottom"/>
            <w:hideMark/>
          </w:tcPr>
          <w:p w14:paraId="66C78272" w14:textId="77777777" w:rsidR="001E135A" w:rsidRPr="005F578B" w:rsidRDefault="001E135A" w:rsidP="006C3D69">
            <w:pPr>
              <w:jc w:val="center"/>
              <w:rPr>
                <w:rFonts w:ascii="Arial" w:eastAsia="Times New Roman" w:hAnsi="Arial" w:cs="Arial"/>
                <w:b/>
                <w:bCs/>
                <w:sz w:val="20"/>
                <w:szCs w:val="20"/>
                <w:lang w:eastAsia="en-AU"/>
              </w:rPr>
            </w:pPr>
            <w:r w:rsidRPr="005F578B">
              <w:rPr>
                <w:rFonts w:ascii="Arial" w:eastAsia="Times New Roman" w:hAnsi="Arial" w:cs="Arial"/>
                <w:b/>
                <w:bCs/>
                <w:sz w:val="20"/>
                <w:szCs w:val="20"/>
                <w:lang w:eastAsia="en-AU"/>
              </w:rPr>
              <w:t>Age</w:t>
            </w:r>
          </w:p>
        </w:tc>
      </w:tr>
      <w:tr w:rsidR="001E135A" w:rsidRPr="005F578B" w14:paraId="6175344D" w14:textId="77777777" w:rsidTr="006C3D69">
        <w:trPr>
          <w:trHeight w:val="287"/>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BB076"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w:t>
            </w:r>
          </w:p>
        </w:tc>
        <w:tc>
          <w:tcPr>
            <w:tcW w:w="1240" w:type="dxa"/>
            <w:tcBorders>
              <w:top w:val="nil"/>
              <w:left w:val="nil"/>
              <w:bottom w:val="single" w:sz="4" w:space="0" w:color="auto"/>
              <w:right w:val="single" w:sz="4" w:space="0" w:color="auto"/>
            </w:tcBorders>
            <w:shd w:val="clear" w:color="auto" w:fill="auto"/>
            <w:noWrap/>
            <w:vAlign w:val="bottom"/>
            <w:hideMark/>
          </w:tcPr>
          <w:p w14:paraId="581D819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20860</w:t>
            </w:r>
          </w:p>
        </w:tc>
        <w:tc>
          <w:tcPr>
            <w:tcW w:w="1020" w:type="dxa"/>
            <w:tcBorders>
              <w:top w:val="nil"/>
              <w:left w:val="nil"/>
              <w:bottom w:val="single" w:sz="4" w:space="0" w:color="auto"/>
              <w:right w:val="single" w:sz="4" w:space="0" w:color="auto"/>
            </w:tcBorders>
            <w:shd w:val="clear" w:color="auto" w:fill="auto"/>
            <w:noWrap/>
            <w:vAlign w:val="bottom"/>
            <w:hideMark/>
          </w:tcPr>
          <w:p w14:paraId="7F029A0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w:t>
            </w:r>
          </w:p>
        </w:tc>
        <w:tc>
          <w:tcPr>
            <w:tcW w:w="1760" w:type="dxa"/>
            <w:tcBorders>
              <w:top w:val="nil"/>
              <w:left w:val="nil"/>
              <w:bottom w:val="single" w:sz="4" w:space="0" w:color="auto"/>
              <w:right w:val="single" w:sz="4" w:space="0" w:color="auto"/>
            </w:tcBorders>
            <w:shd w:val="clear" w:color="auto" w:fill="auto"/>
            <w:noWrap/>
            <w:vAlign w:val="bottom"/>
            <w:hideMark/>
          </w:tcPr>
          <w:p w14:paraId="21DC2CFA"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11</w:t>
            </w:r>
          </w:p>
        </w:tc>
        <w:tc>
          <w:tcPr>
            <w:tcW w:w="1900" w:type="dxa"/>
            <w:tcBorders>
              <w:top w:val="nil"/>
              <w:left w:val="nil"/>
              <w:bottom w:val="single" w:sz="4" w:space="0" w:color="auto"/>
              <w:right w:val="single" w:sz="4" w:space="0" w:color="auto"/>
            </w:tcBorders>
            <w:shd w:val="clear" w:color="auto" w:fill="auto"/>
            <w:noWrap/>
            <w:vAlign w:val="bottom"/>
            <w:hideMark/>
          </w:tcPr>
          <w:p w14:paraId="16B6474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w:t>
            </w:r>
          </w:p>
        </w:tc>
        <w:tc>
          <w:tcPr>
            <w:tcW w:w="1200" w:type="dxa"/>
            <w:tcBorders>
              <w:top w:val="nil"/>
              <w:left w:val="nil"/>
              <w:bottom w:val="single" w:sz="4" w:space="0" w:color="auto"/>
              <w:right w:val="single" w:sz="4" w:space="0" w:color="auto"/>
            </w:tcBorders>
            <w:shd w:val="clear" w:color="auto" w:fill="auto"/>
            <w:noWrap/>
            <w:vAlign w:val="bottom"/>
            <w:hideMark/>
          </w:tcPr>
          <w:p w14:paraId="69D8CA60"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Marketing</w:t>
            </w:r>
          </w:p>
        </w:tc>
        <w:tc>
          <w:tcPr>
            <w:tcW w:w="1020" w:type="dxa"/>
            <w:tcBorders>
              <w:top w:val="nil"/>
              <w:left w:val="nil"/>
              <w:bottom w:val="single" w:sz="4" w:space="0" w:color="auto"/>
              <w:right w:val="single" w:sz="4" w:space="0" w:color="auto"/>
            </w:tcBorders>
            <w:shd w:val="clear" w:color="auto" w:fill="auto"/>
            <w:noWrap/>
            <w:vAlign w:val="bottom"/>
            <w:hideMark/>
          </w:tcPr>
          <w:p w14:paraId="3CD8BA70"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28</w:t>
            </w:r>
          </w:p>
        </w:tc>
      </w:tr>
      <w:tr w:rsidR="001E135A" w:rsidRPr="005F578B" w14:paraId="768BDB4D"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64511A"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w:t>
            </w:r>
          </w:p>
        </w:tc>
        <w:tc>
          <w:tcPr>
            <w:tcW w:w="1240" w:type="dxa"/>
            <w:tcBorders>
              <w:top w:val="nil"/>
              <w:left w:val="nil"/>
              <w:bottom w:val="single" w:sz="4" w:space="0" w:color="auto"/>
              <w:right w:val="single" w:sz="4" w:space="0" w:color="auto"/>
            </w:tcBorders>
            <w:shd w:val="clear" w:color="auto" w:fill="auto"/>
            <w:noWrap/>
            <w:vAlign w:val="bottom"/>
            <w:hideMark/>
          </w:tcPr>
          <w:p w14:paraId="6B883832"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30200</w:t>
            </w:r>
          </w:p>
        </w:tc>
        <w:tc>
          <w:tcPr>
            <w:tcW w:w="1020" w:type="dxa"/>
            <w:tcBorders>
              <w:top w:val="nil"/>
              <w:left w:val="nil"/>
              <w:bottom w:val="single" w:sz="4" w:space="0" w:color="auto"/>
              <w:right w:val="single" w:sz="4" w:space="0" w:color="auto"/>
            </w:tcBorders>
            <w:shd w:val="clear" w:color="auto" w:fill="auto"/>
            <w:noWrap/>
            <w:vAlign w:val="bottom"/>
            <w:hideMark/>
          </w:tcPr>
          <w:p w14:paraId="63E0C9A0"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41A3FBE1"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16</w:t>
            </w:r>
          </w:p>
        </w:tc>
        <w:tc>
          <w:tcPr>
            <w:tcW w:w="1900" w:type="dxa"/>
            <w:tcBorders>
              <w:top w:val="nil"/>
              <w:left w:val="nil"/>
              <w:bottom w:val="single" w:sz="4" w:space="0" w:color="auto"/>
              <w:right w:val="single" w:sz="4" w:space="0" w:color="auto"/>
            </w:tcBorders>
            <w:shd w:val="clear" w:color="auto" w:fill="auto"/>
            <w:noWrap/>
            <w:vAlign w:val="bottom"/>
            <w:hideMark/>
          </w:tcPr>
          <w:p w14:paraId="4B02D123"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w:t>
            </w:r>
          </w:p>
        </w:tc>
        <w:tc>
          <w:tcPr>
            <w:tcW w:w="1200" w:type="dxa"/>
            <w:tcBorders>
              <w:top w:val="nil"/>
              <w:left w:val="nil"/>
              <w:bottom w:val="single" w:sz="4" w:space="0" w:color="auto"/>
              <w:right w:val="single" w:sz="4" w:space="0" w:color="auto"/>
            </w:tcBorders>
            <w:shd w:val="clear" w:color="auto" w:fill="auto"/>
            <w:noWrap/>
            <w:vAlign w:val="bottom"/>
            <w:hideMark/>
          </w:tcPr>
          <w:p w14:paraId="461E02DB"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Marketing</w:t>
            </w:r>
          </w:p>
        </w:tc>
        <w:tc>
          <w:tcPr>
            <w:tcW w:w="1020" w:type="dxa"/>
            <w:tcBorders>
              <w:top w:val="nil"/>
              <w:left w:val="nil"/>
              <w:bottom w:val="single" w:sz="4" w:space="0" w:color="auto"/>
              <w:right w:val="single" w:sz="4" w:space="0" w:color="auto"/>
            </w:tcBorders>
            <w:shd w:val="clear" w:color="auto" w:fill="auto"/>
            <w:noWrap/>
            <w:vAlign w:val="bottom"/>
            <w:hideMark/>
          </w:tcPr>
          <w:p w14:paraId="08606EEB"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26</w:t>
            </w:r>
          </w:p>
        </w:tc>
      </w:tr>
      <w:tr w:rsidR="001E135A" w:rsidRPr="005F578B" w14:paraId="384FBB2C"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690012"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w:t>
            </w:r>
          </w:p>
        </w:tc>
        <w:tc>
          <w:tcPr>
            <w:tcW w:w="1240" w:type="dxa"/>
            <w:tcBorders>
              <w:top w:val="nil"/>
              <w:left w:val="nil"/>
              <w:bottom w:val="single" w:sz="4" w:space="0" w:color="auto"/>
              <w:right w:val="single" w:sz="4" w:space="0" w:color="auto"/>
            </w:tcBorders>
            <w:shd w:val="clear" w:color="auto" w:fill="auto"/>
            <w:noWrap/>
            <w:vAlign w:val="bottom"/>
            <w:hideMark/>
          </w:tcPr>
          <w:p w14:paraId="4D34B05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31240</w:t>
            </w:r>
          </w:p>
        </w:tc>
        <w:tc>
          <w:tcPr>
            <w:tcW w:w="1020" w:type="dxa"/>
            <w:tcBorders>
              <w:top w:val="nil"/>
              <w:left w:val="nil"/>
              <w:bottom w:val="single" w:sz="4" w:space="0" w:color="auto"/>
              <w:right w:val="single" w:sz="4" w:space="0" w:color="auto"/>
            </w:tcBorders>
            <w:shd w:val="clear" w:color="auto" w:fill="auto"/>
            <w:noWrap/>
            <w:vAlign w:val="bottom"/>
            <w:hideMark/>
          </w:tcPr>
          <w:p w14:paraId="795DF8E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2522CD6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12</w:t>
            </w:r>
          </w:p>
        </w:tc>
        <w:tc>
          <w:tcPr>
            <w:tcW w:w="1900" w:type="dxa"/>
            <w:tcBorders>
              <w:top w:val="nil"/>
              <w:left w:val="nil"/>
              <w:bottom w:val="single" w:sz="4" w:space="0" w:color="auto"/>
              <w:right w:val="single" w:sz="4" w:space="0" w:color="auto"/>
            </w:tcBorders>
            <w:shd w:val="clear" w:color="auto" w:fill="auto"/>
            <w:noWrap/>
            <w:vAlign w:val="bottom"/>
            <w:hideMark/>
          </w:tcPr>
          <w:p w14:paraId="432F8CD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w:t>
            </w:r>
          </w:p>
        </w:tc>
        <w:tc>
          <w:tcPr>
            <w:tcW w:w="1200" w:type="dxa"/>
            <w:tcBorders>
              <w:top w:val="nil"/>
              <w:left w:val="nil"/>
              <w:bottom w:val="single" w:sz="4" w:space="0" w:color="auto"/>
              <w:right w:val="single" w:sz="4" w:space="0" w:color="auto"/>
            </w:tcBorders>
            <w:shd w:val="clear" w:color="auto" w:fill="auto"/>
            <w:noWrap/>
            <w:vAlign w:val="bottom"/>
            <w:hideMark/>
          </w:tcPr>
          <w:p w14:paraId="123BD1F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Operational</w:t>
            </w:r>
          </w:p>
        </w:tc>
        <w:tc>
          <w:tcPr>
            <w:tcW w:w="1020" w:type="dxa"/>
            <w:tcBorders>
              <w:top w:val="nil"/>
              <w:left w:val="nil"/>
              <w:bottom w:val="single" w:sz="4" w:space="0" w:color="auto"/>
              <w:right w:val="single" w:sz="4" w:space="0" w:color="auto"/>
            </w:tcBorders>
            <w:shd w:val="clear" w:color="auto" w:fill="auto"/>
            <w:noWrap/>
            <w:vAlign w:val="bottom"/>
            <w:hideMark/>
          </w:tcPr>
          <w:p w14:paraId="1BF2450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25</w:t>
            </w:r>
          </w:p>
        </w:tc>
      </w:tr>
      <w:tr w:rsidR="001E135A" w:rsidRPr="005F578B" w14:paraId="03BC5687"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CC4A5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w:t>
            </w:r>
          </w:p>
        </w:tc>
        <w:tc>
          <w:tcPr>
            <w:tcW w:w="1240" w:type="dxa"/>
            <w:tcBorders>
              <w:top w:val="nil"/>
              <w:left w:val="nil"/>
              <w:bottom w:val="single" w:sz="4" w:space="0" w:color="auto"/>
              <w:right w:val="single" w:sz="4" w:space="0" w:color="auto"/>
            </w:tcBorders>
            <w:shd w:val="clear" w:color="auto" w:fill="auto"/>
            <w:noWrap/>
            <w:vAlign w:val="bottom"/>
            <w:hideMark/>
          </w:tcPr>
          <w:p w14:paraId="694CF71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36860</w:t>
            </w:r>
          </w:p>
        </w:tc>
        <w:tc>
          <w:tcPr>
            <w:tcW w:w="1020" w:type="dxa"/>
            <w:tcBorders>
              <w:top w:val="nil"/>
              <w:left w:val="nil"/>
              <w:bottom w:val="single" w:sz="4" w:space="0" w:color="auto"/>
              <w:right w:val="single" w:sz="4" w:space="0" w:color="auto"/>
            </w:tcBorders>
            <w:shd w:val="clear" w:color="auto" w:fill="auto"/>
            <w:noWrap/>
            <w:vAlign w:val="bottom"/>
            <w:hideMark/>
          </w:tcPr>
          <w:p w14:paraId="48B1425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w:t>
            </w:r>
          </w:p>
        </w:tc>
        <w:tc>
          <w:tcPr>
            <w:tcW w:w="1760" w:type="dxa"/>
            <w:tcBorders>
              <w:top w:val="nil"/>
              <w:left w:val="nil"/>
              <w:bottom w:val="single" w:sz="4" w:space="0" w:color="auto"/>
              <w:right w:val="single" w:sz="4" w:space="0" w:color="auto"/>
            </w:tcBorders>
            <w:shd w:val="clear" w:color="auto" w:fill="auto"/>
            <w:noWrap/>
            <w:vAlign w:val="bottom"/>
            <w:hideMark/>
          </w:tcPr>
          <w:p w14:paraId="534AFAE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12</w:t>
            </w:r>
          </w:p>
        </w:tc>
        <w:tc>
          <w:tcPr>
            <w:tcW w:w="1900" w:type="dxa"/>
            <w:tcBorders>
              <w:top w:val="nil"/>
              <w:left w:val="nil"/>
              <w:bottom w:val="single" w:sz="4" w:space="0" w:color="auto"/>
              <w:right w:val="single" w:sz="4" w:space="0" w:color="auto"/>
            </w:tcBorders>
            <w:shd w:val="clear" w:color="auto" w:fill="auto"/>
            <w:noWrap/>
            <w:vAlign w:val="bottom"/>
            <w:hideMark/>
          </w:tcPr>
          <w:p w14:paraId="7E87DD42"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8</w:t>
            </w:r>
          </w:p>
        </w:tc>
        <w:tc>
          <w:tcPr>
            <w:tcW w:w="1200" w:type="dxa"/>
            <w:tcBorders>
              <w:top w:val="nil"/>
              <w:left w:val="nil"/>
              <w:bottom w:val="single" w:sz="4" w:space="0" w:color="auto"/>
              <w:right w:val="single" w:sz="4" w:space="0" w:color="auto"/>
            </w:tcBorders>
            <w:shd w:val="clear" w:color="auto" w:fill="auto"/>
            <w:noWrap/>
            <w:vAlign w:val="bottom"/>
            <w:hideMark/>
          </w:tcPr>
          <w:p w14:paraId="3D40246A"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Finance</w:t>
            </w:r>
          </w:p>
        </w:tc>
        <w:tc>
          <w:tcPr>
            <w:tcW w:w="1020" w:type="dxa"/>
            <w:tcBorders>
              <w:top w:val="nil"/>
              <w:left w:val="nil"/>
              <w:bottom w:val="single" w:sz="4" w:space="0" w:color="auto"/>
              <w:right w:val="single" w:sz="4" w:space="0" w:color="auto"/>
            </w:tcBorders>
            <w:shd w:val="clear" w:color="auto" w:fill="auto"/>
            <w:noWrap/>
            <w:vAlign w:val="bottom"/>
            <w:hideMark/>
          </w:tcPr>
          <w:p w14:paraId="60C1BEA9"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29</w:t>
            </w:r>
          </w:p>
        </w:tc>
      </w:tr>
      <w:tr w:rsidR="001E135A" w:rsidRPr="005F578B" w14:paraId="00093F4F"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B50398E"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5</w:t>
            </w:r>
          </w:p>
        </w:tc>
        <w:tc>
          <w:tcPr>
            <w:tcW w:w="1240" w:type="dxa"/>
            <w:tcBorders>
              <w:top w:val="nil"/>
              <w:left w:val="nil"/>
              <w:bottom w:val="single" w:sz="4" w:space="0" w:color="auto"/>
              <w:right w:val="single" w:sz="4" w:space="0" w:color="auto"/>
            </w:tcBorders>
            <w:shd w:val="clear" w:color="auto" w:fill="auto"/>
            <w:noWrap/>
            <w:vAlign w:val="bottom"/>
            <w:hideMark/>
          </w:tcPr>
          <w:p w14:paraId="7FBCE57B"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44760</w:t>
            </w:r>
          </w:p>
        </w:tc>
        <w:tc>
          <w:tcPr>
            <w:tcW w:w="1020" w:type="dxa"/>
            <w:tcBorders>
              <w:top w:val="nil"/>
              <w:left w:val="nil"/>
              <w:bottom w:val="single" w:sz="4" w:space="0" w:color="auto"/>
              <w:right w:val="single" w:sz="4" w:space="0" w:color="auto"/>
            </w:tcBorders>
            <w:shd w:val="clear" w:color="auto" w:fill="auto"/>
            <w:noWrap/>
            <w:vAlign w:val="bottom"/>
            <w:hideMark/>
          </w:tcPr>
          <w:p w14:paraId="0CBCAB47"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3D03858E"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14</w:t>
            </w:r>
          </w:p>
        </w:tc>
        <w:tc>
          <w:tcPr>
            <w:tcW w:w="1900" w:type="dxa"/>
            <w:tcBorders>
              <w:top w:val="nil"/>
              <w:left w:val="nil"/>
              <w:bottom w:val="single" w:sz="4" w:space="0" w:color="auto"/>
              <w:right w:val="single" w:sz="4" w:space="0" w:color="auto"/>
            </w:tcBorders>
            <w:shd w:val="clear" w:color="auto" w:fill="auto"/>
            <w:noWrap/>
            <w:vAlign w:val="bottom"/>
            <w:hideMark/>
          </w:tcPr>
          <w:p w14:paraId="4B276C5B"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w:t>
            </w:r>
          </w:p>
        </w:tc>
        <w:tc>
          <w:tcPr>
            <w:tcW w:w="1200" w:type="dxa"/>
            <w:tcBorders>
              <w:top w:val="nil"/>
              <w:left w:val="nil"/>
              <w:bottom w:val="single" w:sz="4" w:space="0" w:color="auto"/>
              <w:right w:val="single" w:sz="4" w:space="0" w:color="auto"/>
            </w:tcBorders>
            <w:shd w:val="clear" w:color="auto" w:fill="auto"/>
            <w:noWrap/>
            <w:vAlign w:val="bottom"/>
            <w:hideMark/>
          </w:tcPr>
          <w:p w14:paraId="4274BBB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Operational</w:t>
            </w:r>
          </w:p>
        </w:tc>
        <w:tc>
          <w:tcPr>
            <w:tcW w:w="1020" w:type="dxa"/>
            <w:tcBorders>
              <w:top w:val="nil"/>
              <w:left w:val="nil"/>
              <w:bottom w:val="single" w:sz="4" w:space="0" w:color="auto"/>
              <w:right w:val="single" w:sz="4" w:space="0" w:color="auto"/>
            </w:tcBorders>
            <w:shd w:val="clear" w:color="auto" w:fill="auto"/>
            <w:noWrap/>
            <w:vAlign w:val="bottom"/>
            <w:hideMark/>
          </w:tcPr>
          <w:p w14:paraId="13535C51"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27</w:t>
            </w:r>
          </w:p>
        </w:tc>
      </w:tr>
      <w:tr w:rsidR="001E135A" w:rsidRPr="005F578B" w14:paraId="393BA4DB"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CE6FCB"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6</w:t>
            </w:r>
          </w:p>
        </w:tc>
        <w:tc>
          <w:tcPr>
            <w:tcW w:w="1240" w:type="dxa"/>
            <w:tcBorders>
              <w:top w:val="nil"/>
              <w:left w:val="nil"/>
              <w:bottom w:val="single" w:sz="4" w:space="0" w:color="auto"/>
              <w:right w:val="single" w:sz="4" w:space="0" w:color="auto"/>
            </w:tcBorders>
            <w:shd w:val="clear" w:color="auto" w:fill="auto"/>
            <w:noWrap/>
            <w:vAlign w:val="bottom"/>
            <w:hideMark/>
          </w:tcPr>
          <w:p w14:paraId="73A3C47E"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46690</w:t>
            </w:r>
          </w:p>
        </w:tc>
        <w:tc>
          <w:tcPr>
            <w:tcW w:w="1020" w:type="dxa"/>
            <w:tcBorders>
              <w:top w:val="nil"/>
              <w:left w:val="nil"/>
              <w:bottom w:val="single" w:sz="4" w:space="0" w:color="auto"/>
              <w:right w:val="single" w:sz="4" w:space="0" w:color="auto"/>
            </w:tcBorders>
            <w:shd w:val="clear" w:color="auto" w:fill="auto"/>
            <w:noWrap/>
            <w:vAlign w:val="bottom"/>
            <w:hideMark/>
          </w:tcPr>
          <w:p w14:paraId="6CB60617"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1E1484F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19</w:t>
            </w:r>
          </w:p>
        </w:tc>
        <w:tc>
          <w:tcPr>
            <w:tcW w:w="1900" w:type="dxa"/>
            <w:tcBorders>
              <w:top w:val="nil"/>
              <w:left w:val="nil"/>
              <w:bottom w:val="single" w:sz="4" w:space="0" w:color="auto"/>
              <w:right w:val="single" w:sz="4" w:space="0" w:color="auto"/>
            </w:tcBorders>
            <w:shd w:val="clear" w:color="auto" w:fill="auto"/>
            <w:noWrap/>
            <w:vAlign w:val="bottom"/>
            <w:hideMark/>
          </w:tcPr>
          <w:p w14:paraId="143E8F4A"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w:t>
            </w:r>
          </w:p>
        </w:tc>
        <w:tc>
          <w:tcPr>
            <w:tcW w:w="1200" w:type="dxa"/>
            <w:tcBorders>
              <w:top w:val="nil"/>
              <w:left w:val="nil"/>
              <w:bottom w:val="single" w:sz="4" w:space="0" w:color="auto"/>
              <w:right w:val="single" w:sz="4" w:space="0" w:color="auto"/>
            </w:tcBorders>
            <w:shd w:val="clear" w:color="auto" w:fill="auto"/>
            <w:noWrap/>
            <w:vAlign w:val="bottom"/>
            <w:hideMark/>
          </w:tcPr>
          <w:p w14:paraId="3F0BD842"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Operational</w:t>
            </w:r>
          </w:p>
        </w:tc>
        <w:tc>
          <w:tcPr>
            <w:tcW w:w="1020" w:type="dxa"/>
            <w:tcBorders>
              <w:top w:val="nil"/>
              <w:left w:val="nil"/>
              <w:bottom w:val="single" w:sz="4" w:space="0" w:color="auto"/>
              <w:right w:val="single" w:sz="4" w:space="0" w:color="auto"/>
            </w:tcBorders>
            <w:shd w:val="clear" w:color="auto" w:fill="auto"/>
            <w:noWrap/>
            <w:vAlign w:val="bottom"/>
            <w:hideMark/>
          </w:tcPr>
          <w:p w14:paraId="447435AA"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29</w:t>
            </w:r>
          </w:p>
        </w:tc>
      </w:tr>
      <w:tr w:rsidR="001E135A" w:rsidRPr="005F578B" w14:paraId="08D41AC8"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304731"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7</w:t>
            </w:r>
          </w:p>
        </w:tc>
        <w:tc>
          <w:tcPr>
            <w:tcW w:w="1240" w:type="dxa"/>
            <w:tcBorders>
              <w:top w:val="nil"/>
              <w:left w:val="nil"/>
              <w:bottom w:val="single" w:sz="4" w:space="0" w:color="auto"/>
              <w:right w:val="single" w:sz="4" w:space="0" w:color="auto"/>
            </w:tcBorders>
            <w:shd w:val="clear" w:color="auto" w:fill="auto"/>
            <w:noWrap/>
            <w:vAlign w:val="bottom"/>
            <w:hideMark/>
          </w:tcPr>
          <w:p w14:paraId="1727F048"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47400</w:t>
            </w:r>
          </w:p>
        </w:tc>
        <w:tc>
          <w:tcPr>
            <w:tcW w:w="1020" w:type="dxa"/>
            <w:tcBorders>
              <w:top w:val="nil"/>
              <w:left w:val="nil"/>
              <w:bottom w:val="single" w:sz="4" w:space="0" w:color="auto"/>
              <w:right w:val="single" w:sz="4" w:space="0" w:color="auto"/>
            </w:tcBorders>
            <w:shd w:val="clear" w:color="auto" w:fill="auto"/>
            <w:noWrap/>
            <w:vAlign w:val="bottom"/>
            <w:hideMark/>
          </w:tcPr>
          <w:p w14:paraId="7239A696"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28B8BDA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15</w:t>
            </w:r>
          </w:p>
        </w:tc>
        <w:tc>
          <w:tcPr>
            <w:tcW w:w="1900" w:type="dxa"/>
            <w:tcBorders>
              <w:top w:val="nil"/>
              <w:left w:val="nil"/>
              <w:bottom w:val="single" w:sz="4" w:space="0" w:color="auto"/>
              <w:right w:val="single" w:sz="4" w:space="0" w:color="auto"/>
            </w:tcBorders>
            <w:shd w:val="clear" w:color="auto" w:fill="auto"/>
            <w:noWrap/>
            <w:vAlign w:val="bottom"/>
            <w:hideMark/>
          </w:tcPr>
          <w:p w14:paraId="52519959"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w:t>
            </w:r>
          </w:p>
        </w:tc>
        <w:tc>
          <w:tcPr>
            <w:tcW w:w="1200" w:type="dxa"/>
            <w:tcBorders>
              <w:top w:val="nil"/>
              <w:left w:val="nil"/>
              <w:bottom w:val="single" w:sz="4" w:space="0" w:color="auto"/>
              <w:right w:val="single" w:sz="4" w:space="0" w:color="auto"/>
            </w:tcBorders>
            <w:shd w:val="clear" w:color="auto" w:fill="auto"/>
            <w:noWrap/>
            <w:vAlign w:val="bottom"/>
            <w:hideMark/>
          </w:tcPr>
          <w:p w14:paraId="1F74BCB5"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Marketing</w:t>
            </w:r>
          </w:p>
        </w:tc>
        <w:tc>
          <w:tcPr>
            <w:tcW w:w="1020" w:type="dxa"/>
            <w:tcBorders>
              <w:top w:val="nil"/>
              <w:left w:val="nil"/>
              <w:bottom w:val="single" w:sz="4" w:space="0" w:color="auto"/>
              <w:right w:val="single" w:sz="4" w:space="0" w:color="auto"/>
            </w:tcBorders>
            <w:shd w:val="clear" w:color="auto" w:fill="auto"/>
            <w:noWrap/>
            <w:vAlign w:val="bottom"/>
            <w:hideMark/>
          </w:tcPr>
          <w:p w14:paraId="5C782945"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24</w:t>
            </w:r>
          </w:p>
        </w:tc>
      </w:tr>
      <w:tr w:rsidR="001E135A" w:rsidRPr="005F578B" w14:paraId="532C63EE"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140E8C"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8</w:t>
            </w:r>
          </w:p>
        </w:tc>
        <w:tc>
          <w:tcPr>
            <w:tcW w:w="1240" w:type="dxa"/>
            <w:tcBorders>
              <w:top w:val="nil"/>
              <w:left w:val="nil"/>
              <w:bottom w:val="single" w:sz="4" w:space="0" w:color="auto"/>
              <w:right w:val="single" w:sz="4" w:space="0" w:color="auto"/>
            </w:tcBorders>
            <w:shd w:val="clear" w:color="auto" w:fill="auto"/>
            <w:noWrap/>
            <w:vAlign w:val="bottom"/>
            <w:hideMark/>
          </w:tcPr>
          <w:p w14:paraId="387EEAE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47880</w:t>
            </w:r>
          </w:p>
        </w:tc>
        <w:tc>
          <w:tcPr>
            <w:tcW w:w="1020" w:type="dxa"/>
            <w:tcBorders>
              <w:top w:val="nil"/>
              <w:left w:val="nil"/>
              <w:bottom w:val="single" w:sz="4" w:space="0" w:color="auto"/>
              <w:right w:val="single" w:sz="4" w:space="0" w:color="auto"/>
            </w:tcBorders>
            <w:shd w:val="clear" w:color="auto" w:fill="auto"/>
            <w:noWrap/>
            <w:vAlign w:val="bottom"/>
            <w:hideMark/>
          </w:tcPr>
          <w:p w14:paraId="7807464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4A213817"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14</w:t>
            </w:r>
          </w:p>
        </w:tc>
        <w:tc>
          <w:tcPr>
            <w:tcW w:w="1900" w:type="dxa"/>
            <w:tcBorders>
              <w:top w:val="nil"/>
              <w:left w:val="nil"/>
              <w:bottom w:val="single" w:sz="4" w:space="0" w:color="auto"/>
              <w:right w:val="single" w:sz="4" w:space="0" w:color="auto"/>
            </w:tcBorders>
            <w:shd w:val="clear" w:color="auto" w:fill="auto"/>
            <w:noWrap/>
            <w:vAlign w:val="bottom"/>
            <w:hideMark/>
          </w:tcPr>
          <w:p w14:paraId="777199B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w:t>
            </w:r>
          </w:p>
        </w:tc>
        <w:tc>
          <w:tcPr>
            <w:tcW w:w="1200" w:type="dxa"/>
            <w:tcBorders>
              <w:top w:val="nil"/>
              <w:left w:val="nil"/>
              <w:bottom w:val="single" w:sz="4" w:space="0" w:color="auto"/>
              <w:right w:val="single" w:sz="4" w:space="0" w:color="auto"/>
            </w:tcBorders>
            <w:shd w:val="clear" w:color="auto" w:fill="auto"/>
            <w:noWrap/>
            <w:vAlign w:val="bottom"/>
            <w:hideMark/>
          </w:tcPr>
          <w:p w14:paraId="5C2275F1"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Marketing</w:t>
            </w:r>
          </w:p>
        </w:tc>
        <w:tc>
          <w:tcPr>
            <w:tcW w:w="1020" w:type="dxa"/>
            <w:tcBorders>
              <w:top w:val="nil"/>
              <w:left w:val="nil"/>
              <w:bottom w:val="single" w:sz="4" w:space="0" w:color="auto"/>
              <w:right w:val="single" w:sz="4" w:space="0" w:color="auto"/>
            </w:tcBorders>
            <w:shd w:val="clear" w:color="auto" w:fill="auto"/>
            <w:noWrap/>
            <w:vAlign w:val="bottom"/>
            <w:hideMark/>
          </w:tcPr>
          <w:p w14:paraId="31137997"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27</w:t>
            </w:r>
          </w:p>
        </w:tc>
      </w:tr>
      <w:tr w:rsidR="001E135A" w:rsidRPr="005F578B" w14:paraId="2D24451D"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0285A3"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9</w:t>
            </w:r>
          </w:p>
        </w:tc>
        <w:tc>
          <w:tcPr>
            <w:tcW w:w="1240" w:type="dxa"/>
            <w:tcBorders>
              <w:top w:val="nil"/>
              <w:left w:val="nil"/>
              <w:bottom w:val="single" w:sz="4" w:space="0" w:color="auto"/>
              <w:right w:val="single" w:sz="4" w:space="0" w:color="auto"/>
            </w:tcBorders>
            <w:shd w:val="clear" w:color="auto" w:fill="auto"/>
            <w:noWrap/>
            <w:vAlign w:val="bottom"/>
            <w:hideMark/>
          </w:tcPr>
          <w:p w14:paraId="20CDB8CD"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50620</w:t>
            </w:r>
          </w:p>
        </w:tc>
        <w:tc>
          <w:tcPr>
            <w:tcW w:w="1020" w:type="dxa"/>
            <w:tcBorders>
              <w:top w:val="nil"/>
              <w:left w:val="nil"/>
              <w:bottom w:val="single" w:sz="4" w:space="0" w:color="auto"/>
              <w:right w:val="single" w:sz="4" w:space="0" w:color="auto"/>
            </w:tcBorders>
            <w:shd w:val="clear" w:color="auto" w:fill="auto"/>
            <w:noWrap/>
            <w:vAlign w:val="bottom"/>
            <w:hideMark/>
          </w:tcPr>
          <w:p w14:paraId="0F374A3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57280816"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13</w:t>
            </w:r>
          </w:p>
        </w:tc>
        <w:tc>
          <w:tcPr>
            <w:tcW w:w="1900" w:type="dxa"/>
            <w:tcBorders>
              <w:top w:val="nil"/>
              <w:left w:val="nil"/>
              <w:bottom w:val="single" w:sz="4" w:space="0" w:color="auto"/>
              <w:right w:val="single" w:sz="4" w:space="0" w:color="auto"/>
            </w:tcBorders>
            <w:shd w:val="clear" w:color="auto" w:fill="auto"/>
            <w:noWrap/>
            <w:vAlign w:val="bottom"/>
            <w:hideMark/>
          </w:tcPr>
          <w:p w14:paraId="35CB0C7C"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6</w:t>
            </w:r>
          </w:p>
        </w:tc>
        <w:tc>
          <w:tcPr>
            <w:tcW w:w="1200" w:type="dxa"/>
            <w:tcBorders>
              <w:top w:val="nil"/>
              <w:left w:val="nil"/>
              <w:bottom w:val="single" w:sz="4" w:space="0" w:color="auto"/>
              <w:right w:val="single" w:sz="4" w:space="0" w:color="auto"/>
            </w:tcBorders>
            <w:shd w:val="clear" w:color="auto" w:fill="auto"/>
            <w:noWrap/>
            <w:vAlign w:val="bottom"/>
            <w:hideMark/>
          </w:tcPr>
          <w:p w14:paraId="49AAB861"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Finance</w:t>
            </w:r>
          </w:p>
        </w:tc>
        <w:tc>
          <w:tcPr>
            <w:tcW w:w="1020" w:type="dxa"/>
            <w:tcBorders>
              <w:top w:val="nil"/>
              <w:left w:val="nil"/>
              <w:bottom w:val="single" w:sz="4" w:space="0" w:color="auto"/>
              <w:right w:val="single" w:sz="4" w:space="0" w:color="auto"/>
            </w:tcBorders>
            <w:shd w:val="clear" w:color="auto" w:fill="auto"/>
            <w:noWrap/>
            <w:vAlign w:val="bottom"/>
            <w:hideMark/>
          </w:tcPr>
          <w:p w14:paraId="35703815"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30</w:t>
            </w:r>
          </w:p>
        </w:tc>
      </w:tr>
      <w:tr w:rsidR="001E135A" w:rsidRPr="005F578B" w14:paraId="1B831A6D" w14:textId="77777777" w:rsidTr="006C3D69">
        <w:trPr>
          <w:trHeight w:val="28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7C27F3"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D157AE2"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50690</w:t>
            </w:r>
          </w:p>
        </w:tc>
        <w:tc>
          <w:tcPr>
            <w:tcW w:w="1020" w:type="dxa"/>
            <w:tcBorders>
              <w:top w:val="nil"/>
              <w:left w:val="nil"/>
              <w:bottom w:val="single" w:sz="4" w:space="0" w:color="auto"/>
              <w:right w:val="single" w:sz="4" w:space="0" w:color="auto"/>
            </w:tcBorders>
            <w:shd w:val="clear" w:color="auto" w:fill="auto"/>
            <w:noWrap/>
            <w:vAlign w:val="bottom"/>
            <w:hideMark/>
          </w:tcPr>
          <w:p w14:paraId="2C17EF45"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F</w:t>
            </w:r>
          </w:p>
        </w:tc>
        <w:tc>
          <w:tcPr>
            <w:tcW w:w="1760" w:type="dxa"/>
            <w:tcBorders>
              <w:top w:val="nil"/>
              <w:left w:val="nil"/>
              <w:bottom w:val="single" w:sz="4" w:space="0" w:color="auto"/>
              <w:right w:val="single" w:sz="4" w:space="0" w:color="auto"/>
            </w:tcBorders>
            <w:shd w:val="clear" w:color="auto" w:fill="auto"/>
            <w:noWrap/>
            <w:vAlign w:val="bottom"/>
            <w:hideMark/>
          </w:tcPr>
          <w:p w14:paraId="2D42E24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14</w:t>
            </w:r>
          </w:p>
        </w:tc>
        <w:tc>
          <w:tcPr>
            <w:tcW w:w="1900" w:type="dxa"/>
            <w:tcBorders>
              <w:top w:val="nil"/>
              <w:left w:val="nil"/>
              <w:bottom w:val="single" w:sz="4" w:space="0" w:color="auto"/>
              <w:right w:val="single" w:sz="4" w:space="0" w:color="auto"/>
            </w:tcBorders>
            <w:shd w:val="clear" w:color="auto" w:fill="auto"/>
            <w:noWrap/>
            <w:vAlign w:val="bottom"/>
            <w:hideMark/>
          </w:tcPr>
          <w:p w14:paraId="79EF0704"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4</w:t>
            </w:r>
          </w:p>
        </w:tc>
        <w:tc>
          <w:tcPr>
            <w:tcW w:w="1200" w:type="dxa"/>
            <w:tcBorders>
              <w:top w:val="nil"/>
              <w:left w:val="nil"/>
              <w:bottom w:val="single" w:sz="4" w:space="0" w:color="auto"/>
              <w:right w:val="single" w:sz="4" w:space="0" w:color="auto"/>
            </w:tcBorders>
            <w:shd w:val="clear" w:color="auto" w:fill="auto"/>
            <w:noWrap/>
            <w:vAlign w:val="bottom"/>
            <w:hideMark/>
          </w:tcPr>
          <w:p w14:paraId="61ED2D1F"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Marketing</w:t>
            </w:r>
          </w:p>
        </w:tc>
        <w:tc>
          <w:tcPr>
            <w:tcW w:w="1020" w:type="dxa"/>
            <w:tcBorders>
              <w:top w:val="nil"/>
              <w:left w:val="nil"/>
              <w:bottom w:val="single" w:sz="4" w:space="0" w:color="auto"/>
              <w:right w:val="single" w:sz="4" w:space="0" w:color="auto"/>
            </w:tcBorders>
            <w:shd w:val="clear" w:color="auto" w:fill="auto"/>
            <w:noWrap/>
            <w:vAlign w:val="bottom"/>
            <w:hideMark/>
          </w:tcPr>
          <w:p w14:paraId="62E8E416" w14:textId="77777777" w:rsidR="001E135A" w:rsidRPr="005F578B" w:rsidRDefault="001E135A" w:rsidP="006C3D69">
            <w:pPr>
              <w:jc w:val="center"/>
              <w:rPr>
                <w:rFonts w:ascii="Calibri" w:eastAsia="Times New Roman" w:hAnsi="Calibri" w:cs="Calibri"/>
                <w:color w:val="000000"/>
                <w:sz w:val="22"/>
                <w:szCs w:val="22"/>
                <w:lang w:eastAsia="en-AU"/>
              </w:rPr>
            </w:pPr>
            <w:r w:rsidRPr="005F578B">
              <w:rPr>
                <w:rFonts w:ascii="Calibri" w:eastAsia="Times New Roman" w:hAnsi="Calibri" w:cs="Calibri"/>
                <w:color w:val="000000"/>
                <w:sz w:val="22"/>
                <w:szCs w:val="22"/>
                <w:lang w:eastAsia="en-AU"/>
              </w:rPr>
              <w:t>29</w:t>
            </w:r>
          </w:p>
        </w:tc>
      </w:tr>
    </w:tbl>
    <w:p w14:paraId="0F9999CC" w14:textId="77777777" w:rsidR="001E135A" w:rsidRDefault="001E135A" w:rsidP="001E135A">
      <w:pPr>
        <w:pStyle w:val="Subtitle"/>
        <w:jc w:val="both"/>
        <w:rPr>
          <w:rFonts w:ascii="Leelawadee UI" w:hAnsi="Leelawadee UI" w:cs="Leelawadee UI"/>
          <w:b w:val="0"/>
          <w:color w:val="002060"/>
          <w:sz w:val="20"/>
        </w:rPr>
      </w:pPr>
    </w:p>
    <w:p w14:paraId="12ADE48E" w14:textId="77777777" w:rsidR="001E135A" w:rsidRDefault="001E135A"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Run a multiple regression analysis looking at the relationship between salary and years of education and years of experience.</w:t>
      </w:r>
    </w:p>
    <w:p w14:paraId="3425CCF7" w14:textId="77777777" w:rsidR="001E135A" w:rsidRDefault="001E135A" w:rsidP="001E135A">
      <w:pPr>
        <w:pStyle w:val="Subtitle"/>
        <w:numPr>
          <w:ilvl w:val="0"/>
          <w:numId w:val="36"/>
        </w:numPr>
        <w:jc w:val="both"/>
        <w:rPr>
          <w:rFonts w:ascii="Leelawadee UI" w:hAnsi="Leelawadee UI" w:cs="Leelawadee UI"/>
          <w:b w:val="0"/>
          <w:color w:val="002060"/>
          <w:sz w:val="20"/>
        </w:rPr>
      </w:pPr>
      <w:r>
        <w:rPr>
          <w:rFonts w:ascii="Leelawadee UI" w:hAnsi="Leelawadee UI" w:cs="Leelawadee UI"/>
          <w:b w:val="0"/>
          <w:color w:val="002060"/>
          <w:sz w:val="20"/>
        </w:rPr>
        <w:t>What proportion of variation in salary can be explained by these two variables?</w:t>
      </w:r>
    </w:p>
    <w:p w14:paraId="2934EE1B" w14:textId="77777777" w:rsidR="001E135A" w:rsidRDefault="001E135A" w:rsidP="001E135A">
      <w:pPr>
        <w:pStyle w:val="Subtitle"/>
        <w:numPr>
          <w:ilvl w:val="0"/>
          <w:numId w:val="36"/>
        </w:numPr>
        <w:jc w:val="both"/>
        <w:rPr>
          <w:rFonts w:ascii="Leelawadee UI" w:hAnsi="Leelawadee UI" w:cs="Leelawadee UI"/>
          <w:b w:val="0"/>
          <w:color w:val="002060"/>
          <w:sz w:val="20"/>
        </w:rPr>
      </w:pPr>
      <w:r>
        <w:rPr>
          <w:rFonts w:ascii="Leelawadee UI" w:hAnsi="Leelawadee UI" w:cs="Leelawadee UI"/>
          <w:b w:val="0"/>
          <w:color w:val="002060"/>
          <w:sz w:val="20"/>
        </w:rPr>
        <w:t>Conduct a test of the overall significance of the model.</w:t>
      </w:r>
    </w:p>
    <w:p w14:paraId="6E9F5B7F" w14:textId="77777777" w:rsidR="001E135A" w:rsidRDefault="001E135A" w:rsidP="001E135A">
      <w:pPr>
        <w:pStyle w:val="Subtitle"/>
        <w:numPr>
          <w:ilvl w:val="0"/>
          <w:numId w:val="36"/>
        </w:numPr>
        <w:jc w:val="both"/>
        <w:rPr>
          <w:rFonts w:ascii="Leelawadee UI" w:hAnsi="Leelawadee UI" w:cs="Leelawadee UI"/>
          <w:b w:val="0"/>
          <w:color w:val="002060"/>
          <w:sz w:val="20"/>
        </w:rPr>
      </w:pPr>
      <w:r>
        <w:rPr>
          <w:rFonts w:ascii="Leelawadee UI" w:hAnsi="Leelawadee UI" w:cs="Leelawadee UI"/>
          <w:b w:val="0"/>
          <w:color w:val="002060"/>
          <w:sz w:val="20"/>
        </w:rPr>
        <w:t>Test both the Education and Experience variables separately. Do both contribute to explaining the variation in salaries?</w:t>
      </w:r>
    </w:p>
    <w:p w14:paraId="7286013B" w14:textId="721D58FF" w:rsidR="001E135A" w:rsidRDefault="001E135A" w:rsidP="001E135A">
      <w:pPr>
        <w:pStyle w:val="Subtitle"/>
        <w:numPr>
          <w:ilvl w:val="0"/>
          <w:numId w:val="36"/>
        </w:numPr>
        <w:jc w:val="both"/>
        <w:rPr>
          <w:rFonts w:ascii="Leelawadee UI" w:hAnsi="Leelawadee UI" w:cs="Leelawadee UI"/>
          <w:b w:val="0"/>
          <w:color w:val="002060"/>
          <w:sz w:val="20"/>
        </w:rPr>
      </w:pPr>
      <w:r>
        <w:rPr>
          <w:rFonts w:ascii="Leelawadee UI" w:hAnsi="Leelawadee UI" w:cs="Leelawadee UI"/>
          <w:b w:val="0"/>
          <w:color w:val="002060"/>
          <w:sz w:val="20"/>
        </w:rPr>
        <w:t>Write out the estimated equation and interpret all coefficients.</w:t>
      </w:r>
    </w:p>
    <w:p w14:paraId="6AEC2565" w14:textId="6F50EE03" w:rsidR="001C48CF" w:rsidRDefault="001C48CF" w:rsidP="001C48CF">
      <w:pPr>
        <w:pStyle w:val="Subtitle"/>
        <w:jc w:val="both"/>
        <w:rPr>
          <w:rFonts w:ascii="Leelawadee UI" w:hAnsi="Leelawadee UI" w:cs="Leelawadee UI"/>
          <w:b w:val="0"/>
          <w:color w:val="002060"/>
          <w:sz w:val="20"/>
        </w:rPr>
      </w:pPr>
    </w:p>
    <w:p w14:paraId="0EC7D533" w14:textId="18087306" w:rsidR="001C48CF" w:rsidRDefault="00001EBD" w:rsidP="001C48CF">
      <w:pPr>
        <w:pStyle w:val="Subtitle"/>
        <w:jc w:val="both"/>
        <w:rPr>
          <w:rFonts w:ascii="Leelawadee UI" w:hAnsi="Leelawadee UI" w:cs="Leelawadee UI"/>
          <w:b w:val="0"/>
          <w:color w:val="002060"/>
          <w:sz w:val="20"/>
        </w:rPr>
      </w:pPr>
      <w:r w:rsidRPr="00001EBD">
        <w:rPr>
          <w:noProof/>
        </w:rPr>
        <w:drawing>
          <wp:inline distT="0" distB="0" distL="0" distR="0" wp14:anchorId="4EAB879D" wp14:editId="527C7E33">
            <wp:extent cx="3361266" cy="21842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9830" cy="2196310"/>
                    </a:xfrm>
                    <a:prstGeom prst="rect">
                      <a:avLst/>
                    </a:prstGeom>
                    <a:noFill/>
                    <a:ln>
                      <a:noFill/>
                    </a:ln>
                  </pic:spPr>
                </pic:pic>
              </a:graphicData>
            </a:graphic>
          </wp:inline>
        </w:drawing>
      </w:r>
    </w:p>
    <w:p w14:paraId="6432D1A8" w14:textId="3E014250" w:rsidR="00F819A7" w:rsidRPr="00DF6D58" w:rsidRDefault="00F819A7"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lastRenderedPageBreak/>
        <w:t>For this question we are estimating</w:t>
      </w:r>
      <w:r w:rsidR="002257B6" w:rsidRPr="00DF6D58">
        <w:rPr>
          <w:rFonts w:ascii="Leelawadee UI" w:hAnsi="Leelawadee UI" w:cs="Leelawadee UI"/>
          <w:b w:val="0"/>
          <w:color w:val="FF0000"/>
          <w:sz w:val="20"/>
        </w:rPr>
        <w:t>:</w:t>
      </w:r>
      <w:r w:rsidR="002257B6" w:rsidRPr="00DF6D58">
        <w:rPr>
          <w:rFonts w:ascii="Leelawadee UI" w:hAnsi="Leelawadee UI" w:cs="Leelawadee UI"/>
          <w:b w:val="0"/>
          <w:color w:val="FF0000"/>
          <w:sz w:val="20"/>
        </w:rPr>
        <w:tab/>
      </w:r>
      <m:oMath>
        <m:r>
          <m:rPr>
            <m:sty m:val="bi"/>
          </m:rPr>
          <w:rPr>
            <w:rFonts w:ascii="Cambria Math" w:hAnsi="Cambria Math" w:cs="Leelawadee UI"/>
            <w:color w:val="FF0000"/>
            <w:sz w:val="20"/>
          </w:rPr>
          <m:t>Y=</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+ε</m:t>
        </m:r>
      </m:oMath>
    </w:p>
    <w:p w14:paraId="3DCA7007" w14:textId="77777777" w:rsidR="00F819A7" w:rsidRPr="00DF6D58" w:rsidRDefault="00F819A7" w:rsidP="001C48CF">
      <w:pPr>
        <w:pStyle w:val="Subtitle"/>
        <w:jc w:val="both"/>
        <w:rPr>
          <w:rFonts w:ascii="Leelawadee UI" w:hAnsi="Leelawadee UI" w:cs="Leelawadee UI"/>
          <w:b w:val="0"/>
          <w:color w:val="FF0000"/>
          <w:sz w:val="20"/>
        </w:rPr>
      </w:pPr>
    </w:p>
    <w:p w14:paraId="07994B28" w14:textId="092F47F5" w:rsidR="001C48CF" w:rsidRPr="00DF6D58" w:rsidRDefault="00050F7E" w:rsidP="001C48CF">
      <w:pPr>
        <w:pStyle w:val="Subtitle"/>
        <w:jc w:val="both"/>
        <w:rPr>
          <w:rFonts w:ascii="Leelawadee UI" w:hAnsi="Leelawadee UI" w:cs="Leelawadee UI"/>
          <w:b w:val="0"/>
          <w:color w:val="FF0000"/>
          <w:sz w:val="20"/>
        </w:rPr>
      </w:pPr>
      <w:proofErr w:type="spellStart"/>
      <w:r w:rsidRPr="00DF6D58">
        <w:rPr>
          <w:rFonts w:ascii="Leelawadee UI" w:hAnsi="Leelawadee UI" w:cs="Leelawadee UI"/>
          <w:b w:val="0"/>
          <w:color w:val="FF0000"/>
          <w:sz w:val="20"/>
        </w:rPr>
        <w:t>i</w:t>
      </w:r>
      <w:proofErr w:type="spellEnd"/>
      <w:r w:rsidRPr="00DF6D58">
        <w:rPr>
          <w:rFonts w:ascii="Leelawadee UI" w:hAnsi="Leelawadee UI" w:cs="Leelawadee UI"/>
          <w:b w:val="0"/>
          <w:color w:val="FF0000"/>
          <w:sz w:val="20"/>
        </w:rPr>
        <w:tab/>
        <w:t xml:space="preserve">The proportion of variation in Y which can be explained by the independent variables is the Coefficient of Variation. For </w:t>
      </w:r>
      <w:r w:rsidR="009C17D5" w:rsidRPr="00DF6D58">
        <w:rPr>
          <w:rFonts w:ascii="Leelawadee UI" w:hAnsi="Leelawadee UI" w:cs="Leelawadee UI"/>
          <w:b w:val="0"/>
          <w:color w:val="FF0000"/>
          <w:sz w:val="20"/>
        </w:rPr>
        <w:t>multiple regression we use the Adjusted R</w:t>
      </w:r>
      <w:r w:rsidR="009C17D5" w:rsidRPr="00DF6D58">
        <w:rPr>
          <w:rFonts w:ascii="Leelawadee UI" w:hAnsi="Leelawadee UI" w:cs="Leelawadee UI"/>
          <w:b w:val="0"/>
          <w:color w:val="FF0000"/>
          <w:sz w:val="20"/>
          <w:vertAlign w:val="superscript"/>
        </w:rPr>
        <w:t>2</w:t>
      </w:r>
      <w:r w:rsidR="009C17D5" w:rsidRPr="00DF6D58">
        <w:rPr>
          <w:rFonts w:ascii="Leelawadee UI" w:hAnsi="Leelawadee UI" w:cs="Leelawadee UI"/>
          <w:b w:val="0"/>
          <w:color w:val="FF0000"/>
          <w:sz w:val="20"/>
        </w:rPr>
        <w:t xml:space="preserve"> which is 0.5743. Hence we say that 57.43% of the variation in </w:t>
      </w:r>
      <w:r w:rsidR="000D14C8" w:rsidRPr="00DF6D58">
        <w:rPr>
          <w:rFonts w:ascii="Leelawadee UI" w:hAnsi="Leelawadee UI" w:cs="Leelawadee UI"/>
          <w:b w:val="0"/>
          <w:color w:val="FF0000"/>
          <w:sz w:val="20"/>
        </w:rPr>
        <w:t>salary is explained by educational and work experience.</w:t>
      </w:r>
    </w:p>
    <w:p w14:paraId="75E833E7" w14:textId="77777777" w:rsidR="00DF6D58" w:rsidRPr="00DF6D58" w:rsidRDefault="00DF6D58" w:rsidP="001C48CF">
      <w:pPr>
        <w:pStyle w:val="Subtitle"/>
        <w:jc w:val="both"/>
        <w:rPr>
          <w:rFonts w:ascii="Leelawadee UI" w:hAnsi="Leelawadee UI" w:cs="Leelawadee UI"/>
          <w:b w:val="0"/>
          <w:color w:val="FF0000"/>
          <w:sz w:val="20"/>
        </w:rPr>
      </w:pPr>
    </w:p>
    <w:p w14:paraId="4D97EBB4" w14:textId="6F58212B" w:rsidR="000D14C8" w:rsidRPr="00DF6D58" w:rsidRDefault="000D14C8"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ii.</w:t>
      </w:r>
      <w:r w:rsidRPr="00DF6D58">
        <w:rPr>
          <w:rFonts w:ascii="Leelawadee UI" w:hAnsi="Leelawadee UI" w:cs="Leelawadee UI"/>
          <w:b w:val="0"/>
          <w:color w:val="FF0000"/>
          <w:sz w:val="20"/>
        </w:rPr>
        <w:tab/>
        <w:t>Test of Overall Significance is the F Test</w:t>
      </w:r>
    </w:p>
    <w:p w14:paraId="22FD6B01" w14:textId="6EFECCEB" w:rsidR="000F60D4" w:rsidRPr="00DF6D58" w:rsidRDefault="000F60D4" w:rsidP="001C48CF">
      <w:pPr>
        <w:pStyle w:val="Subtitle"/>
        <w:jc w:val="both"/>
        <w:rPr>
          <w:rFonts w:ascii="Leelawadee UI" w:hAnsi="Leelawadee UI" w:cs="Leelawadee UI"/>
          <w:b w:val="0"/>
          <w:color w:val="FF0000"/>
          <w:sz w:val="20"/>
        </w:rPr>
      </w:pPr>
    </w:p>
    <w:p w14:paraId="40083F1E" w14:textId="5159D087" w:rsidR="000F60D4" w:rsidRPr="00DF6D58" w:rsidRDefault="008F68CA" w:rsidP="001C48C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7DA1A03C" w14:textId="42FF688A" w:rsidR="002E620C" w:rsidRPr="00DF6D58" w:rsidRDefault="008F68CA" w:rsidP="001C48C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:At least one β≠0</m:t>
          </m:r>
        </m:oMath>
      </m:oMathPara>
    </w:p>
    <w:p w14:paraId="42ECC0D3" w14:textId="0FAE3B7E" w:rsidR="00EB1FD7" w:rsidRPr="00DF6D58" w:rsidRDefault="00EB1FD7" w:rsidP="001C48CF">
      <w:pPr>
        <w:pStyle w:val="Subtitle"/>
        <w:jc w:val="both"/>
        <w:rPr>
          <w:rFonts w:ascii="Leelawadee UI" w:hAnsi="Leelawadee UI" w:cs="Leelawadee UI"/>
          <w:b w:val="0"/>
          <w:color w:val="FF0000"/>
          <w:sz w:val="20"/>
        </w:rPr>
      </w:pPr>
    </w:p>
    <w:p w14:paraId="2A2D0646" w14:textId="55E5177D" w:rsidR="00EB1FD7" w:rsidRPr="00DF6D58" w:rsidRDefault="00EB1FD7" w:rsidP="001C48CF">
      <w:pPr>
        <w:pStyle w:val="Subtitle"/>
        <w:jc w:val="both"/>
        <w:rPr>
          <w:rFonts w:ascii="Leelawadee UI" w:hAnsi="Leelawadee UI" w:cs="Leelawadee UI"/>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r w:rsidRPr="00DF6D58">
        <w:rPr>
          <w:rFonts w:ascii="Leelawadee UI" w:hAnsi="Leelawadee UI" w:cs="Leelawadee UI"/>
          <w:b w:val="0"/>
          <w:color w:val="FF0000"/>
          <w:sz w:val="20"/>
        </w:rPr>
        <w:t xml:space="preserve"> (which we will assume to be 0.05)</w:t>
      </w:r>
    </w:p>
    <w:p w14:paraId="50C30B26" w14:textId="658F8A7E" w:rsidR="006D47BD" w:rsidRPr="00DF6D58" w:rsidRDefault="006D47BD" w:rsidP="001C48CF">
      <w:pPr>
        <w:pStyle w:val="Subtitle"/>
        <w:jc w:val="both"/>
        <w:rPr>
          <w:rFonts w:ascii="Leelawadee UI" w:hAnsi="Leelawadee UI" w:cs="Leelawadee UI"/>
          <w:b w:val="0"/>
          <w:color w:val="FF0000"/>
          <w:sz w:val="20"/>
        </w:rPr>
      </w:pPr>
    </w:p>
    <w:p w14:paraId="4EC0EDDF" w14:textId="5436A507" w:rsidR="006D47BD" w:rsidRPr="00DF6D58" w:rsidRDefault="006D47BD"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As this is an F test the p-value comes from the ANOVA table and:</w:t>
      </w:r>
    </w:p>
    <w:p w14:paraId="4F65F0EF" w14:textId="14D8D02D" w:rsidR="006D47BD" w:rsidRPr="00DF6D58" w:rsidRDefault="006D47BD" w:rsidP="001C48CF">
      <w:pPr>
        <w:pStyle w:val="Subtitle"/>
        <w:jc w:val="both"/>
        <w:rPr>
          <w:rFonts w:ascii="Leelawadee UI" w:hAnsi="Leelawadee UI" w:cs="Leelawadee UI"/>
          <w:b w:val="0"/>
          <w:color w:val="FF0000"/>
          <w:sz w:val="20"/>
        </w:rPr>
      </w:pPr>
    </w:p>
    <w:p w14:paraId="5CB70F89" w14:textId="69A93C8F" w:rsidR="006D47BD" w:rsidRPr="00DF6D58" w:rsidRDefault="006D47BD"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 = 3.83</w:t>
      </w:r>
      <w:r w:rsidR="00353678" w:rsidRPr="00DF6D58">
        <w:rPr>
          <w:rFonts w:ascii="Leelawadee UI" w:hAnsi="Leelawadee UI" w:cs="Leelawadee UI"/>
          <w:b w:val="0"/>
          <w:color w:val="FF0000"/>
          <w:sz w:val="20"/>
        </w:rPr>
        <w:t>E-19 which is zero</w:t>
      </w:r>
    </w:p>
    <w:p w14:paraId="1C852852" w14:textId="3B689A9F" w:rsidR="00353678" w:rsidRPr="00DF6D58" w:rsidRDefault="00353678" w:rsidP="001C48CF">
      <w:pPr>
        <w:pStyle w:val="Subtitle"/>
        <w:jc w:val="both"/>
        <w:rPr>
          <w:rFonts w:ascii="Leelawadee UI" w:hAnsi="Leelawadee UI" w:cs="Leelawadee UI"/>
          <w:b w:val="0"/>
          <w:color w:val="FF0000"/>
          <w:sz w:val="20"/>
        </w:rPr>
      </w:pPr>
    </w:p>
    <w:p w14:paraId="37008E85" w14:textId="5B65F43C" w:rsidR="00353678" w:rsidRPr="00DF6D58" w:rsidRDefault="00353678"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Hence we can reject Ho and conclude that the overall model is significant and the two variables education and work experience do significantly explain salary differences.</w:t>
      </w:r>
    </w:p>
    <w:p w14:paraId="7157975B" w14:textId="48567E09" w:rsidR="00353678" w:rsidRPr="00DF6D58" w:rsidRDefault="00353678" w:rsidP="001C48CF">
      <w:pPr>
        <w:pStyle w:val="Subtitle"/>
        <w:jc w:val="both"/>
        <w:rPr>
          <w:rFonts w:ascii="Leelawadee UI" w:hAnsi="Leelawadee UI" w:cs="Leelawadee UI"/>
          <w:b w:val="0"/>
          <w:color w:val="FF0000"/>
          <w:sz w:val="20"/>
        </w:rPr>
      </w:pPr>
    </w:p>
    <w:p w14:paraId="392E0267" w14:textId="5D73283B" w:rsidR="00353678" w:rsidRPr="00DF6D58" w:rsidRDefault="00353678"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iii</w:t>
      </w:r>
    </w:p>
    <w:p w14:paraId="25DB4B7B" w14:textId="3F689492" w:rsidR="00DE0924" w:rsidRPr="00DF6D58" w:rsidRDefault="00DE0924"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Testing each of the variables separately are the t-tests</w:t>
      </w:r>
      <w:r w:rsidR="00D535BF" w:rsidRPr="00DF6D58">
        <w:rPr>
          <w:rFonts w:ascii="Leelawadee UI" w:hAnsi="Leelawadee UI" w:cs="Leelawadee UI"/>
          <w:b w:val="0"/>
          <w:color w:val="FF0000"/>
          <w:sz w:val="20"/>
        </w:rPr>
        <w:t>.</w:t>
      </w:r>
    </w:p>
    <w:p w14:paraId="2A187B48" w14:textId="083E559F" w:rsidR="00D535BF" w:rsidRPr="00DF6D58" w:rsidRDefault="00D535BF" w:rsidP="001C48CF">
      <w:pPr>
        <w:pStyle w:val="Subtitle"/>
        <w:jc w:val="both"/>
        <w:rPr>
          <w:rFonts w:ascii="Leelawadee UI" w:hAnsi="Leelawadee UI" w:cs="Leelawadee UI"/>
          <w:b w:val="0"/>
          <w:color w:val="FF0000"/>
          <w:sz w:val="20"/>
        </w:rPr>
      </w:pPr>
    </w:p>
    <w:p w14:paraId="5A676DC8" w14:textId="7216A3C1" w:rsidR="00D535BF" w:rsidRPr="00DF6D58" w:rsidRDefault="00D535BF" w:rsidP="001C48CF">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Education Experience</w:t>
      </w:r>
    </w:p>
    <w:p w14:paraId="22EE23DB" w14:textId="45351863" w:rsidR="00D535BF" w:rsidRPr="00DF6D58" w:rsidRDefault="008F68CA" w:rsidP="00D535B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=0</m:t>
          </m:r>
        </m:oMath>
      </m:oMathPara>
    </w:p>
    <w:p w14:paraId="24E24A1F" w14:textId="033DD17A" w:rsidR="00D535BF" w:rsidRPr="00DF6D58" w:rsidRDefault="008F68CA" w:rsidP="00D535B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&gt;0</m:t>
          </m:r>
        </m:oMath>
      </m:oMathPara>
    </w:p>
    <w:p w14:paraId="4822EDB9" w14:textId="7F06BDE0" w:rsidR="00B213F1" w:rsidRPr="00DF6D58" w:rsidRDefault="00B213F1" w:rsidP="00D535BF">
      <w:pPr>
        <w:pStyle w:val="Subtitle"/>
        <w:jc w:val="both"/>
        <w:rPr>
          <w:rFonts w:ascii="Leelawadee UI" w:hAnsi="Leelawadee UI" w:cs="Leelawadee UI"/>
          <w:b w:val="0"/>
          <w:color w:val="FF0000"/>
          <w:sz w:val="20"/>
        </w:rPr>
      </w:pPr>
    </w:p>
    <w:p w14:paraId="40AF3B40" w14:textId="069C85AE" w:rsidR="00B213F1" w:rsidRPr="00DF6D58" w:rsidRDefault="00B213F1" w:rsidP="00D535B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do this as an upper one tail test as we would expect that more education would lead to a higher wage.</w:t>
      </w:r>
    </w:p>
    <w:p w14:paraId="3DC12B05" w14:textId="369C2B3F" w:rsidR="00B213F1" w:rsidRPr="00DF6D58" w:rsidRDefault="00B213F1" w:rsidP="00D535BF">
      <w:pPr>
        <w:pStyle w:val="Subtitle"/>
        <w:jc w:val="both"/>
        <w:rPr>
          <w:rFonts w:ascii="Leelawadee UI" w:hAnsi="Leelawadee UI" w:cs="Leelawadee UI"/>
          <w:b w:val="0"/>
          <w:color w:val="FF0000"/>
          <w:sz w:val="20"/>
        </w:rPr>
      </w:pPr>
    </w:p>
    <w:p w14:paraId="69950E1C" w14:textId="7E1F437B" w:rsidR="00D535BF" w:rsidRPr="00DF6D58" w:rsidRDefault="00067F8A" w:rsidP="001C48CF">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106CB82D" w14:textId="35E25ECE" w:rsidR="00067F8A" w:rsidRPr="00DF6D58" w:rsidRDefault="00067F8A" w:rsidP="001C48CF">
      <w:pPr>
        <w:pStyle w:val="Subtitle"/>
        <w:jc w:val="both"/>
        <w:rPr>
          <w:b w:val="0"/>
          <w:color w:val="FF0000"/>
          <w:sz w:val="20"/>
        </w:rPr>
      </w:pPr>
    </w:p>
    <w:p w14:paraId="485BD11D" w14:textId="25057F1A" w:rsidR="00067F8A" w:rsidRPr="00DF6D58" w:rsidRDefault="00067F8A"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As this is a t test the p-values come from the coefficients table</w:t>
      </w:r>
      <w:r w:rsidR="008E658C" w:rsidRPr="00DF6D58">
        <w:rPr>
          <w:rFonts w:ascii="Leelawadee UI" w:hAnsi="Leelawadee UI" w:cs="Leelawadee UI"/>
          <w:b w:val="0"/>
          <w:color w:val="FF0000"/>
          <w:sz w:val="20"/>
        </w:rPr>
        <w:t>.</w:t>
      </w:r>
    </w:p>
    <w:p w14:paraId="5EE9BF97" w14:textId="4867F812" w:rsidR="008E658C" w:rsidRPr="00DF6D58" w:rsidRDefault="008E658C" w:rsidP="001C48CF">
      <w:pPr>
        <w:pStyle w:val="Subtitle"/>
        <w:jc w:val="both"/>
        <w:rPr>
          <w:rFonts w:ascii="Leelawadee UI" w:hAnsi="Leelawadee UI" w:cs="Leelawadee UI"/>
          <w:b w:val="0"/>
          <w:color w:val="FF0000"/>
          <w:sz w:val="20"/>
        </w:rPr>
      </w:pPr>
    </w:p>
    <w:p w14:paraId="57A499D0" w14:textId="2A45113C" w:rsidR="008E658C" w:rsidRPr="00DF6D58" w:rsidRDefault="008E658C"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0.0001/2 = 0.00005</w:t>
      </w:r>
      <w:r w:rsidR="00A0684B" w:rsidRPr="00DF6D58">
        <w:rPr>
          <w:rFonts w:ascii="Leelawadee UI" w:hAnsi="Leelawadee UI" w:cs="Leelawadee UI"/>
          <w:b w:val="0"/>
          <w:color w:val="FF0000"/>
          <w:sz w:val="20"/>
        </w:rPr>
        <w:tab/>
        <w:t>(We divide by 2 as this is a one tail test and p-values in this table are given for two tail)</w:t>
      </w:r>
    </w:p>
    <w:p w14:paraId="4F18B5BE" w14:textId="36B30250" w:rsidR="001C48CF" w:rsidRPr="00DF6D58" w:rsidRDefault="001C48CF" w:rsidP="001C48CF">
      <w:pPr>
        <w:pStyle w:val="Subtitle"/>
        <w:jc w:val="both"/>
        <w:rPr>
          <w:rFonts w:ascii="Leelawadee UI" w:hAnsi="Leelawadee UI" w:cs="Leelawadee UI"/>
          <w:b w:val="0"/>
          <w:color w:val="FF0000"/>
          <w:sz w:val="20"/>
        </w:rPr>
      </w:pPr>
    </w:p>
    <w:p w14:paraId="0C6C96E6" w14:textId="3E1F4F42" w:rsidR="00A0684B" w:rsidRPr="00DF6D58" w:rsidRDefault="00A0684B" w:rsidP="001C48C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can reject the </w:t>
      </w:r>
      <w:r w:rsidR="003838F5" w:rsidRPr="00DF6D58">
        <w:rPr>
          <w:rFonts w:ascii="Leelawadee UI" w:hAnsi="Leelawadee UI" w:cs="Leelawadee UI"/>
          <w:b w:val="0"/>
          <w:color w:val="FF0000"/>
          <w:sz w:val="20"/>
        </w:rPr>
        <w:t xml:space="preserve">null hypothesis and conclude that educational experience significantly explains variation in </w:t>
      </w:r>
      <w:r w:rsidR="0051514F" w:rsidRPr="00DF6D58">
        <w:rPr>
          <w:rFonts w:ascii="Leelawadee UI" w:hAnsi="Leelawadee UI" w:cs="Leelawadee UI"/>
          <w:b w:val="0"/>
          <w:color w:val="FF0000"/>
          <w:sz w:val="20"/>
        </w:rPr>
        <w:t>salary.</w:t>
      </w:r>
    </w:p>
    <w:p w14:paraId="52307AC8" w14:textId="28E32266" w:rsidR="0051514F" w:rsidRPr="00DF6D58" w:rsidRDefault="0051514F" w:rsidP="001C48CF">
      <w:pPr>
        <w:pStyle w:val="Subtitle"/>
        <w:jc w:val="both"/>
        <w:rPr>
          <w:rFonts w:ascii="Leelawadee UI" w:hAnsi="Leelawadee UI" w:cs="Leelawadee UI"/>
          <w:b w:val="0"/>
          <w:color w:val="FF0000"/>
          <w:sz w:val="20"/>
        </w:rPr>
      </w:pPr>
    </w:p>
    <w:p w14:paraId="6E843FD0" w14:textId="7E8A1D09" w:rsidR="0051514F" w:rsidRPr="00DF6D58" w:rsidRDefault="00BB72E6" w:rsidP="0051514F">
      <w:pPr>
        <w:pStyle w:val="Subtitle"/>
        <w:jc w:val="both"/>
        <w:rPr>
          <w:rFonts w:ascii="Leelawadee UI" w:hAnsi="Leelawadee UI" w:cs="Leelawadee UI"/>
          <w:bCs/>
          <w:color w:val="FF0000"/>
          <w:sz w:val="20"/>
        </w:rPr>
      </w:pPr>
      <w:r>
        <w:rPr>
          <w:rFonts w:ascii="Leelawadee UI" w:hAnsi="Leelawadee UI" w:cs="Leelawadee UI"/>
          <w:bCs/>
          <w:color w:val="FF0000"/>
          <w:sz w:val="20"/>
        </w:rPr>
        <w:t>Work</w:t>
      </w:r>
      <w:r w:rsidR="0051514F" w:rsidRPr="00DF6D58">
        <w:rPr>
          <w:rFonts w:ascii="Leelawadee UI" w:hAnsi="Leelawadee UI" w:cs="Leelawadee UI"/>
          <w:bCs/>
          <w:color w:val="FF0000"/>
          <w:sz w:val="20"/>
        </w:rPr>
        <w:t xml:space="preserve"> Experience</w:t>
      </w:r>
    </w:p>
    <w:p w14:paraId="6290F630" w14:textId="630D8D9A" w:rsidR="0051514F" w:rsidRPr="00DF6D58" w:rsidRDefault="008F68CA" w:rsidP="0051514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6E41715E" w14:textId="7B9B81D4" w:rsidR="0051514F" w:rsidRPr="00DF6D58" w:rsidRDefault="008F68CA" w:rsidP="0051514F">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&gt;0</m:t>
          </m:r>
        </m:oMath>
      </m:oMathPara>
    </w:p>
    <w:p w14:paraId="5FA70C7F" w14:textId="77777777" w:rsidR="0051514F" w:rsidRPr="00DF6D58" w:rsidRDefault="0051514F" w:rsidP="0051514F">
      <w:pPr>
        <w:pStyle w:val="Subtitle"/>
        <w:jc w:val="both"/>
        <w:rPr>
          <w:rFonts w:ascii="Leelawadee UI" w:hAnsi="Leelawadee UI" w:cs="Leelawadee UI"/>
          <w:b w:val="0"/>
          <w:color w:val="FF0000"/>
          <w:sz w:val="20"/>
        </w:rPr>
      </w:pPr>
    </w:p>
    <w:p w14:paraId="26974CF7" w14:textId="60E0104E" w:rsidR="0051514F" w:rsidRPr="00DF6D58" w:rsidRDefault="0051514F"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do this as an upper one tail test as we would expect that more experience would lead to a higher wage.</w:t>
      </w:r>
    </w:p>
    <w:p w14:paraId="157057A1" w14:textId="77777777" w:rsidR="0051514F" w:rsidRPr="00DF6D58" w:rsidRDefault="0051514F" w:rsidP="0051514F">
      <w:pPr>
        <w:pStyle w:val="Subtitle"/>
        <w:jc w:val="both"/>
        <w:rPr>
          <w:rFonts w:ascii="Leelawadee UI" w:hAnsi="Leelawadee UI" w:cs="Leelawadee UI"/>
          <w:b w:val="0"/>
          <w:color w:val="FF0000"/>
          <w:sz w:val="20"/>
        </w:rPr>
      </w:pPr>
    </w:p>
    <w:p w14:paraId="11DE824C" w14:textId="77777777" w:rsidR="0051514F" w:rsidRPr="00DF6D58" w:rsidRDefault="0051514F" w:rsidP="0051514F">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20396A0A" w14:textId="77777777" w:rsidR="0051514F" w:rsidRPr="00DF6D58" w:rsidRDefault="0051514F" w:rsidP="0051514F">
      <w:pPr>
        <w:pStyle w:val="Subtitle"/>
        <w:jc w:val="both"/>
        <w:rPr>
          <w:b w:val="0"/>
          <w:color w:val="FF0000"/>
          <w:sz w:val="20"/>
        </w:rPr>
      </w:pPr>
    </w:p>
    <w:p w14:paraId="660B548D" w14:textId="2992E716" w:rsidR="0051514F" w:rsidRPr="00DF6D58" w:rsidRDefault="0051514F"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w:t>
      </w:r>
      <w:r w:rsidR="000602D8" w:rsidRPr="00DF6D58">
        <w:rPr>
          <w:rFonts w:ascii="Leelawadee UI" w:hAnsi="Leelawadee UI" w:cs="Leelawadee UI"/>
          <w:b w:val="0"/>
          <w:color w:val="FF0000"/>
          <w:sz w:val="20"/>
        </w:rPr>
        <w:t>0</w:t>
      </w:r>
      <w:r w:rsidRPr="00DF6D58">
        <w:rPr>
          <w:rFonts w:ascii="Leelawadee UI" w:hAnsi="Leelawadee UI" w:cs="Leelawadee UI"/>
          <w:b w:val="0"/>
          <w:color w:val="FF0000"/>
          <w:sz w:val="20"/>
        </w:rPr>
        <w:t>/2 = 0</w:t>
      </w:r>
      <w:r w:rsidRPr="00DF6D58">
        <w:rPr>
          <w:rFonts w:ascii="Leelawadee UI" w:hAnsi="Leelawadee UI" w:cs="Leelawadee UI"/>
          <w:b w:val="0"/>
          <w:color w:val="FF0000"/>
          <w:sz w:val="20"/>
        </w:rPr>
        <w:tab/>
      </w:r>
    </w:p>
    <w:p w14:paraId="5BB78188" w14:textId="77777777" w:rsidR="0051514F" w:rsidRPr="00DF6D58" w:rsidRDefault="0051514F" w:rsidP="0051514F">
      <w:pPr>
        <w:pStyle w:val="Subtitle"/>
        <w:jc w:val="both"/>
        <w:rPr>
          <w:rFonts w:ascii="Leelawadee UI" w:hAnsi="Leelawadee UI" w:cs="Leelawadee UI"/>
          <w:b w:val="0"/>
          <w:color w:val="FF0000"/>
          <w:sz w:val="20"/>
        </w:rPr>
      </w:pPr>
    </w:p>
    <w:p w14:paraId="29F13638" w14:textId="7441E83C" w:rsidR="0051514F" w:rsidRPr="00DF6D58" w:rsidRDefault="0051514F"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can reject the null hypothesis and conclude that </w:t>
      </w:r>
      <w:r w:rsidR="000602D8" w:rsidRPr="00DF6D58">
        <w:rPr>
          <w:rFonts w:ascii="Leelawadee UI" w:hAnsi="Leelawadee UI" w:cs="Leelawadee UI"/>
          <w:b w:val="0"/>
          <w:color w:val="FF0000"/>
          <w:sz w:val="20"/>
        </w:rPr>
        <w:t>work</w:t>
      </w:r>
      <w:r w:rsidRPr="00DF6D58">
        <w:rPr>
          <w:rFonts w:ascii="Leelawadee UI" w:hAnsi="Leelawadee UI" w:cs="Leelawadee UI"/>
          <w:b w:val="0"/>
          <w:color w:val="FF0000"/>
          <w:sz w:val="20"/>
        </w:rPr>
        <w:t xml:space="preserve"> experience significantly explains variation in salary.</w:t>
      </w:r>
    </w:p>
    <w:p w14:paraId="1F774B2C" w14:textId="3E8B96C0" w:rsidR="000602D8" w:rsidRPr="00DF6D58" w:rsidRDefault="000602D8" w:rsidP="0051514F">
      <w:pPr>
        <w:pStyle w:val="Subtitle"/>
        <w:jc w:val="both"/>
        <w:rPr>
          <w:rFonts w:ascii="Leelawadee UI" w:hAnsi="Leelawadee UI" w:cs="Leelawadee UI"/>
          <w:b w:val="0"/>
          <w:color w:val="FF0000"/>
          <w:sz w:val="20"/>
        </w:rPr>
      </w:pPr>
    </w:p>
    <w:p w14:paraId="0C230D55" w14:textId="7B651C87" w:rsidR="000602D8" w:rsidRPr="00DF6D58" w:rsidRDefault="008B4227"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iv.</w:t>
      </w:r>
      <w:r w:rsidRPr="00DF6D58">
        <w:rPr>
          <w:rFonts w:ascii="Leelawadee UI" w:hAnsi="Leelawadee UI" w:cs="Leelawadee UI"/>
          <w:b w:val="0"/>
          <w:color w:val="FF0000"/>
          <w:sz w:val="20"/>
        </w:rPr>
        <w:tab/>
      </w:r>
      <m:oMath>
        <m:acc>
          <m:accPr>
            <m:ctrlPr>
              <w:rPr>
                <w:rFonts w:ascii="Cambria Math" w:hAnsi="Cambria Math" w:cs="Leelawadee UI"/>
                <w:b w:val="0"/>
                <w:i/>
                <w:color w:val="FF0000"/>
                <w:sz w:val="20"/>
              </w:rPr>
            </m:ctrlPr>
          </m:accPr>
          <m:e>
            <m:r>
              <m:rPr>
                <m:sty m:val="bi"/>
              </m:rPr>
              <w:rPr>
                <w:rFonts w:ascii="Cambria Math" w:hAnsi="Cambria Math" w:cs="Leelawadee UI"/>
                <w:color w:val="FF0000"/>
                <w:sz w:val="20"/>
              </w:rPr>
              <m:t>y</m:t>
            </m:r>
          </m:e>
        </m:acc>
        <m:r>
          <m:rPr>
            <m:sty m:val="bi"/>
          </m:rPr>
          <w:rPr>
            <w:rFonts w:ascii="Cambria Math" w:hAnsi="Cambria Math" w:cs="Leelawadee UI"/>
            <w:color w:val="FF0000"/>
            <w:sz w:val="20"/>
          </w:rPr>
          <m:t>=-13353.69+4494.98</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+2460.90</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2</m:t>
            </m:r>
          </m:sub>
        </m:sSub>
      </m:oMath>
    </w:p>
    <w:p w14:paraId="7104588F" w14:textId="70B559D9" w:rsidR="006629A7" w:rsidRPr="00DF6D58" w:rsidRDefault="006629A7" w:rsidP="0051514F">
      <w:pPr>
        <w:pStyle w:val="Subtitle"/>
        <w:jc w:val="both"/>
        <w:rPr>
          <w:rFonts w:ascii="Leelawadee UI" w:hAnsi="Leelawadee UI" w:cs="Leelawadee UI"/>
          <w:b w:val="0"/>
          <w:color w:val="FF0000"/>
          <w:sz w:val="20"/>
        </w:rPr>
      </w:pPr>
    </w:p>
    <w:p w14:paraId="7844C7E6" w14:textId="0996E400" w:rsidR="006629A7" w:rsidRPr="00DF6D58" w:rsidRDefault="000A0240"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The intercept term, b</w:t>
      </w:r>
      <w:r w:rsidRPr="00DF6D58">
        <w:rPr>
          <w:rFonts w:ascii="Leelawadee UI" w:hAnsi="Leelawadee UI" w:cs="Leelawadee UI"/>
          <w:b w:val="0"/>
          <w:color w:val="FF0000"/>
          <w:sz w:val="20"/>
          <w:vertAlign w:val="subscript"/>
        </w:rPr>
        <w:t>0</w:t>
      </w:r>
      <w:r w:rsidRPr="00DF6D58">
        <w:rPr>
          <w:rFonts w:ascii="Leelawadee UI" w:hAnsi="Leelawadee UI" w:cs="Leelawadee UI"/>
          <w:b w:val="0"/>
          <w:color w:val="FF0000"/>
          <w:sz w:val="20"/>
        </w:rPr>
        <w:t xml:space="preserve"> = -13353.69 implies that for a worker with no education and no work experience they would pay the </w:t>
      </w:r>
      <w:r w:rsidR="004943B1" w:rsidRPr="00DF6D58">
        <w:rPr>
          <w:rFonts w:ascii="Leelawadee UI" w:hAnsi="Leelawadee UI" w:cs="Leelawadee UI"/>
          <w:b w:val="0"/>
          <w:color w:val="FF0000"/>
          <w:sz w:val="20"/>
        </w:rPr>
        <w:t>employer $13,353 to work. This is not a sensible outcome, and is driven by the fact that we are extrapolating beyond the range of the data.</w:t>
      </w:r>
      <w:r w:rsidR="00AF5492" w:rsidRPr="00DF6D58">
        <w:rPr>
          <w:rFonts w:ascii="Leelawadee UI" w:hAnsi="Leelawadee UI" w:cs="Leelawadee UI"/>
          <w:b w:val="0"/>
          <w:color w:val="FF0000"/>
          <w:sz w:val="20"/>
        </w:rPr>
        <w:t xml:space="preserve"> Minimum education in the data was 11 years.</w:t>
      </w:r>
    </w:p>
    <w:p w14:paraId="7CB58766" w14:textId="5B18451F" w:rsidR="00E02FB9" w:rsidRPr="00DF6D58" w:rsidRDefault="00E02FB9" w:rsidP="0051514F">
      <w:pPr>
        <w:pStyle w:val="Subtitle"/>
        <w:jc w:val="both"/>
        <w:rPr>
          <w:rFonts w:ascii="Leelawadee UI" w:hAnsi="Leelawadee UI" w:cs="Leelawadee UI"/>
          <w:b w:val="0"/>
          <w:color w:val="FF0000"/>
          <w:sz w:val="20"/>
        </w:rPr>
      </w:pPr>
    </w:p>
    <w:p w14:paraId="4D2093D9" w14:textId="549CD674" w:rsidR="00E02FB9" w:rsidRPr="00DF6D58" w:rsidRDefault="00DE5831"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00E02FB9" w:rsidRPr="00DF6D58">
        <w:rPr>
          <w:rFonts w:ascii="Leelawadee UI" w:hAnsi="Leelawadee UI" w:cs="Leelawadee UI"/>
          <w:b w:val="0"/>
          <w:color w:val="FF0000"/>
          <w:sz w:val="20"/>
          <w:vertAlign w:val="subscript"/>
        </w:rPr>
        <w:t>1</w:t>
      </w:r>
      <w:r w:rsidR="00E02FB9" w:rsidRPr="00DF6D58">
        <w:rPr>
          <w:rFonts w:ascii="Leelawadee UI" w:hAnsi="Leelawadee UI" w:cs="Leelawadee UI"/>
          <w:b w:val="0"/>
          <w:color w:val="FF0000"/>
          <w:sz w:val="20"/>
        </w:rPr>
        <w:t xml:space="preserve"> = 4494.98 implies that for every additional year of education employees can expect their salary to increase by </w:t>
      </w:r>
      <w:r w:rsidR="007F2EDE" w:rsidRPr="00DF6D58">
        <w:rPr>
          <w:rFonts w:ascii="Leelawadee UI" w:hAnsi="Leelawadee UI" w:cs="Leelawadee UI"/>
          <w:b w:val="0"/>
          <w:color w:val="FF0000"/>
          <w:sz w:val="20"/>
        </w:rPr>
        <w:t>$4494.98 on average. This is in line with expec</w:t>
      </w:r>
      <w:r w:rsidR="001E04CB" w:rsidRPr="00DF6D58">
        <w:rPr>
          <w:rFonts w:ascii="Leelawadee UI" w:hAnsi="Leelawadee UI" w:cs="Leelawadee UI"/>
          <w:b w:val="0"/>
          <w:color w:val="FF0000"/>
          <w:sz w:val="20"/>
        </w:rPr>
        <w:t>tations.</w:t>
      </w:r>
    </w:p>
    <w:p w14:paraId="34E33600" w14:textId="6894021B" w:rsidR="001E04CB" w:rsidRPr="00DF6D58" w:rsidRDefault="001E04CB" w:rsidP="0051514F">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lastRenderedPageBreak/>
        <w:t>b</w:t>
      </w:r>
      <w:r w:rsidRPr="00DF6D58">
        <w:rPr>
          <w:rFonts w:ascii="Leelawadee UI" w:hAnsi="Leelawadee UI" w:cs="Leelawadee UI"/>
          <w:b w:val="0"/>
          <w:color w:val="FF0000"/>
          <w:sz w:val="20"/>
          <w:vertAlign w:val="subscript"/>
        </w:rPr>
        <w:t>2</w:t>
      </w:r>
      <w:r w:rsidRPr="00DF6D58">
        <w:rPr>
          <w:rFonts w:ascii="Leelawadee UI" w:hAnsi="Leelawadee UI" w:cs="Leelawadee UI"/>
          <w:b w:val="0"/>
          <w:color w:val="FF0000"/>
          <w:sz w:val="20"/>
        </w:rPr>
        <w:t xml:space="preserve"> = 2460.90 implies that for every extra year of work experience employees would expect their salary to increase by $2460.</w:t>
      </w:r>
      <w:r w:rsidR="00DE5831" w:rsidRPr="00DF6D58">
        <w:rPr>
          <w:rFonts w:ascii="Leelawadee UI" w:hAnsi="Leelawadee UI" w:cs="Leelawadee UI"/>
          <w:b w:val="0"/>
          <w:color w:val="FF0000"/>
          <w:sz w:val="20"/>
        </w:rPr>
        <w:t>90 on average. Again this is in line with expectations of a positive relationship.</w:t>
      </w:r>
    </w:p>
    <w:p w14:paraId="2CAB716E" w14:textId="77777777" w:rsidR="0051514F" w:rsidRPr="00DF6D58" w:rsidRDefault="0051514F" w:rsidP="001C48CF">
      <w:pPr>
        <w:pStyle w:val="Subtitle"/>
        <w:jc w:val="both"/>
        <w:rPr>
          <w:rFonts w:ascii="Leelawadee UI" w:hAnsi="Leelawadee UI" w:cs="Leelawadee UI"/>
          <w:b w:val="0"/>
          <w:color w:val="FF0000"/>
          <w:sz w:val="20"/>
        </w:rPr>
      </w:pPr>
    </w:p>
    <w:p w14:paraId="01BC706C" w14:textId="77777777" w:rsidR="001C48CF" w:rsidRDefault="001C48CF" w:rsidP="001C48CF">
      <w:pPr>
        <w:pStyle w:val="Subtitle"/>
        <w:jc w:val="both"/>
        <w:rPr>
          <w:rFonts w:ascii="Leelawadee UI" w:hAnsi="Leelawadee UI" w:cs="Leelawadee UI"/>
          <w:b w:val="0"/>
          <w:color w:val="002060"/>
          <w:sz w:val="20"/>
        </w:rPr>
      </w:pPr>
    </w:p>
    <w:p w14:paraId="19EA3C6E" w14:textId="77777777" w:rsidR="001E135A" w:rsidRDefault="001E135A"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In order to answer the question of pay equity, include the variable Gender. Use Male as the reference point i.e. M = 0.</w:t>
      </w:r>
    </w:p>
    <w:p w14:paraId="4A1D1583" w14:textId="77777777" w:rsidR="001E135A" w:rsidRDefault="001E135A" w:rsidP="001E135A">
      <w:pPr>
        <w:pStyle w:val="Subtitle"/>
        <w:numPr>
          <w:ilvl w:val="0"/>
          <w:numId w:val="37"/>
        </w:numPr>
        <w:jc w:val="both"/>
        <w:rPr>
          <w:rFonts w:ascii="Leelawadee UI" w:hAnsi="Leelawadee UI" w:cs="Leelawadee UI"/>
          <w:b w:val="0"/>
          <w:color w:val="002060"/>
          <w:sz w:val="20"/>
        </w:rPr>
      </w:pPr>
      <w:r>
        <w:rPr>
          <w:rFonts w:ascii="Leelawadee UI" w:hAnsi="Leelawadee UI" w:cs="Leelawadee UI"/>
          <w:b w:val="0"/>
          <w:color w:val="002060"/>
          <w:sz w:val="20"/>
        </w:rPr>
        <w:t>To what extent has including Gender increased the explanatory power of the model?</w:t>
      </w:r>
    </w:p>
    <w:p w14:paraId="58CF1C5A" w14:textId="77777777" w:rsidR="001E135A" w:rsidRDefault="001E135A" w:rsidP="001E135A">
      <w:pPr>
        <w:pStyle w:val="Subtitle"/>
        <w:numPr>
          <w:ilvl w:val="0"/>
          <w:numId w:val="37"/>
        </w:numPr>
        <w:jc w:val="both"/>
        <w:rPr>
          <w:rFonts w:ascii="Leelawadee UI" w:hAnsi="Leelawadee UI" w:cs="Leelawadee UI"/>
          <w:b w:val="0"/>
          <w:color w:val="002060"/>
          <w:sz w:val="20"/>
        </w:rPr>
      </w:pPr>
      <w:r>
        <w:rPr>
          <w:rFonts w:ascii="Leelawadee UI" w:hAnsi="Leelawadee UI" w:cs="Leelawadee UI"/>
          <w:b w:val="0"/>
          <w:color w:val="002060"/>
          <w:sz w:val="20"/>
        </w:rPr>
        <w:t>Conduct a test on each of the three variables to see if each contributes to the explanatory power of the model.</w:t>
      </w:r>
    </w:p>
    <w:p w14:paraId="1C7F99C4" w14:textId="5E7C19CC" w:rsidR="001E135A" w:rsidRDefault="001E135A" w:rsidP="001E135A">
      <w:pPr>
        <w:pStyle w:val="Subtitle"/>
        <w:numPr>
          <w:ilvl w:val="0"/>
          <w:numId w:val="37"/>
        </w:numPr>
        <w:jc w:val="both"/>
        <w:rPr>
          <w:rFonts w:ascii="Leelawadee UI" w:hAnsi="Leelawadee UI" w:cs="Leelawadee UI"/>
          <w:b w:val="0"/>
          <w:color w:val="002060"/>
          <w:sz w:val="20"/>
        </w:rPr>
      </w:pPr>
      <w:r>
        <w:rPr>
          <w:rFonts w:ascii="Leelawadee UI" w:hAnsi="Leelawadee UI" w:cs="Leelawadee UI"/>
          <w:b w:val="0"/>
          <w:color w:val="002060"/>
          <w:sz w:val="20"/>
        </w:rPr>
        <w:t>Based on the results of the tests does this mean that there is no difference in salaries between males and females? Is there another test you could suggest to determine if there is a difference?</w:t>
      </w:r>
    </w:p>
    <w:p w14:paraId="59F68225" w14:textId="60EBB9E1" w:rsidR="00DD4C2E" w:rsidRDefault="00DD4C2E" w:rsidP="00DD4C2E">
      <w:pPr>
        <w:pStyle w:val="Subtitle"/>
        <w:jc w:val="both"/>
        <w:rPr>
          <w:rFonts w:ascii="Leelawadee UI" w:hAnsi="Leelawadee UI" w:cs="Leelawadee UI"/>
          <w:b w:val="0"/>
          <w:color w:val="002060"/>
          <w:sz w:val="20"/>
        </w:rPr>
      </w:pPr>
    </w:p>
    <w:p w14:paraId="4E46D0EB" w14:textId="1BA05750" w:rsidR="00DD4C2E" w:rsidRDefault="00614124" w:rsidP="00DD4C2E">
      <w:pPr>
        <w:pStyle w:val="Subtitle"/>
        <w:jc w:val="both"/>
        <w:rPr>
          <w:rFonts w:ascii="Leelawadee UI" w:hAnsi="Leelawadee UI" w:cs="Leelawadee UI"/>
          <w:b w:val="0"/>
          <w:color w:val="002060"/>
          <w:sz w:val="20"/>
        </w:rPr>
      </w:pPr>
      <w:r w:rsidRPr="00614124">
        <w:rPr>
          <w:noProof/>
        </w:rPr>
        <w:drawing>
          <wp:inline distT="0" distB="0" distL="0" distR="0" wp14:anchorId="39A09F67" wp14:editId="344A85F0">
            <wp:extent cx="4248150" cy="2405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192" cy="2415984"/>
                    </a:xfrm>
                    <a:prstGeom prst="rect">
                      <a:avLst/>
                    </a:prstGeom>
                    <a:noFill/>
                    <a:ln>
                      <a:noFill/>
                    </a:ln>
                  </pic:spPr>
                </pic:pic>
              </a:graphicData>
            </a:graphic>
          </wp:inline>
        </w:drawing>
      </w:r>
    </w:p>
    <w:p w14:paraId="0A62CFFE" w14:textId="0BD1F87A" w:rsidR="00DD4C2E" w:rsidRDefault="00DD4C2E" w:rsidP="00DD4C2E">
      <w:pPr>
        <w:pStyle w:val="Subtitle"/>
        <w:jc w:val="both"/>
        <w:rPr>
          <w:rFonts w:ascii="Leelawadee UI" w:hAnsi="Leelawadee UI" w:cs="Leelawadee UI"/>
          <w:b w:val="0"/>
          <w:color w:val="002060"/>
          <w:sz w:val="20"/>
        </w:rPr>
      </w:pPr>
    </w:p>
    <w:p w14:paraId="11361273" w14:textId="18C1267A" w:rsidR="00DD4C2E" w:rsidRPr="00DF6D58" w:rsidRDefault="0091349E" w:rsidP="000C4F15">
      <w:pPr>
        <w:pStyle w:val="Subtitle"/>
        <w:numPr>
          <w:ilvl w:val="0"/>
          <w:numId w:val="45"/>
        </w:numPr>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The explanatory power of the model increased from </w:t>
      </w: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FB06AB" w:rsidRPr="00DF6D58">
        <w:rPr>
          <w:rFonts w:ascii="Leelawadee UI" w:hAnsi="Leelawadee UI" w:cs="Leelawadee UI"/>
          <w:b w:val="0"/>
          <w:color w:val="FF0000"/>
          <w:sz w:val="20"/>
        </w:rPr>
        <w:t>=0.5743 to 0.5773 or an increase of only 0.003 or 0.3%. This is minimal</w:t>
      </w:r>
      <w:r w:rsidR="003035D6" w:rsidRPr="00DF6D58">
        <w:rPr>
          <w:rFonts w:ascii="Leelawadee UI" w:hAnsi="Leelawadee UI" w:cs="Leelawadee UI"/>
          <w:b w:val="0"/>
          <w:color w:val="FF0000"/>
          <w:sz w:val="20"/>
        </w:rPr>
        <w:t xml:space="preserve">. It seems that adding Gender has not increased the explanatory power or the model to any large extent. </w:t>
      </w:r>
    </w:p>
    <w:p w14:paraId="44EDE585" w14:textId="758AF8ED" w:rsidR="00BC7C66" w:rsidRPr="00DF6D58" w:rsidRDefault="00BC7C66" w:rsidP="00BC7C66">
      <w:pPr>
        <w:pStyle w:val="Subtitle"/>
        <w:jc w:val="both"/>
        <w:rPr>
          <w:rFonts w:ascii="Leelawadee UI" w:hAnsi="Leelawadee UI" w:cs="Leelawadee UI"/>
          <w:b w:val="0"/>
          <w:color w:val="FF0000"/>
          <w:sz w:val="20"/>
        </w:rPr>
      </w:pPr>
    </w:p>
    <w:p w14:paraId="6F7CA597" w14:textId="258AB0A9" w:rsidR="00BC7C66" w:rsidRPr="00DF6D58" w:rsidRDefault="00BC7C66" w:rsidP="004F3A03">
      <w:pPr>
        <w:pStyle w:val="Subtitle"/>
        <w:pBdr>
          <w:top w:val="single" w:sz="4" w:space="1" w:color="auto"/>
          <w:left w:val="single" w:sz="4" w:space="4" w:color="auto"/>
          <w:bottom w:val="single" w:sz="4" w:space="1" w:color="auto"/>
          <w:right w:val="single" w:sz="4" w:space="4" w:color="auto"/>
        </w:pBdr>
        <w:jc w:val="both"/>
        <w:rPr>
          <w:rFonts w:ascii="Leelawadee UI" w:hAnsi="Leelawadee UI" w:cs="Leelawadee UI"/>
          <w:b w:val="0"/>
          <w:color w:val="FF0000"/>
          <w:sz w:val="20"/>
        </w:rPr>
      </w:pPr>
      <w:r w:rsidRPr="00DF6D58">
        <w:rPr>
          <w:rFonts w:ascii="Leelawadee UI" w:hAnsi="Leelawadee UI" w:cs="Leelawadee UI"/>
          <w:b w:val="0"/>
          <w:color w:val="FF0000"/>
          <w:sz w:val="20"/>
        </w:rPr>
        <w:t>ASIDE:</w:t>
      </w:r>
      <w:r w:rsidRPr="00DF6D58">
        <w:rPr>
          <w:rFonts w:ascii="Leelawadee UI" w:hAnsi="Leelawadee UI" w:cs="Leelawadee UI"/>
          <w:b w:val="0"/>
          <w:color w:val="FF0000"/>
          <w:sz w:val="20"/>
        </w:rPr>
        <w:tab/>
        <w:t xml:space="preserve">IT is worth noting here that the p-value for the F test has increased and the </w:t>
      </w:r>
      <w:proofErr w:type="spellStart"/>
      <w:r w:rsidRPr="00DF6D58">
        <w:rPr>
          <w:rFonts w:ascii="Leelawadee UI" w:hAnsi="Leelawadee UI" w:cs="Leelawadee UI"/>
          <w:b w:val="0"/>
          <w:color w:val="FF0000"/>
          <w:sz w:val="20"/>
        </w:rPr>
        <w:t>F</w:t>
      </w:r>
      <w:r w:rsidRPr="00DF6D58">
        <w:rPr>
          <w:rFonts w:ascii="Leelawadee UI" w:hAnsi="Leelawadee UI" w:cs="Leelawadee UI"/>
          <w:b w:val="0"/>
          <w:color w:val="FF0000"/>
          <w:sz w:val="20"/>
          <w:vertAlign w:val="subscript"/>
        </w:rPr>
        <w:t>calc</w:t>
      </w:r>
      <w:proofErr w:type="spellEnd"/>
      <w:r w:rsidRPr="00DF6D58">
        <w:rPr>
          <w:rFonts w:ascii="Leelawadee UI" w:hAnsi="Leelawadee UI" w:cs="Leelawadee UI"/>
          <w:b w:val="0"/>
          <w:color w:val="FF0000"/>
          <w:sz w:val="20"/>
        </w:rPr>
        <w:t xml:space="preserve"> itself ha</w:t>
      </w:r>
      <w:r w:rsidR="00EB65C8" w:rsidRPr="00DF6D58">
        <w:rPr>
          <w:rFonts w:ascii="Leelawadee UI" w:hAnsi="Leelawadee UI" w:cs="Leelawadee UI"/>
          <w:b w:val="0"/>
          <w:color w:val="FF0000"/>
          <w:sz w:val="20"/>
        </w:rPr>
        <w:t>s</w:t>
      </w:r>
      <w:r w:rsidRPr="00DF6D58">
        <w:rPr>
          <w:rFonts w:ascii="Leelawadee UI" w:hAnsi="Leelawadee UI" w:cs="Leelawadee UI"/>
          <w:b w:val="0"/>
          <w:color w:val="FF0000"/>
          <w:sz w:val="20"/>
        </w:rPr>
        <w:t xml:space="preserve"> decrease</w:t>
      </w:r>
      <w:r w:rsidR="00EB65C8" w:rsidRPr="00DF6D58">
        <w:rPr>
          <w:rFonts w:ascii="Leelawadee UI" w:hAnsi="Leelawadee UI" w:cs="Leelawadee UI"/>
          <w:b w:val="0"/>
          <w:color w:val="FF0000"/>
          <w:sz w:val="20"/>
        </w:rPr>
        <w:t>d. While the overall significance of the model has not changed, both of these changes indicate less evidence for rejecting the null hypothesis. The implication here is that adding the additional variable may have slightly increased</w:t>
      </w:r>
      <w:r w:rsidR="00AD18DD" w:rsidRPr="00DF6D58">
        <w:rPr>
          <w:rFonts w:ascii="Leelawadee UI" w:hAnsi="Leelawadee UI" w:cs="Leelawadee UI"/>
          <w:b w:val="0"/>
          <w:color w:val="FF0000"/>
          <w:sz w:val="20"/>
        </w:rPr>
        <w:t xml:space="preserve"> the explanatory power, but this increase is so small it is overwhelmed by the fact that we have included an additional variable</w:t>
      </w:r>
      <w:r w:rsidR="004F3A03" w:rsidRPr="00DF6D58">
        <w:rPr>
          <w:rFonts w:ascii="Leelawadee UI" w:hAnsi="Leelawadee UI" w:cs="Leelawadee UI"/>
          <w:b w:val="0"/>
          <w:color w:val="FF0000"/>
          <w:sz w:val="20"/>
        </w:rPr>
        <w:t xml:space="preserve"> which would always increase R</w:t>
      </w:r>
      <w:r w:rsidR="004F3A03" w:rsidRPr="00DF6D58">
        <w:rPr>
          <w:rFonts w:ascii="Leelawadee UI" w:hAnsi="Leelawadee UI" w:cs="Leelawadee UI"/>
          <w:b w:val="0"/>
          <w:color w:val="FF0000"/>
          <w:sz w:val="20"/>
          <w:vertAlign w:val="superscript"/>
        </w:rPr>
        <w:t>2</w:t>
      </w:r>
      <w:r w:rsidR="004F3A03" w:rsidRPr="00DF6D58">
        <w:rPr>
          <w:rFonts w:ascii="Leelawadee UI" w:hAnsi="Leelawadee UI" w:cs="Leelawadee UI"/>
          <w:b w:val="0"/>
          <w:color w:val="FF0000"/>
          <w:sz w:val="20"/>
        </w:rPr>
        <w:t xml:space="preserve"> even without having any real importance.</w:t>
      </w:r>
    </w:p>
    <w:p w14:paraId="46284204" w14:textId="7DEB7597" w:rsidR="00DD4C2E" w:rsidRPr="00DF6D58" w:rsidRDefault="00DD4C2E" w:rsidP="00DD4C2E">
      <w:pPr>
        <w:pStyle w:val="Subtitle"/>
        <w:jc w:val="both"/>
        <w:rPr>
          <w:rFonts w:ascii="Leelawadee UI" w:hAnsi="Leelawadee UI" w:cs="Leelawadee UI"/>
          <w:b w:val="0"/>
          <w:color w:val="FF0000"/>
          <w:sz w:val="20"/>
        </w:rPr>
      </w:pPr>
    </w:p>
    <w:p w14:paraId="4D0B0C8E" w14:textId="39A7B372" w:rsidR="00B84FF7" w:rsidRPr="00DF6D58" w:rsidRDefault="00B84FF7" w:rsidP="002D7B07">
      <w:pPr>
        <w:pStyle w:val="Subtitle"/>
        <w:numPr>
          <w:ilvl w:val="0"/>
          <w:numId w:val="45"/>
        </w:numPr>
        <w:jc w:val="both"/>
        <w:rPr>
          <w:rFonts w:ascii="Leelawadee UI" w:hAnsi="Leelawadee UI" w:cs="Leelawadee UI"/>
          <w:b w:val="0"/>
          <w:color w:val="FF0000"/>
          <w:sz w:val="20"/>
        </w:rPr>
      </w:pPr>
    </w:p>
    <w:p w14:paraId="77A2679A" w14:textId="719BE132" w:rsidR="00DD4C2E" w:rsidRPr="00DF6D58" w:rsidRDefault="00DD4C2E" w:rsidP="00DD4C2E">
      <w:pPr>
        <w:pStyle w:val="Subtitle"/>
        <w:jc w:val="both"/>
        <w:rPr>
          <w:rFonts w:ascii="Leelawadee UI" w:hAnsi="Leelawadee UI" w:cs="Leelawadee UI"/>
          <w:b w:val="0"/>
          <w:color w:val="FF0000"/>
          <w:sz w:val="20"/>
        </w:rPr>
      </w:pPr>
    </w:p>
    <w:p w14:paraId="35F77F2F" w14:textId="77777777"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Testing each of the variables separately are the t-tests.</w:t>
      </w:r>
    </w:p>
    <w:p w14:paraId="72D70523" w14:textId="77777777" w:rsidR="002D7B07" w:rsidRPr="00DF6D58" w:rsidRDefault="002D7B07" w:rsidP="002D7B07">
      <w:pPr>
        <w:pStyle w:val="Subtitle"/>
        <w:jc w:val="both"/>
        <w:rPr>
          <w:rFonts w:ascii="Leelawadee UI" w:hAnsi="Leelawadee UI" w:cs="Leelawadee UI"/>
          <w:b w:val="0"/>
          <w:color w:val="FF0000"/>
          <w:sz w:val="20"/>
        </w:rPr>
      </w:pPr>
    </w:p>
    <w:p w14:paraId="3DED1277" w14:textId="77777777" w:rsidR="002D7B07" w:rsidRPr="00DF6D58" w:rsidRDefault="002D7B07" w:rsidP="002D7B07">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Education Experience</w:t>
      </w:r>
    </w:p>
    <w:p w14:paraId="4AEA37B8" w14:textId="77777777" w:rsidR="002D7B07" w:rsidRPr="00DF6D58" w:rsidRDefault="008F68CA" w:rsidP="002D7B07">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=0</m:t>
          </m:r>
        </m:oMath>
      </m:oMathPara>
    </w:p>
    <w:p w14:paraId="16687B8B" w14:textId="309B8D93" w:rsidR="002D7B07" w:rsidRPr="00DF6D58" w:rsidRDefault="008F68CA" w:rsidP="002D7B07">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&gt;0</m:t>
          </m:r>
        </m:oMath>
      </m:oMathPara>
    </w:p>
    <w:p w14:paraId="415833FA" w14:textId="77777777" w:rsidR="002D7B07" w:rsidRPr="00DF6D58" w:rsidRDefault="002D7B07" w:rsidP="002D7B07">
      <w:pPr>
        <w:pStyle w:val="Subtitle"/>
        <w:jc w:val="both"/>
        <w:rPr>
          <w:rFonts w:ascii="Leelawadee UI" w:hAnsi="Leelawadee UI" w:cs="Leelawadee UI"/>
          <w:b w:val="0"/>
          <w:color w:val="FF0000"/>
          <w:sz w:val="20"/>
        </w:rPr>
      </w:pPr>
    </w:p>
    <w:p w14:paraId="6FCEC54D" w14:textId="77777777"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do this as an upper one tail test as we would expect that more education would lead to a higher wage.</w:t>
      </w:r>
    </w:p>
    <w:p w14:paraId="6A73FFC0" w14:textId="77777777" w:rsidR="002D7B07" w:rsidRPr="00DF6D58" w:rsidRDefault="002D7B07" w:rsidP="002D7B07">
      <w:pPr>
        <w:pStyle w:val="Subtitle"/>
        <w:jc w:val="both"/>
        <w:rPr>
          <w:rFonts w:ascii="Leelawadee UI" w:hAnsi="Leelawadee UI" w:cs="Leelawadee UI"/>
          <w:b w:val="0"/>
          <w:color w:val="FF0000"/>
          <w:sz w:val="20"/>
        </w:rPr>
      </w:pPr>
    </w:p>
    <w:p w14:paraId="7F274E6D" w14:textId="77777777" w:rsidR="002D7B07" w:rsidRPr="00DF6D58" w:rsidRDefault="002D7B07" w:rsidP="002D7B07">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21F89819" w14:textId="77777777" w:rsidR="002D7B07" w:rsidRPr="00DF6D58" w:rsidRDefault="002D7B07" w:rsidP="002D7B07">
      <w:pPr>
        <w:pStyle w:val="Subtitle"/>
        <w:jc w:val="both"/>
        <w:rPr>
          <w:b w:val="0"/>
          <w:color w:val="FF0000"/>
          <w:sz w:val="20"/>
        </w:rPr>
      </w:pPr>
    </w:p>
    <w:p w14:paraId="18D15947" w14:textId="02982710"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0.0001/2 = 0.00005</w:t>
      </w:r>
      <w:r w:rsidRPr="00DF6D58">
        <w:rPr>
          <w:rFonts w:ascii="Leelawadee UI" w:hAnsi="Leelawadee UI" w:cs="Leelawadee UI"/>
          <w:b w:val="0"/>
          <w:color w:val="FF0000"/>
          <w:sz w:val="20"/>
        </w:rPr>
        <w:tab/>
      </w:r>
    </w:p>
    <w:p w14:paraId="325ACA17" w14:textId="77777777" w:rsidR="002D7B07" w:rsidRPr="00DF6D58" w:rsidRDefault="002D7B07" w:rsidP="002D7B07">
      <w:pPr>
        <w:pStyle w:val="Subtitle"/>
        <w:jc w:val="both"/>
        <w:rPr>
          <w:rFonts w:ascii="Leelawadee UI" w:hAnsi="Leelawadee UI" w:cs="Leelawadee UI"/>
          <w:b w:val="0"/>
          <w:color w:val="FF0000"/>
          <w:sz w:val="20"/>
        </w:rPr>
      </w:pPr>
    </w:p>
    <w:p w14:paraId="6007B144" w14:textId="49D89CC1"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Hence we can reject the null hypothesis and conclude that educational experience significantly explains variation in salary.</w:t>
      </w:r>
      <w:r w:rsidR="007E4CC9" w:rsidRPr="00DF6D58">
        <w:rPr>
          <w:rFonts w:ascii="Leelawadee UI" w:hAnsi="Leelawadee UI" w:cs="Leelawadee UI"/>
          <w:b w:val="0"/>
          <w:color w:val="FF0000"/>
          <w:sz w:val="20"/>
        </w:rPr>
        <w:t xml:space="preserve"> This is the same as before adding Gender</w:t>
      </w:r>
    </w:p>
    <w:p w14:paraId="22286089" w14:textId="77777777" w:rsidR="002D7B07" w:rsidRPr="00DF6D58" w:rsidRDefault="002D7B07" w:rsidP="002D7B07">
      <w:pPr>
        <w:pStyle w:val="Subtitle"/>
        <w:jc w:val="both"/>
        <w:rPr>
          <w:rFonts w:ascii="Leelawadee UI" w:hAnsi="Leelawadee UI" w:cs="Leelawadee UI"/>
          <w:b w:val="0"/>
          <w:color w:val="FF0000"/>
          <w:sz w:val="20"/>
        </w:rPr>
      </w:pPr>
    </w:p>
    <w:p w14:paraId="020C31A7" w14:textId="5EC82E21" w:rsidR="002D7B07" w:rsidRPr="00DF6D58" w:rsidRDefault="00BB72E6" w:rsidP="002D7B07">
      <w:pPr>
        <w:pStyle w:val="Subtitle"/>
        <w:jc w:val="both"/>
        <w:rPr>
          <w:rFonts w:ascii="Leelawadee UI" w:hAnsi="Leelawadee UI" w:cs="Leelawadee UI"/>
          <w:bCs/>
          <w:color w:val="FF0000"/>
          <w:sz w:val="20"/>
        </w:rPr>
      </w:pPr>
      <w:r>
        <w:rPr>
          <w:rFonts w:ascii="Leelawadee UI" w:hAnsi="Leelawadee UI" w:cs="Leelawadee UI"/>
          <w:bCs/>
          <w:color w:val="FF0000"/>
          <w:sz w:val="20"/>
        </w:rPr>
        <w:t>Work</w:t>
      </w:r>
      <w:r w:rsidR="002D7B07" w:rsidRPr="00DF6D58">
        <w:rPr>
          <w:rFonts w:ascii="Leelawadee UI" w:hAnsi="Leelawadee UI" w:cs="Leelawadee UI"/>
          <w:bCs/>
          <w:color w:val="FF0000"/>
          <w:sz w:val="20"/>
        </w:rPr>
        <w:t xml:space="preserve"> Experience</w:t>
      </w:r>
    </w:p>
    <w:p w14:paraId="28D98AE4" w14:textId="77777777" w:rsidR="002D7B07" w:rsidRPr="00DF6D58" w:rsidRDefault="008F68CA" w:rsidP="002D7B07">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3CB221A6" w14:textId="544F1D24" w:rsidR="002D7B07" w:rsidRPr="00DF6D58" w:rsidRDefault="008F68CA" w:rsidP="002D7B07">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&gt;0</m:t>
          </m:r>
        </m:oMath>
      </m:oMathPara>
    </w:p>
    <w:p w14:paraId="18C1BF77" w14:textId="77777777" w:rsidR="002D7B07" w:rsidRPr="00DF6D58" w:rsidRDefault="002D7B07" w:rsidP="002D7B07">
      <w:pPr>
        <w:pStyle w:val="Subtitle"/>
        <w:jc w:val="both"/>
        <w:rPr>
          <w:rFonts w:ascii="Leelawadee UI" w:hAnsi="Leelawadee UI" w:cs="Leelawadee UI"/>
          <w:b w:val="0"/>
          <w:color w:val="FF0000"/>
          <w:sz w:val="20"/>
        </w:rPr>
      </w:pPr>
    </w:p>
    <w:p w14:paraId="5BDAE9C2" w14:textId="77777777"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do this as an upper one tail test as we would expect that more experience would lead to a higher wage.</w:t>
      </w:r>
    </w:p>
    <w:p w14:paraId="784693C9" w14:textId="77777777" w:rsidR="002D7B07" w:rsidRPr="00DF6D58" w:rsidRDefault="002D7B07" w:rsidP="002D7B07">
      <w:pPr>
        <w:pStyle w:val="Subtitle"/>
        <w:jc w:val="both"/>
        <w:rPr>
          <w:rFonts w:ascii="Leelawadee UI" w:hAnsi="Leelawadee UI" w:cs="Leelawadee UI"/>
          <w:b w:val="0"/>
          <w:color w:val="FF0000"/>
          <w:sz w:val="20"/>
        </w:rPr>
      </w:pPr>
    </w:p>
    <w:p w14:paraId="46A07DD4" w14:textId="77777777" w:rsidR="002D7B07" w:rsidRPr="00DF6D58" w:rsidRDefault="002D7B07" w:rsidP="002D7B07">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160818F1" w14:textId="77777777" w:rsidR="002D7B07" w:rsidRPr="00DF6D58" w:rsidRDefault="002D7B07" w:rsidP="002D7B07">
      <w:pPr>
        <w:pStyle w:val="Subtitle"/>
        <w:jc w:val="both"/>
        <w:rPr>
          <w:b w:val="0"/>
          <w:color w:val="FF0000"/>
          <w:sz w:val="20"/>
        </w:rPr>
      </w:pPr>
    </w:p>
    <w:p w14:paraId="4FB190BE" w14:textId="77777777"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0.0000/2 = 0</w:t>
      </w:r>
      <w:r w:rsidRPr="00DF6D58">
        <w:rPr>
          <w:rFonts w:ascii="Leelawadee UI" w:hAnsi="Leelawadee UI" w:cs="Leelawadee UI"/>
          <w:b w:val="0"/>
          <w:color w:val="FF0000"/>
          <w:sz w:val="20"/>
        </w:rPr>
        <w:tab/>
      </w:r>
    </w:p>
    <w:p w14:paraId="6A0AB5E4" w14:textId="77777777" w:rsidR="002D7B07" w:rsidRPr="00DF6D58" w:rsidRDefault="002D7B07" w:rsidP="002D7B07">
      <w:pPr>
        <w:pStyle w:val="Subtitle"/>
        <w:jc w:val="both"/>
        <w:rPr>
          <w:rFonts w:ascii="Leelawadee UI" w:hAnsi="Leelawadee UI" w:cs="Leelawadee UI"/>
          <w:b w:val="0"/>
          <w:color w:val="FF0000"/>
          <w:sz w:val="20"/>
        </w:rPr>
      </w:pPr>
    </w:p>
    <w:p w14:paraId="37F0E91C" w14:textId="77777777" w:rsidR="002D7B07" w:rsidRPr="00DF6D58" w:rsidRDefault="002D7B07" w:rsidP="002D7B0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Hence we can reject the null hypothesis and conclude that work experience significantly explains variation in salary.</w:t>
      </w:r>
    </w:p>
    <w:p w14:paraId="041B31A1" w14:textId="224BA7B6" w:rsidR="002D7B07" w:rsidRPr="00DF6D58" w:rsidRDefault="002D7B07" w:rsidP="00DD4C2E">
      <w:pPr>
        <w:pStyle w:val="Subtitle"/>
        <w:jc w:val="both"/>
        <w:rPr>
          <w:rFonts w:ascii="Leelawadee UI" w:hAnsi="Leelawadee UI" w:cs="Leelawadee UI"/>
          <w:b w:val="0"/>
          <w:color w:val="FF0000"/>
          <w:sz w:val="20"/>
        </w:rPr>
      </w:pPr>
    </w:p>
    <w:p w14:paraId="2816C063" w14:textId="133BE8EE" w:rsidR="0082275E" w:rsidRPr="00DF6D58" w:rsidRDefault="0082275E" w:rsidP="0082275E">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Gender</w:t>
      </w:r>
    </w:p>
    <w:p w14:paraId="0BDF5F06" w14:textId="1607182E" w:rsidR="0082275E" w:rsidRPr="00DF6D58" w:rsidRDefault="008F68CA" w:rsidP="0082275E">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=0</m:t>
          </m:r>
        </m:oMath>
      </m:oMathPara>
    </w:p>
    <w:p w14:paraId="134D207B" w14:textId="63717534" w:rsidR="0082275E" w:rsidRPr="00DF6D58" w:rsidRDefault="008F68CA" w:rsidP="0082275E">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&lt;0</m:t>
          </m:r>
        </m:oMath>
      </m:oMathPara>
    </w:p>
    <w:p w14:paraId="10E3C41C" w14:textId="77777777" w:rsidR="0082275E" w:rsidRPr="00DF6D58" w:rsidRDefault="0082275E" w:rsidP="0082275E">
      <w:pPr>
        <w:pStyle w:val="Subtitle"/>
        <w:jc w:val="both"/>
        <w:rPr>
          <w:rFonts w:ascii="Leelawadee UI" w:hAnsi="Leelawadee UI" w:cs="Leelawadee UI"/>
          <w:b w:val="0"/>
          <w:color w:val="FF0000"/>
          <w:sz w:val="20"/>
        </w:rPr>
      </w:pPr>
    </w:p>
    <w:p w14:paraId="0CE72D35" w14:textId="7AA422E8" w:rsidR="0082275E" w:rsidRPr="00DF6D58" w:rsidRDefault="0082275E" w:rsidP="0082275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do this as a</w:t>
      </w:r>
      <w:r w:rsidR="007D00CF" w:rsidRPr="00DF6D58">
        <w:rPr>
          <w:rFonts w:ascii="Leelawadee UI" w:hAnsi="Leelawadee UI" w:cs="Leelawadee UI"/>
          <w:b w:val="0"/>
          <w:color w:val="FF0000"/>
          <w:sz w:val="20"/>
        </w:rPr>
        <w:t xml:space="preserve"> lower</w:t>
      </w:r>
      <w:r w:rsidRPr="00DF6D58">
        <w:rPr>
          <w:rFonts w:ascii="Leelawadee UI" w:hAnsi="Leelawadee UI" w:cs="Leelawadee UI"/>
          <w:b w:val="0"/>
          <w:color w:val="FF0000"/>
          <w:sz w:val="20"/>
        </w:rPr>
        <w:t xml:space="preserve"> one tail test as we </w:t>
      </w:r>
      <w:r w:rsidR="007D00CF" w:rsidRPr="00DF6D58">
        <w:rPr>
          <w:rFonts w:ascii="Leelawadee UI" w:hAnsi="Leelawadee UI" w:cs="Leelawadee UI"/>
          <w:b w:val="0"/>
          <w:color w:val="FF0000"/>
          <w:sz w:val="20"/>
        </w:rPr>
        <w:t>are interested in whether or not females earn less</w:t>
      </w:r>
      <w:r w:rsidRPr="00DF6D58">
        <w:rPr>
          <w:rFonts w:ascii="Leelawadee UI" w:hAnsi="Leelawadee UI" w:cs="Leelawadee UI"/>
          <w:b w:val="0"/>
          <w:color w:val="FF0000"/>
          <w:sz w:val="20"/>
        </w:rPr>
        <w:t>.</w:t>
      </w:r>
    </w:p>
    <w:p w14:paraId="1BBE053A" w14:textId="77777777" w:rsidR="0082275E" w:rsidRPr="00DF6D58" w:rsidRDefault="0082275E" w:rsidP="0082275E">
      <w:pPr>
        <w:pStyle w:val="Subtitle"/>
        <w:jc w:val="both"/>
        <w:rPr>
          <w:rFonts w:ascii="Leelawadee UI" w:hAnsi="Leelawadee UI" w:cs="Leelawadee UI"/>
          <w:b w:val="0"/>
          <w:color w:val="FF0000"/>
          <w:sz w:val="20"/>
        </w:rPr>
      </w:pPr>
    </w:p>
    <w:p w14:paraId="63DB33AC" w14:textId="77777777" w:rsidR="0082275E" w:rsidRPr="00DF6D58" w:rsidRDefault="0082275E" w:rsidP="0082275E">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6B5A30C3" w14:textId="77777777" w:rsidR="0082275E" w:rsidRPr="00DF6D58" w:rsidRDefault="0082275E" w:rsidP="0082275E">
      <w:pPr>
        <w:pStyle w:val="Subtitle"/>
        <w:jc w:val="both"/>
        <w:rPr>
          <w:b w:val="0"/>
          <w:color w:val="FF0000"/>
          <w:sz w:val="20"/>
        </w:rPr>
      </w:pPr>
    </w:p>
    <w:p w14:paraId="7E0D9C87" w14:textId="132AFF63" w:rsidR="0082275E" w:rsidRPr="00DF6D58" w:rsidRDefault="0082275E" w:rsidP="0082275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w:t>
      </w:r>
      <w:r w:rsidR="003A0B6F" w:rsidRPr="00DF6D58">
        <w:rPr>
          <w:rFonts w:ascii="Leelawadee UI" w:hAnsi="Leelawadee UI" w:cs="Leelawadee UI"/>
          <w:b w:val="0"/>
          <w:color w:val="FF0000"/>
          <w:sz w:val="20"/>
        </w:rPr>
        <w:t>1954</w:t>
      </w:r>
      <w:r w:rsidRPr="00DF6D58">
        <w:rPr>
          <w:rFonts w:ascii="Leelawadee UI" w:hAnsi="Leelawadee UI" w:cs="Leelawadee UI"/>
          <w:b w:val="0"/>
          <w:color w:val="FF0000"/>
          <w:sz w:val="20"/>
        </w:rPr>
        <w:t>/2 = 0</w:t>
      </w:r>
      <w:r w:rsidR="003A0B6F" w:rsidRPr="00DF6D58">
        <w:rPr>
          <w:rFonts w:ascii="Leelawadee UI" w:hAnsi="Leelawadee UI" w:cs="Leelawadee UI"/>
          <w:b w:val="0"/>
          <w:color w:val="FF0000"/>
          <w:sz w:val="20"/>
        </w:rPr>
        <w:t>.0972</w:t>
      </w:r>
      <w:r w:rsidRPr="00DF6D58">
        <w:rPr>
          <w:rFonts w:ascii="Leelawadee UI" w:hAnsi="Leelawadee UI" w:cs="Leelawadee UI"/>
          <w:b w:val="0"/>
          <w:color w:val="FF0000"/>
          <w:sz w:val="20"/>
        </w:rPr>
        <w:tab/>
      </w:r>
    </w:p>
    <w:p w14:paraId="6B3AD243" w14:textId="77777777" w:rsidR="0082275E" w:rsidRPr="00DF6D58" w:rsidRDefault="0082275E" w:rsidP="0082275E">
      <w:pPr>
        <w:pStyle w:val="Subtitle"/>
        <w:jc w:val="both"/>
        <w:rPr>
          <w:rFonts w:ascii="Leelawadee UI" w:hAnsi="Leelawadee UI" w:cs="Leelawadee UI"/>
          <w:b w:val="0"/>
          <w:color w:val="FF0000"/>
          <w:sz w:val="20"/>
        </w:rPr>
      </w:pPr>
    </w:p>
    <w:p w14:paraId="4AA151D8" w14:textId="197DA7CA" w:rsidR="0082275E" w:rsidRPr="00DF6D58" w:rsidRDefault="0082275E" w:rsidP="0082275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w:t>
      </w:r>
      <w:r w:rsidR="00601472" w:rsidRPr="00DF6D58">
        <w:rPr>
          <w:rFonts w:ascii="Leelawadee UI" w:hAnsi="Leelawadee UI" w:cs="Leelawadee UI"/>
          <w:b w:val="0"/>
          <w:color w:val="FF0000"/>
          <w:sz w:val="20"/>
        </w:rPr>
        <w:t>do not reject the null hypothesis and conclude that the</w:t>
      </w:r>
      <w:r w:rsidR="00AB7DDA" w:rsidRPr="00DF6D58">
        <w:rPr>
          <w:rFonts w:ascii="Leelawadee UI" w:hAnsi="Leelawadee UI" w:cs="Leelawadee UI"/>
          <w:b w:val="0"/>
          <w:color w:val="FF0000"/>
          <w:sz w:val="20"/>
        </w:rPr>
        <w:t xml:space="preserve"> variable gender is not a significant factor in explaining wages. </w:t>
      </w:r>
    </w:p>
    <w:p w14:paraId="29CDAEE6" w14:textId="77777777" w:rsidR="0082275E" w:rsidRPr="00DF6D58" w:rsidRDefault="0082275E" w:rsidP="0082275E">
      <w:pPr>
        <w:pStyle w:val="Subtitle"/>
        <w:jc w:val="both"/>
        <w:rPr>
          <w:rFonts w:ascii="Leelawadee UI" w:hAnsi="Leelawadee UI" w:cs="Leelawadee UI"/>
          <w:b w:val="0"/>
          <w:color w:val="FF0000"/>
          <w:sz w:val="20"/>
        </w:rPr>
      </w:pPr>
    </w:p>
    <w:p w14:paraId="4B6DA9C3" w14:textId="1AE44245" w:rsidR="002D7B07" w:rsidRPr="00DF6D58" w:rsidRDefault="002D7B07" w:rsidP="00910986">
      <w:pPr>
        <w:pStyle w:val="Subtitle"/>
        <w:numPr>
          <w:ilvl w:val="0"/>
          <w:numId w:val="45"/>
        </w:numPr>
        <w:jc w:val="both"/>
        <w:rPr>
          <w:rFonts w:ascii="Leelawadee UI" w:hAnsi="Leelawadee UI" w:cs="Leelawadee UI"/>
          <w:b w:val="0"/>
          <w:color w:val="FF0000"/>
          <w:sz w:val="20"/>
        </w:rPr>
      </w:pPr>
    </w:p>
    <w:p w14:paraId="7FD18AAB" w14:textId="24C1D090" w:rsidR="002D7B07" w:rsidRPr="00DF6D58" w:rsidRDefault="002D7B07" w:rsidP="00DD4C2E">
      <w:pPr>
        <w:pStyle w:val="Subtitle"/>
        <w:jc w:val="both"/>
        <w:rPr>
          <w:rFonts w:ascii="Leelawadee UI" w:hAnsi="Leelawadee UI" w:cs="Leelawadee UI"/>
          <w:b w:val="0"/>
          <w:color w:val="FF0000"/>
          <w:sz w:val="20"/>
        </w:rPr>
      </w:pPr>
    </w:p>
    <w:p w14:paraId="3A6AE354" w14:textId="6A1BA58E" w:rsidR="002D7B07" w:rsidRPr="00DF6D58" w:rsidRDefault="005F1EF4"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Based on this result it appears that Gender has no impact on salaries, but in fact that is not </w:t>
      </w:r>
      <w:r w:rsidR="00C91BDE" w:rsidRPr="00DF6D58">
        <w:rPr>
          <w:rFonts w:ascii="Leelawadee UI" w:hAnsi="Leelawadee UI" w:cs="Leelawadee UI"/>
          <w:b w:val="0"/>
          <w:color w:val="FF0000"/>
          <w:sz w:val="20"/>
        </w:rPr>
        <w:t xml:space="preserve">necessarily the fact. Instead, </w:t>
      </w:r>
      <w:r w:rsidR="002B6E8B" w:rsidRPr="00DF6D58">
        <w:rPr>
          <w:rFonts w:ascii="Leelawadee UI" w:hAnsi="Leelawadee UI" w:cs="Leelawadee UI"/>
          <w:b w:val="0"/>
          <w:color w:val="FF0000"/>
          <w:sz w:val="20"/>
        </w:rPr>
        <w:t>this result says that if we include the factors education and work experience, then gender has no impact.</w:t>
      </w:r>
    </w:p>
    <w:p w14:paraId="41AB3125" w14:textId="5F893C3F" w:rsidR="005A76B9" w:rsidRPr="00DF6D58" w:rsidRDefault="005A76B9" w:rsidP="00DD4C2E">
      <w:pPr>
        <w:pStyle w:val="Subtitle"/>
        <w:jc w:val="both"/>
        <w:rPr>
          <w:rFonts w:ascii="Leelawadee UI" w:hAnsi="Leelawadee UI" w:cs="Leelawadee UI"/>
          <w:b w:val="0"/>
          <w:color w:val="FF0000"/>
          <w:sz w:val="20"/>
        </w:rPr>
      </w:pPr>
    </w:p>
    <w:p w14:paraId="2ED914A1" w14:textId="193DE575" w:rsidR="005A76B9" w:rsidRPr="00DF6D58" w:rsidRDefault="005A76B9"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A quick look at salaries for Males and Females shows an average for Males of </w:t>
      </w:r>
      <w:r w:rsidR="008C5200" w:rsidRPr="00DF6D58">
        <w:rPr>
          <w:rFonts w:ascii="Leelawadee UI" w:hAnsi="Leelawadee UI" w:cs="Leelawadee UI"/>
          <w:b w:val="0"/>
          <w:color w:val="FF0000"/>
          <w:sz w:val="20"/>
        </w:rPr>
        <w:t>$97645 and for Females of $77550 which does indicate a difference. A two population Hypothesis Test comparing the average for Males and Females:</w:t>
      </w:r>
    </w:p>
    <w:p w14:paraId="76987FDC" w14:textId="536E0A44" w:rsidR="008C5200" w:rsidRPr="00DF6D58" w:rsidRDefault="008C5200" w:rsidP="00DD4C2E">
      <w:pPr>
        <w:pStyle w:val="Subtitle"/>
        <w:jc w:val="both"/>
        <w:rPr>
          <w:rFonts w:ascii="Leelawadee UI" w:hAnsi="Leelawadee UI" w:cs="Leelawadee UI"/>
          <w:b w:val="0"/>
          <w:color w:val="FF0000"/>
          <w:sz w:val="20"/>
        </w:rPr>
      </w:pPr>
    </w:p>
    <w:p w14:paraId="3F8CA98C" w14:textId="7878F5D0" w:rsidR="008C5200" w:rsidRPr="00DF6D58" w:rsidRDefault="00555B20" w:rsidP="00DD4C2E">
      <w:pPr>
        <w:pStyle w:val="Subtitle"/>
        <w:jc w:val="both"/>
        <w:rPr>
          <w:rFonts w:ascii="Leelawadee UI" w:hAnsi="Leelawadee UI" w:cs="Leelawadee UI"/>
          <w:b w:val="0"/>
          <w:color w:val="FF0000"/>
          <w:sz w:val="20"/>
        </w:rPr>
      </w:pPr>
      <w:r w:rsidRPr="00DF6D58">
        <w:rPr>
          <w:noProof/>
          <w:color w:val="FF0000"/>
        </w:rPr>
        <w:drawing>
          <wp:anchor distT="0" distB="0" distL="114300" distR="114300" simplePos="0" relativeHeight="251658240" behindDoc="1" locked="0" layoutInCell="1" allowOverlap="1" wp14:anchorId="7E2A63CB" wp14:editId="59785F01">
            <wp:simplePos x="0" y="0"/>
            <wp:positionH relativeFrom="column">
              <wp:posOffset>4612640</wp:posOffset>
            </wp:positionH>
            <wp:positionV relativeFrom="paragraph">
              <wp:posOffset>12065</wp:posOffset>
            </wp:positionV>
            <wp:extent cx="2028825" cy="142700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427002"/>
                    </a:xfrm>
                    <a:prstGeom prst="rect">
                      <a:avLst/>
                    </a:prstGeom>
                    <a:noFill/>
                    <a:ln>
                      <a:noFill/>
                    </a:ln>
                  </pic:spPr>
                </pic:pic>
              </a:graphicData>
            </a:graphic>
          </wp:anchor>
        </w:drawing>
      </w:r>
      <w:r w:rsidR="008C5200" w:rsidRPr="00DF6D58">
        <w:rPr>
          <w:rFonts w:ascii="Leelawadee UI" w:hAnsi="Leelawadee UI" w:cs="Leelawadee UI"/>
          <w:b w:val="0"/>
          <w:color w:val="FF0000"/>
          <w:sz w:val="20"/>
        </w:rPr>
        <w:t>H</w:t>
      </w:r>
      <w:r w:rsidR="00736DB9" w:rsidRPr="00DF6D58">
        <w:rPr>
          <w:rFonts w:ascii="Leelawadee UI" w:hAnsi="Leelawadee UI" w:cs="Leelawadee UI"/>
          <w:b w:val="0"/>
          <w:color w:val="FF0000"/>
          <w:sz w:val="20"/>
        </w:rPr>
        <w:t>o:</w:t>
      </w:r>
      <w:r w:rsidR="00736DB9" w:rsidRPr="00DF6D58">
        <w:rPr>
          <w:rFonts w:ascii="Leelawadee UI" w:hAnsi="Leelawadee UI" w:cs="Leelawadee UI"/>
          <w:b w:val="0"/>
          <w:color w:val="FF0000"/>
          <w:sz w:val="20"/>
        </w:rPr>
        <w:tab/>
        <w:t>µ</w:t>
      </w:r>
      <w:r w:rsidR="00736DB9" w:rsidRPr="00DF6D58">
        <w:rPr>
          <w:rFonts w:ascii="Leelawadee UI" w:hAnsi="Leelawadee UI" w:cs="Leelawadee UI"/>
          <w:b w:val="0"/>
          <w:color w:val="FF0000"/>
          <w:sz w:val="20"/>
          <w:vertAlign w:val="subscript"/>
        </w:rPr>
        <w:t>F</w:t>
      </w:r>
      <w:r w:rsidR="00736DB9" w:rsidRPr="00DF6D58">
        <w:rPr>
          <w:rFonts w:ascii="Leelawadee UI" w:hAnsi="Leelawadee UI" w:cs="Leelawadee UI"/>
          <w:b w:val="0"/>
          <w:color w:val="FF0000"/>
          <w:sz w:val="20"/>
        </w:rPr>
        <w:t xml:space="preserve"> ≥ µ</w:t>
      </w:r>
      <w:r w:rsidR="00736DB9" w:rsidRPr="00DF6D58">
        <w:rPr>
          <w:rFonts w:ascii="Leelawadee UI" w:hAnsi="Leelawadee UI" w:cs="Leelawadee UI"/>
          <w:b w:val="0"/>
          <w:color w:val="FF0000"/>
          <w:sz w:val="20"/>
          <w:vertAlign w:val="subscript"/>
        </w:rPr>
        <w:t>M</w:t>
      </w:r>
    </w:p>
    <w:p w14:paraId="6CCD7A6A" w14:textId="135244AB" w:rsidR="003D4E41" w:rsidRPr="00DF6D58" w:rsidRDefault="003D4E41"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w:t>
      </w:r>
      <w:r w:rsidRPr="00DF6D58">
        <w:rPr>
          <w:rFonts w:ascii="Leelawadee UI" w:hAnsi="Leelawadee UI" w:cs="Leelawadee UI"/>
          <w:b w:val="0"/>
          <w:color w:val="FF0000"/>
          <w:sz w:val="20"/>
          <w:vertAlign w:val="subscript"/>
        </w:rPr>
        <w:t>A</w:t>
      </w:r>
      <w:r w:rsidRPr="00DF6D58">
        <w:rPr>
          <w:rFonts w:ascii="Leelawadee UI" w:hAnsi="Leelawadee UI" w:cs="Leelawadee UI"/>
          <w:b w:val="0"/>
          <w:color w:val="FF0000"/>
          <w:sz w:val="20"/>
        </w:rPr>
        <w:t>:</w:t>
      </w:r>
      <w:r w:rsidRPr="00DF6D58">
        <w:rPr>
          <w:rFonts w:ascii="Leelawadee UI" w:hAnsi="Leelawadee UI" w:cs="Leelawadee UI"/>
          <w:b w:val="0"/>
          <w:color w:val="FF0000"/>
          <w:sz w:val="20"/>
        </w:rPr>
        <w:tab/>
        <w:t>µ</w:t>
      </w:r>
      <w:r w:rsidRPr="00DF6D58">
        <w:rPr>
          <w:rFonts w:ascii="Leelawadee UI" w:hAnsi="Leelawadee UI" w:cs="Leelawadee UI"/>
          <w:b w:val="0"/>
          <w:color w:val="FF0000"/>
          <w:sz w:val="20"/>
          <w:vertAlign w:val="subscript"/>
        </w:rPr>
        <w:t>F</w:t>
      </w:r>
      <w:r w:rsidRPr="00DF6D58">
        <w:rPr>
          <w:rFonts w:ascii="Leelawadee UI" w:hAnsi="Leelawadee UI" w:cs="Leelawadee UI"/>
          <w:b w:val="0"/>
          <w:color w:val="FF0000"/>
          <w:sz w:val="20"/>
        </w:rPr>
        <w:t xml:space="preserve"> &lt; µ</w:t>
      </w:r>
      <w:r w:rsidRPr="00DF6D58">
        <w:rPr>
          <w:rFonts w:ascii="Leelawadee UI" w:hAnsi="Leelawadee UI" w:cs="Leelawadee UI"/>
          <w:b w:val="0"/>
          <w:color w:val="FF0000"/>
          <w:sz w:val="20"/>
          <w:vertAlign w:val="subscript"/>
        </w:rPr>
        <w:t>M</w:t>
      </w:r>
    </w:p>
    <w:p w14:paraId="04CE3405" w14:textId="15A67C90" w:rsidR="00492DE6" w:rsidRPr="00DF6D58" w:rsidRDefault="00492DE6" w:rsidP="00DD4C2E">
      <w:pPr>
        <w:pStyle w:val="Subtitle"/>
        <w:jc w:val="both"/>
        <w:rPr>
          <w:rFonts w:ascii="Leelawadee UI" w:hAnsi="Leelawadee UI" w:cs="Leelawadee UI"/>
          <w:b w:val="0"/>
          <w:color w:val="FF0000"/>
          <w:sz w:val="20"/>
        </w:rPr>
      </w:pPr>
    </w:p>
    <w:p w14:paraId="200E0128" w14:textId="77777777" w:rsidR="009F5A72" w:rsidRPr="00DF6D58" w:rsidRDefault="009F5A72" w:rsidP="009F5A72">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2F054E78" w14:textId="544F2470" w:rsidR="009F5A72" w:rsidRPr="00DF6D58" w:rsidRDefault="009F5A72" w:rsidP="00DD4C2E">
      <w:pPr>
        <w:pStyle w:val="Subtitle"/>
        <w:jc w:val="both"/>
        <w:rPr>
          <w:rFonts w:ascii="Leelawadee UI" w:hAnsi="Leelawadee UI" w:cs="Leelawadee UI"/>
          <w:b w:val="0"/>
          <w:color w:val="FF0000"/>
          <w:sz w:val="20"/>
        </w:rPr>
      </w:pPr>
    </w:p>
    <w:p w14:paraId="7B35AC68" w14:textId="72D45E47" w:rsidR="009F5A72" w:rsidRPr="00DF6D58" w:rsidRDefault="009F5A72"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Here the p-value for one tail is 0.000248</w:t>
      </w:r>
    </w:p>
    <w:p w14:paraId="5831BEC1" w14:textId="076FE0C9" w:rsidR="0055238D" w:rsidRPr="00DF6D58" w:rsidRDefault="0055238D" w:rsidP="00DD4C2E">
      <w:pPr>
        <w:pStyle w:val="Subtitle"/>
        <w:jc w:val="both"/>
        <w:rPr>
          <w:rFonts w:ascii="Leelawadee UI" w:hAnsi="Leelawadee UI" w:cs="Leelawadee UI"/>
          <w:b w:val="0"/>
          <w:color w:val="FF0000"/>
          <w:sz w:val="20"/>
        </w:rPr>
      </w:pPr>
    </w:p>
    <w:p w14:paraId="6A0F3D5C" w14:textId="3C67B37D" w:rsidR="0055238D" w:rsidRPr="00DF6D58" w:rsidRDefault="0055238D"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We can reject Ho and conclude Females earn less on average.</w:t>
      </w:r>
    </w:p>
    <w:p w14:paraId="715D9F52" w14:textId="2FB5EF9F" w:rsidR="0055238D" w:rsidRPr="00DF6D58" w:rsidRDefault="0055238D" w:rsidP="00DD4C2E">
      <w:pPr>
        <w:pStyle w:val="Subtitle"/>
        <w:jc w:val="both"/>
        <w:rPr>
          <w:rFonts w:ascii="Leelawadee UI" w:hAnsi="Leelawadee UI" w:cs="Leelawadee UI"/>
          <w:b w:val="0"/>
          <w:color w:val="FF0000"/>
          <w:sz w:val="20"/>
        </w:rPr>
      </w:pPr>
    </w:p>
    <w:p w14:paraId="71B670B7" w14:textId="45CF0C71" w:rsidR="0055238D" w:rsidRPr="00DF6D58" w:rsidRDefault="0055238D"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The factor at work here is </w:t>
      </w:r>
      <w:r w:rsidR="0088325F" w:rsidRPr="00DF6D58">
        <w:rPr>
          <w:rFonts w:ascii="Leelawadee UI" w:hAnsi="Leelawadee UI" w:cs="Leelawadee UI"/>
          <w:b w:val="0"/>
          <w:color w:val="FF0000"/>
          <w:sz w:val="20"/>
        </w:rPr>
        <w:t xml:space="preserve">experience. The common explanation for women earning less is that they often spend long periods out of the workforce to take on the duties of raising </w:t>
      </w:r>
      <w:r w:rsidR="00042333" w:rsidRPr="00DF6D58">
        <w:rPr>
          <w:rFonts w:ascii="Leelawadee UI" w:hAnsi="Leelawadee UI" w:cs="Leelawadee UI"/>
          <w:b w:val="0"/>
          <w:color w:val="FF0000"/>
          <w:sz w:val="20"/>
        </w:rPr>
        <w:t xml:space="preserve">families, so it would be worthwhile seeing if there is any evidence that </w:t>
      </w:r>
      <w:r w:rsidR="006E7A82" w:rsidRPr="00DF6D58">
        <w:rPr>
          <w:rFonts w:ascii="Leelawadee UI" w:hAnsi="Leelawadee UI" w:cs="Leelawadee UI"/>
          <w:b w:val="0"/>
          <w:color w:val="FF0000"/>
          <w:sz w:val="20"/>
        </w:rPr>
        <w:t>females have less experience than males.</w:t>
      </w:r>
    </w:p>
    <w:p w14:paraId="331D19CD" w14:textId="7E73A3A3" w:rsidR="006E7A82" w:rsidRPr="00DF6D58" w:rsidRDefault="006E7A82" w:rsidP="00DD4C2E">
      <w:pPr>
        <w:pStyle w:val="Subtitle"/>
        <w:jc w:val="both"/>
        <w:rPr>
          <w:rFonts w:ascii="Leelawadee UI" w:hAnsi="Leelawadee UI" w:cs="Leelawadee UI"/>
          <w:b w:val="0"/>
          <w:color w:val="FF0000"/>
          <w:sz w:val="20"/>
        </w:rPr>
      </w:pPr>
    </w:p>
    <w:p w14:paraId="3559A013" w14:textId="79152F7C" w:rsidR="006E7A82" w:rsidRPr="00DF6D58" w:rsidRDefault="006E7A82" w:rsidP="00DD4C2E">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If we conduct a two population Hypothesis Test of the average number of years of experience </w:t>
      </w:r>
      <w:r w:rsidR="00783F56" w:rsidRPr="00DF6D58">
        <w:rPr>
          <w:rFonts w:ascii="Leelawadee UI" w:hAnsi="Leelawadee UI" w:cs="Leelawadee UI"/>
          <w:b w:val="0"/>
          <w:color w:val="FF0000"/>
          <w:sz w:val="20"/>
        </w:rPr>
        <w:t>for Males and Females we get:</w:t>
      </w:r>
    </w:p>
    <w:p w14:paraId="3CCBAF5E" w14:textId="6DB40362" w:rsidR="00783F56" w:rsidRPr="00DF6D58" w:rsidRDefault="00254096" w:rsidP="00DD4C2E">
      <w:pPr>
        <w:pStyle w:val="Subtitle"/>
        <w:jc w:val="both"/>
        <w:rPr>
          <w:rFonts w:ascii="Leelawadee UI" w:hAnsi="Leelawadee UI" w:cs="Leelawadee UI"/>
          <w:b w:val="0"/>
          <w:color w:val="FF0000"/>
          <w:sz w:val="20"/>
        </w:rPr>
      </w:pPr>
      <w:r w:rsidRPr="00DF6D58">
        <w:rPr>
          <w:noProof/>
          <w:color w:val="FF0000"/>
        </w:rPr>
        <w:drawing>
          <wp:anchor distT="0" distB="0" distL="114300" distR="114300" simplePos="0" relativeHeight="251659264" behindDoc="1" locked="0" layoutInCell="1" allowOverlap="1" wp14:anchorId="3BF0FD71" wp14:editId="2DF2AEFA">
            <wp:simplePos x="0" y="0"/>
            <wp:positionH relativeFrom="margin">
              <wp:align>right</wp:align>
            </wp:positionH>
            <wp:positionV relativeFrom="paragraph">
              <wp:posOffset>154305</wp:posOffset>
            </wp:positionV>
            <wp:extent cx="1743075" cy="12260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226016"/>
                    </a:xfrm>
                    <a:prstGeom prst="rect">
                      <a:avLst/>
                    </a:prstGeom>
                    <a:noFill/>
                    <a:ln>
                      <a:noFill/>
                    </a:ln>
                  </pic:spPr>
                </pic:pic>
              </a:graphicData>
            </a:graphic>
          </wp:anchor>
        </w:drawing>
      </w:r>
    </w:p>
    <w:p w14:paraId="3996E6F9" w14:textId="787CFAF2" w:rsidR="00783F56" w:rsidRPr="00DF6D58" w:rsidRDefault="00783F56"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Ho:</w:t>
      </w:r>
      <w:r w:rsidRPr="00DF6D58">
        <w:rPr>
          <w:rFonts w:ascii="Leelawadee UI" w:hAnsi="Leelawadee UI" w:cs="Leelawadee UI"/>
          <w:b w:val="0"/>
          <w:color w:val="FF0000"/>
          <w:sz w:val="20"/>
        </w:rPr>
        <w:tab/>
        <w:t>µ</w:t>
      </w:r>
      <w:r w:rsidRPr="00DF6D58">
        <w:rPr>
          <w:rFonts w:ascii="Leelawadee UI" w:hAnsi="Leelawadee UI" w:cs="Leelawadee UI"/>
          <w:b w:val="0"/>
          <w:color w:val="FF0000"/>
          <w:sz w:val="20"/>
          <w:vertAlign w:val="subscript"/>
        </w:rPr>
        <w:t>F</w:t>
      </w:r>
      <w:r w:rsidRPr="00DF6D58">
        <w:rPr>
          <w:rFonts w:ascii="Leelawadee UI" w:hAnsi="Leelawadee UI" w:cs="Leelawadee UI"/>
          <w:b w:val="0"/>
          <w:color w:val="FF0000"/>
          <w:sz w:val="20"/>
        </w:rPr>
        <w:t xml:space="preserve"> ≥ µ</w:t>
      </w:r>
      <w:r w:rsidRPr="00DF6D58">
        <w:rPr>
          <w:rFonts w:ascii="Leelawadee UI" w:hAnsi="Leelawadee UI" w:cs="Leelawadee UI"/>
          <w:b w:val="0"/>
          <w:color w:val="FF0000"/>
          <w:sz w:val="20"/>
          <w:vertAlign w:val="subscript"/>
        </w:rPr>
        <w:t>M</w:t>
      </w:r>
    </w:p>
    <w:p w14:paraId="6D27A496" w14:textId="6BF397BB" w:rsidR="00783F56" w:rsidRPr="00DF6D58" w:rsidRDefault="00783F56"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w:t>
      </w:r>
      <w:r w:rsidR="00CE7BDB">
        <w:rPr>
          <w:rFonts w:ascii="Leelawadee UI" w:hAnsi="Leelawadee UI" w:cs="Leelawadee UI"/>
          <w:b w:val="0"/>
          <w:color w:val="FF0000"/>
          <w:sz w:val="20"/>
          <w:vertAlign w:val="subscript"/>
        </w:rPr>
        <w:t>1</w:t>
      </w:r>
      <w:r w:rsidRPr="00DF6D58">
        <w:rPr>
          <w:rFonts w:ascii="Leelawadee UI" w:hAnsi="Leelawadee UI" w:cs="Leelawadee UI"/>
          <w:b w:val="0"/>
          <w:color w:val="FF0000"/>
          <w:sz w:val="20"/>
        </w:rPr>
        <w:t>:</w:t>
      </w:r>
      <w:r w:rsidRPr="00DF6D58">
        <w:rPr>
          <w:rFonts w:ascii="Leelawadee UI" w:hAnsi="Leelawadee UI" w:cs="Leelawadee UI"/>
          <w:b w:val="0"/>
          <w:color w:val="FF0000"/>
          <w:sz w:val="20"/>
        </w:rPr>
        <w:tab/>
        <w:t>µ</w:t>
      </w:r>
      <w:r w:rsidRPr="00DF6D58">
        <w:rPr>
          <w:rFonts w:ascii="Leelawadee UI" w:hAnsi="Leelawadee UI" w:cs="Leelawadee UI"/>
          <w:b w:val="0"/>
          <w:color w:val="FF0000"/>
          <w:sz w:val="20"/>
          <w:vertAlign w:val="subscript"/>
        </w:rPr>
        <w:t>F</w:t>
      </w:r>
      <w:r w:rsidRPr="00DF6D58">
        <w:rPr>
          <w:rFonts w:ascii="Leelawadee UI" w:hAnsi="Leelawadee UI" w:cs="Leelawadee UI"/>
          <w:b w:val="0"/>
          <w:color w:val="FF0000"/>
          <w:sz w:val="20"/>
        </w:rPr>
        <w:t xml:space="preserve"> &lt; µ</w:t>
      </w:r>
      <w:r w:rsidRPr="00DF6D58">
        <w:rPr>
          <w:rFonts w:ascii="Leelawadee UI" w:hAnsi="Leelawadee UI" w:cs="Leelawadee UI"/>
          <w:b w:val="0"/>
          <w:color w:val="FF0000"/>
          <w:sz w:val="20"/>
          <w:vertAlign w:val="subscript"/>
        </w:rPr>
        <w:t>M</w:t>
      </w:r>
    </w:p>
    <w:p w14:paraId="24E20F4C" w14:textId="77777777" w:rsidR="00783F56" w:rsidRPr="00DF6D58" w:rsidRDefault="00783F56" w:rsidP="00783F56">
      <w:pPr>
        <w:pStyle w:val="Subtitle"/>
        <w:jc w:val="both"/>
        <w:rPr>
          <w:rFonts w:ascii="Leelawadee UI" w:hAnsi="Leelawadee UI" w:cs="Leelawadee UI"/>
          <w:b w:val="0"/>
          <w:color w:val="FF0000"/>
          <w:sz w:val="20"/>
        </w:rPr>
      </w:pPr>
    </w:p>
    <w:p w14:paraId="0F719361" w14:textId="77777777" w:rsidR="00783F56" w:rsidRPr="00DF6D58" w:rsidRDefault="00783F56" w:rsidP="00783F56">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132FAFA1" w14:textId="77777777" w:rsidR="00783F56" w:rsidRPr="00DF6D58" w:rsidRDefault="00783F56" w:rsidP="00783F56">
      <w:pPr>
        <w:pStyle w:val="Subtitle"/>
        <w:jc w:val="both"/>
        <w:rPr>
          <w:rFonts w:ascii="Leelawadee UI" w:hAnsi="Leelawadee UI" w:cs="Leelawadee UI"/>
          <w:b w:val="0"/>
          <w:color w:val="FF0000"/>
          <w:sz w:val="20"/>
        </w:rPr>
      </w:pPr>
    </w:p>
    <w:p w14:paraId="27718097" w14:textId="29C647BE" w:rsidR="00783F56" w:rsidRPr="00DF6D58" w:rsidRDefault="00783F56"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Here the p-value for one tail is 0.000</w:t>
      </w:r>
      <w:r w:rsidR="00254096" w:rsidRPr="00DF6D58">
        <w:rPr>
          <w:rFonts w:ascii="Leelawadee UI" w:hAnsi="Leelawadee UI" w:cs="Leelawadee UI"/>
          <w:b w:val="0"/>
          <w:color w:val="FF0000"/>
          <w:sz w:val="20"/>
        </w:rPr>
        <w:t>0</w:t>
      </w:r>
      <w:r w:rsidRPr="00DF6D58">
        <w:rPr>
          <w:rFonts w:ascii="Leelawadee UI" w:hAnsi="Leelawadee UI" w:cs="Leelawadee UI"/>
          <w:b w:val="0"/>
          <w:color w:val="FF0000"/>
          <w:sz w:val="20"/>
        </w:rPr>
        <w:t>2</w:t>
      </w:r>
      <w:r w:rsidR="00254096" w:rsidRPr="00DF6D58">
        <w:rPr>
          <w:rFonts w:ascii="Leelawadee UI" w:hAnsi="Leelawadee UI" w:cs="Leelawadee UI"/>
          <w:b w:val="0"/>
          <w:color w:val="FF0000"/>
          <w:sz w:val="20"/>
        </w:rPr>
        <w:t>7</w:t>
      </w:r>
    </w:p>
    <w:p w14:paraId="485EF72C" w14:textId="77777777" w:rsidR="00783F56" w:rsidRPr="00DF6D58" w:rsidRDefault="00783F56" w:rsidP="00783F56">
      <w:pPr>
        <w:pStyle w:val="Subtitle"/>
        <w:jc w:val="both"/>
        <w:rPr>
          <w:rFonts w:ascii="Leelawadee UI" w:hAnsi="Leelawadee UI" w:cs="Leelawadee UI"/>
          <w:b w:val="0"/>
          <w:color w:val="FF0000"/>
          <w:sz w:val="20"/>
        </w:rPr>
      </w:pPr>
    </w:p>
    <w:p w14:paraId="7E3D3669" w14:textId="3B5B2E31" w:rsidR="00783F56" w:rsidRPr="00DF6D58" w:rsidRDefault="00783F56"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We can reject Ho and conclude Females </w:t>
      </w:r>
      <w:r w:rsidR="00254096" w:rsidRPr="00DF6D58">
        <w:rPr>
          <w:rFonts w:ascii="Leelawadee UI" w:hAnsi="Leelawadee UI" w:cs="Leelawadee UI"/>
          <w:b w:val="0"/>
          <w:color w:val="FF0000"/>
          <w:sz w:val="20"/>
        </w:rPr>
        <w:t>do have less work experience than males</w:t>
      </w:r>
      <w:r w:rsidRPr="00DF6D58">
        <w:rPr>
          <w:rFonts w:ascii="Leelawadee UI" w:hAnsi="Leelawadee UI" w:cs="Leelawadee UI"/>
          <w:b w:val="0"/>
          <w:color w:val="FF0000"/>
          <w:sz w:val="20"/>
        </w:rPr>
        <w:t>.</w:t>
      </w:r>
    </w:p>
    <w:p w14:paraId="3407D85B" w14:textId="2C03EAA2" w:rsidR="00254096" w:rsidRPr="00DF6D58" w:rsidRDefault="00254096" w:rsidP="00783F56">
      <w:pPr>
        <w:pStyle w:val="Subtitle"/>
        <w:jc w:val="both"/>
        <w:rPr>
          <w:rFonts w:ascii="Leelawadee UI" w:hAnsi="Leelawadee UI" w:cs="Leelawadee UI"/>
          <w:b w:val="0"/>
          <w:color w:val="FF0000"/>
          <w:sz w:val="20"/>
        </w:rPr>
      </w:pPr>
    </w:p>
    <w:p w14:paraId="2D4D1EF2" w14:textId="26CA44BA" w:rsidR="00254096" w:rsidRPr="00DF6D58" w:rsidRDefault="00254096"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Given that the regression equation </w:t>
      </w:r>
      <w:r w:rsidR="005911CF" w:rsidRPr="00DF6D58">
        <w:rPr>
          <w:rFonts w:ascii="Leelawadee UI" w:hAnsi="Leelawadee UI" w:cs="Leelawadee UI"/>
          <w:b w:val="0"/>
          <w:color w:val="FF0000"/>
          <w:sz w:val="20"/>
        </w:rPr>
        <w:t>took in to account the experience factor which was considered to be significant, incorporating both variables</w:t>
      </w:r>
      <w:r w:rsidR="00DE4F2D" w:rsidRPr="00DF6D58">
        <w:rPr>
          <w:rFonts w:ascii="Leelawadee UI" w:hAnsi="Leelawadee UI" w:cs="Leelawadee UI"/>
          <w:b w:val="0"/>
          <w:color w:val="FF0000"/>
          <w:sz w:val="20"/>
        </w:rPr>
        <w:t xml:space="preserve"> is not necessary.</w:t>
      </w:r>
    </w:p>
    <w:p w14:paraId="38BB640B" w14:textId="07F9D6FC" w:rsidR="006E1971" w:rsidRPr="00DF6D58" w:rsidRDefault="006E1971" w:rsidP="00783F56">
      <w:pPr>
        <w:pStyle w:val="Subtitle"/>
        <w:jc w:val="both"/>
        <w:rPr>
          <w:rFonts w:ascii="Leelawadee UI" w:hAnsi="Leelawadee UI" w:cs="Leelawadee UI"/>
          <w:b w:val="0"/>
          <w:color w:val="FF0000"/>
          <w:sz w:val="20"/>
        </w:rPr>
      </w:pPr>
    </w:p>
    <w:p w14:paraId="16B944FC" w14:textId="248C0506" w:rsidR="006E1971" w:rsidRPr="00DF6D58" w:rsidRDefault="006E1971" w:rsidP="00783F5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lastRenderedPageBreak/>
        <w:t>Note that this makes no comment on</w:t>
      </w:r>
      <w:r w:rsidR="00FF3303" w:rsidRPr="00DF6D58">
        <w:rPr>
          <w:rFonts w:ascii="Leelawadee UI" w:hAnsi="Leelawadee UI" w:cs="Leelawadee UI"/>
          <w:b w:val="0"/>
          <w:color w:val="FF0000"/>
          <w:sz w:val="20"/>
        </w:rPr>
        <w:t xml:space="preserve"> the equity question itself, it simply indicates that there is evidence that the experience women lose</w:t>
      </w:r>
      <w:r w:rsidR="0023727C" w:rsidRPr="00DF6D58">
        <w:rPr>
          <w:rFonts w:ascii="Leelawadee UI" w:hAnsi="Leelawadee UI" w:cs="Leelawadee UI"/>
          <w:b w:val="0"/>
          <w:color w:val="FF0000"/>
          <w:sz w:val="20"/>
        </w:rPr>
        <w:t xml:space="preserve"> is the important factor in explaining the disparity in income equality. In fact this is probably good evidence for why</w:t>
      </w:r>
      <w:r w:rsidR="003D1A69" w:rsidRPr="00DF6D58">
        <w:rPr>
          <w:rFonts w:ascii="Leelawadee UI" w:hAnsi="Leelawadee UI" w:cs="Leelawadee UI"/>
          <w:b w:val="0"/>
          <w:color w:val="FF0000"/>
          <w:sz w:val="20"/>
        </w:rPr>
        <w:t xml:space="preserve"> there should be additional support and recognition </w:t>
      </w:r>
      <w:r w:rsidR="00A05C3E" w:rsidRPr="00DF6D58">
        <w:rPr>
          <w:rFonts w:ascii="Leelawadee UI" w:hAnsi="Leelawadee UI" w:cs="Leelawadee UI"/>
          <w:b w:val="0"/>
          <w:color w:val="FF0000"/>
          <w:sz w:val="20"/>
        </w:rPr>
        <w:t>for taking on caring duties.</w:t>
      </w:r>
    </w:p>
    <w:p w14:paraId="20D9F27B" w14:textId="77777777" w:rsidR="00783F56" w:rsidRPr="00DF6D58" w:rsidRDefault="00783F56" w:rsidP="00DD4C2E">
      <w:pPr>
        <w:pStyle w:val="Subtitle"/>
        <w:jc w:val="both"/>
        <w:rPr>
          <w:rFonts w:ascii="Leelawadee UI" w:hAnsi="Leelawadee UI" w:cs="Leelawadee UI"/>
          <w:b w:val="0"/>
          <w:color w:val="FF0000"/>
          <w:sz w:val="20"/>
        </w:rPr>
      </w:pPr>
    </w:p>
    <w:p w14:paraId="663AAB59" w14:textId="4CD0BEC8" w:rsidR="001E135A" w:rsidRDefault="00FB6B51"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Include the age variable to the analysis and create a correlation matrix for all four variables.</w:t>
      </w:r>
      <w:r w:rsidR="001E135A">
        <w:rPr>
          <w:rFonts w:ascii="Leelawadee UI" w:hAnsi="Leelawadee UI" w:cs="Leelawadee UI"/>
          <w:b w:val="0"/>
          <w:color w:val="002060"/>
          <w:sz w:val="20"/>
        </w:rPr>
        <w:t xml:space="preserve"> Does age appear to have a significant correlation with Salary? Is it likely to increase the explanatory power of the model?</w:t>
      </w:r>
    </w:p>
    <w:p w14:paraId="19D5DEFC" w14:textId="3718E3FB" w:rsidR="003816A0" w:rsidRDefault="003816A0" w:rsidP="003816A0">
      <w:pPr>
        <w:pStyle w:val="Subtitle"/>
        <w:jc w:val="both"/>
        <w:rPr>
          <w:rFonts w:ascii="Leelawadee UI" w:hAnsi="Leelawadee UI" w:cs="Leelawadee UI"/>
          <w:b w:val="0"/>
          <w:color w:val="002060"/>
          <w:sz w:val="20"/>
        </w:rPr>
      </w:pPr>
    </w:p>
    <w:p w14:paraId="50EEE063" w14:textId="42CE969A" w:rsidR="003816A0" w:rsidRDefault="00B83DC1" w:rsidP="003816A0">
      <w:pPr>
        <w:pStyle w:val="Subtitle"/>
        <w:jc w:val="both"/>
        <w:rPr>
          <w:rFonts w:ascii="Leelawadee UI" w:hAnsi="Leelawadee UI" w:cs="Leelawadee UI"/>
          <w:b w:val="0"/>
          <w:color w:val="002060"/>
          <w:sz w:val="20"/>
        </w:rPr>
      </w:pPr>
      <w:r w:rsidRPr="00B83DC1">
        <w:rPr>
          <w:noProof/>
        </w:rPr>
        <w:drawing>
          <wp:inline distT="0" distB="0" distL="0" distR="0" wp14:anchorId="693F2B5B" wp14:editId="125A9C75">
            <wp:extent cx="4791075" cy="902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4751" cy="914206"/>
                    </a:xfrm>
                    <a:prstGeom prst="rect">
                      <a:avLst/>
                    </a:prstGeom>
                    <a:noFill/>
                    <a:ln>
                      <a:noFill/>
                    </a:ln>
                  </pic:spPr>
                </pic:pic>
              </a:graphicData>
            </a:graphic>
          </wp:inline>
        </w:drawing>
      </w:r>
    </w:p>
    <w:p w14:paraId="1592957D" w14:textId="337D8CE4" w:rsidR="003816A0" w:rsidRDefault="003816A0" w:rsidP="003816A0">
      <w:pPr>
        <w:pStyle w:val="Subtitle"/>
        <w:jc w:val="both"/>
        <w:rPr>
          <w:rFonts w:ascii="Leelawadee UI" w:hAnsi="Leelawadee UI" w:cs="Leelawadee UI"/>
          <w:b w:val="0"/>
          <w:color w:val="002060"/>
          <w:sz w:val="20"/>
        </w:rPr>
      </w:pPr>
    </w:p>
    <w:p w14:paraId="0B28EA9D" w14:textId="012A6F07" w:rsidR="00EF56D2" w:rsidRPr="00DF6D58" w:rsidRDefault="00EF56D2" w:rsidP="003816A0">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Age has a correlation of 0.6780 with </w:t>
      </w:r>
      <w:r w:rsidR="00462734" w:rsidRPr="00DF6D58">
        <w:rPr>
          <w:rFonts w:ascii="Leelawadee UI" w:hAnsi="Leelawadee UI" w:cs="Leelawadee UI"/>
          <w:b w:val="0"/>
          <w:color w:val="FF0000"/>
          <w:sz w:val="20"/>
        </w:rPr>
        <w:t>salary indicating that it could have a significant impact on explaining salary.</w:t>
      </w:r>
      <w:r w:rsidR="002F6AC2" w:rsidRPr="00DF6D58">
        <w:rPr>
          <w:rFonts w:ascii="Leelawadee UI" w:hAnsi="Leelawadee UI" w:cs="Leelawadee UI"/>
          <w:b w:val="0"/>
          <w:color w:val="FF0000"/>
          <w:sz w:val="20"/>
        </w:rPr>
        <w:t xml:space="preserve"> However, like the example of Gender and Experience </w:t>
      </w:r>
      <w:r w:rsidR="00F60D0F" w:rsidRPr="00DF6D58">
        <w:rPr>
          <w:rFonts w:ascii="Leelawadee UI" w:hAnsi="Leelawadee UI" w:cs="Leelawadee UI"/>
          <w:b w:val="0"/>
          <w:color w:val="FF0000"/>
          <w:sz w:val="20"/>
        </w:rPr>
        <w:t>(which has a correlation coefficient of 0.39) Age is also significantly correlated with Experience (correlation coefficient of 0.9785)</w:t>
      </w:r>
      <w:r w:rsidR="00A363A1" w:rsidRPr="00DF6D58">
        <w:rPr>
          <w:rFonts w:ascii="Leelawadee UI" w:hAnsi="Leelawadee UI" w:cs="Leelawadee UI"/>
          <w:b w:val="0"/>
          <w:color w:val="FF0000"/>
          <w:sz w:val="20"/>
        </w:rPr>
        <w:t>. This is likely to have two impacts – firstly that it probably doesn’t add anything above experience</w:t>
      </w:r>
      <w:r w:rsidR="0043150C" w:rsidRPr="00DF6D58">
        <w:rPr>
          <w:rFonts w:ascii="Leelawadee UI" w:hAnsi="Leelawadee UI" w:cs="Leelawadee UI"/>
          <w:b w:val="0"/>
          <w:color w:val="FF0000"/>
          <w:sz w:val="20"/>
        </w:rPr>
        <w:t>, and there is a very high correlation between two independent variables violating one of the key assumptions of the regression model.</w:t>
      </w:r>
    </w:p>
    <w:p w14:paraId="666DF7C2" w14:textId="77777777" w:rsidR="00EF56D2" w:rsidRPr="00DF6D58" w:rsidRDefault="00EF56D2" w:rsidP="003816A0">
      <w:pPr>
        <w:pStyle w:val="Subtitle"/>
        <w:jc w:val="both"/>
        <w:rPr>
          <w:rFonts w:ascii="Leelawadee UI" w:hAnsi="Leelawadee UI" w:cs="Leelawadee UI"/>
          <w:b w:val="0"/>
          <w:color w:val="FF0000"/>
          <w:sz w:val="20"/>
        </w:rPr>
      </w:pPr>
    </w:p>
    <w:p w14:paraId="73CC698B" w14:textId="77777777" w:rsidR="001E135A" w:rsidRPr="00DF6D58" w:rsidRDefault="001E135A" w:rsidP="001E135A">
      <w:pPr>
        <w:pStyle w:val="Subtitle"/>
        <w:numPr>
          <w:ilvl w:val="0"/>
          <w:numId w:val="35"/>
        </w:numPr>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Run the regression adding in Age. </w:t>
      </w:r>
    </w:p>
    <w:p w14:paraId="03F9EF23" w14:textId="77777777" w:rsidR="001E135A" w:rsidRPr="00DF6D58" w:rsidRDefault="001E135A" w:rsidP="001E135A">
      <w:pPr>
        <w:pStyle w:val="Subtitle"/>
        <w:numPr>
          <w:ilvl w:val="0"/>
          <w:numId w:val="38"/>
        </w:numPr>
        <w:jc w:val="both"/>
        <w:rPr>
          <w:rFonts w:ascii="Leelawadee UI" w:hAnsi="Leelawadee UI" w:cs="Leelawadee UI"/>
          <w:b w:val="0"/>
          <w:color w:val="FF0000"/>
          <w:sz w:val="20"/>
        </w:rPr>
      </w:pPr>
      <w:r w:rsidRPr="00DF6D58">
        <w:rPr>
          <w:rFonts w:ascii="Leelawadee UI" w:hAnsi="Leelawadee UI" w:cs="Leelawadee UI"/>
          <w:b w:val="0"/>
          <w:color w:val="FF0000"/>
          <w:sz w:val="20"/>
        </w:rPr>
        <w:t>What is the change in the Adjusted R</w:t>
      </w:r>
      <w:r w:rsidRPr="00DF6D58">
        <w:rPr>
          <w:rFonts w:ascii="Leelawadee UI" w:hAnsi="Leelawadee UI" w:cs="Leelawadee UI"/>
          <w:b w:val="0"/>
          <w:color w:val="FF0000"/>
          <w:sz w:val="20"/>
          <w:vertAlign w:val="superscript"/>
        </w:rPr>
        <w:t>2</w:t>
      </w:r>
      <w:r w:rsidRPr="00DF6D58">
        <w:rPr>
          <w:rFonts w:ascii="Leelawadee UI" w:hAnsi="Leelawadee UI" w:cs="Leelawadee UI"/>
          <w:b w:val="0"/>
          <w:color w:val="FF0000"/>
          <w:sz w:val="20"/>
        </w:rPr>
        <w:t>? Has age added anything?</w:t>
      </w:r>
    </w:p>
    <w:p w14:paraId="2657CC16" w14:textId="77777777" w:rsidR="001E135A" w:rsidRPr="00DF6D58" w:rsidRDefault="001E135A" w:rsidP="001E135A">
      <w:pPr>
        <w:pStyle w:val="Subtitle"/>
        <w:numPr>
          <w:ilvl w:val="0"/>
          <w:numId w:val="38"/>
        </w:numPr>
        <w:jc w:val="both"/>
        <w:rPr>
          <w:rFonts w:ascii="Leelawadee UI" w:hAnsi="Leelawadee UI" w:cs="Leelawadee UI"/>
          <w:b w:val="0"/>
          <w:color w:val="FF0000"/>
          <w:sz w:val="20"/>
        </w:rPr>
      </w:pPr>
      <w:r w:rsidRPr="00DF6D58">
        <w:rPr>
          <w:rFonts w:ascii="Leelawadee UI" w:hAnsi="Leelawadee UI" w:cs="Leelawadee UI"/>
          <w:b w:val="0"/>
          <w:color w:val="FF0000"/>
          <w:sz w:val="20"/>
        </w:rPr>
        <w:t>Conduct a t test each of the coefficients to determine if they are significant interpret the coefficients.</w:t>
      </w:r>
    </w:p>
    <w:p w14:paraId="113D2E94" w14:textId="53F210D8" w:rsidR="001E135A" w:rsidRPr="00DF6D58" w:rsidRDefault="001E135A" w:rsidP="001E135A">
      <w:pPr>
        <w:pStyle w:val="Subtitle"/>
        <w:numPr>
          <w:ilvl w:val="0"/>
          <w:numId w:val="38"/>
        </w:numPr>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Are the results of the last two questions consistent with part c.? What is the likely issue? </w:t>
      </w:r>
    </w:p>
    <w:p w14:paraId="087D1C3E" w14:textId="5AF08227" w:rsidR="0043150C" w:rsidRPr="00DF6D58" w:rsidRDefault="0043150C" w:rsidP="0043150C">
      <w:pPr>
        <w:pStyle w:val="Subtitle"/>
        <w:jc w:val="both"/>
        <w:rPr>
          <w:rFonts w:ascii="Leelawadee UI" w:hAnsi="Leelawadee UI" w:cs="Leelawadee UI"/>
          <w:b w:val="0"/>
          <w:color w:val="FF0000"/>
          <w:sz w:val="20"/>
        </w:rPr>
      </w:pPr>
    </w:p>
    <w:p w14:paraId="57BDEE67" w14:textId="092F795E" w:rsidR="00092B77" w:rsidRPr="00DF6D58" w:rsidRDefault="00077F86" w:rsidP="0043150C">
      <w:pPr>
        <w:pStyle w:val="Subtitle"/>
        <w:jc w:val="both"/>
        <w:rPr>
          <w:rFonts w:ascii="Leelawadee UI" w:hAnsi="Leelawadee UI" w:cs="Leelawadee UI"/>
          <w:b w:val="0"/>
          <w:color w:val="FF0000"/>
          <w:sz w:val="20"/>
        </w:rPr>
      </w:pPr>
      <w:r w:rsidRPr="00DF6D58">
        <w:rPr>
          <w:noProof/>
          <w:color w:val="FF0000"/>
        </w:rPr>
        <w:drawing>
          <wp:inline distT="0" distB="0" distL="0" distR="0" wp14:anchorId="2D11AB22" wp14:editId="4F5616E5">
            <wp:extent cx="4895850" cy="27315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0217" cy="2745121"/>
                    </a:xfrm>
                    <a:prstGeom prst="rect">
                      <a:avLst/>
                    </a:prstGeom>
                    <a:noFill/>
                    <a:ln>
                      <a:noFill/>
                    </a:ln>
                  </pic:spPr>
                </pic:pic>
              </a:graphicData>
            </a:graphic>
          </wp:inline>
        </w:drawing>
      </w:r>
    </w:p>
    <w:p w14:paraId="597B90F2" w14:textId="77777777" w:rsidR="00092B77" w:rsidRPr="00DF6D58" w:rsidRDefault="00092B77" w:rsidP="0043150C">
      <w:pPr>
        <w:pStyle w:val="Subtitle"/>
        <w:jc w:val="both"/>
        <w:rPr>
          <w:rFonts w:ascii="Leelawadee UI" w:hAnsi="Leelawadee UI" w:cs="Leelawadee UI"/>
          <w:b w:val="0"/>
          <w:color w:val="FF0000"/>
          <w:sz w:val="20"/>
        </w:rPr>
      </w:pPr>
    </w:p>
    <w:p w14:paraId="23F53908" w14:textId="0F07D8E2" w:rsidR="0043150C" w:rsidRPr="00DF6D58" w:rsidRDefault="008F68CA" w:rsidP="0043150C">
      <w:pPr>
        <w:pStyle w:val="Subtitle"/>
        <w:jc w:val="both"/>
        <w:rPr>
          <w:rFonts w:ascii="Leelawadee UI" w:hAnsi="Leelawadee UI" w:cs="Leelawadee UI"/>
          <w:b w:val="0"/>
          <w:color w:val="FF0000"/>
          <w:sz w:val="20"/>
        </w:rPr>
      </w:pP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092B77" w:rsidRPr="00DF6D58">
        <w:rPr>
          <w:rFonts w:ascii="Leelawadee UI" w:hAnsi="Leelawadee UI" w:cs="Leelawadee UI"/>
          <w:b w:val="0"/>
          <w:color w:val="FF0000"/>
          <w:sz w:val="20"/>
        </w:rPr>
        <w:t>=</w:t>
      </w:r>
      <w:r w:rsidR="00F30BF4" w:rsidRPr="00DF6D58">
        <w:rPr>
          <w:rFonts w:ascii="Leelawadee UI" w:hAnsi="Leelawadee UI" w:cs="Leelawadee UI"/>
          <w:b w:val="0"/>
          <w:color w:val="FF0000"/>
          <w:sz w:val="20"/>
        </w:rPr>
        <w:t xml:space="preserve"> 0.5774 which is basically no change on the previous regression, hence adding age has not increased the explanatory power.</w:t>
      </w:r>
    </w:p>
    <w:p w14:paraId="51DB975F" w14:textId="5DDE3ED7" w:rsidR="0043150C" w:rsidRPr="00DF6D58" w:rsidRDefault="0043150C" w:rsidP="0043150C">
      <w:pPr>
        <w:pStyle w:val="Subtitle"/>
        <w:jc w:val="both"/>
        <w:rPr>
          <w:rFonts w:ascii="Leelawadee UI" w:hAnsi="Leelawadee UI" w:cs="Leelawadee UI"/>
          <w:b w:val="0"/>
          <w:color w:val="FF0000"/>
          <w:sz w:val="20"/>
        </w:rPr>
      </w:pPr>
    </w:p>
    <w:p w14:paraId="321D9DDD" w14:textId="261F823E" w:rsidR="00652CAF" w:rsidRPr="00DF6D58" w:rsidRDefault="00652CAF" w:rsidP="0043150C">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Conduction the tests for each variable we use the common Decision Rule: Reject Ho if p-value </w:t>
      </w:r>
      <w:r w:rsidR="0059238D" w:rsidRPr="00DF6D58">
        <w:rPr>
          <w:rFonts w:ascii="Leelawadee UI" w:hAnsi="Leelawadee UI" w:cs="Leelawadee UI"/>
          <w:b w:val="0"/>
          <w:color w:val="FF0000"/>
          <w:sz w:val="20"/>
        </w:rPr>
        <w:t xml:space="preserve">&lt; </w:t>
      </w:r>
      <w:r w:rsidR="0059238D" w:rsidRPr="00DF6D58">
        <w:rPr>
          <w:b w:val="0"/>
          <w:color w:val="FF0000"/>
          <w:sz w:val="20"/>
        </w:rPr>
        <w:t>α</w:t>
      </w:r>
    </w:p>
    <w:p w14:paraId="4E639880" w14:textId="77777777" w:rsidR="00652CAF" w:rsidRPr="00DF6D58" w:rsidRDefault="00652CAF" w:rsidP="0043150C">
      <w:pPr>
        <w:pStyle w:val="Subtitle"/>
        <w:jc w:val="both"/>
        <w:rPr>
          <w:rFonts w:ascii="Leelawadee UI" w:hAnsi="Leelawadee UI" w:cs="Leelawadee UI"/>
          <w:b w:val="0"/>
          <w:color w:val="FF0000"/>
          <w:sz w:val="20"/>
        </w:rPr>
      </w:pPr>
    </w:p>
    <w:p w14:paraId="22D8179A" w14:textId="77777777" w:rsidR="00323898" w:rsidRPr="00DF6D58" w:rsidRDefault="00323898" w:rsidP="00323898">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Education Experience</w:t>
      </w:r>
    </w:p>
    <w:p w14:paraId="570E2A10" w14:textId="77777777" w:rsidR="00323898" w:rsidRPr="00DF6D58" w:rsidRDefault="008F68CA" w:rsidP="0032389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=0</m:t>
          </m:r>
        </m:oMath>
      </m:oMathPara>
    </w:p>
    <w:p w14:paraId="1AF86DED" w14:textId="29F6C93D" w:rsidR="00942A78" w:rsidRPr="00DF6D58" w:rsidRDefault="008F68CA" w:rsidP="00323898">
      <w:pPr>
        <w:pStyle w:val="Subtitle"/>
        <w:jc w:val="both"/>
        <w:rPr>
          <w:rFonts w:ascii="Leelawadee UI" w:hAnsi="Leelawadee UI" w:cs="Leelawadee UI"/>
          <w:color w:val="FF0000"/>
          <w:sz w:val="20"/>
        </w:rPr>
      </w:p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&gt;0</m:t>
        </m:r>
      </m:oMath>
      <w:r w:rsidR="0059238D" w:rsidRPr="00DF6D58">
        <w:rPr>
          <w:rFonts w:ascii="Leelawadee UI" w:hAnsi="Leelawadee UI" w:cs="Leelawadee UI"/>
          <w:color w:val="FF0000"/>
          <w:sz w:val="20"/>
        </w:rPr>
        <w:tab/>
      </w:r>
      <w:r w:rsidR="0059238D" w:rsidRPr="00DF6D58">
        <w:rPr>
          <w:rFonts w:ascii="Leelawadee UI" w:hAnsi="Leelawadee UI" w:cs="Leelawadee UI"/>
          <w:color w:val="FF0000"/>
          <w:sz w:val="20"/>
        </w:rPr>
        <w:tab/>
      </w:r>
    </w:p>
    <w:p w14:paraId="0ECFCCA0" w14:textId="77777777" w:rsidR="00942A78" w:rsidRPr="00DF6D58" w:rsidRDefault="00942A78" w:rsidP="00323898">
      <w:pPr>
        <w:pStyle w:val="Subtitle"/>
        <w:jc w:val="both"/>
        <w:rPr>
          <w:rFonts w:ascii="Leelawadee UI" w:hAnsi="Leelawadee UI" w:cs="Leelawadee UI"/>
          <w:color w:val="FF0000"/>
          <w:sz w:val="20"/>
        </w:rPr>
      </w:pPr>
    </w:p>
    <w:p w14:paraId="55708DB7" w14:textId="1C23316E" w:rsidR="00323898" w:rsidRPr="00DF6D58" w:rsidRDefault="0059238D" w:rsidP="00323898">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 xml:space="preserve">p-value = </w:t>
      </w:r>
      <w:r w:rsidR="00A51CD1" w:rsidRPr="00DF6D58">
        <w:rPr>
          <w:rFonts w:ascii="Leelawadee UI" w:hAnsi="Leelawadee UI" w:cs="Leelawadee UI"/>
          <w:b w:val="0"/>
          <w:bCs/>
          <w:color w:val="FF0000"/>
          <w:sz w:val="20"/>
        </w:rPr>
        <w:t>0, hence we reject Ho and Education is still considered significant</w:t>
      </w:r>
      <w:r w:rsidR="00942A78" w:rsidRPr="00DF6D58">
        <w:rPr>
          <w:rFonts w:ascii="Leelawadee UI" w:hAnsi="Leelawadee UI" w:cs="Leelawadee UI"/>
          <w:b w:val="0"/>
          <w:bCs/>
          <w:color w:val="FF0000"/>
          <w:sz w:val="20"/>
        </w:rPr>
        <w:t>. b</w:t>
      </w:r>
      <w:r w:rsidR="00942A78" w:rsidRPr="00DF6D58">
        <w:rPr>
          <w:rFonts w:ascii="Leelawadee UI" w:hAnsi="Leelawadee UI" w:cs="Leelawadee UI"/>
          <w:b w:val="0"/>
          <w:bCs/>
          <w:color w:val="FF0000"/>
          <w:sz w:val="20"/>
          <w:vertAlign w:val="subscript"/>
        </w:rPr>
        <w:t>1</w:t>
      </w:r>
      <w:r w:rsidR="00942A78" w:rsidRPr="00DF6D58">
        <w:rPr>
          <w:rFonts w:ascii="Leelawadee UI" w:hAnsi="Leelawadee UI" w:cs="Leelawadee UI"/>
          <w:b w:val="0"/>
          <w:bCs/>
          <w:color w:val="FF0000"/>
          <w:sz w:val="20"/>
        </w:rPr>
        <w:t xml:space="preserve"> = 4427</w:t>
      </w:r>
      <w:r w:rsidR="00BE289F" w:rsidRPr="00DF6D58">
        <w:rPr>
          <w:rFonts w:ascii="Leelawadee UI" w:hAnsi="Leelawadee UI" w:cs="Leelawadee UI"/>
          <w:b w:val="0"/>
          <w:bCs/>
          <w:color w:val="FF0000"/>
          <w:sz w:val="20"/>
        </w:rPr>
        <w:t>.199 implies that for every additional year of education, salary will increase on average by $4427.20</w:t>
      </w:r>
    </w:p>
    <w:p w14:paraId="0D2BFEFD" w14:textId="6BE1E1F6" w:rsidR="00AF1541" w:rsidRPr="00DF6D58" w:rsidRDefault="00AF1541" w:rsidP="00323898">
      <w:pPr>
        <w:pStyle w:val="Subtitle"/>
        <w:jc w:val="both"/>
        <w:rPr>
          <w:rFonts w:ascii="Leelawadee UI" w:hAnsi="Leelawadee UI" w:cs="Leelawadee UI"/>
          <w:b w:val="0"/>
          <w:bCs/>
          <w:color w:val="FF0000"/>
          <w:sz w:val="20"/>
        </w:rPr>
      </w:pPr>
    </w:p>
    <w:p w14:paraId="27B24365" w14:textId="4D4FF73D" w:rsidR="00323898" w:rsidRPr="00DF6D58" w:rsidRDefault="00BB72E6" w:rsidP="00323898">
      <w:pPr>
        <w:pStyle w:val="Subtitle"/>
        <w:jc w:val="both"/>
        <w:rPr>
          <w:rFonts w:ascii="Leelawadee UI" w:hAnsi="Leelawadee UI" w:cs="Leelawadee UI"/>
          <w:bCs/>
          <w:color w:val="FF0000"/>
          <w:sz w:val="20"/>
        </w:rPr>
      </w:pPr>
      <w:r>
        <w:rPr>
          <w:rFonts w:ascii="Leelawadee UI" w:hAnsi="Leelawadee UI" w:cs="Leelawadee UI"/>
          <w:bCs/>
          <w:color w:val="FF0000"/>
          <w:sz w:val="20"/>
        </w:rPr>
        <w:t>Work</w:t>
      </w:r>
      <w:r w:rsidR="00323898" w:rsidRPr="00DF6D58">
        <w:rPr>
          <w:rFonts w:ascii="Leelawadee UI" w:hAnsi="Leelawadee UI" w:cs="Leelawadee UI"/>
          <w:bCs/>
          <w:color w:val="FF0000"/>
          <w:sz w:val="20"/>
        </w:rPr>
        <w:t xml:space="preserve"> Experience</w:t>
      </w:r>
    </w:p>
    <w:p w14:paraId="7CD034CE" w14:textId="77777777" w:rsidR="00323898" w:rsidRPr="00DF6D58" w:rsidRDefault="008F68CA" w:rsidP="0032389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5A86CF1A" w14:textId="4E2C939C" w:rsidR="00323898" w:rsidRPr="00DF6D58" w:rsidRDefault="008F68CA" w:rsidP="0032389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&gt;0</m:t>
          </m:r>
        </m:oMath>
      </m:oMathPara>
    </w:p>
    <w:p w14:paraId="00C3F37D" w14:textId="77777777" w:rsidR="00323898" w:rsidRPr="00DF6D58" w:rsidRDefault="00323898" w:rsidP="00323898">
      <w:pPr>
        <w:pStyle w:val="Subtitle"/>
        <w:jc w:val="both"/>
        <w:rPr>
          <w:rFonts w:ascii="Leelawadee UI" w:hAnsi="Leelawadee UI" w:cs="Leelawadee UI"/>
          <w:b w:val="0"/>
          <w:color w:val="FF0000"/>
          <w:sz w:val="20"/>
        </w:rPr>
      </w:pPr>
    </w:p>
    <w:p w14:paraId="48337D27" w14:textId="77777777" w:rsidR="00323898" w:rsidRPr="00DF6D58" w:rsidRDefault="00323898" w:rsidP="00323898">
      <w:pPr>
        <w:pStyle w:val="Subtitle"/>
        <w:jc w:val="both"/>
        <w:rPr>
          <w:b w:val="0"/>
          <w:color w:val="FF0000"/>
          <w:sz w:val="20"/>
        </w:rPr>
      </w:pPr>
    </w:p>
    <w:p w14:paraId="6BA4C95B" w14:textId="5DA92302" w:rsidR="00323898" w:rsidRPr="00DF6D58" w:rsidRDefault="00323898" w:rsidP="00323898">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w:t>
      </w:r>
      <w:r w:rsidR="00BD6AC7" w:rsidRPr="00DF6D58">
        <w:rPr>
          <w:rFonts w:ascii="Leelawadee UI" w:hAnsi="Leelawadee UI" w:cs="Leelawadee UI"/>
          <w:b w:val="0"/>
          <w:color w:val="FF0000"/>
          <w:sz w:val="20"/>
        </w:rPr>
        <w:t>3</w:t>
      </w:r>
      <w:r w:rsidRPr="00DF6D58">
        <w:rPr>
          <w:rFonts w:ascii="Leelawadee UI" w:hAnsi="Leelawadee UI" w:cs="Leelawadee UI"/>
          <w:b w:val="0"/>
          <w:color w:val="FF0000"/>
          <w:sz w:val="20"/>
        </w:rPr>
        <w:t>/2 = 0</w:t>
      </w:r>
      <w:r w:rsidR="00BD6AC7" w:rsidRPr="00DF6D58">
        <w:rPr>
          <w:rFonts w:ascii="Leelawadee UI" w:hAnsi="Leelawadee UI" w:cs="Leelawadee UI"/>
          <w:b w:val="0"/>
          <w:color w:val="FF0000"/>
          <w:sz w:val="20"/>
        </w:rPr>
        <w:t xml:space="preserve">.0015. </w:t>
      </w:r>
      <w:r w:rsidRPr="00DF6D58">
        <w:rPr>
          <w:rFonts w:ascii="Leelawadee UI" w:hAnsi="Leelawadee UI" w:cs="Leelawadee UI"/>
          <w:b w:val="0"/>
          <w:color w:val="FF0000"/>
          <w:sz w:val="20"/>
        </w:rPr>
        <w:t>Hence we can reject the null hypothesis and conclude that work experience significantly explains variation in salary.</w:t>
      </w:r>
      <w:r w:rsidR="00BD6AC7" w:rsidRPr="00DF6D58">
        <w:rPr>
          <w:rFonts w:ascii="Leelawadee UI" w:hAnsi="Leelawadee UI" w:cs="Leelawadee UI"/>
          <w:b w:val="0"/>
          <w:color w:val="FF0000"/>
          <w:sz w:val="20"/>
        </w:rPr>
        <w:t xml:space="preserve"> </w:t>
      </w:r>
      <w:r w:rsidR="00DD5B8E" w:rsidRPr="00DF6D58">
        <w:rPr>
          <w:rFonts w:ascii="Leelawadee UI" w:hAnsi="Leelawadee UI" w:cs="Leelawadee UI"/>
          <w:b w:val="0"/>
          <w:color w:val="FF0000"/>
          <w:sz w:val="20"/>
        </w:rPr>
        <w:t>b</w:t>
      </w:r>
      <w:r w:rsidR="00DD5B8E" w:rsidRPr="00DF6D58">
        <w:rPr>
          <w:rFonts w:ascii="Leelawadee UI" w:hAnsi="Leelawadee UI" w:cs="Leelawadee UI"/>
          <w:b w:val="0"/>
          <w:color w:val="FF0000"/>
          <w:sz w:val="20"/>
          <w:vertAlign w:val="subscript"/>
        </w:rPr>
        <w:t>2</w:t>
      </w:r>
      <w:r w:rsidR="00DD5B8E" w:rsidRPr="00DF6D58">
        <w:rPr>
          <w:rFonts w:ascii="Leelawadee UI" w:hAnsi="Leelawadee UI" w:cs="Leelawadee UI"/>
          <w:b w:val="0"/>
          <w:color w:val="FF0000"/>
          <w:sz w:val="20"/>
        </w:rPr>
        <w:t xml:space="preserve"> = 3466.82 implies that for every additional year of work experience </w:t>
      </w:r>
      <w:r w:rsidR="00AA3825" w:rsidRPr="00DF6D58">
        <w:rPr>
          <w:rFonts w:ascii="Leelawadee UI" w:hAnsi="Leelawadee UI" w:cs="Leelawadee UI"/>
          <w:b w:val="0"/>
          <w:color w:val="FF0000"/>
          <w:sz w:val="20"/>
        </w:rPr>
        <w:t>salaries will increase on average by $3466.82.</w:t>
      </w:r>
    </w:p>
    <w:p w14:paraId="2BCD9B99" w14:textId="77777777" w:rsidR="00323898" w:rsidRPr="00DF6D58" w:rsidRDefault="00323898" w:rsidP="00323898">
      <w:pPr>
        <w:pStyle w:val="Subtitle"/>
        <w:jc w:val="both"/>
        <w:rPr>
          <w:rFonts w:ascii="Leelawadee UI" w:hAnsi="Leelawadee UI" w:cs="Leelawadee UI"/>
          <w:b w:val="0"/>
          <w:color w:val="FF0000"/>
          <w:sz w:val="20"/>
        </w:rPr>
      </w:pPr>
    </w:p>
    <w:p w14:paraId="09D71A05" w14:textId="77777777" w:rsidR="00323898" w:rsidRPr="00DF6D58" w:rsidRDefault="00323898" w:rsidP="00323898">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Gender</w:t>
      </w:r>
    </w:p>
    <w:p w14:paraId="1C0DF8B3" w14:textId="77777777" w:rsidR="00323898" w:rsidRPr="00DF6D58" w:rsidRDefault="008F68CA" w:rsidP="0032389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=0</m:t>
          </m:r>
        </m:oMath>
      </m:oMathPara>
    </w:p>
    <w:p w14:paraId="5F0ABE6C" w14:textId="4C720706" w:rsidR="00323898" w:rsidRPr="00DF6D58" w:rsidRDefault="008F68CA" w:rsidP="0032389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&lt;0</m:t>
          </m:r>
        </m:oMath>
      </m:oMathPara>
    </w:p>
    <w:p w14:paraId="3A381571" w14:textId="77777777" w:rsidR="00323898" w:rsidRPr="00DF6D58" w:rsidRDefault="00323898" w:rsidP="00323898">
      <w:pPr>
        <w:pStyle w:val="Subtitle"/>
        <w:jc w:val="both"/>
        <w:rPr>
          <w:rFonts w:ascii="Leelawadee UI" w:hAnsi="Leelawadee UI" w:cs="Leelawadee UI"/>
          <w:b w:val="0"/>
          <w:color w:val="FF0000"/>
          <w:sz w:val="20"/>
        </w:rPr>
      </w:pPr>
    </w:p>
    <w:p w14:paraId="6DE4B16D" w14:textId="6C3E2630" w:rsidR="00323898" w:rsidRPr="00DF6D58" w:rsidRDefault="00323898" w:rsidP="00323898">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w:t>
      </w:r>
      <w:r w:rsidR="0059033B" w:rsidRPr="00DF6D58">
        <w:rPr>
          <w:rFonts w:ascii="Leelawadee UI" w:hAnsi="Leelawadee UI" w:cs="Leelawadee UI"/>
          <w:b w:val="0"/>
          <w:color w:val="FF0000"/>
          <w:sz w:val="20"/>
        </w:rPr>
        <w:t>204</w:t>
      </w:r>
      <w:r w:rsidRPr="00DF6D58">
        <w:rPr>
          <w:rFonts w:ascii="Leelawadee UI" w:hAnsi="Leelawadee UI" w:cs="Leelawadee UI"/>
          <w:b w:val="0"/>
          <w:color w:val="FF0000"/>
          <w:sz w:val="20"/>
        </w:rPr>
        <w:t>/2 = 0.</w:t>
      </w:r>
      <w:r w:rsidR="0059033B" w:rsidRPr="00DF6D58">
        <w:rPr>
          <w:rFonts w:ascii="Leelawadee UI" w:hAnsi="Leelawadee UI" w:cs="Leelawadee UI"/>
          <w:b w:val="0"/>
          <w:color w:val="FF0000"/>
          <w:sz w:val="20"/>
        </w:rPr>
        <w:t xml:space="preserve">102. </w:t>
      </w:r>
      <w:r w:rsidRPr="00DF6D58">
        <w:rPr>
          <w:rFonts w:ascii="Leelawadee UI" w:hAnsi="Leelawadee UI" w:cs="Leelawadee UI"/>
          <w:b w:val="0"/>
          <w:color w:val="FF0000"/>
          <w:sz w:val="20"/>
        </w:rPr>
        <w:t xml:space="preserve">Hence we do not reject the null hypothesis and conclude that the variable gender is not a significant factor in explaining wages. </w:t>
      </w:r>
      <w:r w:rsidR="0059033B" w:rsidRPr="00DF6D58">
        <w:rPr>
          <w:rFonts w:ascii="Leelawadee UI" w:hAnsi="Leelawadee UI" w:cs="Leelawadee UI"/>
          <w:b w:val="0"/>
          <w:color w:val="FF0000"/>
          <w:sz w:val="20"/>
        </w:rPr>
        <w:t>b</w:t>
      </w:r>
      <w:r w:rsidR="0059033B" w:rsidRPr="00DF6D58">
        <w:rPr>
          <w:rFonts w:ascii="Leelawadee UI" w:hAnsi="Leelawadee UI" w:cs="Leelawadee UI"/>
          <w:b w:val="0"/>
          <w:color w:val="FF0000"/>
          <w:sz w:val="20"/>
          <w:vertAlign w:val="subscript"/>
        </w:rPr>
        <w:t>3</w:t>
      </w:r>
      <w:r w:rsidR="0059033B" w:rsidRPr="00DF6D58">
        <w:rPr>
          <w:rFonts w:ascii="Leelawadee UI" w:hAnsi="Leelawadee UI" w:cs="Leelawadee UI"/>
          <w:b w:val="0"/>
          <w:color w:val="FF0000"/>
          <w:sz w:val="20"/>
        </w:rPr>
        <w:t xml:space="preserve"> = </w:t>
      </w:r>
      <w:r w:rsidR="009F70C8" w:rsidRPr="00DF6D58">
        <w:rPr>
          <w:rFonts w:ascii="Leelawadee UI" w:hAnsi="Leelawadee UI" w:cs="Leelawadee UI"/>
          <w:b w:val="0"/>
          <w:color w:val="FF0000"/>
          <w:sz w:val="20"/>
        </w:rPr>
        <w:t>-5353.44 which implies that females earn $5353.44 less than males on average.</w:t>
      </w:r>
    </w:p>
    <w:p w14:paraId="274BEE55" w14:textId="27030620" w:rsidR="009F70C8" w:rsidRPr="00DF6D58" w:rsidRDefault="009F70C8" w:rsidP="00323898">
      <w:pPr>
        <w:pStyle w:val="Subtitle"/>
        <w:jc w:val="both"/>
        <w:rPr>
          <w:rFonts w:ascii="Leelawadee UI" w:hAnsi="Leelawadee UI" w:cs="Leelawadee UI"/>
          <w:b w:val="0"/>
          <w:color w:val="FF0000"/>
          <w:sz w:val="20"/>
        </w:rPr>
      </w:pPr>
    </w:p>
    <w:p w14:paraId="61065623" w14:textId="3191D90E" w:rsidR="009F70C8" w:rsidRPr="00DF6D58" w:rsidRDefault="009F70C8" w:rsidP="009F70C8">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Age</w:t>
      </w:r>
    </w:p>
    <w:p w14:paraId="4B23580D" w14:textId="77200C3F" w:rsidR="009F70C8" w:rsidRPr="00DF6D58" w:rsidRDefault="008F68CA" w:rsidP="009F70C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4</m:t>
              </m:r>
            </m:sub>
          </m:sSub>
          <m:r>
            <m:rPr>
              <m:sty m:val="bi"/>
            </m:rPr>
            <w:rPr>
              <w:rFonts w:ascii="Cambria Math" w:hAnsi="Cambria Math" w:cs="Leelawadee UI"/>
              <w:color w:val="FF0000"/>
              <w:sz w:val="20"/>
            </w:rPr>
            <m:t>=0</m:t>
          </m:r>
        </m:oMath>
      </m:oMathPara>
    </w:p>
    <w:p w14:paraId="25F5D4AC" w14:textId="44C0F7B0" w:rsidR="009F70C8" w:rsidRPr="00DF6D58" w:rsidRDefault="008F68CA" w:rsidP="009F70C8">
      <w:pPr>
        <w:pStyle w:val="Subtitle"/>
        <w:jc w:val="both"/>
        <w:rPr>
          <w:rFonts w:ascii="Leelawadee UI" w:hAnsi="Leelawadee UI" w:cs="Leelawadee UI"/>
          <w:b w:val="0"/>
          <w:color w:val="FF0000"/>
          <w:sz w:val="20"/>
        </w:rPr>
      </w:p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4</m:t>
            </m:r>
          </m:sub>
        </m:sSub>
        <m:r>
          <m:rPr>
            <m:sty m:val="bi"/>
          </m:rPr>
          <w:rPr>
            <w:rFonts w:ascii="Cambria Math" w:hAnsi="Cambria Math" w:cs="Leelawadee UI"/>
            <w:color w:val="FF0000"/>
            <w:sz w:val="20"/>
          </w:rPr>
          <m:t>&gt;0</m:t>
        </m:r>
      </m:oMath>
      <w:r w:rsidR="00FD1819" w:rsidRPr="00DF6D58">
        <w:rPr>
          <w:rFonts w:ascii="Leelawadee UI" w:hAnsi="Leelawadee UI" w:cs="Leelawadee UI"/>
          <w:color w:val="FF0000"/>
          <w:sz w:val="20"/>
        </w:rPr>
        <w:tab/>
        <w:t>We would do this as an upper tail test as peoples incomes usually increase as they get older</w:t>
      </w:r>
    </w:p>
    <w:p w14:paraId="62EC9E2D" w14:textId="77777777" w:rsidR="009F70C8" w:rsidRPr="00DF6D58" w:rsidRDefault="009F70C8" w:rsidP="009F70C8">
      <w:pPr>
        <w:pStyle w:val="Subtitle"/>
        <w:jc w:val="both"/>
        <w:rPr>
          <w:rFonts w:ascii="Leelawadee UI" w:hAnsi="Leelawadee UI" w:cs="Leelawadee UI"/>
          <w:b w:val="0"/>
          <w:color w:val="FF0000"/>
          <w:sz w:val="20"/>
        </w:rPr>
      </w:pPr>
    </w:p>
    <w:p w14:paraId="052F4238" w14:textId="77777777" w:rsidR="00FC627B" w:rsidRPr="00DF6D58" w:rsidRDefault="009F70C8" w:rsidP="009F70C8">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w:t>
      </w:r>
      <w:r w:rsidR="00FD1819" w:rsidRPr="00DF6D58">
        <w:rPr>
          <w:rFonts w:ascii="Leelawadee UI" w:hAnsi="Leelawadee UI" w:cs="Leelawadee UI"/>
          <w:b w:val="0"/>
          <w:color w:val="FF0000"/>
          <w:sz w:val="20"/>
        </w:rPr>
        <w:t>313</w:t>
      </w:r>
      <w:r w:rsidRPr="00DF6D58">
        <w:rPr>
          <w:rFonts w:ascii="Leelawadee UI" w:hAnsi="Leelawadee UI" w:cs="Leelawadee UI"/>
          <w:b w:val="0"/>
          <w:color w:val="FF0000"/>
          <w:sz w:val="20"/>
        </w:rPr>
        <w:t>/2 = 0.1</w:t>
      </w:r>
      <w:r w:rsidR="00FD1819" w:rsidRPr="00DF6D58">
        <w:rPr>
          <w:rFonts w:ascii="Leelawadee UI" w:hAnsi="Leelawadee UI" w:cs="Leelawadee UI"/>
          <w:b w:val="0"/>
          <w:color w:val="FF0000"/>
          <w:sz w:val="20"/>
        </w:rPr>
        <w:t>55</w:t>
      </w:r>
      <w:r w:rsidRPr="00DF6D58">
        <w:rPr>
          <w:rFonts w:ascii="Leelawadee UI" w:hAnsi="Leelawadee UI" w:cs="Leelawadee UI"/>
          <w:b w:val="0"/>
          <w:color w:val="FF0000"/>
          <w:sz w:val="20"/>
        </w:rPr>
        <w:t xml:space="preserve">. Hence we do not reject the null hypothesis and conclude that the </w:t>
      </w:r>
      <w:r w:rsidR="00FC627B" w:rsidRPr="00DF6D58">
        <w:rPr>
          <w:rFonts w:ascii="Leelawadee UI" w:hAnsi="Leelawadee UI" w:cs="Leelawadee UI"/>
          <w:b w:val="0"/>
          <w:color w:val="FF0000"/>
          <w:sz w:val="20"/>
        </w:rPr>
        <w:t>variable age</w:t>
      </w:r>
      <w:r w:rsidRPr="00DF6D58">
        <w:rPr>
          <w:rFonts w:ascii="Leelawadee UI" w:hAnsi="Leelawadee UI" w:cs="Leelawadee UI"/>
          <w:b w:val="0"/>
          <w:color w:val="FF0000"/>
          <w:sz w:val="20"/>
        </w:rPr>
        <w:t xml:space="preserve"> is not a significant factor in explaining wages. </w:t>
      </w:r>
    </w:p>
    <w:p w14:paraId="44E3F02E" w14:textId="77777777" w:rsidR="00FC627B" w:rsidRPr="00DF6D58" w:rsidRDefault="00FC627B" w:rsidP="009F70C8">
      <w:pPr>
        <w:pStyle w:val="Subtitle"/>
        <w:jc w:val="both"/>
        <w:rPr>
          <w:rFonts w:ascii="Leelawadee UI" w:hAnsi="Leelawadee UI" w:cs="Leelawadee UI"/>
          <w:b w:val="0"/>
          <w:color w:val="FF0000"/>
          <w:sz w:val="20"/>
        </w:rPr>
      </w:pPr>
    </w:p>
    <w:p w14:paraId="4E4A98A0" w14:textId="35ABB4DC" w:rsidR="00FC627B" w:rsidRPr="00DF6D58" w:rsidRDefault="00FC627B" w:rsidP="009F70C8">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This last outcome is not unexpected because we already saw that age and experience were </w:t>
      </w:r>
      <w:r w:rsidR="006F77DC" w:rsidRPr="00DF6D58">
        <w:rPr>
          <w:rFonts w:ascii="Leelawadee UI" w:hAnsi="Leelawadee UI" w:cs="Leelawadee UI"/>
          <w:b w:val="0"/>
          <w:color w:val="FF0000"/>
          <w:sz w:val="20"/>
        </w:rPr>
        <w:t xml:space="preserve">strongly correlated. </w:t>
      </w:r>
      <w:r w:rsidR="008768CF" w:rsidRPr="00DF6D58">
        <w:rPr>
          <w:rFonts w:ascii="Leelawadee UI" w:hAnsi="Leelawadee UI" w:cs="Leelawadee UI"/>
          <w:b w:val="0"/>
          <w:color w:val="FF0000"/>
          <w:sz w:val="20"/>
        </w:rPr>
        <w:t>Also, there was no increase in the adjusted R</w:t>
      </w:r>
      <w:r w:rsidR="008768CF" w:rsidRPr="00DF6D58">
        <w:rPr>
          <w:rFonts w:ascii="Leelawadee UI" w:hAnsi="Leelawadee UI" w:cs="Leelawadee UI"/>
          <w:b w:val="0"/>
          <w:color w:val="FF0000"/>
          <w:sz w:val="20"/>
          <w:vertAlign w:val="superscript"/>
        </w:rPr>
        <w:t>2</w:t>
      </w:r>
      <w:r w:rsidR="008768CF" w:rsidRPr="00DF6D58">
        <w:rPr>
          <w:rFonts w:ascii="Leelawadee UI" w:hAnsi="Leelawadee UI" w:cs="Leelawadee UI"/>
          <w:b w:val="0"/>
          <w:color w:val="FF0000"/>
          <w:sz w:val="20"/>
        </w:rPr>
        <w:t>.</w:t>
      </w:r>
    </w:p>
    <w:p w14:paraId="174632C4" w14:textId="77777777" w:rsidR="008768CF" w:rsidRPr="00DF6D58" w:rsidRDefault="008768CF" w:rsidP="009F70C8">
      <w:pPr>
        <w:pStyle w:val="Subtitle"/>
        <w:jc w:val="both"/>
        <w:rPr>
          <w:rFonts w:ascii="Leelawadee UI" w:hAnsi="Leelawadee UI" w:cs="Leelawadee UI"/>
          <w:b w:val="0"/>
          <w:color w:val="FF0000"/>
          <w:sz w:val="20"/>
        </w:rPr>
      </w:pPr>
    </w:p>
    <w:p w14:paraId="2A7D206E" w14:textId="08871EA1" w:rsidR="009F70C8" w:rsidRPr="00DF6D58" w:rsidRDefault="00AF0949" w:rsidP="009F70C8">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008768CF" w:rsidRPr="00DF6D58">
        <w:rPr>
          <w:rFonts w:ascii="Leelawadee UI" w:hAnsi="Leelawadee UI" w:cs="Leelawadee UI"/>
          <w:b w:val="0"/>
          <w:color w:val="FF0000"/>
          <w:sz w:val="20"/>
          <w:vertAlign w:val="subscript"/>
        </w:rPr>
        <w:t>4</w:t>
      </w:r>
      <w:r w:rsidR="009F70C8" w:rsidRPr="00DF6D58">
        <w:rPr>
          <w:rFonts w:ascii="Leelawadee UI" w:hAnsi="Leelawadee UI" w:cs="Leelawadee UI"/>
          <w:b w:val="0"/>
          <w:color w:val="FF0000"/>
          <w:sz w:val="20"/>
        </w:rPr>
        <w:t xml:space="preserve"> =  </w:t>
      </w:r>
      <w:r w:rsidRPr="00DF6D58">
        <w:rPr>
          <w:rFonts w:ascii="Leelawadee UI" w:hAnsi="Leelawadee UI" w:cs="Leelawadee UI"/>
          <w:b w:val="0"/>
          <w:color w:val="FF0000"/>
          <w:sz w:val="20"/>
        </w:rPr>
        <w:t xml:space="preserve">-1107.271 </w:t>
      </w:r>
      <w:r w:rsidR="009F70C8" w:rsidRPr="00DF6D58">
        <w:rPr>
          <w:rFonts w:ascii="Leelawadee UI" w:hAnsi="Leelawadee UI" w:cs="Leelawadee UI"/>
          <w:b w:val="0"/>
          <w:color w:val="FF0000"/>
          <w:sz w:val="20"/>
        </w:rPr>
        <w:t xml:space="preserve">which implies that </w:t>
      </w:r>
      <w:r w:rsidRPr="00DF6D58">
        <w:rPr>
          <w:rFonts w:ascii="Leelawadee UI" w:hAnsi="Leelawadee UI" w:cs="Leelawadee UI"/>
          <w:b w:val="0"/>
          <w:color w:val="FF0000"/>
          <w:sz w:val="20"/>
        </w:rPr>
        <w:t>for every additional year of age, salary would decrease by $1107.</w:t>
      </w:r>
      <w:r w:rsidR="00BA12C0" w:rsidRPr="00DF6D58">
        <w:rPr>
          <w:rFonts w:ascii="Leelawadee UI" w:hAnsi="Leelawadee UI" w:cs="Leelawadee UI"/>
          <w:b w:val="0"/>
          <w:color w:val="FF0000"/>
          <w:sz w:val="20"/>
        </w:rPr>
        <w:t>27</w:t>
      </w:r>
      <w:r w:rsidR="009F70C8" w:rsidRPr="00DF6D58">
        <w:rPr>
          <w:rFonts w:ascii="Leelawadee UI" w:hAnsi="Leelawadee UI" w:cs="Leelawadee UI"/>
          <w:b w:val="0"/>
          <w:color w:val="FF0000"/>
          <w:sz w:val="20"/>
        </w:rPr>
        <w:t>.</w:t>
      </w:r>
      <w:r w:rsidR="00BA12C0" w:rsidRPr="00DF6D58">
        <w:rPr>
          <w:rFonts w:ascii="Leelawadee UI" w:hAnsi="Leelawadee UI" w:cs="Leelawadee UI"/>
          <w:b w:val="0"/>
          <w:color w:val="FF0000"/>
          <w:sz w:val="20"/>
        </w:rPr>
        <w:t xml:space="preserve"> This result makes no theoretical sense, at least not for people of normal working age. Also, if you look at the correlation between Age and Salary in the correlation matrix it was a </w:t>
      </w:r>
      <w:r w:rsidR="00606775" w:rsidRPr="00DF6D58">
        <w:rPr>
          <w:rFonts w:ascii="Leelawadee UI" w:hAnsi="Leelawadee UI" w:cs="Leelawadee UI"/>
          <w:b w:val="0"/>
          <w:color w:val="FF0000"/>
          <w:sz w:val="20"/>
        </w:rPr>
        <w:t xml:space="preserve">positive value r = 0.678 which indicates a positive relationship. This is one of the key problems with Multicollinearity, that the </w:t>
      </w:r>
      <w:r w:rsidR="007009A6" w:rsidRPr="00DF6D58">
        <w:rPr>
          <w:rFonts w:ascii="Leelawadee UI" w:hAnsi="Leelawadee UI" w:cs="Leelawadee UI"/>
          <w:b w:val="0"/>
          <w:color w:val="FF0000"/>
          <w:sz w:val="20"/>
        </w:rPr>
        <w:t>individual impacts of two highly correlated variables are indistinguishable and hence could be badly estimated for both.</w:t>
      </w:r>
    </w:p>
    <w:p w14:paraId="1D51EE03" w14:textId="77777777" w:rsidR="009F70C8" w:rsidRPr="00DF6D58" w:rsidRDefault="009F70C8" w:rsidP="009F70C8">
      <w:pPr>
        <w:pStyle w:val="Subtitle"/>
        <w:jc w:val="both"/>
        <w:rPr>
          <w:rFonts w:ascii="Leelawadee UI" w:hAnsi="Leelawadee UI" w:cs="Leelawadee UI"/>
          <w:b w:val="0"/>
          <w:color w:val="FF0000"/>
          <w:sz w:val="20"/>
        </w:rPr>
      </w:pPr>
    </w:p>
    <w:p w14:paraId="0481ADBC" w14:textId="77777777" w:rsidR="0043150C" w:rsidRDefault="0043150C" w:rsidP="0043150C">
      <w:pPr>
        <w:pStyle w:val="Subtitle"/>
        <w:jc w:val="both"/>
        <w:rPr>
          <w:rFonts w:ascii="Leelawadee UI" w:hAnsi="Leelawadee UI" w:cs="Leelawadee UI"/>
          <w:b w:val="0"/>
          <w:color w:val="002060"/>
          <w:sz w:val="20"/>
        </w:rPr>
      </w:pPr>
    </w:p>
    <w:p w14:paraId="73309B49" w14:textId="645E04C6" w:rsidR="001E135A" w:rsidRDefault="001E135A"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Run the multiple regression adding in the variables for Division but excluding Age. For Division you will need two Dummy Variables. For the first make Finance  = 1 with Marketing and Operations = 0. For the second make Marketing = 1 and the other two = 0. This can all be done in the one regression.</w:t>
      </w:r>
      <w:r w:rsidR="003863AB">
        <w:rPr>
          <w:rFonts w:ascii="Leelawadee UI" w:hAnsi="Leelawadee UI" w:cs="Leelawadee UI"/>
          <w:b w:val="0"/>
          <w:color w:val="002060"/>
          <w:sz w:val="20"/>
        </w:rPr>
        <w:t xml:space="preserve"> </w:t>
      </w:r>
      <w:r w:rsidRPr="00422C82">
        <w:rPr>
          <w:rFonts w:ascii="Leelawadee UI" w:hAnsi="Leelawadee UI" w:cs="Leelawadee UI"/>
          <w:b w:val="0"/>
          <w:color w:val="002060"/>
          <w:sz w:val="20"/>
        </w:rPr>
        <w:t xml:space="preserve">Write out the estimated equation. Comment on the strength of the relationship and </w:t>
      </w:r>
      <w:r w:rsidR="009A0693">
        <w:rPr>
          <w:rFonts w:ascii="Leelawadee UI" w:hAnsi="Leelawadee UI" w:cs="Leelawadee UI"/>
          <w:b w:val="0"/>
          <w:color w:val="002060"/>
          <w:sz w:val="20"/>
        </w:rPr>
        <w:t xml:space="preserve">the significance of each of the </w:t>
      </w:r>
      <w:r w:rsidR="00F824E7">
        <w:rPr>
          <w:rFonts w:ascii="Leelawadee UI" w:hAnsi="Leelawadee UI" w:cs="Leelawadee UI"/>
          <w:b w:val="0"/>
          <w:color w:val="002060"/>
          <w:sz w:val="20"/>
        </w:rPr>
        <w:t>independent variables (just interpret p-value)</w:t>
      </w:r>
      <w:r w:rsidRPr="00422C82">
        <w:rPr>
          <w:rFonts w:ascii="Leelawadee UI" w:hAnsi="Leelawadee UI" w:cs="Leelawadee UI"/>
          <w:b w:val="0"/>
          <w:color w:val="002060"/>
          <w:sz w:val="20"/>
        </w:rPr>
        <w:t>. Interpret each of the coefficient</w:t>
      </w:r>
      <w:r w:rsidR="00554442">
        <w:rPr>
          <w:rFonts w:ascii="Leelawadee UI" w:hAnsi="Leelawadee UI" w:cs="Leelawadee UI"/>
          <w:b w:val="0"/>
          <w:color w:val="002060"/>
          <w:sz w:val="20"/>
        </w:rPr>
        <w:t>s</w:t>
      </w:r>
      <w:r w:rsidR="002950F0">
        <w:rPr>
          <w:rFonts w:ascii="Leelawadee UI" w:hAnsi="Leelawadee UI" w:cs="Leelawadee UI"/>
          <w:b w:val="0"/>
          <w:color w:val="002060"/>
          <w:sz w:val="20"/>
        </w:rPr>
        <w:t xml:space="preserve"> of the dummy variables</w:t>
      </w:r>
      <w:r w:rsidRPr="00422C82">
        <w:rPr>
          <w:rFonts w:ascii="Leelawadee UI" w:hAnsi="Leelawadee UI" w:cs="Leelawadee UI"/>
          <w:b w:val="0"/>
          <w:color w:val="002060"/>
          <w:sz w:val="20"/>
        </w:rPr>
        <w:t>.</w:t>
      </w:r>
    </w:p>
    <w:p w14:paraId="7A8ACD24" w14:textId="3A541B1B" w:rsidR="00B40FF3" w:rsidRDefault="00B40FF3" w:rsidP="00B40FF3">
      <w:pPr>
        <w:pStyle w:val="Subtitle"/>
        <w:jc w:val="both"/>
        <w:rPr>
          <w:rFonts w:ascii="Leelawadee UI" w:hAnsi="Leelawadee UI" w:cs="Leelawadee UI"/>
          <w:b w:val="0"/>
          <w:color w:val="002060"/>
          <w:sz w:val="20"/>
        </w:rPr>
      </w:pPr>
    </w:p>
    <w:p w14:paraId="47A0B493" w14:textId="6902F4F9" w:rsidR="00B40FF3" w:rsidRDefault="00B40FF3" w:rsidP="00B40FF3">
      <w:pPr>
        <w:pStyle w:val="Subtitle"/>
        <w:jc w:val="both"/>
        <w:rPr>
          <w:rFonts w:ascii="Leelawadee UI" w:hAnsi="Leelawadee UI" w:cs="Leelawadee UI"/>
          <w:b w:val="0"/>
          <w:color w:val="002060"/>
          <w:sz w:val="20"/>
        </w:rPr>
      </w:pPr>
      <w:r w:rsidRPr="00B40FF3">
        <w:rPr>
          <w:noProof/>
        </w:rPr>
        <w:drawing>
          <wp:inline distT="0" distB="0" distL="0" distR="0" wp14:anchorId="4D6C1307" wp14:editId="44B82F7F">
            <wp:extent cx="3495675" cy="23676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9842" cy="2377274"/>
                    </a:xfrm>
                    <a:prstGeom prst="rect">
                      <a:avLst/>
                    </a:prstGeom>
                    <a:noFill/>
                    <a:ln>
                      <a:noFill/>
                    </a:ln>
                  </pic:spPr>
                </pic:pic>
              </a:graphicData>
            </a:graphic>
          </wp:inline>
        </w:drawing>
      </w:r>
    </w:p>
    <w:p w14:paraId="317CEC7E" w14:textId="3CEC5873" w:rsidR="00B40FF3" w:rsidRDefault="00B40FF3" w:rsidP="00B40FF3">
      <w:pPr>
        <w:pStyle w:val="Subtitle"/>
        <w:jc w:val="both"/>
        <w:rPr>
          <w:rFonts w:ascii="Leelawadee UI" w:hAnsi="Leelawadee UI" w:cs="Leelawadee UI"/>
          <w:b w:val="0"/>
          <w:color w:val="002060"/>
          <w:sz w:val="20"/>
        </w:rPr>
      </w:pPr>
    </w:p>
    <w:p w14:paraId="520A14A9" w14:textId="6EADA1D5" w:rsidR="00B40FF3" w:rsidRPr="00DF6D58" w:rsidRDefault="001B33B2" w:rsidP="00B40FF3">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The </w:t>
      </w: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28596B" w:rsidRPr="00DF6D58">
        <w:rPr>
          <w:rFonts w:ascii="Leelawadee UI" w:hAnsi="Leelawadee UI" w:cs="Leelawadee UI"/>
          <w:b w:val="0"/>
          <w:color w:val="FF0000"/>
          <w:sz w:val="20"/>
        </w:rPr>
        <w:t xml:space="preserve"> has increased slightly to 0.5924 indicating an increase of explanatory power of </w:t>
      </w:r>
      <w:r w:rsidR="00F41B57" w:rsidRPr="00DF6D58">
        <w:rPr>
          <w:rFonts w:ascii="Leelawadee UI" w:hAnsi="Leelawadee UI" w:cs="Leelawadee UI"/>
          <w:b w:val="0"/>
          <w:color w:val="FF0000"/>
          <w:sz w:val="20"/>
        </w:rPr>
        <w:t>1.5%. This is not big, but given we added two variables it may be that one is significant while the other isn’t.</w:t>
      </w:r>
      <w:r w:rsidR="00A12DAA" w:rsidRPr="00DF6D58">
        <w:rPr>
          <w:rFonts w:ascii="Leelawadee UI" w:hAnsi="Leelawadee UI" w:cs="Leelawadee UI"/>
          <w:b w:val="0"/>
          <w:color w:val="FF0000"/>
          <w:sz w:val="20"/>
        </w:rPr>
        <w:t xml:space="preserve"> This is backed up by the individual t tests of the independent variables. Comparing the p-values to </w:t>
      </w:r>
      <w:r w:rsidR="00A12DAA" w:rsidRPr="00DF6D58">
        <w:rPr>
          <w:b w:val="0"/>
          <w:color w:val="FF0000"/>
          <w:sz w:val="20"/>
        </w:rPr>
        <w:t>α</w:t>
      </w:r>
      <w:r w:rsidR="00A12DAA" w:rsidRPr="00DF6D58">
        <w:rPr>
          <w:rFonts w:ascii="Leelawadee UI" w:hAnsi="Leelawadee UI" w:cs="Leelawadee UI"/>
          <w:b w:val="0"/>
          <w:color w:val="FF0000"/>
          <w:sz w:val="20"/>
        </w:rPr>
        <w:t xml:space="preserve">=0.05 </w:t>
      </w:r>
      <w:r w:rsidR="00A57BA8" w:rsidRPr="00DF6D58">
        <w:rPr>
          <w:rFonts w:ascii="Leelawadee UI" w:hAnsi="Leelawadee UI" w:cs="Leelawadee UI"/>
          <w:b w:val="0"/>
          <w:color w:val="FF0000"/>
          <w:sz w:val="20"/>
        </w:rPr>
        <w:t>provides us with the result that Education (p=</w:t>
      </w:r>
      <w:r w:rsidR="0038131B" w:rsidRPr="00DF6D58">
        <w:rPr>
          <w:rFonts w:ascii="Leelawadee UI" w:hAnsi="Leelawadee UI" w:cs="Leelawadee UI"/>
          <w:b w:val="0"/>
          <w:color w:val="FF0000"/>
          <w:sz w:val="20"/>
        </w:rPr>
        <w:t xml:space="preserve">0.00005), Experience (p=0) and </w:t>
      </w:r>
      <w:r w:rsidR="009F33F8" w:rsidRPr="00DF6D58">
        <w:rPr>
          <w:rFonts w:ascii="Leelawadee UI" w:hAnsi="Leelawadee UI" w:cs="Leelawadee UI"/>
          <w:b w:val="0"/>
          <w:color w:val="FF0000"/>
          <w:sz w:val="20"/>
        </w:rPr>
        <w:t>M</w:t>
      </w:r>
      <w:r w:rsidR="0038131B" w:rsidRPr="00DF6D58">
        <w:rPr>
          <w:rFonts w:ascii="Leelawadee UI" w:hAnsi="Leelawadee UI" w:cs="Leelawadee UI"/>
          <w:b w:val="0"/>
          <w:color w:val="FF0000"/>
          <w:sz w:val="20"/>
        </w:rPr>
        <w:t>arketing</w:t>
      </w:r>
      <w:r w:rsidR="009F33F8" w:rsidRPr="00DF6D58">
        <w:rPr>
          <w:rFonts w:ascii="Leelawadee UI" w:hAnsi="Leelawadee UI" w:cs="Leelawadee UI"/>
          <w:b w:val="0"/>
          <w:color w:val="FF0000"/>
          <w:sz w:val="20"/>
        </w:rPr>
        <w:t xml:space="preserve"> dummy variable (p=</w:t>
      </w:r>
      <w:r w:rsidR="002B24BC" w:rsidRPr="00DF6D58">
        <w:rPr>
          <w:rFonts w:ascii="Leelawadee UI" w:hAnsi="Leelawadee UI" w:cs="Leelawadee UI"/>
          <w:b w:val="0"/>
          <w:color w:val="FF0000"/>
          <w:sz w:val="20"/>
        </w:rPr>
        <w:t>0.0307) are all significant variables. Gender (p=0.1132) and Finance (p=0.94) are not.</w:t>
      </w:r>
    </w:p>
    <w:p w14:paraId="16264D89" w14:textId="56793CA3" w:rsidR="00A22C5C" w:rsidRPr="00DF6D58" w:rsidRDefault="00A22C5C" w:rsidP="00B40FF3">
      <w:pPr>
        <w:pStyle w:val="Subtitle"/>
        <w:jc w:val="both"/>
        <w:rPr>
          <w:rFonts w:ascii="Leelawadee UI" w:hAnsi="Leelawadee UI" w:cs="Leelawadee UI"/>
          <w:b w:val="0"/>
          <w:color w:val="FF0000"/>
          <w:sz w:val="20"/>
        </w:rPr>
      </w:pPr>
    </w:p>
    <w:p w14:paraId="04181814" w14:textId="431ABD9E" w:rsidR="00A22C5C" w:rsidRPr="00DF6D58" w:rsidRDefault="00A22C5C" w:rsidP="00B40FF3">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lastRenderedPageBreak/>
        <w:t>b</w:t>
      </w:r>
      <w:r w:rsidRPr="00DF6D58">
        <w:rPr>
          <w:rFonts w:ascii="Leelawadee UI" w:hAnsi="Leelawadee UI" w:cs="Leelawadee UI"/>
          <w:b w:val="0"/>
          <w:color w:val="FF0000"/>
          <w:sz w:val="20"/>
          <w:vertAlign w:val="subscript"/>
        </w:rPr>
        <w:t>4</w:t>
      </w:r>
      <w:r w:rsidRPr="00DF6D58">
        <w:rPr>
          <w:rFonts w:ascii="Leelawadee UI" w:hAnsi="Leelawadee UI" w:cs="Leelawadee UI"/>
          <w:b w:val="0"/>
          <w:color w:val="FF0000"/>
          <w:sz w:val="20"/>
        </w:rPr>
        <w:t xml:space="preserve"> = 382.9012 which implies that </w:t>
      </w:r>
      <w:r w:rsidR="00120689" w:rsidRPr="00DF6D58">
        <w:rPr>
          <w:rFonts w:ascii="Leelawadee UI" w:hAnsi="Leelawadee UI" w:cs="Leelawadee UI"/>
          <w:b w:val="0"/>
          <w:color w:val="FF0000"/>
          <w:sz w:val="20"/>
        </w:rPr>
        <w:t>employees in the finance division earn on average $382</w:t>
      </w:r>
      <w:r w:rsidR="00903F2C" w:rsidRPr="00DF6D58">
        <w:rPr>
          <w:rFonts w:ascii="Leelawadee UI" w:hAnsi="Leelawadee UI" w:cs="Leelawadee UI"/>
          <w:b w:val="0"/>
          <w:color w:val="FF0000"/>
          <w:sz w:val="20"/>
        </w:rPr>
        <w:t xml:space="preserve">.90 more than </w:t>
      </w:r>
      <w:r w:rsidR="001B4593" w:rsidRPr="00DF6D58">
        <w:rPr>
          <w:rFonts w:ascii="Leelawadee UI" w:hAnsi="Leelawadee UI" w:cs="Leelawadee UI"/>
          <w:b w:val="0"/>
          <w:color w:val="FF0000"/>
          <w:sz w:val="20"/>
        </w:rPr>
        <w:t>those in operations</w:t>
      </w:r>
      <w:r w:rsidR="00754D37" w:rsidRPr="00DF6D58">
        <w:rPr>
          <w:rFonts w:ascii="Leelawadee UI" w:hAnsi="Leelawadee UI" w:cs="Leelawadee UI"/>
          <w:b w:val="0"/>
          <w:color w:val="FF0000"/>
          <w:sz w:val="20"/>
        </w:rPr>
        <w:t xml:space="preserve"> on average.</w:t>
      </w:r>
    </w:p>
    <w:p w14:paraId="7E4A9103" w14:textId="32BA5E25" w:rsidR="00754D37" w:rsidRPr="00DF6D58" w:rsidRDefault="00754D37" w:rsidP="00B40FF3">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Pr="00DF6D58">
        <w:rPr>
          <w:rFonts w:ascii="Leelawadee UI" w:hAnsi="Leelawadee UI" w:cs="Leelawadee UI"/>
          <w:b w:val="0"/>
          <w:color w:val="FF0000"/>
          <w:sz w:val="20"/>
          <w:vertAlign w:val="subscript"/>
        </w:rPr>
        <w:t>5</w:t>
      </w:r>
      <w:r w:rsidRPr="00DF6D58">
        <w:rPr>
          <w:rFonts w:ascii="Leelawadee UI" w:hAnsi="Leelawadee UI" w:cs="Leelawadee UI"/>
          <w:b w:val="0"/>
          <w:color w:val="FF0000"/>
          <w:sz w:val="20"/>
        </w:rPr>
        <w:t xml:space="preserve"> = </w:t>
      </w:r>
      <w:r w:rsidR="00EB00FB" w:rsidRPr="00DF6D58">
        <w:rPr>
          <w:rFonts w:ascii="Leelawadee UI" w:hAnsi="Leelawadee UI" w:cs="Leelawadee UI"/>
          <w:b w:val="0"/>
          <w:color w:val="FF0000"/>
          <w:sz w:val="20"/>
        </w:rPr>
        <w:t>-9358</w:t>
      </w:r>
      <w:r w:rsidR="001B4593" w:rsidRPr="00DF6D58">
        <w:rPr>
          <w:rFonts w:ascii="Leelawadee UI" w:hAnsi="Leelawadee UI" w:cs="Leelawadee UI"/>
          <w:b w:val="0"/>
          <w:color w:val="FF0000"/>
          <w:sz w:val="20"/>
        </w:rPr>
        <w:t>.</w:t>
      </w:r>
      <w:r w:rsidR="00EB00FB" w:rsidRPr="00DF6D58">
        <w:rPr>
          <w:rFonts w:ascii="Leelawadee UI" w:hAnsi="Leelawadee UI" w:cs="Leelawadee UI"/>
          <w:b w:val="0"/>
          <w:color w:val="FF0000"/>
          <w:sz w:val="20"/>
        </w:rPr>
        <w:t xml:space="preserve">89 implies that employees in the marketing division earn on average $9,350.89 less than </w:t>
      </w:r>
      <w:r w:rsidR="001B4593" w:rsidRPr="00DF6D58">
        <w:rPr>
          <w:rFonts w:ascii="Leelawadee UI" w:hAnsi="Leelawadee UI" w:cs="Leelawadee UI"/>
          <w:b w:val="0"/>
          <w:color w:val="FF0000"/>
          <w:sz w:val="20"/>
        </w:rPr>
        <w:t>employees in the operational division.</w:t>
      </w:r>
    </w:p>
    <w:p w14:paraId="32BA879C" w14:textId="590382FA" w:rsidR="00500157" w:rsidRPr="00DF6D58" w:rsidRDefault="00500157" w:rsidP="00B40FF3">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Both are compared to operations as this is the base variable of 0 in all instances.</w:t>
      </w:r>
    </w:p>
    <w:p w14:paraId="35D9E287" w14:textId="02D41E8D" w:rsidR="002950F0" w:rsidRPr="00DF6D58" w:rsidRDefault="002950F0" w:rsidP="00B40FF3">
      <w:pPr>
        <w:pStyle w:val="Subtitle"/>
        <w:jc w:val="both"/>
        <w:rPr>
          <w:rFonts w:ascii="Leelawadee UI" w:hAnsi="Leelawadee UI" w:cs="Leelawadee UI"/>
          <w:b w:val="0"/>
          <w:color w:val="FF0000"/>
          <w:sz w:val="20"/>
        </w:rPr>
      </w:pPr>
    </w:p>
    <w:p w14:paraId="30FECEE6" w14:textId="77777777" w:rsidR="00B40FF3" w:rsidRPr="00422C82" w:rsidRDefault="00B40FF3" w:rsidP="00B40FF3">
      <w:pPr>
        <w:pStyle w:val="Subtitle"/>
        <w:jc w:val="both"/>
        <w:rPr>
          <w:rFonts w:ascii="Leelawadee UI" w:hAnsi="Leelawadee UI" w:cs="Leelawadee UI"/>
          <w:b w:val="0"/>
          <w:color w:val="002060"/>
          <w:sz w:val="20"/>
        </w:rPr>
      </w:pPr>
    </w:p>
    <w:p w14:paraId="2AC23037" w14:textId="1C38AE2D" w:rsidR="001E135A" w:rsidRDefault="001E135A"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Run the regression again only this time make Operations = 1 for the first dummy variable and marketing = 1 for the second. What do you notice about the results? Does this change the interpretation of the coefficients.</w:t>
      </w:r>
    </w:p>
    <w:p w14:paraId="457EB649" w14:textId="0D1AF074" w:rsidR="00C81026" w:rsidRDefault="00C81026" w:rsidP="00C81026">
      <w:pPr>
        <w:pStyle w:val="Subtitle"/>
        <w:jc w:val="both"/>
        <w:rPr>
          <w:rFonts w:ascii="Leelawadee UI" w:hAnsi="Leelawadee UI" w:cs="Leelawadee UI"/>
          <w:b w:val="0"/>
          <w:color w:val="002060"/>
          <w:sz w:val="20"/>
        </w:rPr>
      </w:pPr>
    </w:p>
    <w:p w14:paraId="5D873DE6" w14:textId="6ADB086B" w:rsidR="00C81026" w:rsidRDefault="00C81026" w:rsidP="00C81026">
      <w:pPr>
        <w:pStyle w:val="Subtitle"/>
        <w:jc w:val="both"/>
        <w:rPr>
          <w:rFonts w:ascii="Leelawadee UI" w:hAnsi="Leelawadee UI" w:cs="Leelawadee UI"/>
          <w:b w:val="0"/>
          <w:color w:val="002060"/>
          <w:sz w:val="20"/>
        </w:rPr>
      </w:pPr>
      <w:r w:rsidRPr="00C81026">
        <w:rPr>
          <w:noProof/>
        </w:rPr>
        <w:drawing>
          <wp:inline distT="0" distB="0" distL="0" distR="0" wp14:anchorId="340C9A5A" wp14:editId="01555289">
            <wp:extent cx="3505200" cy="2374129"/>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9092" cy="2383538"/>
                    </a:xfrm>
                    <a:prstGeom prst="rect">
                      <a:avLst/>
                    </a:prstGeom>
                    <a:noFill/>
                    <a:ln>
                      <a:noFill/>
                    </a:ln>
                  </pic:spPr>
                </pic:pic>
              </a:graphicData>
            </a:graphic>
          </wp:inline>
        </w:drawing>
      </w:r>
    </w:p>
    <w:p w14:paraId="6E724CD1" w14:textId="51C66DE9" w:rsidR="00C81026" w:rsidRDefault="00C81026" w:rsidP="00C81026">
      <w:pPr>
        <w:pStyle w:val="Subtitle"/>
        <w:jc w:val="both"/>
        <w:rPr>
          <w:rFonts w:ascii="Leelawadee UI" w:hAnsi="Leelawadee UI" w:cs="Leelawadee UI"/>
          <w:b w:val="0"/>
          <w:color w:val="002060"/>
          <w:sz w:val="20"/>
        </w:rPr>
      </w:pPr>
    </w:p>
    <w:p w14:paraId="44736BB8" w14:textId="4B7244CB" w:rsidR="00DA203C" w:rsidRPr="00DF6D58" w:rsidRDefault="00DA203C" w:rsidP="00C8102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Because we are using the same variables as before we see no change in all of the interpretive statistics - </w:t>
      </w: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2E1F8C" w:rsidRPr="00DF6D58">
        <w:rPr>
          <w:rFonts w:ascii="Leelawadee UI" w:hAnsi="Leelawadee UI" w:cs="Leelawadee UI"/>
          <w:b w:val="0"/>
          <w:color w:val="FF0000"/>
          <w:sz w:val="20"/>
        </w:rPr>
        <w:t xml:space="preserve">, F values, t-statistics and p-values. We also see no change in the </w:t>
      </w:r>
      <w:r w:rsidR="003F1539" w:rsidRPr="00DF6D58">
        <w:rPr>
          <w:rFonts w:ascii="Leelawadee UI" w:hAnsi="Leelawadee UI" w:cs="Leelawadee UI"/>
          <w:b w:val="0"/>
          <w:color w:val="FF0000"/>
          <w:sz w:val="20"/>
        </w:rPr>
        <w:t>coefficient estimates for Gender, Education</w:t>
      </w:r>
      <w:r w:rsidR="008331E1" w:rsidRPr="00DF6D58">
        <w:rPr>
          <w:rFonts w:ascii="Leelawadee UI" w:hAnsi="Leelawadee UI" w:cs="Leelawadee UI"/>
          <w:b w:val="0"/>
          <w:color w:val="FF0000"/>
          <w:sz w:val="20"/>
        </w:rPr>
        <w:t xml:space="preserve"> and experience.</w:t>
      </w:r>
    </w:p>
    <w:p w14:paraId="79C5FD1B" w14:textId="3B8BDB16" w:rsidR="008331E1" w:rsidRPr="00DF6D58" w:rsidRDefault="008331E1" w:rsidP="00C81026">
      <w:pPr>
        <w:pStyle w:val="Subtitle"/>
        <w:jc w:val="both"/>
        <w:rPr>
          <w:rFonts w:ascii="Leelawadee UI" w:hAnsi="Leelawadee UI" w:cs="Leelawadee UI"/>
          <w:b w:val="0"/>
          <w:color w:val="FF0000"/>
          <w:sz w:val="20"/>
        </w:rPr>
      </w:pPr>
    </w:p>
    <w:p w14:paraId="18496DC4" w14:textId="2F49D9DA" w:rsidR="00121A00" w:rsidRPr="00DF6D58" w:rsidRDefault="008331E1" w:rsidP="00C8102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The only difference that occurs</w:t>
      </w:r>
      <w:r w:rsidR="00534662" w:rsidRPr="00DF6D58">
        <w:rPr>
          <w:rFonts w:ascii="Leelawadee UI" w:hAnsi="Leelawadee UI" w:cs="Leelawadee UI"/>
          <w:b w:val="0"/>
          <w:color w:val="FF0000"/>
          <w:sz w:val="20"/>
        </w:rPr>
        <w:t xml:space="preserve"> is in the coefficients of the two dummy variables. Having swapped Finance and Operations as the base variable for one of the Dummy’s we</w:t>
      </w:r>
      <w:r w:rsidR="00792002" w:rsidRPr="00DF6D58">
        <w:rPr>
          <w:rFonts w:ascii="Leelawadee UI" w:hAnsi="Leelawadee UI" w:cs="Leelawadee UI"/>
          <w:b w:val="0"/>
          <w:color w:val="FF0000"/>
          <w:sz w:val="20"/>
        </w:rPr>
        <w:t xml:space="preserve"> now have to compare the Dummy Variable Coefficients to Finance.</w:t>
      </w:r>
      <w:r w:rsidR="00121A00" w:rsidRPr="00DF6D58">
        <w:rPr>
          <w:rFonts w:ascii="Leelawadee UI" w:hAnsi="Leelawadee UI" w:cs="Leelawadee UI"/>
          <w:b w:val="0"/>
          <w:color w:val="FF0000"/>
          <w:sz w:val="20"/>
        </w:rPr>
        <w:t xml:space="preserve"> W</w:t>
      </w:r>
      <w:r w:rsidR="00534662" w:rsidRPr="00DF6D58">
        <w:rPr>
          <w:rFonts w:ascii="Leelawadee UI" w:hAnsi="Leelawadee UI" w:cs="Leelawadee UI"/>
          <w:b w:val="0"/>
          <w:color w:val="FF0000"/>
          <w:sz w:val="20"/>
        </w:rPr>
        <w:t>hereas previously the result showed finance employees earned $382</w:t>
      </w:r>
      <w:r w:rsidR="00C02A69" w:rsidRPr="00DF6D58">
        <w:rPr>
          <w:rFonts w:ascii="Leelawadee UI" w:hAnsi="Leelawadee UI" w:cs="Leelawadee UI"/>
          <w:b w:val="0"/>
          <w:color w:val="FF0000"/>
          <w:sz w:val="20"/>
        </w:rPr>
        <w:t>.90 more on average</w:t>
      </w:r>
      <w:r w:rsidR="00121A00" w:rsidRPr="00DF6D58">
        <w:rPr>
          <w:rFonts w:ascii="Leelawadee UI" w:hAnsi="Leelawadee UI" w:cs="Leelawadee UI"/>
          <w:b w:val="0"/>
          <w:color w:val="FF0000"/>
          <w:sz w:val="20"/>
        </w:rPr>
        <w:t xml:space="preserve"> than operations</w:t>
      </w:r>
      <w:r w:rsidR="00C02A69" w:rsidRPr="00DF6D58">
        <w:rPr>
          <w:rFonts w:ascii="Leelawadee UI" w:hAnsi="Leelawadee UI" w:cs="Leelawadee UI"/>
          <w:b w:val="0"/>
          <w:color w:val="FF0000"/>
          <w:sz w:val="20"/>
        </w:rPr>
        <w:t>, we now see that Operations employees earn $382.90 less</w:t>
      </w:r>
      <w:r w:rsidR="00121A00" w:rsidRPr="00DF6D58">
        <w:rPr>
          <w:rFonts w:ascii="Leelawadee UI" w:hAnsi="Leelawadee UI" w:cs="Leelawadee UI"/>
          <w:b w:val="0"/>
          <w:color w:val="FF0000"/>
          <w:sz w:val="20"/>
        </w:rPr>
        <w:t xml:space="preserve"> than finance. The same result expressed as the opposite</w:t>
      </w:r>
      <w:r w:rsidR="00C02A69" w:rsidRPr="00DF6D58">
        <w:rPr>
          <w:rFonts w:ascii="Leelawadee UI" w:hAnsi="Leelawadee UI" w:cs="Leelawadee UI"/>
          <w:b w:val="0"/>
          <w:color w:val="FF0000"/>
          <w:sz w:val="20"/>
        </w:rPr>
        <w:t xml:space="preserve">. </w:t>
      </w:r>
    </w:p>
    <w:p w14:paraId="54320D40" w14:textId="77777777" w:rsidR="00121A00" w:rsidRPr="00DF6D58" w:rsidRDefault="00121A00" w:rsidP="00C81026">
      <w:pPr>
        <w:pStyle w:val="Subtitle"/>
        <w:jc w:val="both"/>
        <w:rPr>
          <w:rFonts w:ascii="Leelawadee UI" w:hAnsi="Leelawadee UI" w:cs="Leelawadee UI"/>
          <w:b w:val="0"/>
          <w:color w:val="FF0000"/>
          <w:sz w:val="20"/>
        </w:rPr>
      </w:pPr>
    </w:p>
    <w:p w14:paraId="7F60B294" w14:textId="74533A2B" w:rsidR="008331E1" w:rsidRPr="00DF6D58" w:rsidRDefault="00C02A69" w:rsidP="00C8102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In </w:t>
      </w:r>
      <w:r w:rsidR="005E1643" w:rsidRPr="00DF6D58">
        <w:rPr>
          <w:rFonts w:ascii="Leelawadee UI" w:hAnsi="Leelawadee UI" w:cs="Leelawadee UI"/>
          <w:b w:val="0"/>
          <w:color w:val="FF0000"/>
          <w:sz w:val="20"/>
        </w:rPr>
        <w:t>relation to Marketing, we previously saw that they earned $</w:t>
      </w:r>
      <w:r w:rsidR="007246A6" w:rsidRPr="00DF6D58">
        <w:rPr>
          <w:rFonts w:ascii="Leelawadee UI" w:hAnsi="Leelawadee UI" w:cs="Leelawadee UI"/>
          <w:b w:val="0"/>
          <w:color w:val="FF0000"/>
          <w:sz w:val="20"/>
        </w:rPr>
        <w:t>9350.89 less than employees in the operational division. When we now compare them to finance we see that they earn $9733.</w:t>
      </w:r>
      <w:r w:rsidR="009817B3" w:rsidRPr="00DF6D58">
        <w:rPr>
          <w:rFonts w:ascii="Leelawadee UI" w:hAnsi="Leelawadee UI" w:cs="Leelawadee UI"/>
          <w:b w:val="0"/>
          <w:color w:val="FF0000"/>
          <w:sz w:val="20"/>
        </w:rPr>
        <w:t>79 less than employees in finance on average. This change incorporates the extra $382.90</w:t>
      </w:r>
      <w:r w:rsidR="00374D80" w:rsidRPr="00DF6D58">
        <w:rPr>
          <w:rFonts w:ascii="Leelawadee UI" w:hAnsi="Leelawadee UI" w:cs="Leelawadee UI"/>
          <w:b w:val="0"/>
          <w:color w:val="FF0000"/>
          <w:sz w:val="20"/>
        </w:rPr>
        <w:t xml:space="preserve"> that is the difference between the Finance and Operations divisions.</w:t>
      </w:r>
    </w:p>
    <w:p w14:paraId="37EB6EEB" w14:textId="5E0B0B68" w:rsidR="00374D80" w:rsidRPr="00DF6D58" w:rsidRDefault="00374D80" w:rsidP="00C81026">
      <w:pPr>
        <w:pStyle w:val="Subtitle"/>
        <w:jc w:val="both"/>
        <w:rPr>
          <w:rFonts w:ascii="Leelawadee UI" w:hAnsi="Leelawadee UI" w:cs="Leelawadee UI"/>
          <w:b w:val="0"/>
          <w:color w:val="FF0000"/>
          <w:sz w:val="20"/>
        </w:rPr>
      </w:pPr>
    </w:p>
    <w:p w14:paraId="68C16D0B" w14:textId="034B5EA9" w:rsidR="00374D80" w:rsidRPr="00DF6D58" w:rsidRDefault="00374D80" w:rsidP="00C81026">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Taking all of this in to account, and considering the individual p-values, the conclusion is that </w:t>
      </w:r>
      <w:r w:rsidR="00820DA8" w:rsidRPr="00DF6D58">
        <w:rPr>
          <w:rFonts w:ascii="Leelawadee UI" w:hAnsi="Leelawadee UI" w:cs="Leelawadee UI"/>
          <w:b w:val="0"/>
          <w:color w:val="FF0000"/>
          <w:sz w:val="20"/>
        </w:rPr>
        <w:t>there is no difference in average wages between the Finance and Operational divisions, however there is a significant difference (decrease) in wages for employees in the Marketing division.</w:t>
      </w:r>
    </w:p>
    <w:p w14:paraId="5A37507F" w14:textId="77777777" w:rsidR="00C81026" w:rsidRPr="00DF6D58" w:rsidRDefault="00C81026" w:rsidP="00C81026">
      <w:pPr>
        <w:pStyle w:val="Subtitle"/>
        <w:jc w:val="both"/>
        <w:rPr>
          <w:rFonts w:ascii="Leelawadee UI" w:hAnsi="Leelawadee UI" w:cs="Leelawadee UI"/>
          <w:b w:val="0"/>
          <w:color w:val="FF0000"/>
          <w:sz w:val="20"/>
        </w:rPr>
      </w:pPr>
    </w:p>
    <w:p w14:paraId="76C068A5" w14:textId="4221D8E9" w:rsidR="001E135A" w:rsidRDefault="001E135A" w:rsidP="001E135A">
      <w:pPr>
        <w:pStyle w:val="Subtitle"/>
        <w:numPr>
          <w:ilvl w:val="0"/>
          <w:numId w:val="35"/>
        </w:numPr>
        <w:jc w:val="both"/>
        <w:rPr>
          <w:rFonts w:ascii="Leelawadee UI" w:hAnsi="Leelawadee UI" w:cs="Leelawadee UI"/>
          <w:b w:val="0"/>
          <w:color w:val="002060"/>
          <w:sz w:val="20"/>
        </w:rPr>
      </w:pPr>
      <w:r>
        <w:rPr>
          <w:rFonts w:ascii="Leelawadee UI" w:hAnsi="Leelawadee UI" w:cs="Leelawadee UI"/>
          <w:b w:val="0"/>
          <w:color w:val="002060"/>
          <w:sz w:val="20"/>
        </w:rPr>
        <w:t xml:space="preserve">Exclude all of the non-significant variables and run the regression again. </w:t>
      </w:r>
      <w:r w:rsidR="005A75EB">
        <w:rPr>
          <w:rFonts w:ascii="Leelawadee UI" w:hAnsi="Leelawadee UI" w:cs="Leelawadee UI"/>
          <w:b w:val="0"/>
          <w:color w:val="002060"/>
          <w:sz w:val="20"/>
        </w:rPr>
        <w:t>Do all tests, write out the estimated equation and</w:t>
      </w:r>
      <w:r w:rsidR="009F33F8">
        <w:rPr>
          <w:rFonts w:ascii="Leelawadee UI" w:hAnsi="Leelawadee UI" w:cs="Leelawadee UI"/>
          <w:b w:val="0"/>
          <w:color w:val="002060"/>
          <w:sz w:val="20"/>
        </w:rPr>
        <w:t xml:space="preserve"> interpret all values now that we have our final model. </w:t>
      </w:r>
      <w:r>
        <w:rPr>
          <w:rFonts w:ascii="Leelawadee UI" w:hAnsi="Leelawadee UI" w:cs="Leelawadee UI"/>
          <w:b w:val="0"/>
          <w:color w:val="002060"/>
          <w:sz w:val="20"/>
        </w:rPr>
        <w:t>What salary would you expect for a 38 year old female with 20 years education and 10 years work experience in the marketing division?</w:t>
      </w:r>
    </w:p>
    <w:p w14:paraId="4E7B8AC3" w14:textId="7D7B2693" w:rsidR="001E135A" w:rsidRDefault="001E135A" w:rsidP="001E135A">
      <w:pPr>
        <w:pStyle w:val="Subtitle"/>
        <w:jc w:val="both"/>
        <w:rPr>
          <w:rFonts w:ascii="Leelawadee UI" w:hAnsi="Leelawadee UI" w:cs="Leelawadee UI"/>
          <w:b w:val="0"/>
          <w:color w:val="002060"/>
          <w:sz w:val="20"/>
        </w:rPr>
      </w:pPr>
    </w:p>
    <w:p w14:paraId="7883C38C" w14:textId="37BD0F43" w:rsidR="00820DA8" w:rsidRPr="00DF6D58" w:rsidRDefault="00715233" w:rsidP="001E135A">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Excluding Gender, </w:t>
      </w:r>
      <w:r w:rsidR="00095E8B" w:rsidRPr="00DF6D58">
        <w:rPr>
          <w:rFonts w:ascii="Leelawadee UI" w:hAnsi="Leelawadee UI" w:cs="Leelawadee UI"/>
          <w:b w:val="0"/>
          <w:color w:val="FF0000"/>
          <w:sz w:val="20"/>
        </w:rPr>
        <w:t xml:space="preserve">wages and the dummy variable related to Finance and Operations, </w:t>
      </w:r>
      <w:r w:rsidR="002E66FD" w:rsidRPr="00DF6D58">
        <w:rPr>
          <w:rFonts w:ascii="Leelawadee UI" w:hAnsi="Leelawadee UI" w:cs="Leelawadee UI"/>
          <w:b w:val="0"/>
          <w:color w:val="FF0000"/>
          <w:sz w:val="20"/>
        </w:rPr>
        <w:t>we are now going to estimate:</w:t>
      </w:r>
    </w:p>
    <w:p w14:paraId="6AFF5B13" w14:textId="6155CAA8" w:rsidR="002E66FD" w:rsidRPr="00DF6D58" w:rsidRDefault="002E66FD" w:rsidP="001E135A">
      <w:pPr>
        <w:pStyle w:val="Subtitle"/>
        <w:jc w:val="both"/>
        <w:rPr>
          <w:rFonts w:ascii="Leelawadee UI" w:hAnsi="Leelawadee UI" w:cs="Leelawadee UI"/>
          <w:b w:val="0"/>
          <w:color w:val="FF0000"/>
          <w:sz w:val="20"/>
        </w:rPr>
      </w:pPr>
    </w:p>
    <w:p w14:paraId="334C7875" w14:textId="7CAD405D" w:rsidR="002E66FD" w:rsidRPr="00DF6D58" w:rsidRDefault="002E66FD" w:rsidP="001E135A">
      <w:pPr>
        <w:pStyle w:val="Subtitle"/>
        <w:jc w:val="both"/>
        <w:rPr>
          <w:rFonts w:ascii="Leelawadee UI" w:hAnsi="Leelawadee UI" w:cs="Leelawadee UI"/>
          <w:color w:val="FF0000"/>
          <w:sz w:val="20"/>
        </w:rPr>
      </w:pPr>
      <m:oMathPara>
        <m:oMath>
          <m:r>
            <m:rPr>
              <m:sty m:val="bi"/>
            </m:rPr>
            <w:rPr>
              <w:rFonts w:ascii="Cambria Math" w:hAnsi="Cambria Math" w:cs="Leelawadee UI"/>
              <w:color w:val="FF0000"/>
              <w:sz w:val="20"/>
            </w:rPr>
            <m:t>Y=</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+ε</m:t>
          </m:r>
        </m:oMath>
      </m:oMathPara>
    </w:p>
    <w:p w14:paraId="1D8B3D67" w14:textId="01BF5796" w:rsidR="006857DA" w:rsidRPr="00DF6D58" w:rsidRDefault="006857DA" w:rsidP="001E135A">
      <w:pPr>
        <w:pStyle w:val="Subtitle"/>
        <w:jc w:val="both"/>
        <w:rPr>
          <w:rFonts w:ascii="Leelawadee UI" w:hAnsi="Leelawadee UI" w:cs="Leelawadee UI"/>
          <w:color w:val="FF0000"/>
          <w:sz w:val="20"/>
        </w:rPr>
      </w:pPr>
    </w:p>
    <w:p w14:paraId="248FCDB1" w14:textId="26846613" w:rsidR="006857DA" w:rsidRPr="00DF6D58" w:rsidRDefault="006857DA"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Where:</w:t>
      </w:r>
    </w:p>
    <w:p w14:paraId="404CB547" w14:textId="59D33E7B" w:rsidR="006857DA" w:rsidRPr="00DF6D58" w:rsidRDefault="006857DA" w:rsidP="001E135A">
      <w:pPr>
        <w:pStyle w:val="Subtitle"/>
        <w:jc w:val="both"/>
        <w:rPr>
          <w:rFonts w:ascii="Leelawadee UI" w:hAnsi="Leelawadee UI" w:cs="Leelawadee UI"/>
          <w:b w:val="0"/>
          <w:bCs/>
          <w:color w:val="FF0000"/>
          <w:sz w:val="20"/>
        </w:rPr>
      </w:pPr>
    </w:p>
    <w:p w14:paraId="1810DEC9" w14:textId="5D361E7C" w:rsidR="006857DA" w:rsidRPr="00DF6D58" w:rsidRDefault="006857DA"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Y = Salary ($)</w:t>
      </w:r>
    </w:p>
    <w:p w14:paraId="003C6A65" w14:textId="4C57008B" w:rsidR="006857DA" w:rsidRPr="00DF6D58" w:rsidRDefault="006857DA"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X</w:t>
      </w:r>
      <w:r w:rsidRPr="00DF6D58">
        <w:rPr>
          <w:rFonts w:ascii="Leelawadee UI" w:hAnsi="Leelawadee UI" w:cs="Leelawadee UI"/>
          <w:b w:val="0"/>
          <w:bCs/>
          <w:color w:val="FF0000"/>
          <w:sz w:val="20"/>
          <w:vertAlign w:val="subscript"/>
        </w:rPr>
        <w:t>1</w:t>
      </w:r>
      <w:r w:rsidRPr="00DF6D58">
        <w:rPr>
          <w:rFonts w:ascii="Leelawadee UI" w:hAnsi="Leelawadee UI" w:cs="Leelawadee UI"/>
          <w:b w:val="0"/>
          <w:bCs/>
          <w:color w:val="FF0000"/>
          <w:sz w:val="20"/>
        </w:rPr>
        <w:t xml:space="preserve"> = Years of education</w:t>
      </w:r>
    </w:p>
    <w:p w14:paraId="40BCAEA3" w14:textId="2425E7D2" w:rsidR="006857DA" w:rsidRPr="00DF6D58" w:rsidRDefault="006857DA"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X</w:t>
      </w:r>
      <w:r w:rsidRPr="00DF6D58">
        <w:rPr>
          <w:rFonts w:ascii="Leelawadee UI" w:hAnsi="Leelawadee UI" w:cs="Leelawadee UI"/>
          <w:b w:val="0"/>
          <w:bCs/>
          <w:color w:val="FF0000"/>
          <w:sz w:val="20"/>
          <w:vertAlign w:val="subscript"/>
        </w:rPr>
        <w:t>2</w:t>
      </w:r>
      <w:r w:rsidRPr="00DF6D58">
        <w:rPr>
          <w:rFonts w:ascii="Leelawadee UI" w:hAnsi="Leelawadee UI" w:cs="Leelawadee UI"/>
          <w:b w:val="0"/>
          <w:bCs/>
          <w:color w:val="FF0000"/>
          <w:sz w:val="20"/>
        </w:rPr>
        <w:t xml:space="preserve"> = Years of work experience</w:t>
      </w:r>
    </w:p>
    <w:p w14:paraId="5D3B3269" w14:textId="1A5DB7FF" w:rsidR="006857DA" w:rsidRPr="00DF6D58" w:rsidRDefault="006857DA"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X</w:t>
      </w:r>
      <w:r w:rsidRPr="00DF6D58">
        <w:rPr>
          <w:rFonts w:ascii="Leelawadee UI" w:hAnsi="Leelawadee UI" w:cs="Leelawadee UI"/>
          <w:b w:val="0"/>
          <w:bCs/>
          <w:color w:val="FF0000"/>
          <w:sz w:val="20"/>
          <w:vertAlign w:val="subscript"/>
        </w:rPr>
        <w:t>3</w:t>
      </w:r>
      <w:r w:rsidRPr="00DF6D58">
        <w:rPr>
          <w:rFonts w:ascii="Leelawadee UI" w:hAnsi="Leelawadee UI" w:cs="Leelawadee UI"/>
          <w:b w:val="0"/>
          <w:bCs/>
          <w:color w:val="FF0000"/>
          <w:sz w:val="20"/>
        </w:rPr>
        <w:t xml:space="preserve"> = Dummy Variable for Marketing Division</w:t>
      </w:r>
    </w:p>
    <w:p w14:paraId="186860D8" w14:textId="77580293" w:rsidR="00BC31F7" w:rsidRPr="00DF6D58" w:rsidRDefault="00BC31F7" w:rsidP="001E135A">
      <w:pPr>
        <w:pStyle w:val="Subtitle"/>
        <w:jc w:val="both"/>
        <w:rPr>
          <w:rFonts w:ascii="Leelawadee UI" w:hAnsi="Leelawadee UI" w:cs="Leelawadee UI"/>
          <w:b w:val="0"/>
          <w:bCs/>
          <w:color w:val="FF0000"/>
          <w:sz w:val="20"/>
        </w:rPr>
      </w:pPr>
    </w:p>
    <w:p w14:paraId="0667C5E1" w14:textId="5D194283" w:rsidR="00BC31F7" w:rsidRPr="00DF6D58" w:rsidRDefault="00BC31F7" w:rsidP="001E135A">
      <w:pPr>
        <w:pStyle w:val="Subtitle"/>
        <w:jc w:val="both"/>
        <w:rPr>
          <w:rFonts w:ascii="Leelawadee UI" w:hAnsi="Leelawadee UI" w:cs="Leelawadee UI"/>
          <w:b w:val="0"/>
          <w:bCs/>
          <w:color w:val="FF0000"/>
          <w:sz w:val="20"/>
        </w:rPr>
      </w:pPr>
      <w:r w:rsidRPr="00DF6D58">
        <w:rPr>
          <w:rFonts w:ascii="Leelawadee UI" w:hAnsi="Leelawadee UI" w:cs="Leelawadee UI"/>
          <w:b w:val="0"/>
          <w:bCs/>
          <w:color w:val="FF0000"/>
          <w:sz w:val="20"/>
        </w:rPr>
        <w:t>Running this regression we get:</w:t>
      </w:r>
    </w:p>
    <w:p w14:paraId="2FF4240D" w14:textId="62D8D748" w:rsidR="00D41108" w:rsidRPr="00DF6D58" w:rsidRDefault="00443245" w:rsidP="00F3295E">
      <w:pPr>
        <w:pStyle w:val="Subtitle"/>
        <w:tabs>
          <w:tab w:val="left" w:pos="855"/>
        </w:tabs>
        <w:jc w:val="left"/>
        <w:rPr>
          <w:rFonts w:ascii="Leelawadee UI" w:hAnsi="Leelawadee UI" w:cs="Leelawadee UI"/>
          <w:b w:val="0"/>
          <w:color w:val="FF0000"/>
          <w:sz w:val="20"/>
        </w:rPr>
      </w:pPr>
      <w:r w:rsidRPr="00DF6D58">
        <w:rPr>
          <w:noProof/>
          <w:color w:val="FF0000"/>
        </w:rPr>
        <w:lastRenderedPageBreak/>
        <w:drawing>
          <wp:inline distT="0" distB="0" distL="0" distR="0" wp14:anchorId="6E3234FB" wp14:editId="50569DEC">
            <wp:extent cx="4238625" cy="260682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5417" cy="2610999"/>
                    </a:xfrm>
                    <a:prstGeom prst="rect">
                      <a:avLst/>
                    </a:prstGeom>
                    <a:noFill/>
                    <a:ln>
                      <a:noFill/>
                    </a:ln>
                  </pic:spPr>
                </pic:pic>
              </a:graphicData>
            </a:graphic>
          </wp:inline>
        </w:drawing>
      </w:r>
    </w:p>
    <w:p w14:paraId="75788F26" w14:textId="2D18A289" w:rsidR="00443245" w:rsidRPr="00DF6D58" w:rsidRDefault="00443245" w:rsidP="00F3295E">
      <w:pPr>
        <w:pStyle w:val="Subtitle"/>
        <w:tabs>
          <w:tab w:val="left" w:pos="855"/>
        </w:tabs>
        <w:jc w:val="left"/>
        <w:rPr>
          <w:rFonts w:ascii="Leelawadee UI" w:hAnsi="Leelawadee UI" w:cs="Leelawadee UI"/>
          <w:b w:val="0"/>
          <w:color w:val="FF0000"/>
          <w:sz w:val="20"/>
        </w:rPr>
      </w:pPr>
    </w:p>
    <w:p w14:paraId="252033D1" w14:textId="15508622" w:rsidR="00443245" w:rsidRPr="00DF6D58" w:rsidRDefault="008F68CA" w:rsidP="00F3295E">
      <w:pPr>
        <w:pStyle w:val="Subtitle"/>
        <w:tabs>
          <w:tab w:val="left" w:pos="855"/>
        </w:tabs>
        <w:jc w:val="left"/>
        <w:rPr>
          <w:rFonts w:ascii="Leelawadee UI" w:hAnsi="Leelawadee UI" w:cs="Leelawadee UI"/>
          <w:b w:val="0"/>
          <w:color w:val="FF0000"/>
          <w:sz w:val="20"/>
        </w:rPr>
      </w:pP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723BD1" w:rsidRPr="00DF6D58">
        <w:rPr>
          <w:rFonts w:ascii="Leelawadee UI" w:hAnsi="Leelawadee UI" w:cs="Leelawadee UI"/>
          <w:b w:val="0"/>
          <w:color w:val="FF0000"/>
          <w:sz w:val="20"/>
        </w:rPr>
        <w:t xml:space="preserve"> = </w:t>
      </w:r>
      <w:r w:rsidR="00AD2D48" w:rsidRPr="00DF6D58">
        <w:rPr>
          <w:rFonts w:ascii="Leelawadee UI" w:hAnsi="Leelawadee UI" w:cs="Leelawadee UI"/>
          <w:b w:val="0"/>
          <w:color w:val="FF0000"/>
          <w:sz w:val="20"/>
        </w:rPr>
        <w:t>0.5944 which implies that 59.44% of the variation in salaries can be explained by variation in education and work experience and the difference of working in the Marketing division.</w:t>
      </w:r>
      <w:r w:rsidR="00E96AD1" w:rsidRPr="00DF6D58">
        <w:rPr>
          <w:rFonts w:ascii="Leelawadee UI" w:hAnsi="Leelawadee UI" w:cs="Leelawadee UI"/>
          <w:b w:val="0"/>
          <w:color w:val="FF0000"/>
          <w:sz w:val="20"/>
        </w:rPr>
        <w:t xml:space="preserve"> Note that the adjusted value is now closer to the overall R</w:t>
      </w:r>
      <w:r w:rsidR="00E96AD1" w:rsidRPr="00DF6D58">
        <w:rPr>
          <w:rFonts w:ascii="Leelawadee UI" w:hAnsi="Leelawadee UI" w:cs="Leelawadee UI"/>
          <w:b w:val="0"/>
          <w:color w:val="FF0000"/>
          <w:sz w:val="20"/>
          <w:vertAlign w:val="superscript"/>
        </w:rPr>
        <w:t>2</w:t>
      </w:r>
      <w:r w:rsidR="00E96AD1" w:rsidRPr="00DF6D58">
        <w:rPr>
          <w:rFonts w:ascii="Leelawadee UI" w:hAnsi="Leelawadee UI" w:cs="Leelawadee UI"/>
          <w:b w:val="0"/>
          <w:color w:val="FF0000"/>
          <w:sz w:val="20"/>
        </w:rPr>
        <w:t xml:space="preserve"> having cleaned out the non-significant variables.</w:t>
      </w:r>
    </w:p>
    <w:p w14:paraId="4D368165" w14:textId="0E42E139" w:rsidR="008831F1" w:rsidRPr="00DF6D58" w:rsidRDefault="008831F1" w:rsidP="00F3295E">
      <w:pPr>
        <w:pStyle w:val="Subtitle"/>
        <w:tabs>
          <w:tab w:val="left" w:pos="855"/>
        </w:tabs>
        <w:jc w:val="left"/>
        <w:rPr>
          <w:rFonts w:ascii="Leelawadee UI" w:hAnsi="Leelawadee UI" w:cs="Leelawadee UI"/>
          <w:b w:val="0"/>
          <w:color w:val="FF0000"/>
          <w:sz w:val="20"/>
        </w:rPr>
      </w:pPr>
    </w:p>
    <w:p w14:paraId="36C7090C" w14:textId="3F86CCF5" w:rsidR="008831F1" w:rsidRPr="00DF6D58" w:rsidRDefault="008831F1" w:rsidP="00F3295E">
      <w:pPr>
        <w:pStyle w:val="Subtitle"/>
        <w:tabs>
          <w:tab w:val="left" w:pos="855"/>
        </w:tabs>
        <w:jc w:val="left"/>
        <w:rPr>
          <w:rFonts w:ascii="Leelawadee UI" w:hAnsi="Leelawadee UI" w:cs="Leelawadee UI"/>
          <w:bCs/>
          <w:color w:val="FF0000"/>
          <w:sz w:val="20"/>
        </w:rPr>
      </w:pPr>
      <w:r w:rsidRPr="00DF6D58">
        <w:rPr>
          <w:rFonts w:ascii="Leelawadee UI" w:hAnsi="Leelawadee UI" w:cs="Leelawadee UI"/>
          <w:bCs/>
          <w:color w:val="FF0000"/>
          <w:sz w:val="20"/>
        </w:rPr>
        <w:t>Test of Overall Significance – F Test</w:t>
      </w:r>
    </w:p>
    <w:p w14:paraId="48BE35D3" w14:textId="384D28B3" w:rsidR="008831F1" w:rsidRPr="00DF6D58" w:rsidRDefault="008F68CA" w:rsidP="008831F1">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m:t>
          </m:r>
          <m:sSub>
            <m:sSubPr>
              <m:ctrlPr>
                <w:rPr>
                  <w:rFonts w:ascii="Cambria Math" w:hAnsi="Cambria Math" w:cs="Leelawadee UI"/>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=0</m:t>
          </m:r>
        </m:oMath>
      </m:oMathPara>
    </w:p>
    <w:p w14:paraId="4423C628" w14:textId="032265F9" w:rsidR="008831F1" w:rsidRPr="00DF6D58" w:rsidRDefault="008F68CA" w:rsidP="008831F1">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:At least one β≠0</m:t>
          </m:r>
        </m:oMath>
      </m:oMathPara>
    </w:p>
    <w:p w14:paraId="2B75B297" w14:textId="77777777" w:rsidR="008831F1" w:rsidRPr="00DF6D58" w:rsidRDefault="008831F1" w:rsidP="008831F1">
      <w:pPr>
        <w:pStyle w:val="Subtitle"/>
        <w:jc w:val="both"/>
        <w:rPr>
          <w:rFonts w:ascii="Leelawadee UI" w:hAnsi="Leelawadee UI" w:cs="Leelawadee UI"/>
          <w:b w:val="0"/>
          <w:color w:val="FF0000"/>
          <w:sz w:val="20"/>
        </w:rPr>
      </w:pPr>
    </w:p>
    <w:p w14:paraId="5D511E53" w14:textId="66E5F4FC"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r w:rsidRPr="00DF6D58">
        <w:rPr>
          <w:rFonts w:ascii="Leelawadee UI" w:hAnsi="Leelawadee UI" w:cs="Leelawadee UI"/>
          <w:b w:val="0"/>
          <w:color w:val="FF0000"/>
          <w:sz w:val="20"/>
        </w:rPr>
        <w:t xml:space="preserve"> </w:t>
      </w:r>
    </w:p>
    <w:p w14:paraId="0C053D55" w14:textId="77777777" w:rsidR="008831F1" w:rsidRPr="00DF6D58" w:rsidRDefault="008831F1" w:rsidP="008831F1">
      <w:pPr>
        <w:pStyle w:val="Subtitle"/>
        <w:jc w:val="both"/>
        <w:rPr>
          <w:rFonts w:ascii="Leelawadee UI" w:hAnsi="Leelawadee UI" w:cs="Leelawadee UI"/>
          <w:b w:val="0"/>
          <w:color w:val="FF0000"/>
          <w:sz w:val="20"/>
        </w:rPr>
      </w:pPr>
    </w:p>
    <w:p w14:paraId="612F5FA7" w14:textId="041EA315"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P = </w:t>
      </w:r>
      <w:r w:rsidR="00FA31A0" w:rsidRPr="00DF6D58">
        <w:rPr>
          <w:rFonts w:ascii="Leelawadee UI" w:hAnsi="Leelawadee UI" w:cs="Leelawadee UI"/>
          <w:b w:val="0"/>
          <w:color w:val="FF0000"/>
          <w:sz w:val="20"/>
        </w:rPr>
        <w:t>2.18</w:t>
      </w:r>
      <w:r w:rsidRPr="00DF6D58">
        <w:rPr>
          <w:rFonts w:ascii="Leelawadee UI" w:hAnsi="Leelawadee UI" w:cs="Leelawadee UI"/>
          <w:b w:val="0"/>
          <w:color w:val="FF0000"/>
          <w:sz w:val="20"/>
        </w:rPr>
        <w:t>E-19 which is zero</w:t>
      </w:r>
    </w:p>
    <w:p w14:paraId="71756EBE" w14:textId="77777777" w:rsidR="008831F1" w:rsidRPr="00DF6D58" w:rsidRDefault="008831F1" w:rsidP="008831F1">
      <w:pPr>
        <w:pStyle w:val="Subtitle"/>
        <w:jc w:val="both"/>
        <w:rPr>
          <w:rFonts w:ascii="Leelawadee UI" w:hAnsi="Leelawadee UI" w:cs="Leelawadee UI"/>
          <w:b w:val="0"/>
          <w:color w:val="FF0000"/>
          <w:sz w:val="20"/>
        </w:rPr>
      </w:pPr>
    </w:p>
    <w:p w14:paraId="41267080" w14:textId="5B2E2CD2"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can reject Ho and conclude that the overall model is significant and </w:t>
      </w:r>
      <w:r w:rsidR="00DC0724" w:rsidRPr="00DF6D58">
        <w:rPr>
          <w:rFonts w:ascii="Leelawadee UI" w:hAnsi="Leelawadee UI" w:cs="Leelawadee UI"/>
          <w:b w:val="0"/>
          <w:color w:val="FF0000"/>
          <w:sz w:val="20"/>
        </w:rPr>
        <w:t>the three variables together</w:t>
      </w:r>
      <w:r w:rsidRPr="00DF6D58">
        <w:rPr>
          <w:rFonts w:ascii="Leelawadee UI" w:hAnsi="Leelawadee UI" w:cs="Leelawadee UI"/>
          <w:b w:val="0"/>
          <w:color w:val="FF0000"/>
          <w:sz w:val="20"/>
        </w:rPr>
        <w:t xml:space="preserve"> do significantly explain salary differences.</w:t>
      </w:r>
    </w:p>
    <w:p w14:paraId="7AB6B38A" w14:textId="77777777" w:rsidR="008831F1" w:rsidRPr="00DF6D58" w:rsidRDefault="008831F1" w:rsidP="008831F1">
      <w:pPr>
        <w:pStyle w:val="Subtitle"/>
        <w:jc w:val="both"/>
        <w:rPr>
          <w:rFonts w:ascii="Leelawadee UI" w:hAnsi="Leelawadee UI" w:cs="Leelawadee UI"/>
          <w:b w:val="0"/>
          <w:color w:val="FF0000"/>
          <w:sz w:val="20"/>
        </w:rPr>
      </w:pPr>
    </w:p>
    <w:p w14:paraId="4E12BB8E" w14:textId="3017431A" w:rsidR="008831F1" w:rsidRPr="00DF6D58" w:rsidRDefault="008831F1" w:rsidP="008831F1">
      <w:pPr>
        <w:pStyle w:val="Subtitle"/>
        <w:jc w:val="both"/>
        <w:rPr>
          <w:rFonts w:ascii="Leelawadee UI" w:hAnsi="Leelawadee UI" w:cs="Leelawadee UI"/>
          <w:b w:val="0"/>
          <w:color w:val="FF0000"/>
          <w:sz w:val="20"/>
        </w:rPr>
      </w:pPr>
    </w:p>
    <w:p w14:paraId="3FB20B55" w14:textId="77777777" w:rsidR="008831F1" w:rsidRPr="00DF6D58" w:rsidRDefault="008831F1" w:rsidP="008831F1">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Testing each of the variables separately are the t-tests.</w:t>
      </w:r>
    </w:p>
    <w:p w14:paraId="2C698011" w14:textId="77777777" w:rsidR="008831F1" w:rsidRPr="00DF6D58" w:rsidRDefault="008831F1" w:rsidP="008831F1">
      <w:pPr>
        <w:pStyle w:val="Subtitle"/>
        <w:jc w:val="both"/>
        <w:rPr>
          <w:rFonts w:ascii="Leelawadee UI" w:hAnsi="Leelawadee UI" w:cs="Leelawadee UI"/>
          <w:b w:val="0"/>
          <w:color w:val="FF0000"/>
          <w:sz w:val="20"/>
        </w:rPr>
      </w:pPr>
    </w:p>
    <w:p w14:paraId="6662CAE4" w14:textId="77777777" w:rsidR="008831F1" w:rsidRPr="00DF6D58" w:rsidRDefault="008831F1" w:rsidP="008831F1">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Education Experience</w:t>
      </w:r>
    </w:p>
    <w:p w14:paraId="770E67F0" w14:textId="77777777" w:rsidR="008831F1" w:rsidRPr="00DF6D58" w:rsidRDefault="008F68CA" w:rsidP="008831F1">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=0</m:t>
          </m:r>
        </m:oMath>
      </m:oMathPara>
    </w:p>
    <w:p w14:paraId="7EB65D97" w14:textId="1DDBCC73" w:rsidR="008831F1" w:rsidRPr="00DF6D58" w:rsidRDefault="008F68CA" w:rsidP="008831F1">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&gt;0</m:t>
          </m:r>
        </m:oMath>
      </m:oMathPara>
    </w:p>
    <w:p w14:paraId="3531705A" w14:textId="77777777" w:rsidR="008831F1" w:rsidRPr="00DF6D58" w:rsidRDefault="008831F1" w:rsidP="008831F1">
      <w:pPr>
        <w:pStyle w:val="Subtitle"/>
        <w:jc w:val="both"/>
        <w:rPr>
          <w:rFonts w:ascii="Leelawadee UI" w:hAnsi="Leelawadee UI" w:cs="Leelawadee UI"/>
          <w:b w:val="0"/>
          <w:color w:val="FF0000"/>
          <w:sz w:val="20"/>
        </w:rPr>
      </w:pPr>
    </w:p>
    <w:p w14:paraId="1CADC0D2" w14:textId="77777777" w:rsidR="008831F1" w:rsidRPr="00DF6D58" w:rsidRDefault="008831F1" w:rsidP="008831F1">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50CAE924" w14:textId="77777777" w:rsidR="008831F1" w:rsidRPr="00DF6D58" w:rsidRDefault="008831F1" w:rsidP="008831F1">
      <w:pPr>
        <w:pStyle w:val="Subtitle"/>
        <w:jc w:val="both"/>
        <w:rPr>
          <w:b w:val="0"/>
          <w:color w:val="FF0000"/>
          <w:sz w:val="20"/>
        </w:rPr>
      </w:pPr>
    </w:p>
    <w:p w14:paraId="0171FF56" w14:textId="3670660E"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w:t>
      </w:r>
      <w:r w:rsidR="007900C2" w:rsidRPr="00DF6D58">
        <w:rPr>
          <w:rFonts w:ascii="Leelawadee UI" w:hAnsi="Leelawadee UI" w:cs="Leelawadee UI"/>
          <w:b w:val="0"/>
          <w:color w:val="FF0000"/>
          <w:sz w:val="20"/>
        </w:rPr>
        <w:t>2</w:t>
      </w:r>
      <w:r w:rsidRPr="00DF6D58">
        <w:rPr>
          <w:rFonts w:ascii="Leelawadee UI" w:hAnsi="Leelawadee UI" w:cs="Leelawadee UI"/>
          <w:b w:val="0"/>
          <w:color w:val="FF0000"/>
          <w:sz w:val="20"/>
        </w:rPr>
        <w:t>/2 = 0.000</w:t>
      </w:r>
      <w:r w:rsidR="007900C2" w:rsidRPr="00DF6D58">
        <w:rPr>
          <w:rFonts w:ascii="Leelawadee UI" w:hAnsi="Leelawadee UI" w:cs="Leelawadee UI"/>
          <w:b w:val="0"/>
          <w:color w:val="FF0000"/>
          <w:sz w:val="20"/>
        </w:rPr>
        <w:t>1</w:t>
      </w:r>
      <w:r w:rsidRPr="00DF6D58">
        <w:rPr>
          <w:rFonts w:ascii="Leelawadee UI" w:hAnsi="Leelawadee UI" w:cs="Leelawadee UI"/>
          <w:b w:val="0"/>
          <w:color w:val="FF0000"/>
          <w:sz w:val="20"/>
        </w:rPr>
        <w:tab/>
      </w:r>
    </w:p>
    <w:p w14:paraId="0D5D33CD" w14:textId="77777777" w:rsidR="008831F1" w:rsidRPr="00DF6D58" w:rsidRDefault="008831F1" w:rsidP="008831F1">
      <w:pPr>
        <w:pStyle w:val="Subtitle"/>
        <w:jc w:val="both"/>
        <w:rPr>
          <w:rFonts w:ascii="Leelawadee UI" w:hAnsi="Leelawadee UI" w:cs="Leelawadee UI"/>
          <w:b w:val="0"/>
          <w:color w:val="FF0000"/>
          <w:sz w:val="20"/>
        </w:rPr>
      </w:pPr>
    </w:p>
    <w:p w14:paraId="4B9903BC" w14:textId="77777777"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Hence we can reject the null hypothesis and conclude that educational experience significantly explains variation in salary.</w:t>
      </w:r>
    </w:p>
    <w:p w14:paraId="4831147B" w14:textId="77777777" w:rsidR="008831F1" w:rsidRPr="00DF6D58" w:rsidRDefault="008831F1" w:rsidP="008831F1">
      <w:pPr>
        <w:pStyle w:val="Subtitle"/>
        <w:jc w:val="both"/>
        <w:rPr>
          <w:rFonts w:ascii="Leelawadee UI" w:hAnsi="Leelawadee UI" w:cs="Leelawadee UI"/>
          <w:b w:val="0"/>
          <w:color w:val="FF0000"/>
          <w:sz w:val="20"/>
        </w:rPr>
      </w:pPr>
    </w:p>
    <w:p w14:paraId="1DEB984A" w14:textId="5B8212F8" w:rsidR="008831F1" w:rsidRPr="00DF6D58" w:rsidRDefault="00BB72E6" w:rsidP="008831F1">
      <w:pPr>
        <w:pStyle w:val="Subtitle"/>
        <w:jc w:val="both"/>
        <w:rPr>
          <w:rFonts w:ascii="Leelawadee UI" w:hAnsi="Leelawadee UI" w:cs="Leelawadee UI"/>
          <w:bCs/>
          <w:color w:val="FF0000"/>
          <w:sz w:val="20"/>
        </w:rPr>
      </w:pPr>
      <w:r>
        <w:rPr>
          <w:rFonts w:ascii="Leelawadee UI" w:hAnsi="Leelawadee UI" w:cs="Leelawadee UI"/>
          <w:bCs/>
          <w:color w:val="FF0000"/>
          <w:sz w:val="20"/>
        </w:rPr>
        <w:t>Work</w:t>
      </w:r>
      <w:r w:rsidR="008831F1" w:rsidRPr="00DF6D58">
        <w:rPr>
          <w:rFonts w:ascii="Leelawadee UI" w:hAnsi="Leelawadee UI" w:cs="Leelawadee UI"/>
          <w:bCs/>
          <w:color w:val="FF0000"/>
          <w:sz w:val="20"/>
        </w:rPr>
        <w:t xml:space="preserve"> Experience</w:t>
      </w:r>
    </w:p>
    <w:p w14:paraId="723E0E0B" w14:textId="77777777" w:rsidR="008831F1" w:rsidRPr="00DF6D58" w:rsidRDefault="008F68CA" w:rsidP="008831F1">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51ADC0EB" w14:textId="54AA8B3D" w:rsidR="008831F1" w:rsidRPr="00DF6D58" w:rsidRDefault="008F68CA" w:rsidP="008831F1">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&gt;0</m:t>
          </m:r>
        </m:oMath>
      </m:oMathPara>
    </w:p>
    <w:p w14:paraId="11CEDA34" w14:textId="77777777" w:rsidR="008831F1" w:rsidRPr="00DF6D58" w:rsidRDefault="008831F1" w:rsidP="008831F1">
      <w:pPr>
        <w:pStyle w:val="Subtitle"/>
        <w:jc w:val="both"/>
        <w:rPr>
          <w:rFonts w:ascii="Leelawadee UI" w:hAnsi="Leelawadee UI" w:cs="Leelawadee UI"/>
          <w:b w:val="0"/>
          <w:color w:val="FF0000"/>
          <w:sz w:val="20"/>
        </w:rPr>
      </w:pPr>
    </w:p>
    <w:p w14:paraId="45F119FD" w14:textId="77777777" w:rsidR="008831F1" w:rsidRPr="00DF6D58" w:rsidRDefault="008831F1" w:rsidP="008831F1">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4D7ECA10" w14:textId="77777777" w:rsidR="008831F1" w:rsidRPr="00DF6D58" w:rsidRDefault="008831F1" w:rsidP="008831F1">
      <w:pPr>
        <w:pStyle w:val="Subtitle"/>
        <w:jc w:val="both"/>
        <w:rPr>
          <w:b w:val="0"/>
          <w:color w:val="FF0000"/>
          <w:sz w:val="20"/>
        </w:rPr>
      </w:pPr>
    </w:p>
    <w:p w14:paraId="141AA8C6" w14:textId="77777777"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0.0000/2 = 0</w:t>
      </w:r>
      <w:r w:rsidRPr="00DF6D58">
        <w:rPr>
          <w:rFonts w:ascii="Leelawadee UI" w:hAnsi="Leelawadee UI" w:cs="Leelawadee UI"/>
          <w:b w:val="0"/>
          <w:color w:val="FF0000"/>
          <w:sz w:val="20"/>
        </w:rPr>
        <w:tab/>
      </w:r>
    </w:p>
    <w:p w14:paraId="5DC9690D" w14:textId="77777777" w:rsidR="008831F1" w:rsidRPr="00DF6D58" w:rsidRDefault="008831F1" w:rsidP="008831F1">
      <w:pPr>
        <w:pStyle w:val="Subtitle"/>
        <w:jc w:val="both"/>
        <w:rPr>
          <w:rFonts w:ascii="Leelawadee UI" w:hAnsi="Leelawadee UI" w:cs="Leelawadee UI"/>
          <w:b w:val="0"/>
          <w:color w:val="FF0000"/>
          <w:sz w:val="20"/>
        </w:rPr>
      </w:pPr>
    </w:p>
    <w:p w14:paraId="12D00F9C" w14:textId="413F311E"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Hence we can reject the null hypothesis and conclude that work experience significantly explains variation in salary.</w:t>
      </w:r>
    </w:p>
    <w:p w14:paraId="304C3194" w14:textId="7616C0E5" w:rsidR="007900C2" w:rsidRPr="00DF6D58" w:rsidRDefault="007900C2" w:rsidP="008831F1">
      <w:pPr>
        <w:pStyle w:val="Subtitle"/>
        <w:jc w:val="both"/>
        <w:rPr>
          <w:rFonts w:ascii="Leelawadee UI" w:hAnsi="Leelawadee UI" w:cs="Leelawadee UI"/>
          <w:b w:val="0"/>
          <w:color w:val="FF0000"/>
          <w:sz w:val="20"/>
        </w:rPr>
      </w:pPr>
    </w:p>
    <w:p w14:paraId="2DE7B828" w14:textId="4AE26A67" w:rsidR="007900C2" w:rsidRPr="00DF6D58" w:rsidRDefault="007900C2" w:rsidP="007900C2">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Dummy Variable – Marketing Division</w:t>
      </w:r>
    </w:p>
    <w:p w14:paraId="2D90AC67" w14:textId="3381FA65" w:rsidR="007900C2" w:rsidRPr="00DF6D58" w:rsidRDefault="008F68CA" w:rsidP="007900C2">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=0</m:t>
          </m:r>
        </m:oMath>
      </m:oMathPara>
    </w:p>
    <w:p w14:paraId="2232A50A" w14:textId="4C8F22D2" w:rsidR="007900C2" w:rsidRPr="00DF6D58" w:rsidRDefault="008F68CA" w:rsidP="007900C2">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r>
            <m:rPr>
              <m:sty m:val="bi"/>
            </m:rPr>
            <w:rPr>
              <w:rFonts w:ascii="Cambria Math" w:hAnsi="Cambria Math" w:cs="Leelawadee UI"/>
              <w:color w:val="FF0000"/>
              <w:sz w:val="20"/>
            </w:rPr>
            <m:t>≠0</m:t>
          </m:r>
        </m:oMath>
      </m:oMathPara>
    </w:p>
    <w:p w14:paraId="0BF23E43" w14:textId="34B839FA" w:rsidR="007900C2" w:rsidRPr="00DF6D58" w:rsidRDefault="004D651E" w:rsidP="007900C2">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lastRenderedPageBreak/>
        <w:t>Note that this test was done as a two tail test as we potentially have no prior information or expectations about which divisions may or may not pay more.</w:t>
      </w:r>
    </w:p>
    <w:p w14:paraId="7C5A5CD6" w14:textId="77777777" w:rsidR="004D651E" w:rsidRPr="00DF6D58" w:rsidRDefault="004D651E" w:rsidP="007900C2">
      <w:pPr>
        <w:pStyle w:val="Subtitle"/>
        <w:jc w:val="both"/>
        <w:rPr>
          <w:rFonts w:ascii="Leelawadee UI" w:hAnsi="Leelawadee UI" w:cs="Leelawadee UI"/>
          <w:b w:val="0"/>
          <w:color w:val="FF0000"/>
          <w:sz w:val="20"/>
        </w:rPr>
      </w:pPr>
    </w:p>
    <w:p w14:paraId="674B4AB5" w14:textId="77777777" w:rsidR="007900C2" w:rsidRPr="00DF6D58" w:rsidRDefault="007900C2" w:rsidP="007900C2">
      <w:pPr>
        <w:pStyle w:val="Subtitle"/>
        <w:jc w:val="both"/>
        <w:rPr>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p>
    <w:p w14:paraId="4E7DEEB3" w14:textId="77777777" w:rsidR="007900C2" w:rsidRPr="00DF6D58" w:rsidRDefault="007900C2" w:rsidP="007900C2">
      <w:pPr>
        <w:pStyle w:val="Subtitle"/>
        <w:jc w:val="both"/>
        <w:rPr>
          <w:b w:val="0"/>
          <w:color w:val="FF0000"/>
          <w:sz w:val="20"/>
        </w:rPr>
      </w:pPr>
    </w:p>
    <w:p w14:paraId="503B26E9" w14:textId="739EDC0A" w:rsidR="007900C2" w:rsidRPr="00DF6D58" w:rsidRDefault="007900C2" w:rsidP="007900C2">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p-value = 0.0</w:t>
      </w:r>
      <w:r w:rsidR="004D651E" w:rsidRPr="00DF6D58">
        <w:rPr>
          <w:rFonts w:ascii="Leelawadee UI" w:hAnsi="Leelawadee UI" w:cs="Leelawadee UI"/>
          <w:b w:val="0"/>
          <w:color w:val="FF0000"/>
          <w:sz w:val="20"/>
        </w:rPr>
        <w:t>178</w:t>
      </w:r>
      <w:r w:rsidRPr="00DF6D58">
        <w:rPr>
          <w:rFonts w:ascii="Leelawadee UI" w:hAnsi="Leelawadee UI" w:cs="Leelawadee UI"/>
          <w:b w:val="0"/>
          <w:color w:val="FF0000"/>
          <w:sz w:val="20"/>
        </w:rPr>
        <w:t xml:space="preserve"> </w:t>
      </w:r>
      <w:r w:rsidRPr="00DF6D58">
        <w:rPr>
          <w:rFonts w:ascii="Leelawadee UI" w:hAnsi="Leelawadee UI" w:cs="Leelawadee UI"/>
          <w:b w:val="0"/>
          <w:color w:val="FF0000"/>
          <w:sz w:val="20"/>
        </w:rPr>
        <w:tab/>
      </w:r>
    </w:p>
    <w:p w14:paraId="0850A957" w14:textId="77777777" w:rsidR="007900C2" w:rsidRPr="00DF6D58" w:rsidRDefault="007900C2" w:rsidP="007900C2">
      <w:pPr>
        <w:pStyle w:val="Subtitle"/>
        <w:jc w:val="both"/>
        <w:rPr>
          <w:rFonts w:ascii="Leelawadee UI" w:hAnsi="Leelawadee UI" w:cs="Leelawadee UI"/>
          <w:b w:val="0"/>
          <w:color w:val="FF0000"/>
          <w:sz w:val="20"/>
        </w:rPr>
      </w:pPr>
    </w:p>
    <w:p w14:paraId="197D2947" w14:textId="094F39CB" w:rsidR="007900C2" w:rsidRPr="00DF6D58" w:rsidRDefault="007900C2" w:rsidP="007900C2">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can </w:t>
      </w:r>
      <w:r w:rsidR="004D651E" w:rsidRPr="00DF6D58">
        <w:rPr>
          <w:rFonts w:ascii="Leelawadee UI" w:hAnsi="Leelawadee UI" w:cs="Leelawadee UI"/>
          <w:b w:val="0"/>
          <w:color w:val="FF0000"/>
          <w:sz w:val="20"/>
        </w:rPr>
        <w:t xml:space="preserve">again </w:t>
      </w:r>
      <w:r w:rsidRPr="00DF6D58">
        <w:rPr>
          <w:rFonts w:ascii="Leelawadee UI" w:hAnsi="Leelawadee UI" w:cs="Leelawadee UI"/>
          <w:b w:val="0"/>
          <w:color w:val="FF0000"/>
          <w:sz w:val="20"/>
        </w:rPr>
        <w:t xml:space="preserve">reject the null hypothesis and conclude that </w:t>
      </w:r>
      <w:r w:rsidR="004D651E" w:rsidRPr="00DF6D58">
        <w:rPr>
          <w:rFonts w:ascii="Leelawadee UI" w:hAnsi="Leelawadee UI" w:cs="Leelawadee UI"/>
          <w:b w:val="0"/>
          <w:color w:val="FF0000"/>
          <w:sz w:val="20"/>
        </w:rPr>
        <w:t>there is a significant impact on average salary for working in the finance division.</w:t>
      </w:r>
    </w:p>
    <w:p w14:paraId="3F68DF50" w14:textId="354BCD3D" w:rsidR="003476B3" w:rsidRPr="00DF6D58" w:rsidRDefault="003476B3" w:rsidP="007900C2">
      <w:pPr>
        <w:pStyle w:val="Subtitle"/>
        <w:jc w:val="both"/>
        <w:rPr>
          <w:rFonts w:ascii="Leelawadee UI" w:hAnsi="Leelawadee UI" w:cs="Leelawadee UI"/>
          <w:b w:val="0"/>
          <w:color w:val="FF0000"/>
          <w:sz w:val="20"/>
        </w:rPr>
      </w:pPr>
    </w:p>
    <w:p w14:paraId="380D7A72" w14:textId="085EB1C7" w:rsidR="003476B3" w:rsidRPr="00DF6D58" w:rsidRDefault="003476B3" w:rsidP="007900C2">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In conclusion we can say that each of the three variables included </w:t>
      </w:r>
      <w:r w:rsidR="00E31BAC" w:rsidRPr="00DF6D58">
        <w:rPr>
          <w:rFonts w:ascii="Leelawadee UI" w:hAnsi="Leelawadee UI" w:cs="Leelawadee UI"/>
          <w:b w:val="0"/>
          <w:color w:val="FF0000"/>
          <w:sz w:val="20"/>
        </w:rPr>
        <w:t>individually contribute to explaining the variation in salaries.</w:t>
      </w:r>
    </w:p>
    <w:p w14:paraId="13DDFE80" w14:textId="46792F3E" w:rsidR="00544905" w:rsidRPr="00DF6D58" w:rsidRDefault="00544905" w:rsidP="007900C2">
      <w:pPr>
        <w:pStyle w:val="Subtitle"/>
        <w:jc w:val="both"/>
        <w:rPr>
          <w:rFonts w:ascii="Leelawadee UI" w:hAnsi="Leelawadee UI" w:cs="Leelawadee UI"/>
          <w:b w:val="0"/>
          <w:color w:val="FF0000"/>
          <w:sz w:val="20"/>
        </w:rPr>
      </w:pPr>
    </w:p>
    <w:p w14:paraId="321646F3" w14:textId="73E82439" w:rsidR="00544905" w:rsidRPr="00DF6D58" w:rsidRDefault="00544905" w:rsidP="007900C2">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Looking at our estimated Equation</w:t>
      </w:r>
    </w:p>
    <w:p w14:paraId="2BC2856F" w14:textId="77777777" w:rsidR="00544905" w:rsidRPr="00DF6D58" w:rsidRDefault="00544905" w:rsidP="007900C2">
      <w:pPr>
        <w:pStyle w:val="Subtitle"/>
        <w:jc w:val="both"/>
        <w:rPr>
          <w:rFonts w:ascii="Leelawadee UI" w:hAnsi="Leelawadee UI" w:cs="Leelawadee UI"/>
          <w:b w:val="0"/>
          <w:iCs/>
          <w:color w:val="FF0000"/>
          <w:sz w:val="20"/>
        </w:rPr>
      </w:pPr>
    </w:p>
    <w:p w14:paraId="672C6517" w14:textId="3F821C41" w:rsidR="008831F1" w:rsidRPr="00DF6D58" w:rsidRDefault="008F68CA" w:rsidP="008831F1">
      <w:pPr>
        <w:pStyle w:val="Subtitle"/>
        <w:jc w:val="both"/>
        <w:rPr>
          <w:rFonts w:ascii="Leelawadee UI" w:hAnsi="Leelawadee UI" w:cs="Leelawadee UI"/>
          <w:b w:val="0"/>
          <w:iCs/>
          <w:color w:val="FF0000"/>
          <w:sz w:val="20"/>
        </w:rPr>
      </w:pPr>
      <m:oMathPara>
        <m:oMath>
          <m:acc>
            <m:accPr>
              <m:ctrlPr>
                <w:rPr>
                  <w:rFonts w:ascii="Cambria Math" w:hAnsi="Cambria Math" w:cs="Leelawadee UI"/>
                  <w:b w:val="0"/>
                  <w:iCs/>
                  <w:color w:val="FF0000"/>
                  <w:sz w:val="20"/>
                </w:rPr>
              </m:ctrlPr>
            </m:accPr>
            <m:e>
              <m:r>
                <m:rPr>
                  <m:sty m:val="b"/>
                </m:rPr>
                <w:rPr>
                  <w:rFonts w:ascii="Cambria Math" w:hAnsi="Cambria Math" w:cs="Leelawadee UI"/>
                  <w:color w:val="FF0000"/>
                  <w:sz w:val="20"/>
                </w:rPr>
                <m:t>y</m:t>
              </m:r>
            </m:e>
          </m:acc>
          <m:r>
            <m:rPr>
              <m:sty m:val="b"/>
            </m:rPr>
            <w:rPr>
              <w:rFonts w:ascii="Cambria Math" w:hAnsi="Cambria Math" w:cs="Leelawadee UI"/>
              <w:color w:val="FF0000"/>
              <w:sz w:val="20"/>
            </w:rPr>
            <m:t>=-6803.7+4253.13</m:t>
          </m:r>
          <m:sSub>
            <m:sSubPr>
              <m:ctrlPr>
                <w:rPr>
                  <w:rFonts w:ascii="Cambria Math" w:hAnsi="Cambria Math" w:cs="Leelawadee UI"/>
                  <w:b w:val="0"/>
                  <w:iCs/>
                  <w:color w:val="FF0000"/>
                  <w:sz w:val="20"/>
                </w:rPr>
              </m:ctrlPr>
            </m:sSubPr>
            <m:e>
              <m:r>
                <m:rPr>
                  <m:sty m:val="b"/>
                </m:rPr>
                <w:rPr>
                  <w:rFonts w:ascii="Cambria Math" w:hAnsi="Cambria Math" w:cs="Leelawadee UI"/>
                  <w:color w:val="FF0000"/>
                  <w:sz w:val="20"/>
                </w:rPr>
                <m:t>x</m:t>
              </m:r>
            </m:e>
            <m:sub>
              <m:r>
                <m:rPr>
                  <m:sty m:val="b"/>
                </m:rPr>
                <w:rPr>
                  <w:rFonts w:ascii="Cambria Math" w:hAnsi="Cambria Math" w:cs="Leelawadee UI"/>
                  <w:color w:val="FF0000"/>
                  <w:sz w:val="20"/>
                </w:rPr>
                <m:t>1</m:t>
              </m:r>
            </m:sub>
          </m:sSub>
          <m:r>
            <m:rPr>
              <m:sty m:val="b"/>
            </m:rPr>
            <w:rPr>
              <w:rFonts w:ascii="Cambria Math" w:hAnsi="Cambria Math" w:cs="Leelawadee UI"/>
              <w:color w:val="FF0000"/>
              <w:sz w:val="20"/>
            </w:rPr>
            <m:t>+2468.63</m:t>
          </m:r>
          <m:sSub>
            <m:sSubPr>
              <m:ctrlPr>
                <w:rPr>
                  <w:rFonts w:ascii="Cambria Math" w:hAnsi="Cambria Math" w:cs="Leelawadee UI"/>
                  <w:b w:val="0"/>
                  <w:iCs/>
                  <w:color w:val="FF0000"/>
                  <w:sz w:val="20"/>
                </w:rPr>
              </m:ctrlPr>
            </m:sSubPr>
            <m:e>
              <m:r>
                <m:rPr>
                  <m:sty m:val="b"/>
                </m:rPr>
                <w:rPr>
                  <w:rFonts w:ascii="Cambria Math" w:hAnsi="Cambria Math" w:cs="Leelawadee UI"/>
                  <w:color w:val="FF0000"/>
                  <w:sz w:val="20"/>
                </w:rPr>
                <m:t>x</m:t>
              </m:r>
            </m:e>
            <m:sub>
              <m:r>
                <m:rPr>
                  <m:sty m:val="b"/>
                </m:rPr>
                <w:rPr>
                  <w:rFonts w:ascii="Cambria Math" w:hAnsi="Cambria Math" w:cs="Leelawadee UI"/>
                  <w:color w:val="FF0000"/>
                  <w:sz w:val="20"/>
                </w:rPr>
                <m:t>2</m:t>
              </m:r>
            </m:sub>
          </m:sSub>
          <m:r>
            <m:rPr>
              <m:sty m:val="bi"/>
            </m:rPr>
            <w:rPr>
              <w:rFonts w:ascii="Cambria Math" w:hAnsi="Cambria Math" w:cs="Leelawadee UI"/>
              <w:color w:val="FF0000"/>
              <w:sz w:val="20"/>
            </w:rPr>
            <m:t>-9646.17</m:t>
          </m:r>
          <m:sSub>
            <m:sSubPr>
              <m:ctrlPr>
                <w:rPr>
                  <w:rFonts w:ascii="Cambria Math" w:hAnsi="Cambria Math" w:cs="Leelawadee UI"/>
                  <w:b w:val="0"/>
                  <w:i/>
                  <w:iCs/>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3</m:t>
              </m:r>
            </m:sub>
          </m:sSub>
        </m:oMath>
      </m:oMathPara>
    </w:p>
    <w:p w14:paraId="2D2F14B9" w14:textId="77777777" w:rsidR="008831F1" w:rsidRPr="00DF6D58" w:rsidRDefault="008831F1" w:rsidP="008831F1">
      <w:pPr>
        <w:pStyle w:val="Subtitle"/>
        <w:jc w:val="both"/>
        <w:rPr>
          <w:rFonts w:ascii="Leelawadee UI" w:hAnsi="Leelawadee UI" w:cs="Leelawadee UI"/>
          <w:b w:val="0"/>
          <w:color w:val="FF0000"/>
          <w:sz w:val="20"/>
        </w:rPr>
      </w:pPr>
    </w:p>
    <w:p w14:paraId="023AD03B" w14:textId="34E28A17"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The intercept term, b</w:t>
      </w:r>
      <w:r w:rsidRPr="00DF6D58">
        <w:rPr>
          <w:rFonts w:ascii="Leelawadee UI" w:hAnsi="Leelawadee UI" w:cs="Leelawadee UI"/>
          <w:b w:val="0"/>
          <w:color w:val="FF0000"/>
          <w:sz w:val="20"/>
          <w:vertAlign w:val="subscript"/>
        </w:rPr>
        <w:t>0</w:t>
      </w:r>
      <w:r w:rsidRPr="00DF6D58">
        <w:rPr>
          <w:rFonts w:ascii="Leelawadee UI" w:hAnsi="Leelawadee UI" w:cs="Leelawadee UI"/>
          <w:b w:val="0"/>
          <w:color w:val="FF0000"/>
          <w:sz w:val="20"/>
        </w:rPr>
        <w:t xml:space="preserve"> = -</w:t>
      </w:r>
      <w:r w:rsidR="00212B31" w:rsidRPr="00DF6D58">
        <w:rPr>
          <w:rFonts w:ascii="Leelawadee UI" w:hAnsi="Leelawadee UI" w:cs="Leelawadee UI"/>
          <w:b w:val="0"/>
          <w:color w:val="FF0000"/>
          <w:sz w:val="20"/>
        </w:rPr>
        <w:t>680</w:t>
      </w:r>
      <w:r w:rsidR="008925E4" w:rsidRPr="00DF6D58">
        <w:rPr>
          <w:rFonts w:ascii="Leelawadee UI" w:hAnsi="Leelawadee UI" w:cs="Leelawadee UI"/>
          <w:b w:val="0"/>
          <w:color w:val="FF0000"/>
          <w:sz w:val="20"/>
        </w:rPr>
        <w:t>3.7</w:t>
      </w:r>
      <w:r w:rsidRPr="00DF6D58">
        <w:rPr>
          <w:rFonts w:ascii="Leelawadee UI" w:hAnsi="Leelawadee UI" w:cs="Leelawadee UI"/>
          <w:b w:val="0"/>
          <w:color w:val="FF0000"/>
          <w:sz w:val="20"/>
        </w:rPr>
        <w:t xml:space="preserve"> implies that for a worker with no education and no work experience they would pay the employer $</w:t>
      </w:r>
      <w:r w:rsidR="008925E4" w:rsidRPr="00DF6D58">
        <w:rPr>
          <w:rFonts w:ascii="Leelawadee UI" w:hAnsi="Leelawadee UI" w:cs="Leelawadee UI"/>
          <w:b w:val="0"/>
          <w:color w:val="FF0000"/>
          <w:sz w:val="20"/>
        </w:rPr>
        <w:t>6,803.70</w:t>
      </w:r>
      <w:r w:rsidRPr="00DF6D58">
        <w:rPr>
          <w:rFonts w:ascii="Leelawadee UI" w:hAnsi="Leelawadee UI" w:cs="Leelawadee UI"/>
          <w:b w:val="0"/>
          <w:color w:val="FF0000"/>
          <w:sz w:val="20"/>
        </w:rPr>
        <w:t xml:space="preserve"> to work. This is not a sensible outcome, and is driven by the fact that we are extrapolating beyond the range of the data. </w:t>
      </w:r>
    </w:p>
    <w:p w14:paraId="255324CD" w14:textId="77777777" w:rsidR="008831F1" w:rsidRPr="00DF6D58" w:rsidRDefault="008831F1" w:rsidP="008831F1">
      <w:pPr>
        <w:pStyle w:val="Subtitle"/>
        <w:jc w:val="both"/>
        <w:rPr>
          <w:rFonts w:ascii="Leelawadee UI" w:hAnsi="Leelawadee UI" w:cs="Leelawadee UI"/>
          <w:b w:val="0"/>
          <w:color w:val="FF0000"/>
          <w:sz w:val="20"/>
        </w:rPr>
      </w:pPr>
    </w:p>
    <w:p w14:paraId="01B79D40" w14:textId="745A51F1"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Pr="00DF6D58">
        <w:rPr>
          <w:rFonts w:ascii="Leelawadee UI" w:hAnsi="Leelawadee UI" w:cs="Leelawadee UI"/>
          <w:b w:val="0"/>
          <w:color w:val="FF0000"/>
          <w:sz w:val="20"/>
          <w:vertAlign w:val="subscript"/>
        </w:rPr>
        <w:t>1</w:t>
      </w:r>
      <w:r w:rsidRPr="00DF6D58">
        <w:rPr>
          <w:rFonts w:ascii="Leelawadee UI" w:hAnsi="Leelawadee UI" w:cs="Leelawadee UI"/>
          <w:b w:val="0"/>
          <w:color w:val="FF0000"/>
          <w:sz w:val="20"/>
        </w:rPr>
        <w:t xml:space="preserve"> = 4</w:t>
      </w:r>
      <w:r w:rsidR="00BD1F19" w:rsidRPr="00DF6D58">
        <w:rPr>
          <w:rFonts w:ascii="Leelawadee UI" w:hAnsi="Leelawadee UI" w:cs="Leelawadee UI"/>
          <w:b w:val="0"/>
          <w:color w:val="FF0000"/>
          <w:sz w:val="20"/>
        </w:rPr>
        <w:t>253.13</w:t>
      </w:r>
      <w:r w:rsidRPr="00DF6D58">
        <w:rPr>
          <w:rFonts w:ascii="Leelawadee UI" w:hAnsi="Leelawadee UI" w:cs="Leelawadee UI"/>
          <w:b w:val="0"/>
          <w:color w:val="FF0000"/>
          <w:sz w:val="20"/>
        </w:rPr>
        <w:t xml:space="preserve"> implies that for every additional year of education employees can expect their salary to increase by $4</w:t>
      </w:r>
      <w:r w:rsidR="00BD1F19" w:rsidRPr="00DF6D58">
        <w:rPr>
          <w:rFonts w:ascii="Leelawadee UI" w:hAnsi="Leelawadee UI" w:cs="Leelawadee UI"/>
          <w:b w:val="0"/>
          <w:color w:val="FF0000"/>
          <w:sz w:val="20"/>
        </w:rPr>
        <w:t>,253.13</w:t>
      </w:r>
      <w:r w:rsidRPr="00DF6D58">
        <w:rPr>
          <w:rFonts w:ascii="Leelawadee UI" w:hAnsi="Leelawadee UI" w:cs="Leelawadee UI"/>
          <w:b w:val="0"/>
          <w:color w:val="FF0000"/>
          <w:sz w:val="20"/>
        </w:rPr>
        <w:t xml:space="preserve"> on average</w:t>
      </w:r>
      <w:r w:rsidR="00BD1F19" w:rsidRPr="00DF6D58">
        <w:rPr>
          <w:rFonts w:ascii="Leelawadee UI" w:hAnsi="Leelawadee UI" w:cs="Leelawadee UI"/>
          <w:b w:val="0"/>
          <w:color w:val="FF0000"/>
          <w:sz w:val="20"/>
        </w:rPr>
        <w:t xml:space="preserve"> (other variables remaining constant)</w:t>
      </w:r>
      <w:r w:rsidRPr="00DF6D58">
        <w:rPr>
          <w:rFonts w:ascii="Leelawadee UI" w:hAnsi="Leelawadee UI" w:cs="Leelawadee UI"/>
          <w:b w:val="0"/>
          <w:color w:val="FF0000"/>
          <w:sz w:val="20"/>
        </w:rPr>
        <w:t>. This is in line with expectations.</w:t>
      </w:r>
    </w:p>
    <w:p w14:paraId="7C186362" w14:textId="775BBF5C" w:rsidR="008831F1" w:rsidRPr="00DF6D58" w:rsidRDefault="008831F1"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Pr="00DF6D58">
        <w:rPr>
          <w:rFonts w:ascii="Leelawadee UI" w:hAnsi="Leelawadee UI" w:cs="Leelawadee UI"/>
          <w:b w:val="0"/>
          <w:color w:val="FF0000"/>
          <w:sz w:val="20"/>
          <w:vertAlign w:val="subscript"/>
        </w:rPr>
        <w:t>2</w:t>
      </w:r>
      <w:r w:rsidRPr="00DF6D58">
        <w:rPr>
          <w:rFonts w:ascii="Leelawadee UI" w:hAnsi="Leelawadee UI" w:cs="Leelawadee UI"/>
          <w:b w:val="0"/>
          <w:color w:val="FF0000"/>
          <w:sz w:val="20"/>
        </w:rPr>
        <w:t xml:space="preserve"> = 246</w:t>
      </w:r>
      <w:r w:rsidR="00BD1F19" w:rsidRPr="00DF6D58">
        <w:rPr>
          <w:rFonts w:ascii="Leelawadee UI" w:hAnsi="Leelawadee UI" w:cs="Leelawadee UI"/>
          <w:b w:val="0"/>
          <w:color w:val="FF0000"/>
          <w:sz w:val="20"/>
        </w:rPr>
        <w:t>8.63</w:t>
      </w:r>
      <w:r w:rsidRPr="00DF6D58">
        <w:rPr>
          <w:rFonts w:ascii="Leelawadee UI" w:hAnsi="Leelawadee UI" w:cs="Leelawadee UI"/>
          <w:b w:val="0"/>
          <w:color w:val="FF0000"/>
          <w:sz w:val="20"/>
        </w:rPr>
        <w:t xml:space="preserve"> implies that for every extra year of work experience employees would expect their salary to increase by $2</w:t>
      </w:r>
      <w:r w:rsidR="00BD1F19" w:rsidRPr="00DF6D58">
        <w:rPr>
          <w:rFonts w:ascii="Leelawadee UI" w:hAnsi="Leelawadee UI" w:cs="Leelawadee UI"/>
          <w:b w:val="0"/>
          <w:color w:val="FF0000"/>
          <w:sz w:val="20"/>
        </w:rPr>
        <w:t>,468.63</w:t>
      </w:r>
      <w:r w:rsidRPr="00DF6D58">
        <w:rPr>
          <w:rFonts w:ascii="Leelawadee UI" w:hAnsi="Leelawadee UI" w:cs="Leelawadee UI"/>
          <w:b w:val="0"/>
          <w:color w:val="FF0000"/>
          <w:sz w:val="20"/>
        </w:rPr>
        <w:t xml:space="preserve"> on average. Again this is in line with expectations of a positive relationship.</w:t>
      </w:r>
    </w:p>
    <w:p w14:paraId="15C933BF" w14:textId="689DAD52" w:rsidR="00BD1F19" w:rsidRPr="00DF6D58" w:rsidRDefault="002F636E" w:rsidP="008831F1">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b</w:t>
      </w:r>
      <w:r w:rsidRPr="00DF6D58">
        <w:rPr>
          <w:rFonts w:ascii="Leelawadee UI" w:hAnsi="Leelawadee UI" w:cs="Leelawadee UI"/>
          <w:b w:val="0"/>
          <w:color w:val="FF0000"/>
          <w:sz w:val="20"/>
          <w:vertAlign w:val="subscript"/>
        </w:rPr>
        <w:t>3</w:t>
      </w:r>
      <w:r w:rsidRPr="00DF6D58">
        <w:rPr>
          <w:rFonts w:ascii="Leelawadee UI" w:hAnsi="Leelawadee UI" w:cs="Leelawadee UI"/>
          <w:b w:val="0"/>
          <w:color w:val="FF0000"/>
          <w:sz w:val="20"/>
        </w:rPr>
        <w:t xml:space="preserve"> = -9646.17 implies that employees in the marketing division earn $9646.17 </w:t>
      </w:r>
      <w:r w:rsidR="003E09A3" w:rsidRPr="00DF6D58">
        <w:rPr>
          <w:rFonts w:ascii="Leelawadee UI" w:hAnsi="Leelawadee UI" w:cs="Leelawadee UI"/>
          <w:b w:val="0"/>
          <w:color w:val="FF0000"/>
          <w:sz w:val="20"/>
        </w:rPr>
        <w:t>on average less than other employees in the organisation.</w:t>
      </w:r>
    </w:p>
    <w:p w14:paraId="040F1668" w14:textId="51DB51AC" w:rsidR="003E09A3" w:rsidRPr="00DF6D58" w:rsidRDefault="003E09A3" w:rsidP="008831F1">
      <w:pPr>
        <w:pStyle w:val="Subtitle"/>
        <w:jc w:val="both"/>
        <w:rPr>
          <w:rFonts w:ascii="Leelawadee UI" w:hAnsi="Leelawadee UI" w:cs="Leelawadee UI"/>
          <w:b w:val="0"/>
          <w:color w:val="FF0000"/>
          <w:sz w:val="20"/>
        </w:rPr>
      </w:pPr>
    </w:p>
    <w:p w14:paraId="65D90EAC" w14:textId="1147794E" w:rsidR="003E09A3" w:rsidRPr="00DF6D58" w:rsidRDefault="003E09A3" w:rsidP="008831F1">
      <w:pPr>
        <w:pStyle w:val="Subtitle"/>
        <w:jc w:val="both"/>
        <w:rPr>
          <w:rFonts w:ascii="Leelawadee UI" w:hAnsi="Leelawadee UI" w:cs="Leelawadee UI"/>
          <w:bCs/>
          <w:color w:val="FF0000"/>
          <w:sz w:val="20"/>
        </w:rPr>
      </w:pPr>
      <w:r w:rsidRPr="00DF6D58">
        <w:rPr>
          <w:rFonts w:ascii="Leelawadee UI" w:hAnsi="Leelawadee UI" w:cs="Leelawadee UI"/>
          <w:bCs/>
          <w:color w:val="FF0000"/>
          <w:sz w:val="20"/>
        </w:rPr>
        <w:t>Testing our Assumptions</w:t>
      </w:r>
    </w:p>
    <w:p w14:paraId="4EA99D37" w14:textId="77777777" w:rsidR="008831F1" w:rsidRPr="00DF6D58" w:rsidRDefault="008831F1" w:rsidP="008831F1">
      <w:pPr>
        <w:pStyle w:val="Subtitle"/>
        <w:jc w:val="both"/>
        <w:rPr>
          <w:rFonts w:ascii="Leelawadee UI" w:hAnsi="Leelawadee UI" w:cs="Leelawadee UI"/>
          <w:b w:val="0"/>
          <w:color w:val="FF0000"/>
          <w:sz w:val="20"/>
        </w:rPr>
      </w:pPr>
    </w:p>
    <w:p w14:paraId="00EE81BC" w14:textId="6B3054F7" w:rsidR="00443245" w:rsidRPr="00DF6D58" w:rsidRDefault="003E09A3" w:rsidP="008D16F7">
      <w:pPr>
        <w:pStyle w:val="Subtitle"/>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Multiple regression is built on the six assumptions:</w:t>
      </w:r>
    </w:p>
    <w:p w14:paraId="3838817D" w14:textId="6ACC78B1" w:rsidR="003E09A3" w:rsidRPr="00DF6D58" w:rsidRDefault="003E09A3" w:rsidP="008D16F7">
      <w:pPr>
        <w:pStyle w:val="Subtitle"/>
        <w:tabs>
          <w:tab w:val="left" w:pos="855"/>
        </w:tabs>
        <w:jc w:val="left"/>
        <w:rPr>
          <w:rFonts w:ascii="Leelawadee UI" w:hAnsi="Leelawadee UI" w:cs="Leelawadee UI"/>
          <w:b w:val="0"/>
          <w:color w:val="FF0000"/>
          <w:sz w:val="20"/>
        </w:rPr>
      </w:pPr>
    </w:p>
    <w:p w14:paraId="6430A992" w14:textId="7678D4ED" w:rsidR="001E572B" w:rsidRPr="00DF6D58" w:rsidRDefault="008D16F7"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m:oMath>
        <m:r>
          <m:rPr>
            <m:sty m:val="bi"/>
          </m:rPr>
          <w:rPr>
            <w:rFonts w:ascii="Cambria Math" w:hAnsi="Cambria Math" w:cs="Leelawadee UI"/>
            <w:color w:val="FF0000"/>
            <w:sz w:val="20"/>
            <w:lang w:val="en-AU"/>
          </w:rPr>
          <m:t>E</m:t>
        </m:r>
        <m:d>
          <m:dPr>
            <m:ctrlPr>
              <w:rPr>
                <w:rFonts w:ascii="Cambria Math" w:hAnsi="Cambria Math" w:cs="Leelawadee UI"/>
                <w:b w:val="0"/>
                <w:i/>
                <w:iCs/>
                <w:color w:val="FF0000"/>
                <w:sz w:val="20"/>
                <w:lang w:val="en-AU"/>
              </w:rPr>
            </m:ctrlPr>
          </m:dPr>
          <m:e>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ε</m:t>
                </m:r>
              </m:e>
              <m:sub>
                <m:r>
                  <m:rPr>
                    <m:sty m:val="bi"/>
                  </m:rPr>
                  <w:rPr>
                    <w:rFonts w:ascii="Cambria Math" w:hAnsi="Cambria Math" w:cs="Leelawadee UI"/>
                    <w:color w:val="FF0000"/>
                    <w:sz w:val="20"/>
                    <w:lang w:val="en-AU"/>
                  </w:rPr>
                  <m:t>i</m:t>
                </m:r>
              </m:sub>
            </m:sSub>
          </m:e>
        </m:d>
        <m:r>
          <m:rPr>
            <m:sty m:val="bi"/>
          </m:rPr>
          <w:rPr>
            <w:rFonts w:ascii="Cambria Math" w:hAnsi="Cambria Math" w:cs="Leelawadee UI"/>
            <w:color w:val="FF0000"/>
            <w:sz w:val="20"/>
            <w:lang w:val="en-AU"/>
          </w:rPr>
          <m:t>=0</m:t>
        </m:r>
      </m:oMath>
    </w:p>
    <w:p w14:paraId="39E639A7" w14:textId="77777777" w:rsidR="001E572B" w:rsidRPr="00DF6D58" w:rsidRDefault="001E572B" w:rsidP="008D16F7">
      <w:pPr>
        <w:pStyle w:val="Subtitle"/>
        <w:numPr>
          <w:ilvl w:val="1"/>
          <w:numId w:val="46"/>
        </w:numPr>
        <w:tabs>
          <w:tab w:val="left" w:pos="855"/>
          <w:tab w:val="num" w:pos="1440"/>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Zero mean. Means we have an unbiased estimator has to be true for line of best fit.</w:t>
      </w:r>
    </w:p>
    <w:p w14:paraId="503E9FEC" w14:textId="674445AA" w:rsidR="001E572B" w:rsidRPr="00DF6D58" w:rsidRDefault="008D16F7"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m:oMath>
        <m:r>
          <m:rPr>
            <m:sty m:val="bi"/>
          </m:rPr>
          <w:rPr>
            <w:rFonts w:ascii="Cambria Math" w:hAnsi="Cambria Math" w:cs="Leelawadee UI"/>
            <w:color w:val="FF0000"/>
            <w:sz w:val="20"/>
            <w:lang w:val="en-AU"/>
          </w:rPr>
          <m:t>V</m:t>
        </m:r>
        <m:d>
          <m:dPr>
            <m:ctrlPr>
              <w:rPr>
                <w:rFonts w:ascii="Cambria Math" w:hAnsi="Cambria Math" w:cs="Leelawadee UI"/>
                <w:b w:val="0"/>
                <w:i/>
                <w:iCs/>
                <w:color w:val="FF0000"/>
                <w:sz w:val="20"/>
                <w:lang w:val="en-AU"/>
              </w:rPr>
            </m:ctrlPr>
          </m:dPr>
          <m:e>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ε</m:t>
                </m:r>
              </m:e>
              <m:sub>
                <m:r>
                  <m:rPr>
                    <m:sty m:val="bi"/>
                  </m:rPr>
                  <w:rPr>
                    <w:rFonts w:ascii="Cambria Math" w:hAnsi="Cambria Math" w:cs="Leelawadee UI"/>
                    <w:color w:val="FF0000"/>
                    <w:sz w:val="20"/>
                    <w:lang w:val="en-AU"/>
                  </w:rPr>
                  <m:t>i</m:t>
                </m:r>
              </m:sub>
            </m:sSub>
          </m:e>
        </m:d>
        <m:r>
          <m:rPr>
            <m:sty m:val="bi"/>
          </m:rPr>
          <w:rPr>
            <w:rFonts w:ascii="Cambria Math" w:hAnsi="Cambria Math" w:cs="Leelawadee UI"/>
            <w:color w:val="FF0000"/>
            <w:sz w:val="20"/>
            <w:lang w:val="en-AU"/>
          </w:rPr>
          <m:t>=</m:t>
        </m:r>
        <m:sSubSup>
          <m:sSubSupPr>
            <m:ctrlPr>
              <w:rPr>
                <w:rFonts w:ascii="Cambria Math" w:hAnsi="Cambria Math" w:cs="Leelawadee UI"/>
                <w:b w:val="0"/>
                <w:i/>
                <w:iCs/>
                <w:color w:val="FF0000"/>
                <w:sz w:val="20"/>
                <w:lang w:val="en-AU"/>
              </w:rPr>
            </m:ctrlPr>
          </m:sSubSupPr>
          <m:e>
            <m:r>
              <m:rPr>
                <m:sty m:val="bi"/>
              </m:rPr>
              <w:rPr>
                <w:rFonts w:ascii="Cambria Math" w:hAnsi="Cambria Math" w:cs="Leelawadee UI"/>
                <w:color w:val="FF0000"/>
                <w:sz w:val="20"/>
                <w:lang w:val="en-AU"/>
              </w:rPr>
              <m:t>σ</m:t>
            </m:r>
          </m:e>
          <m:sub>
            <m:r>
              <m:rPr>
                <m:sty m:val="bi"/>
              </m:rPr>
              <w:rPr>
                <w:rFonts w:ascii="Cambria Math" w:hAnsi="Cambria Math" w:cs="Leelawadee UI"/>
                <w:color w:val="FF0000"/>
                <w:sz w:val="20"/>
                <w:lang w:val="en-AU"/>
              </w:rPr>
              <m:t>ε</m:t>
            </m:r>
          </m:sub>
          <m:sup>
            <m:r>
              <m:rPr>
                <m:sty m:val="bi"/>
              </m:rPr>
              <w:rPr>
                <w:rFonts w:ascii="Cambria Math" w:hAnsi="Cambria Math" w:cs="Leelawadee UI"/>
                <w:color w:val="FF0000"/>
                <w:sz w:val="20"/>
                <w:lang w:val="en-AU"/>
              </w:rPr>
              <m:t>2</m:t>
            </m:r>
          </m:sup>
        </m:sSubSup>
      </m:oMath>
    </w:p>
    <w:p w14:paraId="0D89FBED" w14:textId="77777777" w:rsidR="001E572B" w:rsidRPr="00DF6D58" w:rsidRDefault="001E572B" w:rsidP="008D16F7">
      <w:pPr>
        <w:pStyle w:val="Subtitle"/>
        <w:numPr>
          <w:ilvl w:val="1"/>
          <w:numId w:val="46"/>
        </w:numPr>
        <w:tabs>
          <w:tab w:val="left" w:pos="855"/>
          <w:tab w:val="num" w:pos="1440"/>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Constant variance – if not the data may explain some portion of dependent variable better than others – not consistent</w:t>
      </w:r>
    </w:p>
    <w:p w14:paraId="019268C0" w14:textId="47A4E174" w:rsidR="001E572B" w:rsidRPr="00DF6D58" w:rsidRDefault="008D16F7"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m:oMath>
        <m:r>
          <m:rPr>
            <m:sty m:val="bi"/>
          </m:rPr>
          <w:rPr>
            <w:rFonts w:ascii="Cambria Math" w:hAnsi="Cambria Math" w:cs="Leelawadee UI"/>
            <w:color w:val="FF0000"/>
            <w:sz w:val="20"/>
            <w:lang w:val="en-AU"/>
          </w:rPr>
          <m:t>Cov</m:t>
        </m:r>
        <m:d>
          <m:dPr>
            <m:ctrlPr>
              <w:rPr>
                <w:rFonts w:ascii="Cambria Math" w:hAnsi="Cambria Math" w:cs="Leelawadee UI"/>
                <w:b w:val="0"/>
                <w:i/>
                <w:iCs/>
                <w:color w:val="FF0000"/>
                <w:sz w:val="20"/>
                <w:lang w:val="en-AU"/>
              </w:rPr>
            </m:ctrlPr>
          </m:dPr>
          <m:e>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ε</m:t>
                </m:r>
              </m:e>
              <m:sub>
                <m:r>
                  <m:rPr>
                    <m:sty m:val="bi"/>
                  </m:rPr>
                  <w:rPr>
                    <w:rFonts w:ascii="Cambria Math" w:hAnsi="Cambria Math" w:cs="Leelawadee UI"/>
                    <w:color w:val="FF0000"/>
                    <w:sz w:val="20"/>
                    <w:lang w:val="en-AU"/>
                  </w:rPr>
                  <m:t>i</m:t>
                </m:r>
              </m:sub>
            </m:sSub>
            <m:r>
              <m:rPr>
                <m:sty m:val="bi"/>
              </m:rPr>
              <w:rPr>
                <w:rFonts w:ascii="Cambria Math" w:hAnsi="Cambria Math" w:cs="Leelawadee UI"/>
                <w:color w:val="FF0000"/>
                <w:sz w:val="20"/>
                <w:lang w:val="en-AU"/>
              </w:rPr>
              <m:t>, </m:t>
            </m:r>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ε</m:t>
                </m:r>
              </m:e>
              <m:sub>
                <m:r>
                  <m:rPr>
                    <m:sty m:val="bi"/>
                  </m:rPr>
                  <w:rPr>
                    <w:rFonts w:ascii="Cambria Math" w:hAnsi="Cambria Math" w:cs="Leelawadee UI"/>
                    <w:color w:val="FF0000"/>
                    <w:sz w:val="20"/>
                    <w:lang w:val="en-AU"/>
                  </w:rPr>
                  <m:t>j</m:t>
                </m:r>
              </m:sub>
            </m:sSub>
          </m:e>
        </m:d>
        <m:r>
          <m:rPr>
            <m:sty m:val="bi"/>
          </m:rPr>
          <w:rPr>
            <w:rFonts w:ascii="Cambria Math" w:hAnsi="Cambria Math" w:cs="Leelawadee UI"/>
            <w:color w:val="FF0000"/>
            <w:sz w:val="20"/>
            <w:lang w:val="en-AU"/>
          </w:rPr>
          <m:t>=0</m:t>
        </m:r>
      </m:oMath>
    </w:p>
    <w:p w14:paraId="68C94352" w14:textId="77777777" w:rsidR="001E572B" w:rsidRPr="00DF6D58" w:rsidRDefault="001E572B" w:rsidP="008D16F7">
      <w:pPr>
        <w:pStyle w:val="Subtitle"/>
        <w:numPr>
          <w:ilvl w:val="1"/>
          <w:numId w:val="46"/>
        </w:numPr>
        <w:tabs>
          <w:tab w:val="left" w:pos="855"/>
          <w:tab w:val="num" w:pos="1440"/>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Our observations are independent. If not there may be an underlying pattern affecting data in other ways – e.g. seasonality</w:t>
      </w:r>
    </w:p>
    <w:p w14:paraId="0C289C20" w14:textId="5AD268E0" w:rsidR="001E572B" w:rsidRPr="00DF6D58" w:rsidRDefault="008F68CA"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m:oMath>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ε</m:t>
            </m:r>
          </m:e>
          <m:sub>
            <m:r>
              <m:rPr>
                <m:sty m:val="bi"/>
              </m:rPr>
              <w:rPr>
                <w:rFonts w:ascii="Cambria Math" w:hAnsi="Cambria Math" w:cs="Leelawadee UI"/>
                <w:color w:val="FF0000"/>
                <w:sz w:val="20"/>
                <w:lang w:val="en-AU"/>
              </w:rPr>
              <m:t>i</m:t>
            </m:r>
          </m:sub>
        </m:sSub>
        <m:r>
          <m:rPr>
            <m:sty m:val="bi"/>
          </m:rPr>
          <w:rPr>
            <w:rFonts w:ascii="Cambria Math" w:hAnsi="Cambria Math" w:cs="Leelawadee UI"/>
            <w:color w:val="FF0000"/>
            <w:sz w:val="20"/>
            <w:lang w:val="en-AU"/>
          </w:rPr>
          <m:t>~N</m:t>
        </m:r>
        <m:d>
          <m:dPr>
            <m:ctrlPr>
              <w:rPr>
                <w:rFonts w:ascii="Cambria Math" w:hAnsi="Cambria Math" w:cs="Leelawadee UI"/>
                <w:b w:val="0"/>
                <w:i/>
                <w:iCs/>
                <w:color w:val="FF0000"/>
                <w:sz w:val="20"/>
                <w:lang w:val="en-AU"/>
              </w:rPr>
            </m:ctrlPr>
          </m:dPr>
          <m:e>
            <m:r>
              <m:rPr>
                <m:sty m:val="bi"/>
              </m:rPr>
              <w:rPr>
                <w:rFonts w:ascii="Cambria Math" w:hAnsi="Cambria Math" w:cs="Leelawadee UI"/>
                <w:color w:val="FF0000"/>
                <w:sz w:val="20"/>
                <w:lang w:val="en-AU"/>
              </w:rPr>
              <m:t>0, </m:t>
            </m:r>
            <m:sSub>
              <m:sSubPr>
                <m:ctrlPr>
                  <w:rPr>
                    <w:rFonts w:ascii="Cambria Math" w:hAnsi="Cambria Math" w:cs="Leelawadee UI"/>
                    <w:b w:val="0"/>
                    <w:i/>
                    <w:iCs/>
                    <w:color w:val="FF0000"/>
                    <w:sz w:val="20"/>
                    <w:lang w:val="en-AU"/>
                  </w:rPr>
                </m:ctrlPr>
              </m:sSubPr>
              <m:e>
                <m:r>
                  <m:rPr>
                    <m:sty m:val="bi"/>
                  </m:rPr>
                  <w:rPr>
                    <w:rFonts w:ascii="Cambria Math" w:hAnsi="Cambria Math" w:cs="Leelawadee UI"/>
                    <w:color w:val="FF0000"/>
                    <w:sz w:val="20"/>
                    <w:lang w:val="en-AU"/>
                  </w:rPr>
                  <m:t>σ</m:t>
                </m:r>
              </m:e>
              <m:sub>
                <m:r>
                  <m:rPr>
                    <m:sty m:val="bi"/>
                  </m:rPr>
                  <w:rPr>
                    <w:rFonts w:ascii="Cambria Math" w:hAnsi="Cambria Math" w:cs="Leelawadee UI"/>
                    <w:color w:val="FF0000"/>
                    <w:sz w:val="20"/>
                    <w:lang w:val="en-AU"/>
                  </w:rPr>
                  <m:t>ε</m:t>
                </m:r>
              </m:sub>
            </m:sSub>
          </m:e>
        </m:d>
      </m:oMath>
    </w:p>
    <w:p w14:paraId="0CFA35D2" w14:textId="77777777" w:rsidR="001E572B" w:rsidRPr="00DF6D58" w:rsidRDefault="001E572B" w:rsidP="008D16F7">
      <w:pPr>
        <w:pStyle w:val="Subtitle"/>
        <w:numPr>
          <w:ilvl w:val="1"/>
          <w:numId w:val="46"/>
        </w:numPr>
        <w:tabs>
          <w:tab w:val="left" w:pos="855"/>
          <w:tab w:val="num" w:pos="1440"/>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Errors are normally distributed. This allows us to carry out our various tests</w:t>
      </w:r>
    </w:p>
    <w:p w14:paraId="75EF639F" w14:textId="4309D5A9" w:rsidR="001E572B" w:rsidRPr="00DF6D58" w:rsidRDefault="001E572B"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Errors are independent of the Independent variables</w:t>
      </w:r>
    </w:p>
    <w:p w14:paraId="413F07CD" w14:textId="7BCDBCA6" w:rsidR="003E09A3" w:rsidRPr="00DF6D58" w:rsidRDefault="001E572B" w:rsidP="008D16F7">
      <w:pPr>
        <w:pStyle w:val="Subtitle"/>
        <w:numPr>
          <w:ilvl w:val="0"/>
          <w:numId w:val="46"/>
        </w:numPr>
        <w:tabs>
          <w:tab w:val="num" w:pos="720"/>
          <w:tab w:val="left" w:pos="855"/>
        </w:tabs>
        <w:jc w:val="left"/>
        <w:rPr>
          <w:rFonts w:ascii="Leelawadee UI" w:hAnsi="Leelawadee UI" w:cs="Leelawadee UI"/>
          <w:b w:val="0"/>
          <w:color w:val="FF0000"/>
          <w:sz w:val="20"/>
          <w:lang w:val="en-AU"/>
        </w:rPr>
      </w:pPr>
      <w:r w:rsidRPr="00DF6D58">
        <w:rPr>
          <w:rFonts w:ascii="Leelawadee UI" w:hAnsi="Leelawadee UI" w:cs="Leelawadee UI"/>
          <w:b w:val="0"/>
          <w:color w:val="FF0000"/>
          <w:sz w:val="20"/>
          <w:lang w:val="en-AU"/>
        </w:rPr>
        <w:t>Independent variables are independent of each other</w:t>
      </w:r>
    </w:p>
    <w:p w14:paraId="6E268CFD" w14:textId="57FBAA3D" w:rsidR="008831F1" w:rsidRPr="00DF6D58" w:rsidRDefault="008831F1" w:rsidP="00F3295E">
      <w:pPr>
        <w:pStyle w:val="Subtitle"/>
        <w:tabs>
          <w:tab w:val="left" w:pos="855"/>
        </w:tabs>
        <w:jc w:val="left"/>
        <w:rPr>
          <w:rFonts w:ascii="Leelawadee UI" w:hAnsi="Leelawadee UI" w:cs="Leelawadee UI"/>
          <w:b w:val="0"/>
          <w:color w:val="FF0000"/>
          <w:sz w:val="20"/>
        </w:rPr>
      </w:pPr>
    </w:p>
    <w:p w14:paraId="6CBEC864" w14:textId="612E2096" w:rsidR="008831F1" w:rsidRPr="00DF6D58" w:rsidRDefault="00560F09" w:rsidP="00F3295E">
      <w:pPr>
        <w:pStyle w:val="Subtitle"/>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 xml:space="preserve">We have already considered the issues associated with the last assumption through the earlier parts of this analysis. </w:t>
      </w:r>
      <w:r w:rsidR="00D629F3" w:rsidRPr="00DF6D58">
        <w:rPr>
          <w:rFonts w:ascii="Leelawadee UI" w:hAnsi="Leelawadee UI" w:cs="Leelawadee UI"/>
          <w:b w:val="0"/>
          <w:color w:val="FF0000"/>
          <w:sz w:val="20"/>
        </w:rPr>
        <w:t>To test the other assumptions we need to look at our residual plots.</w:t>
      </w:r>
    </w:p>
    <w:p w14:paraId="41A4F6E1" w14:textId="709FEE27" w:rsidR="00D629F3" w:rsidRPr="00DF6D58" w:rsidRDefault="00D629F3" w:rsidP="00F3295E">
      <w:pPr>
        <w:pStyle w:val="Subtitle"/>
        <w:tabs>
          <w:tab w:val="left" w:pos="855"/>
        </w:tabs>
        <w:jc w:val="left"/>
        <w:rPr>
          <w:rFonts w:ascii="Leelawadee UI" w:hAnsi="Leelawadee UI" w:cs="Leelawadee UI"/>
          <w:b w:val="0"/>
          <w:color w:val="FF0000"/>
          <w:sz w:val="20"/>
        </w:rPr>
      </w:pPr>
    </w:p>
    <w:p w14:paraId="0A27A0C8" w14:textId="2E3858C2" w:rsidR="008831F1" w:rsidRPr="00DF6D58" w:rsidRDefault="00ED47B4" w:rsidP="00F3295E">
      <w:pPr>
        <w:pStyle w:val="Subtitle"/>
        <w:tabs>
          <w:tab w:val="left" w:pos="855"/>
        </w:tabs>
        <w:jc w:val="left"/>
        <w:rPr>
          <w:rFonts w:ascii="Leelawadee UI" w:hAnsi="Leelawadee UI" w:cs="Leelawadee UI"/>
          <w:b w:val="0"/>
          <w:color w:val="FF0000"/>
          <w:sz w:val="20"/>
        </w:rPr>
      </w:pPr>
      <w:r w:rsidRPr="00DF6D58">
        <w:rPr>
          <w:rFonts w:ascii="Leelawadee UI" w:hAnsi="Leelawadee UI" w:cs="Leelawadee UI"/>
          <w:b w:val="0"/>
          <w:noProof/>
          <w:color w:val="FF0000"/>
          <w:sz w:val="20"/>
        </w:rPr>
        <w:lastRenderedPageBreak/>
        <w:drawing>
          <wp:inline distT="0" distB="0" distL="0" distR="0" wp14:anchorId="72B93330" wp14:editId="7C023432">
            <wp:extent cx="3285142" cy="1843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9439" cy="1862650"/>
                    </a:xfrm>
                    <a:prstGeom prst="rect">
                      <a:avLst/>
                    </a:prstGeom>
                    <a:noFill/>
                  </pic:spPr>
                </pic:pic>
              </a:graphicData>
            </a:graphic>
          </wp:inline>
        </w:drawing>
      </w:r>
      <w:r w:rsidR="00AC7146" w:rsidRPr="00DF6D58">
        <w:rPr>
          <w:rFonts w:ascii="Leelawadee UI" w:hAnsi="Leelawadee UI" w:cs="Leelawadee UI"/>
          <w:b w:val="0"/>
          <w:noProof/>
          <w:color w:val="FF0000"/>
          <w:sz w:val="20"/>
        </w:rPr>
        <w:drawing>
          <wp:inline distT="0" distB="0" distL="0" distR="0" wp14:anchorId="59FAB1C8" wp14:editId="6DDB9A84">
            <wp:extent cx="3284855" cy="17041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2271" cy="1744295"/>
                    </a:xfrm>
                    <a:prstGeom prst="rect">
                      <a:avLst/>
                    </a:prstGeom>
                    <a:noFill/>
                  </pic:spPr>
                </pic:pic>
              </a:graphicData>
            </a:graphic>
          </wp:inline>
        </w:drawing>
      </w:r>
      <w:r w:rsidR="00766152" w:rsidRPr="00DF6D58">
        <w:rPr>
          <w:rFonts w:ascii="Leelawadee UI" w:hAnsi="Leelawadee UI" w:cs="Leelawadee UI"/>
          <w:b w:val="0"/>
          <w:noProof/>
          <w:color w:val="FF0000"/>
          <w:sz w:val="20"/>
        </w:rPr>
        <w:drawing>
          <wp:inline distT="0" distB="0" distL="0" distR="0" wp14:anchorId="0AA2F3FA" wp14:editId="36055327">
            <wp:extent cx="3285313" cy="156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744" cy="1571339"/>
                    </a:xfrm>
                    <a:prstGeom prst="rect">
                      <a:avLst/>
                    </a:prstGeom>
                    <a:noFill/>
                  </pic:spPr>
                </pic:pic>
              </a:graphicData>
            </a:graphic>
          </wp:inline>
        </w:drawing>
      </w:r>
    </w:p>
    <w:p w14:paraId="42B1DA93" w14:textId="3C1B19E9" w:rsidR="00CC404B" w:rsidRPr="00DF6D58" w:rsidRDefault="00CC404B" w:rsidP="00F3295E">
      <w:pPr>
        <w:pStyle w:val="Subtitle"/>
        <w:tabs>
          <w:tab w:val="left" w:pos="855"/>
        </w:tabs>
        <w:jc w:val="left"/>
        <w:rPr>
          <w:rFonts w:ascii="Leelawadee UI" w:hAnsi="Leelawadee UI" w:cs="Leelawadee UI"/>
          <w:b w:val="0"/>
          <w:color w:val="FF0000"/>
          <w:sz w:val="20"/>
        </w:rPr>
      </w:pPr>
    </w:p>
    <w:p w14:paraId="76BDD7AF" w14:textId="1D0CB952" w:rsidR="00CC404B" w:rsidRPr="00DF6D58" w:rsidRDefault="00CC404B" w:rsidP="002F58D6">
      <w:pPr>
        <w:pStyle w:val="Subtitle"/>
        <w:numPr>
          <w:ilvl w:val="0"/>
          <w:numId w:val="47"/>
        </w:numPr>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The dummy variable plot does not tell us very much as it is only at two points on the x axis, so we will ignore that.</w:t>
      </w:r>
    </w:p>
    <w:p w14:paraId="0CE6C18E" w14:textId="2728D3D1" w:rsidR="00CC404B" w:rsidRPr="00DF6D58" w:rsidRDefault="00CC404B" w:rsidP="002F58D6">
      <w:pPr>
        <w:pStyle w:val="Subtitle"/>
        <w:numPr>
          <w:ilvl w:val="0"/>
          <w:numId w:val="47"/>
        </w:numPr>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 xml:space="preserve">The residual plot for Experience </w:t>
      </w:r>
      <w:r w:rsidR="00650019" w:rsidRPr="00DF6D58">
        <w:rPr>
          <w:rFonts w:ascii="Leelawadee UI" w:hAnsi="Leelawadee UI" w:cs="Leelawadee UI"/>
          <w:b w:val="0"/>
          <w:color w:val="FF0000"/>
          <w:sz w:val="20"/>
        </w:rPr>
        <w:t>has a few outliers but excluding them, the variance of the majority of the results is fairly constant</w:t>
      </w:r>
      <w:r w:rsidR="002B565D" w:rsidRPr="00DF6D58">
        <w:rPr>
          <w:rFonts w:ascii="Leelawadee UI" w:hAnsi="Leelawadee UI" w:cs="Leelawadee UI"/>
          <w:b w:val="0"/>
          <w:color w:val="FF0000"/>
          <w:sz w:val="20"/>
        </w:rPr>
        <w:t xml:space="preserve"> and there appears to be no consistent patterns.</w:t>
      </w:r>
    </w:p>
    <w:p w14:paraId="6452C01B" w14:textId="0036E8C8" w:rsidR="002B565D" w:rsidRPr="00DF6D58" w:rsidRDefault="002B565D" w:rsidP="002F58D6">
      <w:pPr>
        <w:pStyle w:val="Subtitle"/>
        <w:numPr>
          <w:ilvl w:val="0"/>
          <w:numId w:val="47"/>
        </w:numPr>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 xml:space="preserve">The residual plot for Education </w:t>
      </w:r>
      <w:r w:rsidR="004D2581" w:rsidRPr="00DF6D58">
        <w:rPr>
          <w:rFonts w:ascii="Leelawadee UI" w:hAnsi="Leelawadee UI" w:cs="Leelawadee UI"/>
          <w:b w:val="0"/>
          <w:color w:val="FF0000"/>
          <w:sz w:val="20"/>
        </w:rPr>
        <w:t xml:space="preserve">is similar. Taking out the 4 outliers the remaining residuals do not appear to be exhibiting any patters. </w:t>
      </w:r>
      <w:r w:rsidR="001C7639" w:rsidRPr="00DF6D58">
        <w:rPr>
          <w:rFonts w:ascii="Leelawadee UI" w:hAnsi="Leelawadee UI" w:cs="Leelawadee UI"/>
          <w:b w:val="0"/>
          <w:color w:val="FF0000"/>
          <w:sz w:val="20"/>
        </w:rPr>
        <w:t>There is a possibility that the variance for the larger number of years of education is slightly larger than at the very small end, however the difference doesn’t appear great</w:t>
      </w:r>
      <w:r w:rsidR="002F58D6" w:rsidRPr="00DF6D58">
        <w:rPr>
          <w:rFonts w:ascii="Leelawadee UI" w:hAnsi="Leelawadee UI" w:cs="Leelawadee UI"/>
          <w:b w:val="0"/>
          <w:color w:val="FF0000"/>
          <w:sz w:val="20"/>
        </w:rPr>
        <w:t>. It may be worth looking at further tests on this variable, but for the moment we can consider the assumptions to have been met.</w:t>
      </w:r>
    </w:p>
    <w:p w14:paraId="558CFC73" w14:textId="1CBD9FAC" w:rsidR="002F58D6" w:rsidRPr="00DF6D58" w:rsidRDefault="002F58D6" w:rsidP="00F3295E">
      <w:pPr>
        <w:pStyle w:val="Subtitle"/>
        <w:tabs>
          <w:tab w:val="left" w:pos="855"/>
        </w:tabs>
        <w:jc w:val="left"/>
        <w:rPr>
          <w:rFonts w:ascii="Leelawadee UI" w:hAnsi="Leelawadee UI" w:cs="Leelawadee UI"/>
          <w:b w:val="0"/>
          <w:color w:val="FF0000"/>
          <w:sz w:val="20"/>
        </w:rPr>
      </w:pPr>
    </w:p>
    <w:p w14:paraId="31A34DD2" w14:textId="2E47782D" w:rsidR="002F58D6" w:rsidRPr="00DF6D58" w:rsidRDefault="002F58D6" w:rsidP="00F3295E">
      <w:pPr>
        <w:pStyle w:val="Subtitle"/>
        <w:tabs>
          <w:tab w:val="left" w:pos="855"/>
        </w:tabs>
        <w:jc w:val="left"/>
        <w:rPr>
          <w:rFonts w:ascii="Leelawadee UI" w:hAnsi="Leelawadee UI" w:cs="Leelawadee UI"/>
          <w:bCs/>
          <w:color w:val="FF0000"/>
          <w:sz w:val="20"/>
        </w:rPr>
      </w:pPr>
      <w:r w:rsidRPr="00DF6D58">
        <w:rPr>
          <w:rFonts w:ascii="Leelawadee UI" w:hAnsi="Leelawadee UI" w:cs="Leelawadee UI"/>
          <w:bCs/>
          <w:color w:val="FF0000"/>
          <w:sz w:val="20"/>
        </w:rPr>
        <w:t>Prediction</w:t>
      </w:r>
    </w:p>
    <w:p w14:paraId="06DA0F86" w14:textId="76922B7E" w:rsidR="002F58D6" w:rsidRPr="00DF6D58" w:rsidRDefault="002F58D6" w:rsidP="00F3295E">
      <w:pPr>
        <w:pStyle w:val="Subtitle"/>
        <w:tabs>
          <w:tab w:val="left" w:pos="855"/>
        </w:tabs>
        <w:jc w:val="left"/>
        <w:rPr>
          <w:rFonts w:ascii="Leelawadee UI" w:hAnsi="Leelawadee UI" w:cs="Leelawadee UI"/>
          <w:b w:val="0"/>
          <w:color w:val="FF0000"/>
          <w:sz w:val="20"/>
        </w:rPr>
      </w:pPr>
    </w:p>
    <w:p w14:paraId="609B7A3B" w14:textId="3437B8C1" w:rsidR="002F58D6" w:rsidRPr="00DF6D58" w:rsidRDefault="002F58D6" w:rsidP="00F3295E">
      <w:pPr>
        <w:pStyle w:val="Subtitle"/>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What salary would you expect for a 38 year old female with 20 years education and 10 years work experience in the marketing division?</w:t>
      </w:r>
    </w:p>
    <w:p w14:paraId="58B7A49F" w14:textId="18333FCE" w:rsidR="000F1491" w:rsidRPr="00DF6D58" w:rsidRDefault="000F1491" w:rsidP="00F3295E">
      <w:pPr>
        <w:pStyle w:val="Subtitle"/>
        <w:tabs>
          <w:tab w:val="left" w:pos="855"/>
        </w:tabs>
        <w:jc w:val="left"/>
        <w:rPr>
          <w:rFonts w:ascii="Leelawadee UI" w:hAnsi="Leelawadee UI" w:cs="Leelawadee UI"/>
          <w:b w:val="0"/>
          <w:color w:val="FF0000"/>
          <w:sz w:val="20"/>
        </w:rPr>
      </w:pPr>
    </w:p>
    <w:p w14:paraId="012385BA" w14:textId="73D842B5" w:rsidR="000F1491" w:rsidRPr="00DF6D58" w:rsidRDefault="000F1491" w:rsidP="00F3295E">
      <w:pPr>
        <w:pStyle w:val="Subtitle"/>
        <w:tabs>
          <w:tab w:val="left" w:pos="855"/>
        </w:tabs>
        <w:jc w:val="left"/>
        <w:rPr>
          <w:rFonts w:ascii="Leelawadee UI" w:hAnsi="Leelawadee UI" w:cs="Leelawadee UI"/>
          <w:b w:val="0"/>
          <w:color w:val="FF0000"/>
          <w:sz w:val="20"/>
        </w:rPr>
      </w:pPr>
      <w:r w:rsidRPr="00DF6D58">
        <w:rPr>
          <w:rFonts w:ascii="Leelawadee UI" w:hAnsi="Leelawadee UI" w:cs="Leelawadee UI"/>
          <w:b w:val="0"/>
          <w:color w:val="FF0000"/>
          <w:sz w:val="20"/>
        </w:rPr>
        <w:t xml:space="preserve">Having excluded Gender and Age, the only information we need to incorporate here </w:t>
      </w:r>
      <w:r w:rsidR="00E62C07" w:rsidRPr="00DF6D58">
        <w:rPr>
          <w:rFonts w:ascii="Leelawadee UI" w:hAnsi="Leelawadee UI" w:cs="Leelawadee UI"/>
          <w:b w:val="0"/>
          <w:color w:val="FF0000"/>
          <w:sz w:val="20"/>
        </w:rPr>
        <w:t>is the information on work experi</w:t>
      </w:r>
      <w:r w:rsidR="007F728D" w:rsidRPr="00DF6D58">
        <w:rPr>
          <w:rFonts w:ascii="Leelawadee UI" w:hAnsi="Leelawadee UI" w:cs="Leelawadee UI"/>
          <w:b w:val="0"/>
          <w:color w:val="FF0000"/>
          <w:sz w:val="20"/>
        </w:rPr>
        <w:t>ence (x</w:t>
      </w:r>
      <w:r w:rsidR="007F728D" w:rsidRPr="00DF6D58">
        <w:rPr>
          <w:rFonts w:ascii="Leelawadee UI" w:hAnsi="Leelawadee UI" w:cs="Leelawadee UI"/>
          <w:b w:val="0"/>
          <w:color w:val="FF0000"/>
          <w:sz w:val="20"/>
          <w:vertAlign w:val="subscript"/>
        </w:rPr>
        <w:t>1</w:t>
      </w:r>
      <w:r w:rsidR="007F728D" w:rsidRPr="00DF6D58">
        <w:rPr>
          <w:rFonts w:ascii="Leelawadee UI" w:hAnsi="Leelawadee UI" w:cs="Leelawadee UI"/>
          <w:b w:val="0"/>
          <w:color w:val="FF0000"/>
          <w:sz w:val="20"/>
        </w:rPr>
        <w:t xml:space="preserve"> = 10), </w:t>
      </w:r>
      <w:r w:rsidR="00E62C07" w:rsidRPr="00DF6D58">
        <w:rPr>
          <w:rFonts w:ascii="Leelawadee UI" w:hAnsi="Leelawadee UI" w:cs="Leelawadee UI"/>
          <w:b w:val="0"/>
          <w:color w:val="FF0000"/>
          <w:sz w:val="20"/>
        </w:rPr>
        <w:t>education experience</w:t>
      </w:r>
      <w:r w:rsidR="007F728D" w:rsidRPr="00DF6D58">
        <w:rPr>
          <w:rFonts w:ascii="Leelawadee UI" w:hAnsi="Leelawadee UI" w:cs="Leelawadee UI"/>
          <w:b w:val="0"/>
          <w:color w:val="FF0000"/>
          <w:sz w:val="20"/>
        </w:rPr>
        <w:t xml:space="preserve"> (x</w:t>
      </w:r>
      <w:r w:rsidR="007F728D" w:rsidRPr="00DF6D58">
        <w:rPr>
          <w:rFonts w:ascii="Leelawadee UI" w:hAnsi="Leelawadee UI" w:cs="Leelawadee UI"/>
          <w:b w:val="0"/>
          <w:color w:val="FF0000"/>
          <w:sz w:val="20"/>
          <w:vertAlign w:val="subscript"/>
        </w:rPr>
        <w:t>2</w:t>
      </w:r>
      <w:r w:rsidR="007F728D" w:rsidRPr="00DF6D58">
        <w:rPr>
          <w:rFonts w:ascii="Leelawadee UI" w:hAnsi="Leelawadee UI" w:cs="Leelawadee UI"/>
          <w:b w:val="0"/>
          <w:color w:val="FF0000"/>
          <w:sz w:val="20"/>
        </w:rPr>
        <w:t xml:space="preserve"> = 20)</w:t>
      </w:r>
      <w:r w:rsidR="00E62C07" w:rsidRPr="00DF6D58">
        <w:rPr>
          <w:rFonts w:ascii="Leelawadee UI" w:hAnsi="Leelawadee UI" w:cs="Leelawadee UI"/>
          <w:b w:val="0"/>
          <w:color w:val="FF0000"/>
          <w:sz w:val="20"/>
        </w:rPr>
        <w:t xml:space="preserve"> plus the fact that the person is working in Marketing</w:t>
      </w:r>
      <w:r w:rsidR="007F728D" w:rsidRPr="00DF6D58">
        <w:rPr>
          <w:rFonts w:ascii="Leelawadee UI" w:hAnsi="Leelawadee UI" w:cs="Leelawadee UI"/>
          <w:b w:val="0"/>
          <w:color w:val="FF0000"/>
          <w:sz w:val="20"/>
        </w:rPr>
        <w:t xml:space="preserve"> (x</w:t>
      </w:r>
      <w:r w:rsidR="007F728D" w:rsidRPr="00DF6D58">
        <w:rPr>
          <w:rFonts w:ascii="Leelawadee UI" w:hAnsi="Leelawadee UI" w:cs="Leelawadee UI"/>
          <w:b w:val="0"/>
          <w:color w:val="FF0000"/>
          <w:sz w:val="20"/>
          <w:vertAlign w:val="subscript"/>
        </w:rPr>
        <w:t>3</w:t>
      </w:r>
      <w:r w:rsidR="00A70C6E" w:rsidRPr="00DF6D58">
        <w:rPr>
          <w:rFonts w:ascii="Leelawadee UI" w:hAnsi="Leelawadee UI" w:cs="Leelawadee UI"/>
          <w:b w:val="0"/>
          <w:color w:val="FF0000"/>
          <w:sz w:val="20"/>
        </w:rPr>
        <w:t xml:space="preserve"> = 1)</w:t>
      </w:r>
      <w:r w:rsidR="00E62C07" w:rsidRPr="00DF6D58">
        <w:rPr>
          <w:rFonts w:ascii="Leelawadee UI" w:hAnsi="Leelawadee UI" w:cs="Leelawadee UI"/>
          <w:b w:val="0"/>
          <w:color w:val="FF0000"/>
          <w:sz w:val="20"/>
        </w:rPr>
        <w:t>.</w:t>
      </w:r>
    </w:p>
    <w:p w14:paraId="339610E5" w14:textId="07E8079A" w:rsidR="00E62C07" w:rsidRPr="00DF6D58" w:rsidRDefault="00E62C07" w:rsidP="00F3295E">
      <w:pPr>
        <w:pStyle w:val="Subtitle"/>
        <w:tabs>
          <w:tab w:val="left" w:pos="855"/>
        </w:tabs>
        <w:jc w:val="left"/>
        <w:rPr>
          <w:rFonts w:ascii="Leelawadee UI" w:hAnsi="Leelawadee UI" w:cs="Leelawadee UI"/>
          <w:b w:val="0"/>
          <w:color w:val="FF0000"/>
          <w:sz w:val="20"/>
        </w:rPr>
      </w:pPr>
    </w:p>
    <w:p w14:paraId="1657C17B" w14:textId="77777777" w:rsidR="00A70C6E" w:rsidRPr="00DF6D58" w:rsidRDefault="008F68CA" w:rsidP="00A70C6E">
      <w:pPr>
        <w:pStyle w:val="Subtitle"/>
        <w:jc w:val="both"/>
        <w:rPr>
          <w:rFonts w:ascii="Leelawadee UI" w:hAnsi="Leelawadee UI" w:cs="Leelawadee UI"/>
          <w:b w:val="0"/>
          <w:iCs/>
          <w:color w:val="FF0000"/>
          <w:sz w:val="20"/>
        </w:rPr>
      </w:pPr>
      <m:oMathPara>
        <m:oMath>
          <m:acc>
            <m:accPr>
              <m:ctrlPr>
                <w:rPr>
                  <w:rFonts w:ascii="Cambria Math" w:hAnsi="Cambria Math" w:cs="Leelawadee UI"/>
                  <w:b w:val="0"/>
                  <w:iCs/>
                  <w:color w:val="FF0000"/>
                  <w:sz w:val="20"/>
                </w:rPr>
              </m:ctrlPr>
            </m:accPr>
            <m:e>
              <m:r>
                <m:rPr>
                  <m:sty m:val="b"/>
                </m:rPr>
                <w:rPr>
                  <w:rFonts w:ascii="Cambria Math" w:hAnsi="Cambria Math" w:cs="Leelawadee UI"/>
                  <w:color w:val="FF0000"/>
                  <w:sz w:val="20"/>
                </w:rPr>
                <m:t>y</m:t>
              </m:r>
            </m:e>
          </m:acc>
          <m:r>
            <m:rPr>
              <m:sty m:val="b"/>
            </m:rPr>
            <w:rPr>
              <w:rFonts w:ascii="Cambria Math" w:hAnsi="Cambria Math" w:cs="Leelawadee UI"/>
              <w:color w:val="FF0000"/>
              <w:sz w:val="20"/>
            </w:rPr>
            <m:t>=-6803.7+4253.13</m:t>
          </m:r>
          <m:sSub>
            <m:sSubPr>
              <m:ctrlPr>
                <w:rPr>
                  <w:rFonts w:ascii="Cambria Math" w:hAnsi="Cambria Math" w:cs="Leelawadee UI"/>
                  <w:b w:val="0"/>
                  <w:iCs/>
                  <w:color w:val="FF0000"/>
                  <w:sz w:val="20"/>
                </w:rPr>
              </m:ctrlPr>
            </m:sSubPr>
            <m:e>
              <m:r>
                <m:rPr>
                  <m:sty m:val="b"/>
                </m:rPr>
                <w:rPr>
                  <w:rFonts w:ascii="Cambria Math" w:hAnsi="Cambria Math" w:cs="Leelawadee UI"/>
                  <w:color w:val="FF0000"/>
                  <w:sz w:val="20"/>
                </w:rPr>
                <m:t>x</m:t>
              </m:r>
            </m:e>
            <m:sub>
              <m:r>
                <m:rPr>
                  <m:sty m:val="b"/>
                </m:rPr>
                <w:rPr>
                  <w:rFonts w:ascii="Cambria Math" w:hAnsi="Cambria Math" w:cs="Leelawadee UI"/>
                  <w:color w:val="FF0000"/>
                  <w:sz w:val="20"/>
                </w:rPr>
                <m:t>1</m:t>
              </m:r>
            </m:sub>
          </m:sSub>
          <m:r>
            <m:rPr>
              <m:sty m:val="b"/>
            </m:rPr>
            <w:rPr>
              <w:rFonts w:ascii="Cambria Math" w:hAnsi="Cambria Math" w:cs="Leelawadee UI"/>
              <w:color w:val="FF0000"/>
              <w:sz w:val="20"/>
            </w:rPr>
            <m:t>+2468.63</m:t>
          </m:r>
          <m:sSub>
            <m:sSubPr>
              <m:ctrlPr>
                <w:rPr>
                  <w:rFonts w:ascii="Cambria Math" w:hAnsi="Cambria Math" w:cs="Leelawadee UI"/>
                  <w:b w:val="0"/>
                  <w:iCs/>
                  <w:color w:val="FF0000"/>
                  <w:sz w:val="20"/>
                </w:rPr>
              </m:ctrlPr>
            </m:sSubPr>
            <m:e>
              <m:r>
                <m:rPr>
                  <m:sty m:val="b"/>
                </m:rPr>
                <w:rPr>
                  <w:rFonts w:ascii="Cambria Math" w:hAnsi="Cambria Math" w:cs="Leelawadee UI"/>
                  <w:color w:val="FF0000"/>
                  <w:sz w:val="20"/>
                </w:rPr>
                <m:t>x</m:t>
              </m:r>
            </m:e>
            <m:sub>
              <m:r>
                <m:rPr>
                  <m:sty m:val="b"/>
                </m:rPr>
                <w:rPr>
                  <w:rFonts w:ascii="Cambria Math" w:hAnsi="Cambria Math" w:cs="Leelawadee UI"/>
                  <w:color w:val="FF0000"/>
                  <w:sz w:val="20"/>
                </w:rPr>
                <m:t>2</m:t>
              </m:r>
            </m:sub>
          </m:sSub>
          <m:r>
            <m:rPr>
              <m:sty m:val="bi"/>
            </m:rPr>
            <w:rPr>
              <w:rFonts w:ascii="Cambria Math" w:hAnsi="Cambria Math" w:cs="Leelawadee UI"/>
              <w:color w:val="FF0000"/>
              <w:sz w:val="20"/>
            </w:rPr>
            <m:t>-9646.17</m:t>
          </m:r>
          <m:sSub>
            <m:sSubPr>
              <m:ctrlPr>
                <w:rPr>
                  <w:rFonts w:ascii="Cambria Math" w:hAnsi="Cambria Math" w:cs="Leelawadee UI"/>
                  <w:b w:val="0"/>
                  <w:i/>
                  <w:iCs/>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3</m:t>
              </m:r>
            </m:sub>
          </m:sSub>
        </m:oMath>
      </m:oMathPara>
    </w:p>
    <w:p w14:paraId="3FA65AE2" w14:textId="1D7E0AF1" w:rsidR="00A70C6E" w:rsidRPr="00DF6D58" w:rsidRDefault="008F68CA" w:rsidP="00A70C6E">
      <w:pPr>
        <w:pStyle w:val="Subtitle"/>
        <w:jc w:val="both"/>
        <w:rPr>
          <w:rFonts w:ascii="Leelawadee UI" w:hAnsi="Leelawadee UI" w:cs="Leelawadee UI"/>
          <w:b w:val="0"/>
          <w:iCs/>
          <w:color w:val="FF0000"/>
          <w:sz w:val="20"/>
        </w:rPr>
      </w:pPr>
      <m:oMathPara>
        <m:oMath>
          <m:acc>
            <m:accPr>
              <m:ctrlPr>
                <w:rPr>
                  <w:rFonts w:ascii="Cambria Math" w:hAnsi="Cambria Math" w:cs="Leelawadee UI"/>
                  <w:b w:val="0"/>
                  <w:iCs/>
                  <w:color w:val="FF0000"/>
                  <w:sz w:val="20"/>
                </w:rPr>
              </m:ctrlPr>
            </m:accPr>
            <m:e>
              <m:r>
                <m:rPr>
                  <m:sty m:val="b"/>
                </m:rPr>
                <w:rPr>
                  <w:rFonts w:ascii="Cambria Math" w:hAnsi="Cambria Math" w:cs="Leelawadee UI"/>
                  <w:color w:val="FF0000"/>
                  <w:sz w:val="20"/>
                </w:rPr>
                <m:t>y</m:t>
              </m:r>
            </m:e>
          </m:acc>
          <m:r>
            <m:rPr>
              <m:sty m:val="b"/>
            </m:rPr>
            <w:rPr>
              <w:rFonts w:ascii="Cambria Math" w:hAnsi="Cambria Math" w:cs="Leelawadee UI"/>
              <w:color w:val="FF0000"/>
              <w:sz w:val="20"/>
            </w:rPr>
            <m:t>=-6803.7+4253.13</m:t>
          </m:r>
          <m:r>
            <m:rPr>
              <m:sty m:val="bi"/>
            </m:rPr>
            <w:rPr>
              <w:rFonts w:ascii="Cambria Math" w:hAnsi="Cambria Math" w:cs="Leelawadee UI"/>
              <w:color w:val="FF0000"/>
              <w:sz w:val="20"/>
            </w:rPr>
            <m:t>(10)</m:t>
          </m:r>
          <m:r>
            <m:rPr>
              <m:sty m:val="b"/>
            </m:rPr>
            <w:rPr>
              <w:rFonts w:ascii="Cambria Math" w:hAnsi="Cambria Math" w:cs="Leelawadee UI"/>
              <w:color w:val="FF0000"/>
              <w:sz w:val="20"/>
            </w:rPr>
            <m:t>+2468.63(20)</m:t>
          </m:r>
          <m:r>
            <m:rPr>
              <m:sty m:val="bi"/>
            </m:rPr>
            <w:rPr>
              <w:rFonts w:ascii="Cambria Math" w:hAnsi="Cambria Math" w:cs="Leelawadee UI"/>
              <w:color w:val="FF0000"/>
              <w:sz w:val="20"/>
            </w:rPr>
            <m:t>-9646.17(1)</m:t>
          </m:r>
        </m:oMath>
      </m:oMathPara>
    </w:p>
    <w:p w14:paraId="49DD1A89" w14:textId="7E3728C9" w:rsidR="002E6C34" w:rsidRPr="00DF6D58" w:rsidRDefault="008F68CA" w:rsidP="002E6C34">
      <w:pPr>
        <w:pStyle w:val="Subtitle"/>
        <w:jc w:val="both"/>
        <w:rPr>
          <w:rFonts w:ascii="Leelawadee UI" w:hAnsi="Leelawadee UI" w:cs="Leelawadee UI"/>
          <w:b w:val="0"/>
          <w:iCs/>
          <w:color w:val="FF0000"/>
          <w:sz w:val="20"/>
        </w:rPr>
      </w:pPr>
      <m:oMathPara>
        <m:oMath>
          <m:acc>
            <m:accPr>
              <m:ctrlPr>
                <w:rPr>
                  <w:rFonts w:ascii="Cambria Math" w:hAnsi="Cambria Math" w:cs="Leelawadee UI"/>
                  <w:b w:val="0"/>
                  <w:iCs/>
                  <w:color w:val="FF0000"/>
                  <w:sz w:val="20"/>
                </w:rPr>
              </m:ctrlPr>
            </m:accPr>
            <m:e>
              <m:r>
                <m:rPr>
                  <m:sty m:val="b"/>
                </m:rPr>
                <w:rPr>
                  <w:rFonts w:ascii="Cambria Math" w:hAnsi="Cambria Math" w:cs="Leelawadee UI"/>
                  <w:color w:val="FF0000"/>
                  <w:sz w:val="20"/>
                </w:rPr>
                <m:t>y</m:t>
              </m:r>
            </m:e>
          </m:acc>
          <m:r>
            <m:rPr>
              <m:sty m:val="b"/>
            </m:rPr>
            <w:rPr>
              <w:rFonts w:ascii="Cambria Math" w:hAnsi="Cambria Math" w:cs="Leelawadee UI"/>
              <w:color w:val="FF0000"/>
              <w:sz w:val="20"/>
            </w:rPr>
            <m:t>=75,454.03</m:t>
          </m:r>
        </m:oMath>
      </m:oMathPara>
    </w:p>
    <w:p w14:paraId="17C93EB0" w14:textId="77777777" w:rsidR="00443245" w:rsidRPr="00DF6D58" w:rsidRDefault="00443245" w:rsidP="00F3295E">
      <w:pPr>
        <w:pStyle w:val="Subtitle"/>
        <w:tabs>
          <w:tab w:val="left" w:pos="855"/>
        </w:tabs>
        <w:jc w:val="left"/>
        <w:rPr>
          <w:rFonts w:ascii="Leelawadee UI" w:hAnsi="Leelawadee UI" w:cs="Leelawadee UI"/>
          <w:b w:val="0"/>
          <w:color w:val="FF0000"/>
          <w:sz w:val="20"/>
        </w:rPr>
      </w:pPr>
    </w:p>
    <w:p w14:paraId="1364CCE7" w14:textId="5F8FEFEC" w:rsidR="00D35354" w:rsidRPr="000772A1" w:rsidRDefault="00D35354" w:rsidP="00F3295E">
      <w:pPr>
        <w:pStyle w:val="Subtitle"/>
        <w:tabs>
          <w:tab w:val="left" w:pos="855"/>
        </w:tabs>
        <w:jc w:val="left"/>
        <w:rPr>
          <w:rFonts w:ascii="Leelawadee UI" w:hAnsi="Leelawadee UI" w:cs="Leelawadee UI"/>
          <w:bCs/>
          <w:color w:val="002060"/>
          <w:sz w:val="20"/>
        </w:rPr>
      </w:pPr>
      <w:r w:rsidRPr="000772A1">
        <w:rPr>
          <w:rFonts w:ascii="Leelawadee UI" w:hAnsi="Leelawadee UI" w:cs="Leelawadee UI"/>
          <w:bCs/>
          <w:color w:val="002060"/>
          <w:sz w:val="20"/>
        </w:rPr>
        <w:t xml:space="preserve">Question </w:t>
      </w:r>
      <w:r w:rsidR="003D79ED">
        <w:rPr>
          <w:rFonts w:ascii="Leelawadee UI" w:hAnsi="Leelawadee UI" w:cs="Leelawadee UI"/>
          <w:bCs/>
          <w:color w:val="002060"/>
          <w:sz w:val="20"/>
        </w:rPr>
        <w:t>2</w:t>
      </w:r>
    </w:p>
    <w:p w14:paraId="7BE0FA06" w14:textId="1D8A1252" w:rsidR="00782B30" w:rsidRDefault="00782B30" w:rsidP="00F3295E">
      <w:pPr>
        <w:pStyle w:val="BodyText22"/>
        <w:rPr>
          <w:rFonts w:ascii="Leelawadee UI" w:hAnsi="Leelawadee UI" w:cs="Leelawadee UI"/>
          <w:snapToGrid/>
          <w:color w:val="002060"/>
          <w:sz w:val="20"/>
          <w:lang w:val="en-AU"/>
        </w:rPr>
      </w:pPr>
    </w:p>
    <w:p w14:paraId="64BCBBAA" w14:textId="77777777" w:rsidR="001E135A" w:rsidRDefault="001E135A" w:rsidP="001E135A">
      <w:pPr>
        <w:rPr>
          <w:rFonts w:ascii="Leelawadee UI" w:hAnsi="Leelawadee UI" w:cs="Leelawadee UI"/>
          <w:bCs/>
          <w:color w:val="002060"/>
          <w:sz w:val="20"/>
          <w:szCs w:val="20"/>
        </w:rPr>
      </w:pPr>
      <w:r w:rsidRPr="00C8313F">
        <w:rPr>
          <w:rFonts w:ascii="Leelawadee UI" w:hAnsi="Leelawadee UI" w:cs="Leelawadee UI"/>
          <w:color w:val="002060"/>
          <w:sz w:val="20"/>
          <w:szCs w:val="20"/>
        </w:rPr>
        <w:t xml:space="preserve">Sales of single-family houses have been brisk in Big City this year. The worksheet: </w:t>
      </w:r>
      <w:r w:rsidRPr="00C8313F">
        <w:rPr>
          <w:rFonts w:ascii="Leelawadee UI" w:hAnsi="Leelawadee UI" w:cs="Leelawadee UI"/>
          <w:b/>
          <w:color w:val="002060"/>
          <w:sz w:val="20"/>
          <w:szCs w:val="20"/>
        </w:rPr>
        <w:t>Big</w:t>
      </w:r>
      <w:r w:rsidRPr="00C8313F">
        <w:rPr>
          <w:rFonts w:ascii="Leelawadee UI" w:hAnsi="Leelawadee UI" w:cs="Leelawadee UI"/>
          <w:color w:val="002060"/>
          <w:sz w:val="20"/>
          <w:szCs w:val="20"/>
        </w:rPr>
        <w:t xml:space="preserve"> </w:t>
      </w:r>
      <w:r w:rsidRPr="00C8313F">
        <w:rPr>
          <w:rFonts w:ascii="Leelawadee UI" w:hAnsi="Leelawadee UI" w:cs="Leelawadee UI"/>
          <w:b/>
          <w:color w:val="002060"/>
          <w:sz w:val="20"/>
          <w:szCs w:val="20"/>
        </w:rPr>
        <w:t>City</w:t>
      </w:r>
      <w:r w:rsidRPr="00C8313F">
        <w:rPr>
          <w:rFonts w:ascii="Leelawadee UI" w:hAnsi="Leelawadee UI" w:cs="Leelawadee UI"/>
          <w:color w:val="002060"/>
          <w:sz w:val="20"/>
          <w:szCs w:val="20"/>
        </w:rPr>
        <w:t xml:space="preserve"> contains data on 128 recent sales in Big City. For each sale, the file indicates the neighbourhood (Darra, Lota or Windsor) in which the sold house is located, the area in square metres, whether the house is made of brick, the number of bedrooms, the number of bathrooms, and the selling price. Darra and Lota are suburbs more than 12 km away from the CBD while Windsor is closer to the CBD, and a more prestigious neighbourhood. As a property investment consultant, you have been commissioned by an investor from Big City </w:t>
      </w:r>
      <w:r w:rsidRPr="00C8313F">
        <w:rPr>
          <w:rFonts w:ascii="Leelawadee UI" w:hAnsi="Leelawadee UI" w:cs="Leelawadee UI"/>
          <w:bCs/>
          <w:color w:val="002060"/>
          <w:sz w:val="20"/>
          <w:szCs w:val="20"/>
        </w:rPr>
        <w:t>to explore the data and address the following questions. A portion of the data is presented below:</w:t>
      </w:r>
    </w:p>
    <w:p w14:paraId="37785854" w14:textId="77777777" w:rsidR="001E135A" w:rsidRPr="00C8313F" w:rsidRDefault="001E135A" w:rsidP="001E135A">
      <w:pPr>
        <w:rPr>
          <w:rFonts w:ascii="Leelawadee UI" w:hAnsi="Leelawadee UI" w:cs="Leelawadee UI"/>
          <w:bCs/>
          <w:color w:val="002060"/>
          <w:sz w:val="20"/>
          <w:szCs w:val="20"/>
        </w:rPr>
      </w:pPr>
    </w:p>
    <w:tbl>
      <w:tblPr>
        <w:tblW w:w="796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60"/>
        <w:gridCol w:w="960"/>
        <w:gridCol w:w="960"/>
        <w:gridCol w:w="1480"/>
        <w:gridCol w:w="1340"/>
        <w:gridCol w:w="1300"/>
      </w:tblGrid>
      <w:tr w:rsidR="001E135A" w:rsidRPr="00C8313F" w14:paraId="104B1005" w14:textId="77777777" w:rsidTr="00190FA5">
        <w:trPr>
          <w:trHeight w:val="300"/>
          <w:jc w:val="center"/>
        </w:trPr>
        <w:tc>
          <w:tcPr>
            <w:tcW w:w="960" w:type="dxa"/>
            <w:shd w:val="clear" w:color="000000" w:fill="B8CCE4"/>
            <w:noWrap/>
            <w:vAlign w:val="bottom"/>
            <w:hideMark/>
          </w:tcPr>
          <w:p w14:paraId="1EE153C0" w14:textId="77777777" w:rsidR="001E135A" w:rsidRPr="00C8313F" w:rsidRDefault="001E135A" w:rsidP="00190FA5">
            <w:pPr>
              <w:jc w:val="center"/>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Home</w:t>
            </w:r>
          </w:p>
        </w:tc>
        <w:tc>
          <w:tcPr>
            <w:tcW w:w="960" w:type="dxa"/>
            <w:shd w:val="clear" w:color="000000" w:fill="B8CCE4"/>
            <w:noWrap/>
            <w:vAlign w:val="bottom"/>
            <w:hideMark/>
          </w:tcPr>
          <w:p w14:paraId="4556C04C" w14:textId="77777777" w:rsidR="001E135A" w:rsidRPr="00C8313F" w:rsidRDefault="001E135A" w:rsidP="00190FA5">
            <w:pPr>
              <w:jc w:val="center"/>
              <w:rPr>
                <w:rFonts w:ascii="Leelawadee UI" w:eastAsia="Times New Roman" w:hAnsi="Leelawadee UI" w:cs="Leelawadee UI"/>
                <w:b/>
                <w:bCs/>
                <w:color w:val="002060"/>
                <w:sz w:val="20"/>
                <w:szCs w:val="20"/>
                <w:lang w:eastAsia="en-AU"/>
              </w:rPr>
            </w:pPr>
            <w:proofErr w:type="spellStart"/>
            <w:r w:rsidRPr="00C8313F">
              <w:rPr>
                <w:rFonts w:ascii="Leelawadee UI" w:eastAsia="Times New Roman" w:hAnsi="Leelawadee UI" w:cs="Leelawadee UI"/>
                <w:b/>
                <w:bCs/>
                <w:color w:val="002060"/>
                <w:sz w:val="20"/>
                <w:szCs w:val="20"/>
                <w:lang w:eastAsia="en-AU"/>
              </w:rPr>
              <w:t>Nbhd</w:t>
            </w:r>
            <w:proofErr w:type="spellEnd"/>
          </w:p>
        </w:tc>
        <w:tc>
          <w:tcPr>
            <w:tcW w:w="960" w:type="dxa"/>
            <w:shd w:val="clear" w:color="000000" w:fill="B8CCE4"/>
            <w:noWrap/>
            <w:vAlign w:val="bottom"/>
            <w:hideMark/>
          </w:tcPr>
          <w:p w14:paraId="2C1BEB64" w14:textId="77777777" w:rsidR="001E135A" w:rsidRPr="00C8313F" w:rsidRDefault="001E135A" w:rsidP="00190FA5">
            <w:pPr>
              <w:jc w:val="center"/>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Size</w:t>
            </w:r>
          </w:p>
        </w:tc>
        <w:tc>
          <w:tcPr>
            <w:tcW w:w="960" w:type="dxa"/>
            <w:shd w:val="clear" w:color="000000" w:fill="B8CCE4"/>
            <w:noWrap/>
            <w:vAlign w:val="bottom"/>
            <w:hideMark/>
          </w:tcPr>
          <w:p w14:paraId="4622359E" w14:textId="77777777" w:rsidR="001E135A" w:rsidRPr="00C8313F" w:rsidRDefault="001E135A" w:rsidP="00190FA5">
            <w:pPr>
              <w:jc w:val="center"/>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Brick</w:t>
            </w:r>
          </w:p>
        </w:tc>
        <w:tc>
          <w:tcPr>
            <w:tcW w:w="1480" w:type="dxa"/>
            <w:shd w:val="clear" w:color="000000" w:fill="B8CCE4"/>
            <w:noWrap/>
            <w:vAlign w:val="bottom"/>
            <w:hideMark/>
          </w:tcPr>
          <w:p w14:paraId="296FC385" w14:textId="77777777" w:rsidR="001E135A" w:rsidRPr="00C8313F" w:rsidRDefault="001E135A" w:rsidP="00190FA5">
            <w:pPr>
              <w:jc w:val="right"/>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Bedrooms</w:t>
            </w:r>
          </w:p>
        </w:tc>
        <w:tc>
          <w:tcPr>
            <w:tcW w:w="1340" w:type="dxa"/>
            <w:shd w:val="clear" w:color="000000" w:fill="B8CCE4"/>
            <w:noWrap/>
            <w:vAlign w:val="bottom"/>
            <w:hideMark/>
          </w:tcPr>
          <w:p w14:paraId="3FAC85FB" w14:textId="77777777" w:rsidR="001E135A" w:rsidRPr="00C8313F" w:rsidRDefault="001E135A" w:rsidP="00190FA5">
            <w:pPr>
              <w:jc w:val="right"/>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Bathrooms</w:t>
            </w:r>
          </w:p>
        </w:tc>
        <w:tc>
          <w:tcPr>
            <w:tcW w:w="1300" w:type="dxa"/>
            <w:shd w:val="clear" w:color="000000" w:fill="B8CCE4"/>
            <w:noWrap/>
            <w:vAlign w:val="bottom"/>
            <w:hideMark/>
          </w:tcPr>
          <w:p w14:paraId="589CBEA8" w14:textId="77777777" w:rsidR="001E135A" w:rsidRPr="00C8313F" w:rsidRDefault="001E135A" w:rsidP="00190FA5">
            <w:pPr>
              <w:jc w:val="center"/>
              <w:rPr>
                <w:rFonts w:ascii="Leelawadee UI" w:eastAsia="Times New Roman" w:hAnsi="Leelawadee UI" w:cs="Leelawadee UI"/>
                <w:b/>
                <w:bCs/>
                <w:color w:val="002060"/>
                <w:sz w:val="20"/>
                <w:szCs w:val="20"/>
                <w:lang w:eastAsia="en-AU"/>
              </w:rPr>
            </w:pPr>
            <w:r w:rsidRPr="00C8313F">
              <w:rPr>
                <w:rFonts w:ascii="Leelawadee UI" w:eastAsia="Times New Roman" w:hAnsi="Leelawadee UI" w:cs="Leelawadee UI"/>
                <w:b/>
                <w:bCs/>
                <w:color w:val="002060"/>
                <w:sz w:val="20"/>
                <w:szCs w:val="20"/>
                <w:lang w:eastAsia="en-AU"/>
              </w:rPr>
              <w:t>Price</w:t>
            </w:r>
          </w:p>
        </w:tc>
      </w:tr>
      <w:tr w:rsidR="001E135A" w:rsidRPr="00C8313F" w14:paraId="79DEB82D" w14:textId="77777777" w:rsidTr="00190FA5">
        <w:trPr>
          <w:trHeight w:val="300"/>
          <w:jc w:val="center"/>
        </w:trPr>
        <w:tc>
          <w:tcPr>
            <w:tcW w:w="960" w:type="dxa"/>
            <w:shd w:val="clear" w:color="auto" w:fill="auto"/>
            <w:noWrap/>
            <w:vAlign w:val="bottom"/>
            <w:hideMark/>
          </w:tcPr>
          <w:p w14:paraId="2AB25341"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1</w:t>
            </w:r>
          </w:p>
        </w:tc>
        <w:tc>
          <w:tcPr>
            <w:tcW w:w="960" w:type="dxa"/>
            <w:shd w:val="clear" w:color="auto" w:fill="auto"/>
            <w:noWrap/>
            <w:vAlign w:val="bottom"/>
            <w:hideMark/>
          </w:tcPr>
          <w:p w14:paraId="1630AA60" w14:textId="77777777" w:rsidR="001E135A" w:rsidRPr="00C8313F" w:rsidRDefault="001E135A" w:rsidP="00190FA5">
            <w:pPr>
              <w:jc w:val="center"/>
              <w:rPr>
                <w:rFonts w:ascii="Leelawadee UI" w:hAnsi="Leelawadee UI" w:cs="Leelawadee UI"/>
                <w:color w:val="002060"/>
                <w:sz w:val="20"/>
                <w:szCs w:val="20"/>
              </w:rPr>
            </w:pPr>
            <w:r w:rsidRPr="00C8313F">
              <w:rPr>
                <w:rFonts w:ascii="Leelawadee UI" w:hAnsi="Leelawadee UI" w:cs="Leelawadee UI"/>
                <w:color w:val="002060"/>
                <w:sz w:val="20"/>
                <w:szCs w:val="20"/>
              </w:rPr>
              <w:t>Lota</w:t>
            </w:r>
          </w:p>
        </w:tc>
        <w:tc>
          <w:tcPr>
            <w:tcW w:w="960" w:type="dxa"/>
            <w:shd w:val="clear" w:color="auto" w:fill="auto"/>
            <w:noWrap/>
            <w:vAlign w:val="bottom"/>
            <w:hideMark/>
          </w:tcPr>
          <w:p w14:paraId="6404DC78"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179</w:t>
            </w:r>
          </w:p>
        </w:tc>
        <w:tc>
          <w:tcPr>
            <w:tcW w:w="960" w:type="dxa"/>
            <w:shd w:val="clear" w:color="auto" w:fill="auto"/>
            <w:noWrap/>
            <w:vAlign w:val="bottom"/>
            <w:hideMark/>
          </w:tcPr>
          <w:p w14:paraId="298ADF42"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No</w:t>
            </w:r>
          </w:p>
        </w:tc>
        <w:tc>
          <w:tcPr>
            <w:tcW w:w="1480" w:type="dxa"/>
            <w:shd w:val="clear" w:color="auto" w:fill="auto"/>
            <w:noWrap/>
            <w:vAlign w:val="bottom"/>
            <w:hideMark/>
          </w:tcPr>
          <w:p w14:paraId="4FA39D86"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1340" w:type="dxa"/>
            <w:shd w:val="clear" w:color="auto" w:fill="auto"/>
            <w:noWrap/>
            <w:vAlign w:val="bottom"/>
            <w:hideMark/>
          </w:tcPr>
          <w:p w14:paraId="52DF0082"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1300" w:type="dxa"/>
            <w:shd w:val="clear" w:color="auto" w:fill="auto"/>
            <w:noWrap/>
            <w:vAlign w:val="bottom"/>
            <w:hideMark/>
          </w:tcPr>
          <w:p w14:paraId="50236B78"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571500</w:t>
            </w:r>
          </w:p>
        </w:tc>
      </w:tr>
      <w:tr w:rsidR="001E135A" w:rsidRPr="00C8313F" w14:paraId="317A0B08" w14:textId="77777777" w:rsidTr="00190FA5">
        <w:trPr>
          <w:trHeight w:val="300"/>
          <w:jc w:val="center"/>
        </w:trPr>
        <w:tc>
          <w:tcPr>
            <w:tcW w:w="960" w:type="dxa"/>
            <w:shd w:val="clear" w:color="auto" w:fill="auto"/>
            <w:noWrap/>
            <w:vAlign w:val="bottom"/>
            <w:hideMark/>
          </w:tcPr>
          <w:p w14:paraId="704C9187"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960" w:type="dxa"/>
            <w:shd w:val="clear" w:color="auto" w:fill="auto"/>
            <w:noWrap/>
            <w:vAlign w:val="bottom"/>
            <w:hideMark/>
          </w:tcPr>
          <w:p w14:paraId="4477D98F" w14:textId="77777777" w:rsidR="001E135A" w:rsidRPr="00C8313F" w:rsidRDefault="001E135A" w:rsidP="00190FA5">
            <w:pPr>
              <w:jc w:val="center"/>
              <w:rPr>
                <w:rFonts w:ascii="Leelawadee UI" w:hAnsi="Leelawadee UI" w:cs="Leelawadee UI"/>
                <w:color w:val="002060"/>
                <w:sz w:val="20"/>
                <w:szCs w:val="20"/>
              </w:rPr>
            </w:pPr>
            <w:r w:rsidRPr="00C8313F">
              <w:rPr>
                <w:rFonts w:ascii="Leelawadee UI" w:hAnsi="Leelawadee UI" w:cs="Leelawadee UI"/>
                <w:color w:val="002060"/>
                <w:sz w:val="20"/>
                <w:szCs w:val="20"/>
              </w:rPr>
              <w:t>Lota</w:t>
            </w:r>
          </w:p>
        </w:tc>
        <w:tc>
          <w:tcPr>
            <w:tcW w:w="960" w:type="dxa"/>
            <w:shd w:val="clear" w:color="auto" w:fill="auto"/>
            <w:noWrap/>
            <w:vAlign w:val="bottom"/>
            <w:hideMark/>
          </w:tcPr>
          <w:p w14:paraId="44E223FB"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203</w:t>
            </w:r>
          </w:p>
        </w:tc>
        <w:tc>
          <w:tcPr>
            <w:tcW w:w="960" w:type="dxa"/>
            <w:shd w:val="clear" w:color="auto" w:fill="auto"/>
            <w:noWrap/>
            <w:vAlign w:val="bottom"/>
            <w:hideMark/>
          </w:tcPr>
          <w:p w14:paraId="328B36A4"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No</w:t>
            </w:r>
          </w:p>
        </w:tc>
        <w:tc>
          <w:tcPr>
            <w:tcW w:w="1480" w:type="dxa"/>
            <w:shd w:val="clear" w:color="auto" w:fill="auto"/>
            <w:noWrap/>
            <w:vAlign w:val="bottom"/>
            <w:hideMark/>
          </w:tcPr>
          <w:p w14:paraId="21BBFEFB"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4</w:t>
            </w:r>
          </w:p>
        </w:tc>
        <w:tc>
          <w:tcPr>
            <w:tcW w:w="1340" w:type="dxa"/>
            <w:shd w:val="clear" w:color="auto" w:fill="auto"/>
            <w:noWrap/>
            <w:vAlign w:val="bottom"/>
            <w:hideMark/>
          </w:tcPr>
          <w:p w14:paraId="4431AF03"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1300" w:type="dxa"/>
            <w:shd w:val="clear" w:color="auto" w:fill="auto"/>
            <w:noWrap/>
            <w:vAlign w:val="bottom"/>
            <w:hideMark/>
          </w:tcPr>
          <w:p w14:paraId="4113D909"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571000</w:t>
            </w:r>
          </w:p>
        </w:tc>
      </w:tr>
      <w:tr w:rsidR="001E135A" w:rsidRPr="00C8313F" w14:paraId="6E848039" w14:textId="77777777" w:rsidTr="00190FA5">
        <w:trPr>
          <w:trHeight w:val="300"/>
          <w:jc w:val="center"/>
        </w:trPr>
        <w:tc>
          <w:tcPr>
            <w:tcW w:w="960" w:type="dxa"/>
            <w:shd w:val="clear" w:color="auto" w:fill="auto"/>
            <w:noWrap/>
            <w:vAlign w:val="bottom"/>
            <w:hideMark/>
          </w:tcPr>
          <w:p w14:paraId="320606CD"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3</w:t>
            </w:r>
          </w:p>
        </w:tc>
        <w:tc>
          <w:tcPr>
            <w:tcW w:w="960" w:type="dxa"/>
            <w:shd w:val="clear" w:color="auto" w:fill="auto"/>
            <w:noWrap/>
            <w:vAlign w:val="bottom"/>
            <w:hideMark/>
          </w:tcPr>
          <w:p w14:paraId="2C3FB898" w14:textId="77777777" w:rsidR="001E135A" w:rsidRPr="00C8313F" w:rsidRDefault="001E135A" w:rsidP="00190FA5">
            <w:pPr>
              <w:jc w:val="center"/>
              <w:rPr>
                <w:rFonts w:ascii="Leelawadee UI" w:hAnsi="Leelawadee UI" w:cs="Leelawadee UI"/>
                <w:color w:val="002060"/>
                <w:sz w:val="20"/>
                <w:szCs w:val="20"/>
              </w:rPr>
            </w:pPr>
            <w:r w:rsidRPr="00C8313F">
              <w:rPr>
                <w:rFonts w:ascii="Leelawadee UI" w:hAnsi="Leelawadee UI" w:cs="Leelawadee UI"/>
                <w:color w:val="002060"/>
                <w:sz w:val="20"/>
                <w:szCs w:val="20"/>
              </w:rPr>
              <w:t>Lota</w:t>
            </w:r>
          </w:p>
        </w:tc>
        <w:tc>
          <w:tcPr>
            <w:tcW w:w="960" w:type="dxa"/>
            <w:shd w:val="clear" w:color="auto" w:fill="auto"/>
            <w:noWrap/>
            <w:vAlign w:val="bottom"/>
            <w:hideMark/>
          </w:tcPr>
          <w:p w14:paraId="23997C0F"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174</w:t>
            </w:r>
          </w:p>
        </w:tc>
        <w:tc>
          <w:tcPr>
            <w:tcW w:w="960" w:type="dxa"/>
            <w:shd w:val="clear" w:color="auto" w:fill="auto"/>
            <w:noWrap/>
            <w:vAlign w:val="bottom"/>
            <w:hideMark/>
          </w:tcPr>
          <w:p w14:paraId="523900F2"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No</w:t>
            </w:r>
          </w:p>
        </w:tc>
        <w:tc>
          <w:tcPr>
            <w:tcW w:w="1480" w:type="dxa"/>
            <w:shd w:val="clear" w:color="auto" w:fill="auto"/>
            <w:noWrap/>
            <w:vAlign w:val="bottom"/>
            <w:hideMark/>
          </w:tcPr>
          <w:p w14:paraId="6FE63846"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3</w:t>
            </w:r>
          </w:p>
        </w:tc>
        <w:tc>
          <w:tcPr>
            <w:tcW w:w="1340" w:type="dxa"/>
            <w:shd w:val="clear" w:color="auto" w:fill="auto"/>
            <w:noWrap/>
            <w:vAlign w:val="bottom"/>
            <w:hideMark/>
          </w:tcPr>
          <w:p w14:paraId="6E09D900"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1300" w:type="dxa"/>
            <w:shd w:val="clear" w:color="auto" w:fill="auto"/>
            <w:noWrap/>
            <w:vAlign w:val="bottom"/>
            <w:hideMark/>
          </w:tcPr>
          <w:p w14:paraId="0AD6D3B5"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574000</w:t>
            </w:r>
          </w:p>
        </w:tc>
      </w:tr>
      <w:tr w:rsidR="001E135A" w:rsidRPr="00C8313F" w14:paraId="3597FE93" w14:textId="77777777" w:rsidTr="00190FA5">
        <w:trPr>
          <w:trHeight w:val="300"/>
          <w:jc w:val="center"/>
        </w:trPr>
        <w:tc>
          <w:tcPr>
            <w:tcW w:w="960" w:type="dxa"/>
            <w:shd w:val="clear" w:color="auto" w:fill="auto"/>
            <w:noWrap/>
            <w:vAlign w:val="bottom"/>
            <w:hideMark/>
          </w:tcPr>
          <w:p w14:paraId="6C37F0C2"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lastRenderedPageBreak/>
              <w:t>4</w:t>
            </w:r>
          </w:p>
        </w:tc>
        <w:tc>
          <w:tcPr>
            <w:tcW w:w="960" w:type="dxa"/>
            <w:shd w:val="clear" w:color="auto" w:fill="auto"/>
            <w:noWrap/>
            <w:vAlign w:val="bottom"/>
            <w:hideMark/>
          </w:tcPr>
          <w:p w14:paraId="391C2B9A" w14:textId="77777777" w:rsidR="001E135A" w:rsidRPr="00C8313F" w:rsidRDefault="001E135A" w:rsidP="00190FA5">
            <w:pPr>
              <w:jc w:val="center"/>
              <w:rPr>
                <w:rFonts w:ascii="Leelawadee UI" w:hAnsi="Leelawadee UI" w:cs="Leelawadee UI"/>
                <w:color w:val="002060"/>
                <w:sz w:val="20"/>
                <w:szCs w:val="20"/>
              </w:rPr>
            </w:pPr>
            <w:r w:rsidRPr="00C8313F">
              <w:rPr>
                <w:rFonts w:ascii="Leelawadee UI" w:hAnsi="Leelawadee UI" w:cs="Leelawadee UI"/>
                <w:color w:val="002060"/>
                <w:sz w:val="20"/>
                <w:szCs w:val="20"/>
              </w:rPr>
              <w:t>Lota</w:t>
            </w:r>
          </w:p>
        </w:tc>
        <w:tc>
          <w:tcPr>
            <w:tcW w:w="960" w:type="dxa"/>
            <w:shd w:val="clear" w:color="auto" w:fill="auto"/>
            <w:noWrap/>
            <w:vAlign w:val="bottom"/>
            <w:hideMark/>
          </w:tcPr>
          <w:p w14:paraId="08C186CB"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198</w:t>
            </w:r>
          </w:p>
        </w:tc>
        <w:tc>
          <w:tcPr>
            <w:tcW w:w="960" w:type="dxa"/>
            <w:shd w:val="clear" w:color="auto" w:fill="auto"/>
            <w:noWrap/>
            <w:vAlign w:val="bottom"/>
            <w:hideMark/>
          </w:tcPr>
          <w:p w14:paraId="035CD70B"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No</w:t>
            </w:r>
          </w:p>
        </w:tc>
        <w:tc>
          <w:tcPr>
            <w:tcW w:w="1480" w:type="dxa"/>
            <w:shd w:val="clear" w:color="auto" w:fill="auto"/>
            <w:noWrap/>
            <w:vAlign w:val="bottom"/>
            <w:hideMark/>
          </w:tcPr>
          <w:p w14:paraId="1BB26471"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3</w:t>
            </w:r>
          </w:p>
        </w:tc>
        <w:tc>
          <w:tcPr>
            <w:tcW w:w="1340" w:type="dxa"/>
            <w:shd w:val="clear" w:color="auto" w:fill="auto"/>
            <w:noWrap/>
            <w:vAlign w:val="bottom"/>
            <w:hideMark/>
          </w:tcPr>
          <w:p w14:paraId="25C3F34E"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2</w:t>
            </w:r>
          </w:p>
        </w:tc>
        <w:tc>
          <w:tcPr>
            <w:tcW w:w="1300" w:type="dxa"/>
            <w:shd w:val="clear" w:color="auto" w:fill="auto"/>
            <w:noWrap/>
            <w:vAlign w:val="bottom"/>
            <w:hideMark/>
          </w:tcPr>
          <w:p w14:paraId="6959D046"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473500</w:t>
            </w:r>
          </w:p>
        </w:tc>
      </w:tr>
      <w:tr w:rsidR="001E135A" w:rsidRPr="00C8313F" w14:paraId="2F2E7150" w14:textId="77777777" w:rsidTr="00190FA5">
        <w:trPr>
          <w:trHeight w:val="300"/>
          <w:jc w:val="center"/>
        </w:trPr>
        <w:tc>
          <w:tcPr>
            <w:tcW w:w="960" w:type="dxa"/>
            <w:shd w:val="clear" w:color="auto" w:fill="auto"/>
            <w:noWrap/>
            <w:vAlign w:val="bottom"/>
            <w:hideMark/>
          </w:tcPr>
          <w:p w14:paraId="230E0B85"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960" w:type="dxa"/>
            <w:shd w:val="clear" w:color="auto" w:fill="auto"/>
            <w:noWrap/>
            <w:vAlign w:val="bottom"/>
            <w:hideMark/>
          </w:tcPr>
          <w:p w14:paraId="6CDCB70B"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960" w:type="dxa"/>
            <w:shd w:val="clear" w:color="auto" w:fill="auto"/>
            <w:noWrap/>
            <w:vAlign w:val="bottom"/>
            <w:hideMark/>
          </w:tcPr>
          <w:p w14:paraId="6A671702"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960" w:type="dxa"/>
            <w:shd w:val="clear" w:color="auto" w:fill="auto"/>
            <w:noWrap/>
            <w:vAlign w:val="bottom"/>
            <w:hideMark/>
          </w:tcPr>
          <w:p w14:paraId="0FEA84DE"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1480" w:type="dxa"/>
            <w:shd w:val="clear" w:color="auto" w:fill="auto"/>
            <w:noWrap/>
            <w:vAlign w:val="bottom"/>
            <w:hideMark/>
          </w:tcPr>
          <w:p w14:paraId="32F7E3A9"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1340" w:type="dxa"/>
            <w:shd w:val="clear" w:color="auto" w:fill="auto"/>
            <w:noWrap/>
            <w:vAlign w:val="bottom"/>
            <w:hideMark/>
          </w:tcPr>
          <w:p w14:paraId="6AE587E9"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c>
          <w:tcPr>
            <w:tcW w:w="1300" w:type="dxa"/>
            <w:shd w:val="clear" w:color="auto" w:fill="auto"/>
            <w:noWrap/>
            <w:vAlign w:val="bottom"/>
            <w:hideMark/>
          </w:tcPr>
          <w:p w14:paraId="029BD45C" w14:textId="77777777" w:rsidR="001E135A" w:rsidRPr="00C8313F" w:rsidRDefault="001E135A" w:rsidP="00190FA5">
            <w:pPr>
              <w:jc w:val="center"/>
              <w:rPr>
                <w:rFonts w:ascii="Leelawadee UI" w:eastAsia="Times New Roman" w:hAnsi="Leelawadee UI" w:cs="Leelawadee UI"/>
                <w:color w:val="002060"/>
                <w:sz w:val="20"/>
                <w:szCs w:val="20"/>
                <w:lang w:eastAsia="en-AU"/>
              </w:rPr>
            </w:pPr>
            <w:r w:rsidRPr="00C8313F">
              <w:rPr>
                <w:rFonts w:ascii="Leelawadee UI" w:eastAsia="Times New Roman" w:hAnsi="Leelawadee UI" w:cs="Leelawadee UI"/>
                <w:color w:val="002060"/>
                <w:sz w:val="20"/>
                <w:szCs w:val="20"/>
                <w:lang w:eastAsia="en-AU"/>
              </w:rPr>
              <w:t>…</w:t>
            </w:r>
          </w:p>
        </w:tc>
      </w:tr>
    </w:tbl>
    <w:p w14:paraId="23BDE421" w14:textId="77777777" w:rsidR="001E135A" w:rsidRDefault="001E135A" w:rsidP="001E135A">
      <w:pPr>
        <w:ind w:left="709" w:hanging="709"/>
        <w:jc w:val="both"/>
        <w:rPr>
          <w:rFonts w:ascii="Leelawadee UI" w:hAnsi="Leelawadee UI" w:cs="Leelawadee UI"/>
          <w:color w:val="002060"/>
          <w:sz w:val="20"/>
          <w:szCs w:val="20"/>
        </w:rPr>
      </w:pPr>
    </w:p>
    <w:p w14:paraId="46E59D34" w14:textId="77777777" w:rsidR="001E135A" w:rsidRDefault="001E135A" w:rsidP="001E135A">
      <w:pPr>
        <w:ind w:left="709" w:hanging="709"/>
        <w:jc w:val="both"/>
        <w:rPr>
          <w:rFonts w:ascii="Leelawadee UI" w:hAnsi="Leelawadee UI" w:cs="Leelawadee UI"/>
          <w:color w:val="002060"/>
          <w:sz w:val="20"/>
          <w:szCs w:val="20"/>
        </w:rPr>
      </w:pPr>
    </w:p>
    <w:p w14:paraId="71CCBE36" w14:textId="0588E370" w:rsidR="001E135A" w:rsidRDefault="001E135A" w:rsidP="001E135A">
      <w:pPr>
        <w:pStyle w:val="ListParagraph"/>
        <w:numPr>
          <w:ilvl w:val="0"/>
          <w:numId w:val="40"/>
        </w:numPr>
        <w:jc w:val="both"/>
        <w:rPr>
          <w:rFonts w:ascii="Leelawadee UI" w:hAnsi="Leelawadee UI" w:cs="Leelawadee UI"/>
          <w:color w:val="002060"/>
          <w:sz w:val="20"/>
          <w:szCs w:val="20"/>
        </w:rPr>
      </w:pPr>
      <w:r w:rsidRPr="00AD3B5C">
        <w:rPr>
          <w:rFonts w:ascii="Leelawadee UI" w:hAnsi="Leelawadee UI" w:cs="Leelawadee UI"/>
          <w:color w:val="002060"/>
          <w:sz w:val="20"/>
          <w:szCs w:val="20"/>
        </w:rPr>
        <w:t xml:space="preserve">It is commonly believed that brick houses are more expensive than non-brick houses to build and hence more expensive. Based on this data, conduct a two sample t-test to determine if this belief is true. </w:t>
      </w:r>
    </w:p>
    <w:p w14:paraId="6F89F88E" w14:textId="1DC7A135" w:rsidR="00D4103C" w:rsidRDefault="00D4103C" w:rsidP="00D4103C">
      <w:pPr>
        <w:jc w:val="both"/>
        <w:rPr>
          <w:rFonts w:ascii="Leelawadee UI" w:hAnsi="Leelawadee UI" w:cs="Leelawadee UI"/>
          <w:color w:val="002060"/>
          <w:sz w:val="20"/>
          <w:szCs w:val="20"/>
        </w:rPr>
      </w:pPr>
    </w:p>
    <w:p w14:paraId="0E803E21" w14:textId="5ACDE066" w:rsidR="00D4103C" w:rsidRDefault="00D4103C" w:rsidP="00D4103C">
      <w:pPr>
        <w:jc w:val="both"/>
        <w:rPr>
          <w:rFonts w:ascii="Leelawadee UI" w:hAnsi="Leelawadee UI" w:cs="Leelawadee UI"/>
          <w:color w:val="002060"/>
          <w:sz w:val="20"/>
          <w:szCs w:val="20"/>
        </w:rPr>
      </w:pPr>
      <w:r>
        <w:rPr>
          <w:rFonts w:ascii="Leelawadee UI" w:hAnsi="Leelawadee UI" w:cs="Leelawadee UI"/>
          <w:color w:val="002060"/>
          <w:sz w:val="20"/>
          <w:szCs w:val="20"/>
        </w:rPr>
        <w:t xml:space="preserve">Let Population </w:t>
      </w:r>
      <w:r w:rsidR="00DB76AC">
        <w:rPr>
          <w:rFonts w:ascii="Leelawadee UI" w:hAnsi="Leelawadee UI" w:cs="Leelawadee UI"/>
          <w:color w:val="002060"/>
          <w:sz w:val="20"/>
          <w:szCs w:val="20"/>
        </w:rPr>
        <w:t>1</w:t>
      </w:r>
      <w:r>
        <w:rPr>
          <w:rFonts w:ascii="Leelawadee UI" w:hAnsi="Leelawadee UI" w:cs="Leelawadee UI"/>
          <w:color w:val="002060"/>
          <w:sz w:val="20"/>
          <w:szCs w:val="20"/>
        </w:rPr>
        <w:t xml:space="preserve"> = Brick</w:t>
      </w:r>
    </w:p>
    <w:p w14:paraId="0201715D" w14:textId="0E07BF61" w:rsidR="00D4103C" w:rsidRDefault="00D4103C" w:rsidP="00D4103C">
      <w:pPr>
        <w:jc w:val="both"/>
        <w:rPr>
          <w:rFonts w:ascii="Leelawadee UI" w:hAnsi="Leelawadee UI" w:cs="Leelawadee UI"/>
          <w:color w:val="002060"/>
          <w:sz w:val="20"/>
          <w:szCs w:val="20"/>
        </w:rPr>
      </w:pPr>
      <w:r>
        <w:rPr>
          <w:rFonts w:ascii="Leelawadee UI" w:hAnsi="Leelawadee UI" w:cs="Leelawadee UI"/>
          <w:color w:val="002060"/>
          <w:sz w:val="20"/>
          <w:szCs w:val="20"/>
        </w:rPr>
        <w:t xml:space="preserve">Let Population </w:t>
      </w:r>
      <w:r w:rsidR="00DB76AC">
        <w:rPr>
          <w:rFonts w:ascii="Leelawadee UI" w:hAnsi="Leelawadee UI" w:cs="Leelawadee UI"/>
          <w:color w:val="002060"/>
          <w:sz w:val="20"/>
          <w:szCs w:val="20"/>
        </w:rPr>
        <w:t>2</w:t>
      </w:r>
      <w:r>
        <w:rPr>
          <w:rFonts w:ascii="Leelawadee UI" w:hAnsi="Leelawadee UI" w:cs="Leelawadee UI"/>
          <w:color w:val="002060"/>
          <w:sz w:val="20"/>
          <w:szCs w:val="20"/>
        </w:rPr>
        <w:t xml:space="preserve"> = Non-Brick</w:t>
      </w:r>
    </w:p>
    <w:p w14:paraId="68ACF6AA" w14:textId="4E7FCA19" w:rsidR="00D4103C" w:rsidRDefault="00D4103C" w:rsidP="00D4103C">
      <w:pPr>
        <w:jc w:val="both"/>
        <w:rPr>
          <w:rFonts w:ascii="Leelawadee UI" w:hAnsi="Leelawadee UI" w:cs="Leelawadee UI"/>
          <w:color w:val="002060"/>
          <w:sz w:val="20"/>
          <w:szCs w:val="20"/>
        </w:rPr>
      </w:pPr>
    </w:p>
    <w:p w14:paraId="177901F8" w14:textId="0EF23EE1" w:rsidR="00D4103C" w:rsidRDefault="001B599C" w:rsidP="00D4103C">
      <w:pPr>
        <w:jc w:val="both"/>
        <w:rPr>
          <w:rFonts w:ascii="Leelawadee UI" w:hAnsi="Leelawadee UI" w:cs="Leelawadee UI"/>
          <w:color w:val="002060"/>
          <w:sz w:val="20"/>
          <w:szCs w:val="20"/>
        </w:rPr>
      </w:pPr>
      <w:r>
        <w:rPr>
          <w:rFonts w:ascii="Leelawadee UI" w:hAnsi="Leelawadee UI" w:cs="Leelawadee UI"/>
          <w:color w:val="002060"/>
          <w:sz w:val="20"/>
          <w:szCs w:val="20"/>
        </w:rPr>
        <w:t>We want to test if the average price of Brick homes is more than Non Brick, i.e. µ</w:t>
      </w:r>
      <w:r>
        <w:rPr>
          <w:rFonts w:ascii="Leelawadee UI" w:hAnsi="Leelawadee UI" w:cs="Leelawadee UI"/>
          <w:color w:val="002060"/>
          <w:sz w:val="20"/>
          <w:szCs w:val="20"/>
          <w:vertAlign w:val="subscript"/>
        </w:rPr>
        <w:t>A</w:t>
      </w:r>
      <w:r>
        <w:rPr>
          <w:rFonts w:ascii="Leelawadee UI" w:hAnsi="Leelawadee UI" w:cs="Leelawadee UI"/>
          <w:color w:val="002060"/>
          <w:sz w:val="20"/>
          <w:szCs w:val="20"/>
        </w:rPr>
        <w:t xml:space="preserve"> &gt; µ</w:t>
      </w:r>
      <w:r>
        <w:rPr>
          <w:rFonts w:ascii="Leelawadee UI" w:hAnsi="Leelawadee UI" w:cs="Leelawadee UI"/>
          <w:color w:val="002060"/>
          <w:sz w:val="20"/>
          <w:szCs w:val="20"/>
          <w:vertAlign w:val="subscript"/>
        </w:rPr>
        <w:t>B</w:t>
      </w:r>
      <w:r w:rsidR="00D33F55">
        <w:rPr>
          <w:rFonts w:ascii="Leelawadee UI" w:hAnsi="Leelawadee UI" w:cs="Leelawadee UI"/>
          <w:color w:val="002060"/>
          <w:sz w:val="20"/>
          <w:szCs w:val="20"/>
        </w:rPr>
        <w:t>, or µ</w:t>
      </w:r>
      <w:r w:rsidR="00D33F55">
        <w:rPr>
          <w:rFonts w:ascii="Leelawadee UI" w:hAnsi="Leelawadee UI" w:cs="Leelawadee UI"/>
          <w:color w:val="002060"/>
          <w:sz w:val="20"/>
          <w:szCs w:val="20"/>
          <w:vertAlign w:val="subscript"/>
        </w:rPr>
        <w:t>A</w:t>
      </w:r>
      <w:r w:rsidR="00D33F55">
        <w:rPr>
          <w:rFonts w:ascii="Leelawadee UI" w:hAnsi="Leelawadee UI" w:cs="Leelawadee UI"/>
          <w:color w:val="002060"/>
          <w:sz w:val="20"/>
          <w:szCs w:val="20"/>
        </w:rPr>
        <w:t xml:space="preserve"> - µ</w:t>
      </w:r>
      <w:r w:rsidR="00D33F55">
        <w:rPr>
          <w:rFonts w:ascii="Leelawadee UI" w:hAnsi="Leelawadee UI" w:cs="Leelawadee UI"/>
          <w:color w:val="002060"/>
          <w:sz w:val="20"/>
          <w:szCs w:val="20"/>
          <w:vertAlign w:val="subscript"/>
        </w:rPr>
        <w:t>B</w:t>
      </w:r>
      <w:r w:rsidR="00D33F55">
        <w:rPr>
          <w:rFonts w:ascii="Leelawadee UI" w:hAnsi="Leelawadee UI" w:cs="Leelawadee UI"/>
          <w:color w:val="002060"/>
          <w:sz w:val="20"/>
          <w:szCs w:val="20"/>
        </w:rPr>
        <w:t xml:space="preserve"> &gt; 0. This is what we are testing so it is the alternative hypothesis.</w:t>
      </w:r>
    </w:p>
    <w:p w14:paraId="7E63006C" w14:textId="37142266" w:rsidR="00D33F55" w:rsidRDefault="00D33F55" w:rsidP="00D4103C">
      <w:pPr>
        <w:jc w:val="both"/>
        <w:rPr>
          <w:rFonts w:ascii="Leelawadee UI" w:hAnsi="Leelawadee UI" w:cs="Leelawadee UI"/>
          <w:color w:val="002060"/>
          <w:sz w:val="20"/>
          <w:szCs w:val="20"/>
        </w:rPr>
      </w:pPr>
    </w:p>
    <w:p w14:paraId="03FA2CDE" w14:textId="080AD2F1" w:rsidR="005D230F" w:rsidRPr="00E634DD" w:rsidRDefault="005D230F" w:rsidP="005D230F">
      <w:pPr>
        <w:rPr>
          <w:rFonts w:ascii="Leelawadee UI" w:hAnsi="Leelawadee UI" w:cs="Leelawadee UI"/>
          <w:color w:val="FF0000"/>
          <w:sz w:val="18"/>
          <w:szCs w:val="18"/>
        </w:rPr>
      </w:pPr>
      <w:r w:rsidRPr="00794906">
        <w:rPr>
          <w:rFonts w:ascii="Leelawadee UI" w:hAnsi="Leelawadee UI" w:cs="Leelawadee UI"/>
          <w:color w:val="FF0000"/>
          <w:sz w:val="18"/>
          <w:szCs w:val="18"/>
        </w:rPr>
        <w:t>H</w:t>
      </w:r>
      <w:r w:rsidRPr="00794906">
        <w:rPr>
          <w:rFonts w:ascii="Leelawadee UI" w:hAnsi="Leelawadee UI" w:cs="Leelawadee UI"/>
          <w:color w:val="FF0000"/>
          <w:sz w:val="18"/>
          <w:szCs w:val="18"/>
          <w:vertAlign w:val="subscript"/>
        </w:rPr>
        <w:t>0</w:t>
      </w:r>
      <w:r w:rsidRPr="00794906">
        <w:rPr>
          <w:rFonts w:ascii="Leelawadee UI" w:hAnsi="Leelawadee UI" w:cs="Leelawadee UI"/>
          <w:color w:val="FF0000"/>
          <w:sz w:val="18"/>
          <w:szCs w:val="18"/>
        </w:rPr>
        <w:t>: µ</w:t>
      </w:r>
      <w:r w:rsidR="00CE7BDB">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 0</w:t>
      </w:r>
    </w:p>
    <w:p w14:paraId="2F97E8BD" w14:textId="0E784998" w:rsidR="005D230F" w:rsidRDefault="005D230F" w:rsidP="005D230F">
      <w:pPr>
        <w:jc w:val="both"/>
        <w:rPr>
          <w:rFonts w:ascii="Leelawadee UI" w:hAnsi="Leelawadee UI" w:cs="Leelawadee UI"/>
          <w:color w:val="FF0000"/>
          <w:sz w:val="18"/>
          <w:szCs w:val="18"/>
        </w:rPr>
      </w:pPr>
      <w:r w:rsidRPr="00794906">
        <w:rPr>
          <w:rFonts w:ascii="Leelawadee UI" w:hAnsi="Leelawadee UI" w:cs="Leelawadee UI"/>
          <w:color w:val="FF0000"/>
          <w:sz w:val="18"/>
          <w:szCs w:val="18"/>
        </w:rPr>
        <w:t>H</w:t>
      </w:r>
      <w:r w:rsidR="00677316">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µ</w:t>
      </w:r>
      <w:r w:rsidR="00CE7BDB">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&gt;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or rather </w:t>
      </w:r>
      <w:r w:rsidRPr="00794906">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1</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w:t>
      </w:r>
      <w:r w:rsidRPr="00794906">
        <w:rPr>
          <w:rFonts w:ascii="Leelawadee UI" w:hAnsi="Leelawadee UI" w:cs="Leelawadee UI"/>
          <w:color w:val="FF0000"/>
          <w:sz w:val="18"/>
          <w:szCs w:val="18"/>
        </w:rPr>
        <w:t xml:space="preserve"> </w:t>
      </w:r>
      <w:r>
        <w:rPr>
          <w:rFonts w:ascii="Leelawadee UI" w:hAnsi="Leelawadee UI" w:cs="Leelawadee UI"/>
          <w:color w:val="FF0000"/>
          <w:sz w:val="18"/>
          <w:szCs w:val="18"/>
        </w:rPr>
        <w:t>µ</w:t>
      </w:r>
      <w:r w:rsidR="00CE7BDB">
        <w:rPr>
          <w:rFonts w:ascii="Leelawadee UI" w:hAnsi="Leelawadee UI" w:cs="Leelawadee UI"/>
          <w:color w:val="FF0000"/>
          <w:sz w:val="18"/>
          <w:szCs w:val="18"/>
          <w:vertAlign w:val="subscript"/>
        </w:rPr>
        <w:t>2</w:t>
      </w:r>
      <w:r>
        <w:rPr>
          <w:rFonts w:ascii="Leelawadee UI" w:hAnsi="Leelawadee UI" w:cs="Leelawadee UI"/>
          <w:color w:val="FF0000"/>
          <w:sz w:val="18"/>
          <w:szCs w:val="18"/>
        </w:rPr>
        <w:t xml:space="preserve"> &gt; 0</w:t>
      </w:r>
      <w:r>
        <w:rPr>
          <w:rFonts w:ascii="Leelawadee UI" w:hAnsi="Leelawadee UI" w:cs="Leelawadee UI"/>
          <w:color w:val="FF0000"/>
          <w:sz w:val="18"/>
          <w:szCs w:val="18"/>
        </w:rPr>
        <w:tab/>
      </w:r>
      <w:r>
        <w:rPr>
          <w:rFonts w:ascii="Leelawadee UI" w:hAnsi="Leelawadee UI" w:cs="Leelawadee UI"/>
          <w:color w:val="FF0000"/>
          <w:sz w:val="18"/>
          <w:szCs w:val="18"/>
        </w:rPr>
        <w:tab/>
      </w:r>
    </w:p>
    <w:p w14:paraId="71C854F4" w14:textId="77777777" w:rsidR="005D230F" w:rsidRDefault="005D230F" w:rsidP="005D230F">
      <w:pPr>
        <w:jc w:val="both"/>
        <w:rPr>
          <w:rFonts w:ascii="Leelawadee UI" w:hAnsi="Leelawadee UI" w:cs="Leelawadee UI"/>
          <w:color w:val="FF0000"/>
          <w:sz w:val="18"/>
          <w:szCs w:val="18"/>
        </w:rPr>
      </w:pPr>
    </w:p>
    <w:p w14:paraId="2D6FFA9F" w14:textId="306440D7" w:rsidR="005D230F" w:rsidRPr="00411C53" w:rsidRDefault="005D230F" w:rsidP="005D230F">
      <w:pPr>
        <w:jc w:val="both"/>
        <w:rPr>
          <w:rFonts w:ascii="Leelawadee UI" w:hAnsi="Leelawadee UI" w:cs="Leelawadee UI"/>
          <w:color w:val="FF0000"/>
          <w:sz w:val="18"/>
          <w:szCs w:val="18"/>
        </w:rPr>
      </w:pPr>
      <w:r>
        <w:rPr>
          <w:rFonts w:ascii="Leelawadee UI" w:hAnsi="Leelawadee UI" w:cs="Leelawadee UI"/>
          <w:color w:val="FF0000"/>
          <w:sz w:val="18"/>
          <w:szCs w:val="18"/>
        </w:rPr>
        <w:t xml:space="preserve">This is a one tail test using a level of significance of </w:t>
      </w:r>
      <w:r w:rsidR="00F6495A">
        <w:rPr>
          <w:rFonts w:ascii="Leelawadee UI" w:hAnsi="Leelawadee UI" w:cs="Leelawadee UI"/>
          <w:color w:val="FF0000"/>
          <w:sz w:val="18"/>
          <w:szCs w:val="18"/>
        </w:rPr>
        <w:t xml:space="preserve">where we will assume </w:t>
      </w:r>
      <w:r>
        <w:rPr>
          <w:color w:val="FF0000"/>
          <w:sz w:val="18"/>
          <w:szCs w:val="18"/>
        </w:rPr>
        <w:t>α</w:t>
      </w:r>
      <w:r>
        <w:rPr>
          <w:rFonts w:ascii="Leelawadee UI" w:hAnsi="Leelawadee UI" w:cs="Leelawadee UI"/>
          <w:color w:val="FF0000"/>
          <w:sz w:val="18"/>
          <w:szCs w:val="18"/>
        </w:rPr>
        <w:t xml:space="preserve"> = 0.0</w:t>
      </w:r>
      <w:r w:rsidR="00F6495A">
        <w:rPr>
          <w:rFonts w:ascii="Leelawadee UI" w:hAnsi="Leelawadee UI" w:cs="Leelawadee UI"/>
          <w:color w:val="FF0000"/>
          <w:sz w:val="18"/>
          <w:szCs w:val="18"/>
        </w:rPr>
        <w:t>5</w:t>
      </w:r>
      <w:r>
        <w:rPr>
          <w:rFonts w:ascii="Leelawadee UI" w:hAnsi="Leelawadee UI" w:cs="Leelawadee UI"/>
          <w:color w:val="FF0000"/>
          <w:sz w:val="18"/>
          <w:szCs w:val="18"/>
        </w:rPr>
        <w:t xml:space="preserve">. The test will be conducted using a t distribution because the standard deviations come from the two samples. </w:t>
      </w:r>
      <w:r w:rsidR="009579ED">
        <w:rPr>
          <w:rFonts w:ascii="Leelawadee UI" w:hAnsi="Leelawadee UI" w:cs="Leelawadee UI"/>
          <w:color w:val="FF0000"/>
          <w:sz w:val="18"/>
          <w:szCs w:val="18"/>
        </w:rPr>
        <w:t xml:space="preserve">Because the sample of Brick homes </w:t>
      </w:r>
      <w:proofErr w:type="spellStart"/>
      <w:r w:rsidR="00411C53">
        <w:rPr>
          <w:rFonts w:ascii="Leelawadee UI" w:hAnsi="Leelawadee UI" w:cs="Leelawadee UI"/>
          <w:color w:val="FF0000"/>
          <w:sz w:val="18"/>
          <w:szCs w:val="18"/>
        </w:rPr>
        <w:t>n</w:t>
      </w:r>
      <w:r w:rsidR="00411C53">
        <w:rPr>
          <w:rFonts w:ascii="Leelawadee UI" w:hAnsi="Leelawadee UI" w:cs="Leelawadee UI"/>
          <w:color w:val="FF0000"/>
          <w:sz w:val="18"/>
          <w:szCs w:val="18"/>
          <w:vertAlign w:val="subscript"/>
        </w:rPr>
        <w:t>A</w:t>
      </w:r>
      <w:proofErr w:type="spellEnd"/>
      <w:r w:rsidR="00411C53">
        <w:rPr>
          <w:rFonts w:ascii="Leelawadee UI" w:hAnsi="Leelawadee UI" w:cs="Leelawadee UI"/>
          <w:color w:val="FF0000"/>
          <w:sz w:val="18"/>
          <w:szCs w:val="18"/>
        </w:rPr>
        <w:t xml:space="preserve"> = 4</w:t>
      </w:r>
      <w:r w:rsidR="00B975D7">
        <w:rPr>
          <w:rFonts w:ascii="Leelawadee UI" w:hAnsi="Leelawadee UI" w:cs="Leelawadee UI"/>
          <w:color w:val="FF0000"/>
          <w:sz w:val="18"/>
          <w:szCs w:val="18"/>
        </w:rPr>
        <w:t>2</w:t>
      </w:r>
      <w:r w:rsidR="00411C53">
        <w:rPr>
          <w:rFonts w:ascii="Leelawadee UI" w:hAnsi="Leelawadee UI" w:cs="Leelawadee UI"/>
          <w:color w:val="FF0000"/>
          <w:sz w:val="18"/>
          <w:szCs w:val="18"/>
        </w:rPr>
        <w:t xml:space="preserve"> and the sample of non-brick homes </w:t>
      </w:r>
      <w:proofErr w:type="spellStart"/>
      <w:r w:rsidR="00411C53">
        <w:rPr>
          <w:rFonts w:ascii="Leelawadee UI" w:hAnsi="Leelawadee UI" w:cs="Leelawadee UI"/>
          <w:color w:val="FF0000"/>
          <w:sz w:val="18"/>
          <w:szCs w:val="18"/>
        </w:rPr>
        <w:t>n</w:t>
      </w:r>
      <w:r w:rsidR="00411C53">
        <w:rPr>
          <w:rFonts w:ascii="Leelawadee UI" w:hAnsi="Leelawadee UI" w:cs="Leelawadee UI"/>
          <w:color w:val="FF0000"/>
          <w:sz w:val="18"/>
          <w:szCs w:val="18"/>
          <w:vertAlign w:val="subscript"/>
        </w:rPr>
        <w:t>B</w:t>
      </w:r>
      <w:proofErr w:type="spellEnd"/>
      <w:r w:rsidR="00411C53">
        <w:rPr>
          <w:rFonts w:ascii="Leelawadee UI" w:hAnsi="Leelawadee UI" w:cs="Leelawadee UI"/>
          <w:color w:val="FF0000"/>
          <w:sz w:val="18"/>
          <w:szCs w:val="18"/>
        </w:rPr>
        <w:t xml:space="preserve"> = 8</w:t>
      </w:r>
      <w:r w:rsidR="00A46585">
        <w:rPr>
          <w:rFonts w:ascii="Leelawadee UI" w:hAnsi="Leelawadee UI" w:cs="Leelawadee UI"/>
          <w:color w:val="FF0000"/>
          <w:sz w:val="18"/>
          <w:szCs w:val="18"/>
        </w:rPr>
        <w:t>6</w:t>
      </w:r>
      <w:r w:rsidR="00411C53">
        <w:rPr>
          <w:rFonts w:ascii="Leelawadee UI" w:hAnsi="Leelawadee UI" w:cs="Leelawadee UI"/>
          <w:color w:val="FF0000"/>
          <w:sz w:val="18"/>
          <w:szCs w:val="18"/>
        </w:rPr>
        <w:t xml:space="preserve"> are both greater than 30 then we </w:t>
      </w:r>
      <w:r w:rsidR="007E2951">
        <w:rPr>
          <w:rFonts w:ascii="Leelawadee UI" w:hAnsi="Leelawadee UI" w:cs="Leelawadee UI"/>
          <w:color w:val="FF0000"/>
          <w:sz w:val="18"/>
          <w:szCs w:val="18"/>
        </w:rPr>
        <w:t>can assume a normal distribution for the sampling distribution of the difference in means.</w:t>
      </w:r>
    </w:p>
    <w:p w14:paraId="3BEE617B" w14:textId="77777777" w:rsidR="005D230F" w:rsidRDefault="005D230F" w:rsidP="005D230F">
      <w:pPr>
        <w:jc w:val="both"/>
        <w:rPr>
          <w:rFonts w:ascii="Leelawadee UI" w:hAnsi="Leelawadee UI" w:cs="Leelawadee UI"/>
          <w:color w:val="FF0000"/>
          <w:sz w:val="18"/>
          <w:szCs w:val="18"/>
        </w:rPr>
      </w:pPr>
    </w:p>
    <w:p w14:paraId="431E7C9B" w14:textId="77777777" w:rsidR="005D230F" w:rsidRDefault="005D230F" w:rsidP="005D230F">
      <w:pPr>
        <w:jc w:val="both"/>
        <w:rPr>
          <w:rFonts w:ascii="Leelawadee UI" w:hAnsi="Leelawadee UI" w:cs="Leelawadee UI"/>
          <w:color w:val="FF0000"/>
          <w:sz w:val="18"/>
          <w:szCs w:val="18"/>
        </w:rPr>
      </w:pPr>
      <w:r>
        <w:rPr>
          <w:rFonts w:ascii="Leelawadee UI" w:hAnsi="Leelawadee UI" w:cs="Leelawadee UI"/>
          <w:color w:val="FF0000"/>
          <w:sz w:val="18"/>
          <w:szCs w:val="18"/>
        </w:rPr>
        <w:t>Decision Rule:</w:t>
      </w:r>
    </w:p>
    <w:p w14:paraId="039F26BF" w14:textId="77777777" w:rsidR="005D230F" w:rsidRPr="00286C4C" w:rsidRDefault="005D230F" w:rsidP="005D230F">
      <w:pPr>
        <w:rPr>
          <w:rFonts w:ascii="Leelawadee UI" w:hAnsi="Leelawadee UI" w:cs="Leelawadee UI"/>
          <w:color w:val="FF0000"/>
        </w:rPr>
      </w:pPr>
      <w:r w:rsidRPr="00286C4C">
        <w:rPr>
          <w:rFonts w:ascii="Leelawadee UI" w:hAnsi="Leelawadee UI" w:cs="Leelawadee UI"/>
          <w:color w:val="FF0000"/>
        </w:rPr>
        <w:t>Reject H</w:t>
      </w:r>
      <w:r w:rsidRPr="00286C4C">
        <w:rPr>
          <w:rFonts w:ascii="Leelawadee UI" w:hAnsi="Leelawadee UI" w:cs="Leelawadee UI"/>
          <w:color w:val="FF0000"/>
          <w:vertAlign w:val="subscript"/>
        </w:rPr>
        <w:t>0</w:t>
      </w:r>
      <w:r w:rsidRPr="00286C4C">
        <w:rPr>
          <w:rFonts w:ascii="Leelawadee UI" w:hAnsi="Leelawadee UI" w:cs="Leelawadee UI"/>
          <w:color w:val="FF0000"/>
        </w:rPr>
        <w:t xml:space="preserve"> if:</w:t>
      </w:r>
    </w:p>
    <w:p w14:paraId="0B9E1819" w14:textId="77777777" w:rsidR="005D230F" w:rsidRPr="00286C4C" w:rsidRDefault="005D230F" w:rsidP="005D230F">
      <w:pPr>
        <w:jc w:val="center"/>
        <w:rPr>
          <w:rFonts w:ascii="Leelawadee UI" w:hAnsi="Leelawadee UI" w:cs="Leelawadee UI"/>
          <w:color w:val="FF0000"/>
          <w:vertAlign w:val="subscript"/>
        </w:rPr>
      </w:pPr>
      <w:proofErr w:type="spellStart"/>
      <w:r w:rsidRPr="00286C4C">
        <w:rPr>
          <w:rFonts w:ascii="Leelawadee UI" w:hAnsi="Leelawadee UI" w:cs="Leelawadee UI"/>
          <w:color w:val="FF0000"/>
        </w:rPr>
        <w:t>t</w:t>
      </w:r>
      <w:r w:rsidRPr="00286C4C">
        <w:rPr>
          <w:rFonts w:ascii="Leelawadee UI" w:hAnsi="Leelawadee UI" w:cs="Leelawadee UI"/>
          <w:color w:val="FF0000"/>
          <w:vertAlign w:val="subscript"/>
        </w:rPr>
        <w:t>calc</w:t>
      </w:r>
      <w:proofErr w:type="spellEnd"/>
      <w:r w:rsidRPr="00286C4C">
        <w:rPr>
          <w:rFonts w:ascii="Leelawadee UI" w:hAnsi="Leelawadee UI" w:cs="Leelawadee UI"/>
          <w:color w:val="FF0000"/>
        </w:rPr>
        <w:t xml:space="preserve"> </w:t>
      </w:r>
      <w:r>
        <w:rPr>
          <w:rFonts w:ascii="Leelawadee UI" w:hAnsi="Leelawadee UI" w:cs="Leelawadee UI"/>
          <w:color w:val="FF0000"/>
        </w:rPr>
        <w:t>&gt;</w:t>
      </w:r>
      <w:r w:rsidRPr="00286C4C">
        <w:rPr>
          <w:rFonts w:ascii="Leelawadee UI" w:hAnsi="Leelawadee UI" w:cs="Leelawadee UI"/>
          <w:color w:val="FF0000"/>
        </w:rPr>
        <w:t xml:space="preserve"> t</w:t>
      </w:r>
      <w:r w:rsidRPr="00286C4C">
        <w:rPr>
          <w:rFonts w:ascii="Leelawadee UI" w:hAnsi="Leelawadee UI" w:cs="Leelawadee UI"/>
          <w:color w:val="FF0000"/>
          <w:vertAlign w:val="subscript"/>
        </w:rPr>
        <w:t xml:space="preserve">(v, </w:t>
      </w:r>
      <w:r w:rsidRPr="00286C4C">
        <w:rPr>
          <w:rFonts w:ascii="Calibri" w:hAnsi="Calibri" w:cs="Calibri"/>
          <w:color w:val="FF0000"/>
          <w:vertAlign w:val="subscript"/>
        </w:rPr>
        <w:t>α</w:t>
      </w:r>
      <w:r w:rsidRPr="00286C4C">
        <w:rPr>
          <w:rFonts w:ascii="Leelawadee UI" w:hAnsi="Leelawadee UI" w:cs="Leelawadee UI"/>
          <w:color w:val="FF0000"/>
          <w:vertAlign w:val="subscript"/>
        </w:rPr>
        <w:t>)</w:t>
      </w:r>
      <w:r w:rsidRPr="00286C4C">
        <w:rPr>
          <w:rFonts w:ascii="Leelawadee UI" w:hAnsi="Leelawadee UI" w:cs="Leelawadee UI"/>
          <w:color w:val="FF0000"/>
        </w:rPr>
        <w:t xml:space="preserve"> </w:t>
      </w:r>
    </w:p>
    <w:p w14:paraId="4B0F3F16" w14:textId="77777777" w:rsidR="005D230F" w:rsidRPr="00286C4C" w:rsidRDefault="005D230F" w:rsidP="005D230F">
      <w:pPr>
        <w:jc w:val="both"/>
        <w:rPr>
          <w:rFonts w:ascii="Leelawadee UI" w:hAnsi="Leelawadee UI" w:cs="Leelawadee UI"/>
          <w:color w:val="FF0000"/>
        </w:rPr>
      </w:pPr>
    </w:p>
    <w:p w14:paraId="22F41E30" w14:textId="77777777" w:rsidR="005D230F" w:rsidRPr="00286C4C" w:rsidRDefault="005D230F" w:rsidP="005D230F">
      <w:pPr>
        <w:jc w:val="both"/>
        <w:rPr>
          <w:rFonts w:ascii="Leelawadee UI" w:hAnsi="Leelawadee UI" w:cs="Leelawadee UI"/>
          <w:color w:val="FF0000"/>
        </w:rPr>
      </w:pPr>
      <w:r w:rsidRPr="00286C4C">
        <w:rPr>
          <w:rFonts w:ascii="Leelawadee UI" w:hAnsi="Leelawadee UI" w:cs="Leelawadee UI"/>
          <w:color w:val="FF0000"/>
        </w:rPr>
        <w:t>In this instance the decision rule depends on the number of degrees of freedom which depends upon whether or not we believe the population variances are equal or not.</w:t>
      </w:r>
    </w:p>
    <w:p w14:paraId="0A36E032" w14:textId="77777777" w:rsidR="005D230F" w:rsidRPr="00286C4C" w:rsidRDefault="005D230F" w:rsidP="005D230F">
      <w:pPr>
        <w:jc w:val="both"/>
        <w:rPr>
          <w:rFonts w:ascii="Leelawadee UI" w:hAnsi="Leelawadee UI" w:cs="Leelawadee UI"/>
          <w:color w:val="FF0000"/>
        </w:rPr>
      </w:pPr>
    </w:p>
    <w:p w14:paraId="76439FF3" w14:textId="77777777" w:rsidR="005D230F" w:rsidRPr="00286C4C" w:rsidRDefault="005D230F" w:rsidP="005D230F">
      <w:pPr>
        <w:jc w:val="both"/>
        <w:rPr>
          <w:rFonts w:ascii="Leelawadee UI" w:hAnsi="Leelawadee UI" w:cs="Leelawadee UI"/>
          <w:color w:val="FF0000"/>
        </w:rPr>
      </w:pPr>
      <w:r w:rsidRPr="00286C4C">
        <w:rPr>
          <w:rFonts w:ascii="Leelawadee UI" w:hAnsi="Leelawadee UI" w:cs="Leelawadee UI"/>
          <w:color w:val="FF0000"/>
        </w:rPr>
        <w:t>Using the rule of thumb:</w:t>
      </w:r>
    </w:p>
    <w:p w14:paraId="1B5C198D" w14:textId="77777777" w:rsidR="005D230F" w:rsidRDefault="005D230F" w:rsidP="005D230F">
      <w:pPr>
        <w:jc w:val="both"/>
        <w:rPr>
          <w:rFonts w:ascii="Leelawadee UI" w:hAnsi="Leelawadee UI" w:cs="Leelawadee UI"/>
          <w:color w:val="FF0000"/>
        </w:rPr>
      </w:pPr>
      <w:r w:rsidRPr="00C035DD">
        <w:rPr>
          <w:rFonts w:ascii="Leelawadee UI" w:hAnsi="Leelawadee UI" w:cs="Leelawadee UI"/>
          <w:color w:val="FF0000"/>
        </w:rPr>
        <w:t xml:space="preserve">If ratio of </w:t>
      </w:r>
      <m:oMath>
        <m:f>
          <m:fPr>
            <m:ctrlPr>
              <w:rPr>
                <w:rFonts w:ascii="Cambria Math" w:hAnsi="Cambria Math" w:cs="Leelawadee UI"/>
                <w:i/>
                <w:iCs/>
                <w:color w:val="FF0000"/>
              </w:rPr>
            </m:ctrlPr>
          </m:fPr>
          <m:num>
            <m:r>
              <w:rPr>
                <w:rFonts w:ascii="Cambria Math" w:hAnsi="Cambria Math" w:cs="Leelawadee UI"/>
                <w:color w:val="FF0000"/>
              </w:rPr>
              <m:t>Larger Variance</m:t>
            </m:r>
          </m:num>
          <m:den>
            <m:r>
              <w:rPr>
                <w:rFonts w:ascii="Cambria Math" w:hAnsi="Cambria Math" w:cs="Leelawadee UI"/>
                <w:color w:val="FF0000"/>
              </w:rPr>
              <m:t>Smaller Variance </m:t>
            </m:r>
          </m:den>
        </m:f>
        <m:r>
          <w:rPr>
            <w:rFonts w:ascii="Cambria Math" w:hAnsi="Cambria Math" w:cs="Leelawadee UI"/>
            <w:color w:val="FF0000"/>
          </w:rPr>
          <m:t>&lt;3</m:t>
        </m:r>
      </m:oMath>
      <w:r w:rsidRPr="00C035DD">
        <w:rPr>
          <w:rFonts w:ascii="Leelawadee UI" w:hAnsi="Leelawadee UI" w:cs="Leelawadee UI"/>
          <w:color w:val="FF0000"/>
        </w:rPr>
        <w:t xml:space="preserve"> we can assume the are approximately equal</w:t>
      </w:r>
    </w:p>
    <w:p w14:paraId="374CFBD5" w14:textId="77777777" w:rsidR="005D230F" w:rsidRDefault="005D230F" w:rsidP="005D230F">
      <w:pPr>
        <w:jc w:val="both"/>
        <w:rPr>
          <w:rFonts w:ascii="Leelawadee UI" w:hAnsi="Leelawadee UI" w:cs="Leelawadee UI"/>
          <w:color w:val="FF0000"/>
        </w:rPr>
      </w:pPr>
    </w:p>
    <w:p w14:paraId="1F65EA68" w14:textId="77777777" w:rsidR="005D230F" w:rsidRDefault="005D230F" w:rsidP="005D230F">
      <w:pPr>
        <w:jc w:val="both"/>
        <w:rPr>
          <w:rFonts w:ascii="Leelawadee UI" w:hAnsi="Leelawadee UI" w:cs="Leelawadee UI"/>
          <w:color w:val="FF0000"/>
        </w:rPr>
      </w:pPr>
      <w:r>
        <w:rPr>
          <w:rFonts w:ascii="Leelawadee UI" w:hAnsi="Leelawadee UI" w:cs="Leelawadee UI"/>
          <w:color w:val="FF0000"/>
        </w:rPr>
        <w:t>Calculating the descriptive statistics using Excel we get:</w:t>
      </w:r>
    </w:p>
    <w:p w14:paraId="23DE4AF6" w14:textId="77777777" w:rsidR="005D230F" w:rsidRPr="00A9199B" w:rsidRDefault="005D230F" w:rsidP="005D230F">
      <w:pPr>
        <w:jc w:val="both"/>
        <w:rPr>
          <w:rFonts w:ascii="Leelawadee UI" w:hAnsi="Leelawadee UI" w:cs="Leelawadee UI"/>
          <w:color w:val="FF0000"/>
        </w:rPr>
      </w:pPr>
    </w:p>
    <w:tbl>
      <w:tblPr>
        <w:tblW w:w="5640" w:type="dxa"/>
        <w:tblLook w:val="04A0" w:firstRow="1" w:lastRow="0" w:firstColumn="1" w:lastColumn="0" w:noHBand="0" w:noVBand="1"/>
      </w:tblPr>
      <w:tblGrid>
        <w:gridCol w:w="1844"/>
        <w:gridCol w:w="1109"/>
        <w:gridCol w:w="1844"/>
        <w:gridCol w:w="1109"/>
      </w:tblGrid>
      <w:tr w:rsidR="00B975D7" w:rsidRPr="00B975D7" w14:paraId="7503B926" w14:textId="77777777" w:rsidTr="00B975D7">
        <w:trPr>
          <w:trHeight w:val="287"/>
        </w:trPr>
        <w:tc>
          <w:tcPr>
            <w:tcW w:w="2820"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7F7E3887" w14:textId="003B43EA" w:rsidR="00B975D7" w:rsidRPr="00B975D7" w:rsidRDefault="00B975D7" w:rsidP="00B975D7">
            <w:pPr>
              <w:jc w:val="center"/>
              <w:rPr>
                <w:rFonts w:ascii="Calibri" w:eastAsia="Times New Roman" w:hAnsi="Calibri" w:cs="Calibri"/>
                <w:i/>
                <w:iCs/>
                <w:color w:val="000000"/>
                <w:sz w:val="22"/>
                <w:szCs w:val="22"/>
                <w:lang w:eastAsia="en-AU"/>
              </w:rPr>
            </w:pPr>
            <w:r w:rsidRPr="00B975D7">
              <w:rPr>
                <w:rFonts w:ascii="Calibri" w:eastAsia="Times New Roman" w:hAnsi="Calibri" w:cs="Calibri"/>
                <w:i/>
                <w:iCs/>
                <w:color w:val="000000"/>
                <w:sz w:val="22"/>
                <w:szCs w:val="22"/>
                <w:lang w:eastAsia="en-AU"/>
              </w:rPr>
              <w:t>Price</w:t>
            </w:r>
            <w:r w:rsidR="002D5B57">
              <w:rPr>
                <w:rFonts w:ascii="Calibri" w:eastAsia="Times New Roman" w:hAnsi="Calibri" w:cs="Calibri"/>
                <w:i/>
                <w:iCs/>
                <w:color w:val="000000"/>
                <w:sz w:val="22"/>
                <w:szCs w:val="22"/>
                <w:lang w:eastAsia="en-AU"/>
              </w:rPr>
              <w:t xml:space="preserve"> Non</w:t>
            </w:r>
            <w:r w:rsidRPr="00B975D7">
              <w:rPr>
                <w:rFonts w:ascii="Calibri" w:eastAsia="Times New Roman" w:hAnsi="Calibri" w:cs="Calibri"/>
                <w:i/>
                <w:iCs/>
                <w:color w:val="000000"/>
                <w:sz w:val="22"/>
                <w:szCs w:val="22"/>
                <w:lang w:eastAsia="en-AU"/>
              </w:rPr>
              <w:t xml:space="preserve"> Brick</w:t>
            </w:r>
          </w:p>
        </w:tc>
        <w:tc>
          <w:tcPr>
            <w:tcW w:w="2820" w:type="dxa"/>
            <w:gridSpan w:val="2"/>
            <w:tcBorders>
              <w:top w:val="single" w:sz="8" w:space="0" w:color="auto"/>
              <w:left w:val="nil"/>
              <w:bottom w:val="single" w:sz="4" w:space="0" w:color="auto"/>
              <w:right w:val="single" w:sz="8" w:space="0" w:color="000000"/>
            </w:tcBorders>
            <w:shd w:val="clear" w:color="000000" w:fill="FFFFFF"/>
            <w:noWrap/>
            <w:vAlign w:val="bottom"/>
            <w:hideMark/>
          </w:tcPr>
          <w:p w14:paraId="284B8A41" w14:textId="6C01ACA2" w:rsidR="00B975D7" w:rsidRPr="00B975D7" w:rsidRDefault="00B975D7" w:rsidP="00B975D7">
            <w:pPr>
              <w:jc w:val="center"/>
              <w:rPr>
                <w:rFonts w:ascii="Calibri" w:eastAsia="Times New Roman" w:hAnsi="Calibri" w:cs="Calibri"/>
                <w:i/>
                <w:iCs/>
                <w:color w:val="000000"/>
                <w:sz w:val="22"/>
                <w:szCs w:val="22"/>
                <w:lang w:eastAsia="en-AU"/>
              </w:rPr>
            </w:pPr>
            <w:r w:rsidRPr="00B975D7">
              <w:rPr>
                <w:rFonts w:ascii="Calibri" w:eastAsia="Times New Roman" w:hAnsi="Calibri" w:cs="Calibri"/>
                <w:i/>
                <w:iCs/>
                <w:color w:val="000000"/>
                <w:sz w:val="22"/>
                <w:szCs w:val="22"/>
                <w:lang w:eastAsia="en-AU"/>
              </w:rPr>
              <w:t>Price Brick</w:t>
            </w:r>
          </w:p>
        </w:tc>
      </w:tr>
      <w:tr w:rsidR="00B975D7" w:rsidRPr="00B975D7" w14:paraId="53D76A2D"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2AE2E955"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 </w:t>
            </w:r>
          </w:p>
        </w:tc>
        <w:tc>
          <w:tcPr>
            <w:tcW w:w="976" w:type="dxa"/>
            <w:tcBorders>
              <w:top w:val="nil"/>
              <w:left w:val="nil"/>
              <w:bottom w:val="nil"/>
              <w:right w:val="nil"/>
            </w:tcBorders>
            <w:shd w:val="clear" w:color="000000" w:fill="FFFFFF"/>
            <w:noWrap/>
            <w:vAlign w:val="bottom"/>
            <w:hideMark/>
          </w:tcPr>
          <w:p w14:paraId="5E1E258A"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 </w:t>
            </w:r>
          </w:p>
        </w:tc>
        <w:tc>
          <w:tcPr>
            <w:tcW w:w="1844" w:type="dxa"/>
            <w:tcBorders>
              <w:top w:val="nil"/>
              <w:left w:val="nil"/>
              <w:bottom w:val="nil"/>
              <w:right w:val="nil"/>
            </w:tcBorders>
            <w:shd w:val="clear" w:color="000000" w:fill="FFFFFF"/>
            <w:noWrap/>
            <w:vAlign w:val="bottom"/>
            <w:hideMark/>
          </w:tcPr>
          <w:p w14:paraId="4592F9CC"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 </w:t>
            </w:r>
          </w:p>
        </w:tc>
        <w:tc>
          <w:tcPr>
            <w:tcW w:w="976" w:type="dxa"/>
            <w:tcBorders>
              <w:top w:val="nil"/>
              <w:left w:val="nil"/>
              <w:bottom w:val="nil"/>
              <w:right w:val="single" w:sz="8" w:space="0" w:color="auto"/>
            </w:tcBorders>
            <w:shd w:val="clear" w:color="000000" w:fill="FFFFFF"/>
            <w:noWrap/>
            <w:vAlign w:val="bottom"/>
            <w:hideMark/>
          </w:tcPr>
          <w:p w14:paraId="3285D8B5"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 </w:t>
            </w:r>
          </w:p>
        </w:tc>
      </w:tr>
      <w:tr w:rsidR="00B975D7" w:rsidRPr="00B975D7" w14:paraId="00FFDEFD"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0A1112B3"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Mean</w:t>
            </w:r>
          </w:p>
        </w:tc>
        <w:tc>
          <w:tcPr>
            <w:tcW w:w="976" w:type="dxa"/>
            <w:tcBorders>
              <w:top w:val="nil"/>
              <w:left w:val="nil"/>
              <w:bottom w:val="nil"/>
              <w:right w:val="nil"/>
            </w:tcBorders>
            <w:shd w:val="clear" w:color="000000" w:fill="FFFFFF"/>
            <w:noWrap/>
            <w:vAlign w:val="bottom"/>
            <w:hideMark/>
          </w:tcPr>
          <w:p w14:paraId="4C07020B"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609790.7</w:t>
            </w:r>
          </w:p>
        </w:tc>
        <w:tc>
          <w:tcPr>
            <w:tcW w:w="1844" w:type="dxa"/>
            <w:tcBorders>
              <w:top w:val="nil"/>
              <w:left w:val="nil"/>
              <w:bottom w:val="nil"/>
              <w:right w:val="nil"/>
            </w:tcBorders>
            <w:shd w:val="clear" w:color="000000" w:fill="FFFFFF"/>
            <w:noWrap/>
            <w:vAlign w:val="bottom"/>
            <w:hideMark/>
          </w:tcPr>
          <w:p w14:paraId="43E62F7F"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Mean</w:t>
            </w:r>
          </w:p>
        </w:tc>
        <w:tc>
          <w:tcPr>
            <w:tcW w:w="976" w:type="dxa"/>
            <w:tcBorders>
              <w:top w:val="nil"/>
              <w:left w:val="nil"/>
              <w:bottom w:val="nil"/>
              <w:right w:val="single" w:sz="8" w:space="0" w:color="auto"/>
            </w:tcBorders>
            <w:shd w:val="clear" w:color="000000" w:fill="FFFFFF"/>
            <w:noWrap/>
            <w:vAlign w:val="bottom"/>
            <w:hideMark/>
          </w:tcPr>
          <w:p w14:paraId="70B8EA42"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738845.2</w:t>
            </w:r>
          </w:p>
        </w:tc>
      </w:tr>
      <w:tr w:rsidR="00B975D7" w:rsidRPr="00B975D7" w14:paraId="0F35491B"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731A50DF"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Standard Error</w:t>
            </w:r>
          </w:p>
        </w:tc>
        <w:tc>
          <w:tcPr>
            <w:tcW w:w="976" w:type="dxa"/>
            <w:tcBorders>
              <w:top w:val="nil"/>
              <w:left w:val="nil"/>
              <w:bottom w:val="nil"/>
              <w:right w:val="nil"/>
            </w:tcBorders>
            <w:shd w:val="clear" w:color="000000" w:fill="FFFFFF"/>
            <w:noWrap/>
            <w:vAlign w:val="bottom"/>
            <w:hideMark/>
          </w:tcPr>
          <w:p w14:paraId="539D675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12179.31</w:t>
            </w:r>
          </w:p>
        </w:tc>
        <w:tc>
          <w:tcPr>
            <w:tcW w:w="1844" w:type="dxa"/>
            <w:tcBorders>
              <w:top w:val="nil"/>
              <w:left w:val="nil"/>
              <w:bottom w:val="nil"/>
              <w:right w:val="nil"/>
            </w:tcBorders>
            <w:shd w:val="clear" w:color="000000" w:fill="FFFFFF"/>
            <w:noWrap/>
            <w:vAlign w:val="bottom"/>
            <w:hideMark/>
          </w:tcPr>
          <w:p w14:paraId="58930C76"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Standard Error</w:t>
            </w:r>
          </w:p>
        </w:tc>
        <w:tc>
          <w:tcPr>
            <w:tcW w:w="976" w:type="dxa"/>
            <w:tcBorders>
              <w:top w:val="nil"/>
              <w:left w:val="nil"/>
              <w:bottom w:val="nil"/>
              <w:right w:val="single" w:sz="8" w:space="0" w:color="auto"/>
            </w:tcBorders>
            <w:shd w:val="clear" w:color="000000" w:fill="FFFFFF"/>
            <w:noWrap/>
            <w:vAlign w:val="bottom"/>
            <w:hideMark/>
          </w:tcPr>
          <w:p w14:paraId="1C51F51E"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20699.32</w:t>
            </w:r>
          </w:p>
        </w:tc>
      </w:tr>
      <w:tr w:rsidR="00B975D7" w:rsidRPr="00B975D7" w14:paraId="526ECFBF"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0A42560C"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Median</w:t>
            </w:r>
          </w:p>
        </w:tc>
        <w:tc>
          <w:tcPr>
            <w:tcW w:w="976" w:type="dxa"/>
            <w:tcBorders>
              <w:top w:val="nil"/>
              <w:left w:val="nil"/>
              <w:bottom w:val="nil"/>
              <w:right w:val="nil"/>
            </w:tcBorders>
            <w:shd w:val="clear" w:color="000000" w:fill="FFFFFF"/>
            <w:noWrap/>
            <w:vAlign w:val="bottom"/>
            <w:hideMark/>
          </w:tcPr>
          <w:p w14:paraId="2DEBB78B"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588250</w:t>
            </w:r>
          </w:p>
        </w:tc>
        <w:tc>
          <w:tcPr>
            <w:tcW w:w="1844" w:type="dxa"/>
            <w:tcBorders>
              <w:top w:val="nil"/>
              <w:left w:val="nil"/>
              <w:bottom w:val="nil"/>
              <w:right w:val="nil"/>
            </w:tcBorders>
            <w:shd w:val="clear" w:color="000000" w:fill="FFFFFF"/>
            <w:noWrap/>
            <w:vAlign w:val="bottom"/>
            <w:hideMark/>
          </w:tcPr>
          <w:p w14:paraId="46ED1747"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Median</w:t>
            </w:r>
          </w:p>
        </w:tc>
        <w:tc>
          <w:tcPr>
            <w:tcW w:w="976" w:type="dxa"/>
            <w:tcBorders>
              <w:top w:val="nil"/>
              <w:left w:val="nil"/>
              <w:bottom w:val="nil"/>
              <w:right w:val="single" w:sz="8" w:space="0" w:color="auto"/>
            </w:tcBorders>
            <w:shd w:val="clear" w:color="000000" w:fill="FFFFFF"/>
            <w:noWrap/>
            <w:vAlign w:val="bottom"/>
            <w:hideMark/>
          </w:tcPr>
          <w:p w14:paraId="10A2D916"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737500</w:t>
            </w:r>
          </w:p>
        </w:tc>
      </w:tr>
      <w:tr w:rsidR="00B975D7" w:rsidRPr="00B975D7" w14:paraId="248C382A"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0024B96B"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Mode</w:t>
            </w:r>
          </w:p>
        </w:tc>
        <w:tc>
          <w:tcPr>
            <w:tcW w:w="976" w:type="dxa"/>
            <w:tcBorders>
              <w:top w:val="nil"/>
              <w:left w:val="nil"/>
              <w:bottom w:val="nil"/>
              <w:right w:val="nil"/>
            </w:tcBorders>
            <w:shd w:val="clear" w:color="000000" w:fill="FFFFFF"/>
            <w:noWrap/>
            <w:vAlign w:val="bottom"/>
            <w:hideMark/>
          </w:tcPr>
          <w:p w14:paraId="1BE9E7F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589000</w:t>
            </w:r>
          </w:p>
        </w:tc>
        <w:tc>
          <w:tcPr>
            <w:tcW w:w="1844" w:type="dxa"/>
            <w:tcBorders>
              <w:top w:val="nil"/>
              <w:left w:val="nil"/>
              <w:bottom w:val="nil"/>
              <w:right w:val="nil"/>
            </w:tcBorders>
            <w:shd w:val="clear" w:color="000000" w:fill="FFFFFF"/>
            <w:noWrap/>
            <w:vAlign w:val="bottom"/>
            <w:hideMark/>
          </w:tcPr>
          <w:p w14:paraId="7775652B"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Mode</w:t>
            </w:r>
          </w:p>
        </w:tc>
        <w:tc>
          <w:tcPr>
            <w:tcW w:w="976" w:type="dxa"/>
            <w:tcBorders>
              <w:top w:val="nil"/>
              <w:left w:val="nil"/>
              <w:bottom w:val="nil"/>
              <w:right w:val="single" w:sz="8" w:space="0" w:color="auto"/>
            </w:tcBorders>
            <w:shd w:val="clear" w:color="000000" w:fill="FFFFFF"/>
            <w:noWrap/>
            <w:vAlign w:val="bottom"/>
            <w:hideMark/>
          </w:tcPr>
          <w:p w14:paraId="6DB71ACE" w14:textId="77777777" w:rsidR="00B975D7" w:rsidRPr="00B975D7" w:rsidRDefault="00B975D7" w:rsidP="00B975D7">
            <w:pPr>
              <w:jc w:val="cente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#N/A</w:t>
            </w:r>
          </w:p>
        </w:tc>
      </w:tr>
      <w:tr w:rsidR="00B975D7" w:rsidRPr="00B975D7" w14:paraId="7F9465B1"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32536951"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Standard Deviation</w:t>
            </w:r>
          </w:p>
        </w:tc>
        <w:tc>
          <w:tcPr>
            <w:tcW w:w="976" w:type="dxa"/>
            <w:tcBorders>
              <w:top w:val="nil"/>
              <w:left w:val="nil"/>
              <w:bottom w:val="nil"/>
              <w:right w:val="nil"/>
            </w:tcBorders>
            <w:shd w:val="clear" w:color="000000" w:fill="FFFFFF"/>
            <w:noWrap/>
            <w:vAlign w:val="bottom"/>
            <w:hideMark/>
          </w:tcPr>
          <w:p w14:paraId="44FC1BE5"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112946.3</w:t>
            </w:r>
          </w:p>
        </w:tc>
        <w:tc>
          <w:tcPr>
            <w:tcW w:w="1844" w:type="dxa"/>
            <w:tcBorders>
              <w:top w:val="nil"/>
              <w:left w:val="nil"/>
              <w:bottom w:val="nil"/>
              <w:right w:val="nil"/>
            </w:tcBorders>
            <w:shd w:val="clear" w:color="000000" w:fill="FFFFFF"/>
            <w:noWrap/>
            <w:vAlign w:val="bottom"/>
            <w:hideMark/>
          </w:tcPr>
          <w:p w14:paraId="16C7075F"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Standard Deviation</w:t>
            </w:r>
          </w:p>
        </w:tc>
        <w:tc>
          <w:tcPr>
            <w:tcW w:w="976" w:type="dxa"/>
            <w:tcBorders>
              <w:top w:val="nil"/>
              <w:left w:val="nil"/>
              <w:bottom w:val="nil"/>
              <w:right w:val="single" w:sz="8" w:space="0" w:color="auto"/>
            </w:tcBorders>
            <w:shd w:val="clear" w:color="000000" w:fill="FFFFFF"/>
            <w:noWrap/>
            <w:vAlign w:val="bottom"/>
            <w:hideMark/>
          </w:tcPr>
          <w:p w14:paraId="6C727F8E"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134146.9</w:t>
            </w:r>
          </w:p>
        </w:tc>
      </w:tr>
      <w:tr w:rsidR="00B975D7" w:rsidRPr="00B975D7" w14:paraId="1484F5D7"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7B0E21EC"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Sample Variance</w:t>
            </w:r>
          </w:p>
        </w:tc>
        <w:tc>
          <w:tcPr>
            <w:tcW w:w="976" w:type="dxa"/>
            <w:tcBorders>
              <w:top w:val="nil"/>
              <w:left w:val="nil"/>
              <w:bottom w:val="nil"/>
              <w:right w:val="nil"/>
            </w:tcBorders>
            <w:shd w:val="clear" w:color="000000" w:fill="FFFFFF"/>
            <w:noWrap/>
            <w:vAlign w:val="bottom"/>
            <w:hideMark/>
          </w:tcPr>
          <w:p w14:paraId="683846DB"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1.28E+10</w:t>
            </w:r>
          </w:p>
        </w:tc>
        <w:tc>
          <w:tcPr>
            <w:tcW w:w="1844" w:type="dxa"/>
            <w:tcBorders>
              <w:top w:val="nil"/>
              <w:left w:val="nil"/>
              <w:bottom w:val="nil"/>
              <w:right w:val="nil"/>
            </w:tcBorders>
            <w:shd w:val="clear" w:color="000000" w:fill="FFFFFF"/>
            <w:noWrap/>
            <w:vAlign w:val="bottom"/>
            <w:hideMark/>
          </w:tcPr>
          <w:p w14:paraId="52031D98"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Sample Variance</w:t>
            </w:r>
          </w:p>
        </w:tc>
        <w:tc>
          <w:tcPr>
            <w:tcW w:w="976" w:type="dxa"/>
            <w:tcBorders>
              <w:top w:val="nil"/>
              <w:left w:val="nil"/>
              <w:bottom w:val="nil"/>
              <w:right w:val="single" w:sz="8" w:space="0" w:color="auto"/>
            </w:tcBorders>
            <w:shd w:val="clear" w:color="000000" w:fill="FFFFFF"/>
            <w:noWrap/>
            <w:vAlign w:val="bottom"/>
            <w:hideMark/>
          </w:tcPr>
          <w:p w14:paraId="5C93287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1.8E+10</w:t>
            </w:r>
          </w:p>
        </w:tc>
      </w:tr>
      <w:tr w:rsidR="00B975D7" w:rsidRPr="00B975D7" w14:paraId="7D759077"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4BD7F5F2"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Kurtosis</w:t>
            </w:r>
          </w:p>
        </w:tc>
        <w:tc>
          <w:tcPr>
            <w:tcW w:w="976" w:type="dxa"/>
            <w:tcBorders>
              <w:top w:val="nil"/>
              <w:left w:val="nil"/>
              <w:bottom w:val="nil"/>
              <w:right w:val="nil"/>
            </w:tcBorders>
            <w:shd w:val="clear" w:color="000000" w:fill="FFFFFF"/>
            <w:noWrap/>
            <w:vAlign w:val="bottom"/>
            <w:hideMark/>
          </w:tcPr>
          <w:p w14:paraId="370331A3"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-0.19413</w:t>
            </w:r>
          </w:p>
        </w:tc>
        <w:tc>
          <w:tcPr>
            <w:tcW w:w="1844" w:type="dxa"/>
            <w:tcBorders>
              <w:top w:val="nil"/>
              <w:left w:val="nil"/>
              <w:bottom w:val="nil"/>
              <w:right w:val="nil"/>
            </w:tcBorders>
            <w:shd w:val="clear" w:color="000000" w:fill="FFFFFF"/>
            <w:noWrap/>
            <w:vAlign w:val="bottom"/>
            <w:hideMark/>
          </w:tcPr>
          <w:p w14:paraId="10940333"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Kurtosis</w:t>
            </w:r>
          </w:p>
        </w:tc>
        <w:tc>
          <w:tcPr>
            <w:tcW w:w="976" w:type="dxa"/>
            <w:tcBorders>
              <w:top w:val="nil"/>
              <w:left w:val="nil"/>
              <w:bottom w:val="nil"/>
              <w:right w:val="single" w:sz="8" w:space="0" w:color="auto"/>
            </w:tcBorders>
            <w:shd w:val="clear" w:color="000000" w:fill="FFFFFF"/>
            <w:noWrap/>
            <w:vAlign w:val="bottom"/>
            <w:hideMark/>
          </w:tcPr>
          <w:p w14:paraId="194B6BD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-0.58821</w:t>
            </w:r>
          </w:p>
        </w:tc>
      </w:tr>
      <w:tr w:rsidR="00B975D7" w:rsidRPr="00B975D7" w14:paraId="37CB7910"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22341241"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Skewness</w:t>
            </w:r>
          </w:p>
        </w:tc>
        <w:tc>
          <w:tcPr>
            <w:tcW w:w="976" w:type="dxa"/>
            <w:tcBorders>
              <w:top w:val="nil"/>
              <w:left w:val="nil"/>
              <w:bottom w:val="nil"/>
              <w:right w:val="nil"/>
            </w:tcBorders>
            <w:shd w:val="clear" w:color="000000" w:fill="FFFFFF"/>
            <w:noWrap/>
            <w:vAlign w:val="bottom"/>
            <w:hideMark/>
          </w:tcPr>
          <w:p w14:paraId="42AD062E"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0.297374</w:t>
            </w:r>
          </w:p>
        </w:tc>
        <w:tc>
          <w:tcPr>
            <w:tcW w:w="1844" w:type="dxa"/>
            <w:tcBorders>
              <w:top w:val="nil"/>
              <w:left w:val="nil"/>
              <w:bottom w:val="nil"/>
              <w:right w:val="nil"/>
            </w:tcBorders>
            <w:shd w:val="clear" w:color="000000" w:fill="FFFFFF"/>
            <w:noWrap/>
            <w:vAlign w:val="bottom"/>
            <w:hideMark/>
          </w:tcPr>
          <w:p w14:paraId="02D2DFE4"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Skewness</w:t>
            </w:r>
          </w:p>
        </w:tc>
        <w:tc>
          <w:tcPr>
            <w:tcW w:w="976" w:type="dxa"/>
            <w:tcBorders>
              <w:top w:val="nil"/>
              <w:left w:val="nil"/>
              <w:bottom w:val="nil"/>
              <w:right w:val="single" w:sz="8" w:space="0" w:color="auto"/>
            </w:tcBorders>
            <w:shd w:val="clear" w:color="000000" w:fill="FFFFFF"/>
            <w:noWrap/>
            <w:vAlign w:val="bottom"/>
            <w:hideMark/>
          </w:tcPr>
          <w:p w14:paraId="6EE3E4BF"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0.347585</w:t>
            </w:r>
          </w:p>
        </w:tc>
      </w:tr>
      <w:tr w:rsidR="00B975D7" w:rsidRPr="00B975D7" w14:paraId="73E9ED7C"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13F0272B"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Range</w:t>
            </w:r>
          </w:p>
        </w:tc>
        <w:tc>
          <w:tcPr>
            <w:tcW w:w="976" w:type="dxa"/>
            <w:tcBorders>
              <w:top w:val="nil"/>
              <w:left w:val="nil"/>
              <w:bottom w:val="nil"/>
              <w:right w:val="nil"/>
            </w:tcBorders>
            <w:shd w:val="clear" w:color="000000" w:fill="FFFFFF"/>
            <w:noWrap/>
            <w:vAlign w:val="bottom"/>
            <w:hideMark/>
          </w:tcPr>
          <w:p w14:paraId="7F1B539D"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559000</w:t>
            </w:r>
          </w:p>
        </w:tc>
        <w:tc>
          <w:tcPr>
            <w:tcW w:w="1844" w:type="dxa"/>
            <w:tcBorders>
              <w:top w:val="nil"/>
              <w:left w:val="nil"/>
              <w:bottom w:val="nil"/>
              <w:right w:val="nil"/>
            </w:tcBorders>
            <w:shd w:val="clear" w:color="000000" w:fill="FFFFFF"/>
            <w:noWrap/>
            <w:vAlign w:val="bottom"/>
            <w:hideMark/>
          </w:tcPr>
          <w:p w14:paraId="5663BAAD"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Range</w:t>
            </w:r>
          </w:p>
        </w:tc>
        <w:tc>
          <w:tcPr>
            <w:tcW w:w="976" w:type="dxa"/>
            <w:tcBorders>
              <w:top w:val="nil"/>
              <w:left w:val="nil"/>
              <w:bottom w:val="nil"/>
              <w:right w:val="single" w:sz="8" w:space="0" w:color="auto"/>
            </w:tcBorders>
            <w:shd w:val="clear" w:color="000000" w:fill="FFFFFF"/>
            <w:noWrap/>
            <w:vAlign w:val="bottom"/>
            <w:hideMark/>
          </w:tcPr>
          <w:p w14:paraId="4AFD5670"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525500</w:t>
            </w:r>
          </w:p>
        </w:tc>
      </w:tr>
      <w:tr w:rsidR="00B975D7" w:rsidRPr="00B975D7" w14:paraId="2F33E70B"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7048B657"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Minimum</w:t>
            </w:r>
          </w:p>
        </w:tc>
        <w:tc>
          <w:tcPr>
            <w:tcW w:w="976" w:type="dxa"/>
            <w:tcBorders>
              <w:top w:val="nil"/>
              <w:left w:val="nil"/>
              <w:bottom w:val="nil"/>
              <w:right w:val="nil"/>
            </w:tcBorders>
            <w:shd w:val="clear" w:color="000000" w:fill="FFFFFF"/>
            <w:noWrap/>
            <w:vAlign w:val="bottom"/>
            <w:hideMark/>
          </w:tcPr>
          <w:p w14:paraId="30881108"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345500</w:t>
            </w:r>
          </w:p>
        </w:tc>
        <w:tc>
          <w:tcPr>
            <w:tcW w:w="1844" w:type="dxa"/>
            <w:tcBorders>
              <w:top w:val="nil"/>
              <w:left w:val="nil"/>
              <w:bottom w:val="nil"/>
              <w:right w:val="nil"/>
            </w:tcBorders>
            <w:shd w:val="clear" w:color="000000" w:fill="FFFFFF"/>
            <w:noWrap/>
            <w:vAlign w:val="bottom"/>
            <w:hideMark/>
          </w:tcPr>
          <w:p w14:paraId="6F022942"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Minimum</w:t>
            </w:r>
          </w:p>
        </w:tc>
        <w:tc>
          <w:tcPr>
            <w:tcW w:w="976" w:type="dxa"/>
            <w:tcBorders>
              <w:top w:val="nil"/>
              <w:left w:val="nil"/>
              <w:bottom w:val="nil"/>
              <w:right w:val="single" w:sz="8" w:space="0" w:color="auto"/>
            </w:tcBorders>
            <w:shd w:val="clear" w:color="000000" w:fill="FFFFFF"/>
            <w:noWrap/>
            <w:vAlign w:val="bottom"/>
            <w:hideMark/>
          </w:tcPr>
          <w:p w14:paraId="40F5C283"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530500</w:t>
            </w:r>
          </w:p>
        </w:tc>
      </w:tr>
      <w:tr w:rsidR="00B975D7" w:rsidRPr="00B975D7" w14:paraId="190B2FB3"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75336776"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Maximum</w:t>
            </w:r>
          </w:p>
        </w:tc>
        <w:tc>
          <w:tcPr>
            <w:tcW w:w="976" w:type="dxa"/>
            <w:tcBorders>
              <w:top w:val="nil"/>
              <w:left w:val="nil"/>
              <w:bottom w:val="nil"/>
              <w:right w:val="nil"/>
            </w:tcBorders>
            <w:shd w:val="clear" w:color="000000" w:fill="FFFFFF"/>
            <w:noWrap/>
            <w:vAlign w:val="bottom"/>
            <w:hideMark/>
          </w:tcPr>
          <w:p w14:paraId="50150B3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904500</w:t>
            </w:r>
          </w:p>
        </w:tc>
        <w:tc>
          <w:tcPr>
            <w:tcW w:w="1844" w:type="dxa"/>
            <w:tcBorders>
              <w:top w:val="nil"/>
              <w:left w:val="nil"/>
              <w:bottom w:val="nil"/>
              <w:right w:val="nil"/>
            </w:tcBorders>
            <w:shd w:val="clear" w:color="000000" w:fill="FFFFFF"/>
            <w:noWrap/>
            <w:vAlign w:val="bottom"/>
            <w:hideMark/>
          </w:tcPr>
          <w:p w14:paraId="525CCFE4"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Maximum</w:t>
            </w:r>
          </w:p>
        </w:tc>
        <w:tc>
          <w:tcPr>
            <w:tcW w:w="976" w:type="dxa"/>
            <w:tcBorders>
              <w:top w:val="nil"/>
              <w:left w:val="nil"/>
              <w:bottom w:val="nil"/>
              <w:right w:val="single" w:sz="8" w:space="0" w:color="auto"/>
            </w:tcBorders>
            <w:shd w:val="clear" w:color="000000" w:fill="FFFFFF"/>
            <w:noWrap/>
            <w:vAlign w:val="bottom"/>
            <w:hideMark/>
          </w:tcPr>
          <w:p w14:paraId="4DA04887"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1056000</w:t>
            </w:r>
          </w:p>
        </w:tc>
      </w:tr>
      <w:tr w:rsidR="00B975D7" w:rsidRPr="00B975D7" w14:paraId="4AC74AB3" w14:textId="77777777" w:rsidTr="00B975D7">
        <w:trPr>
          <w:trHeight w:val="287"/>
        </w:trPr>
        <w:tc>
          <w:tcPr>
            <w:tcW w:w="1844" w:type="dxa"/>
            <w:tcBorders>
              <w:top w:val="nil"/>
              <w:left w:val="single" w:sz="8" w:space="0" w:color="auto"/>
              <w:bottom w:val="nil"/>
              <w:right w:val="nil"/>
            </w:tcBorders>
            <w:shd w:val="clear" w:color="000000" w:fill="FFFFFF"/>
            <w:noWrap/>
            <w:vAlign w:val="bottom"/>
            <w:hideMark/>
          </w:tcPr>
          <w:p w14:paraId="5D319289"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Sum</w:t>
            </w:r>
          </w:p>
        </w:tc>
        <w:tc>
          <w:tcPr>
            <w:tcW w:w="976" w:type="dxa"/>
            <w:tcBorders>
              <w:top w:val="nil"/>
              <w:left w:val="nil"/>
              <w:bottom w:val="nil"/>
              <w:right w:val="nil"/>
            </w:tcBorders>
            <w:shd w:val="clear" w:color="000000" w:fill="FFFFFF"/>
            <w:noWrap/>
            <w:vAlign w:val="bottom"/>
            <w:hideMark/>
          </w:tcPr>
          <w:p w14:paraId="51CF6790"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52442000</w:t>
            </w:r>
          </w:p>
        </w:tc>
        <w:tc>
          <w:tcPr>
            <w:tcW w:w="1844" w:type="dxa"/>
            <w:tcBorders>
              <w:top w:val="nil"/>
              <w:left w:val="nil"/>
              <w:bottom w:val="nil"/>
              <w:right w:val="nil"/>
            </w:tcBorders>
            <w:shd w:val="clear" w:color="000000" w:fill="FFFFFF"/>
            <w:noWrap/>
            <w:vAlign w:val="bottom"/>
            <w:hideMark/>
          </w:tcPr>
          <w:p w14:paraId="1CC4D854"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Sum</w:t>
            </w:r>
          </w:p>
        </w:tc>
        <w:tc>
          <w:tcPr>
            <w:tcW w:w="976" w:type="dxa"/>
            <w:tcBorders>
              <w:top w:val="nil"/>
              <w:left w:val="nil"/>
              <w:bottom w:val="nil"/>
              <w:right w:val="single" w:sz="8" w:space="0" w:color="auto"/>
            </w:tcBorders>
            <w:shd w:val="clear" w:color="000000" w:fill="FFFFFF"/>
            <w:noWrap/>
            <w:vAlign w:val="bottom"/>
            <w:hideMark/>
          </w:tcPr>
          <w:p w14:paraId="46ABE043"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31031500</w:t>
            </w:r>
          </w:p>
        </w:tc>
      </w:tr>
      <w:tr w:rsidR="00B975D7" w:rsidRPr="00B975D7" w14:paraId="0DEC989B" w14:textId="77777777" w:rsidTr="00B975D7">
        <w:trPr>
          <w:trHeight w:val="294"/>
        </w:trPr>
        <w:tc>
          <w:tcPr>
            <w:tcW w:w="1844" w:type="dxa"/>
            <w:tcBorders>
              <w:top w:val="nil"/>
              <w:left w:val="single" w:sz="8" w:space="0" w:color="auto"/>
              <w:bottom w:val="single" w:sz="8" w:space="0" w:color="auto"/>
              <w:right w:val="nil"/>
            </w:tcBorders>
            <w:shd w:val="clear" w:color="000000" w:fill="FFFFFF"/>
            <w:noWrap/>
            <w:vAlign w:val="bottom"/>
            <w:hideMark/>
          </w:tcPr>
          <w:p w14:paraId="5A897F21"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Count</w:t>
            </w:r>
          </w:p>
        </w:tc>
        <w:tc>
          <w:tcPr>
            <w:tcW w:w="976" w:type="dxa"/>
            <w:tcBorders>
              <w:top w:val="nil"/>
              <w:left w:val="nil"/>
              <w:bottom w:val="single" w:sz="8" w:space="0" w:color="auto"/>
              <w:right w:val="nil"/>
            </w:tcBorders>
            <w:shd w:val="clear" w:color="000000" w:fill="FFFFFF"/>
            <w:noWrap/>
            <w:vAlign w:val="bottom"/>
            <w:hideMark/>
          </w:tcPr>
          <w:p w14:paraId="67DF077A"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86</w:t>
            </w:r>
          </w:p>
        </w:tc>
        <w:tc>
          <w:tcPr>
            <w:tcW w:w="1844" w:type="dxa"/>
            <w:tcBorders>
              <w:top w:val="nil"/>
              <w:left w:val="nil"/>
              <w:bottom w:val="single" w:sz="8" w:space="0" w:color="auto"/>
              <w:right w:val="nil"/>
            </w:tcBorders>
            <w:shd w:val="clear" w:color="000000" w:fill="FFFFFF"/>
            <w:noWrap/>
            <w:vAlign w:val="bottom"/>
            <w:hideMark/>
          </w:tcPr>
          <w:p w14:paraId="722EC223" w14:textId="77777777" w:rsidR="00B975D7" w:rsidRPr="00B975D7" w:rsidRDefault="00B975D7" w:rsidP="00B975D7">
            <w:pPr>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Count</w:t>
            </w:r>
          </w:p>
        </w:tc>
        <w:tc>
          <w:tcPr>
            <w:tcW w:w="976" w:type="dxa"/>
            <w:tcBorders>
              <w:top w:val="nil"/>
              <w:left w:val="nil"/>
              <w:bottom w:val="single" w:sz="8" w:space="0" w:color="auto"/>
              <w:right w:val="single" w:sz="8" w:space="0" w:color="auto"/>
            </w:tcBorders>
            <w:shd w:val="clear" w:color="000000" w:fill="FFFFFF"/>
            <w:noWrap/>
            <w:vAlign w:val="bottom"/>
            <w:hideMark/>
          </w:tcPr>
          <w:p w14:paraId="06DAAB5C" w14:textId="77777777" w:rsidR="00B975D7" w:rsidRPr="00B975D7" w:rsidRDefault="00B975D7" w:rsidP="00B975D7">
            <w:pPr>
              <w:jc w:val="right"/>
              <w:rPr>
                <w:rFonts w:ascii="Calibri" w:eastAsia="Times New Roman" w:hAnsi="Calibri" w:cs="Calibri"/>
                <w:color w:val="000000"/>
                <w:sz w:val="22"/>
                <w:szCs w:val="22"/>
                <w:lang w:eastAsia="en-AU"/>
              </w:rPr>
            </w:pPr>
            <w:r w:rsidRPr="00B975D7">
              <w:rPr>
                <w:rFonts w:ascii="Calibri" w:eastAsia="Times New Roman" w:hAnsi="Calibri" w:cs="Calibri"/>
                <w:color w:val="000000"/>
                <w:sz w:val="22"/>
                <w:szCs w:val="22"/>
                <w:lang w:eastAsia="en-AU"/>
              </w:rPr>
              <w:t>42</w:t>
            </w:r>
          </w:p>
        </w:tc>
      </w:tr>
    </w:tbl>
    <w:p w14:paraId="2546CE8E" w14:textId="77777777" w:rsidR="005D230F" w:rsidRPr="00A9199B" w:rsidRDefault="005D230F" w:rsidP="005D230F">
      <w:pPr>
        <w:jc w:val="both"/>
        <w:rPr>
          <w:rFonts w:ascii="Leelawadee UI" w:hAnsi="Leelawadee UI" w:cs="Leelawadee UI"/>
          <w:color w:val="FF0000"/>
        </w:rPr>
      </w:pPr>
    </w:p>
    <w:p w14:paraId="286EF062" w14:textId="77777777" w:rsidR="005D230F" w:rsidRPr="00286C4C" w:rsidRDefault="005D230F" w:rsidP="005D230F">
      <w:pPr>
        <w:jc w:val="both"/>
        <w:rPr>
          <w:rFonts w:ascii="Leelawadee UI" w:hAnsi="Leelawadee UI" w:cs="Leelawadee UI"/>
          <w:color w:val="FF0000"/>
        </w:rPr>
      </w:pPr>
    </w:p>
    <w:p w14:paraId="4308AE6D" w14:textId="0772DAE7" w:rsidR="005D230F" w:rsidRPr="00286C4C" w:rsidRDefault="008F68CA" w:rsidP="005D230F">
      <w:pPr>
        <w:pStyle w:val="BodyText22"/>
        <w:rPr>
          <w:rFonts w:ascii="Leelawadee UI" w:hAnsi="Leelawadee UI" w:cs="Leelawadee UI"/>
          <w:color w:val="FF0000"/>
          <w:sz w:val="20"/>
        </w:rPr>
      </w:pPr>
      <m:oMath>
        <m:f>
          <m:fPr>
            <m:ctrlPr>
              <w:rPr>
                <w:rFonts w:ascii="Cambria Math" w:hAnsi="Cambria Math" w:cs="Leelawadee UI"/>
                <w:i/>
                <w:iCs/>
                <w:color w:val="FF0000"/>
                <w:sz w:val="20"/>
              </w:rPr>
            </m:ctrlPr>
          </m:fPr>
          <m:num>
            <m:r>
              <w:rPr>
                <w:rFonts w:ascii="Cambria Math" w:hAnsi="Cambria Math" w:cs="Leelawadee UI"/>
                <w:color w:val="FF0000"/>
                <w:sz w:val="20"/>
              </w:rPr>
              <m:t>Larger Variance</m:t>
            </m:r>
          </m:num>
          <m:den>
            <m:r>
              <w:rPr>
                <w:rFonts w:ascii="Cambria Math" w:hAnsi="Cambria Math" w:cs="Leelawadee UI"/>
                <w:color w:val="FF0000"/>
                <w:sz w:val="20"/>
              </w:rPr>
              <m:t>Smaller Variance </m:t>
            </m:r>
          </m:den>
        </m:f>
        <m:r>
          <w:rPr>
            <w:rFonts w:ascii="Cambria Math" w:hAnsi="Cambria Math" w:cs="Leelawadee UI"/>
            <w:color w:val="FF0000"/>
            <w:sz w:val="20"/>
          </w:rPr>
          <m:t>=</m:t>
        </m:r>
        <m:f>
          <m:fPr>
            <m:ctrlPr>
              <w:rPr>
                <w:rFonts w:ascii="Cambria Math" w:hAnsi="Cambria Math" w:cs="Leelawadee UI"/>
                <w:i/>
                <w:iCs/>
                <w:color w:val="FF0000"/>
                <w:sz w:val="20"/>
              </w:rPr>
            </m:ctrlPr>
          </m:fPr>
          <m:num>
            <m:r>
              <w:rPr>
                <w:rFonts w:ascii="Cambria Math" w:hAnsi="Cambria Math" w:cs="Leelawadee UI"/>
                <w:color w:val="FF0000"/>
                <w:sz w:val="20"/>
              </w:rPr>
              <m:t>1.8E+10</m:t>
            </m:r>
          </m:num>
          <m:den>
            <m:r>
              <w:rPr>
                <w:rFonts w:ascii="Cambria Math" w:hAnsi="Cambria Math" w:cs="Leelawadee UI"/>
                <w:color w:val="FF0000"/>
                <w:sz w:val="20"/>
              </w:rPr>
              <m:t>1.28E+10</m:t>
            </m:r>
          </m:den>
        </m:f>
        <m:r>
          <w:rPr>
            <w:rFonts w:ascii="Cambria Math" w:hAnsi="Cambria Math" w:cs="Leelawadee UI"/>
            <w:color w:val="FF0000"/>
            <w:sz w:val="20"/>
          </w:rPr>
          <m:t>=1.41</m:t>
        </m:r>
      </m:oMath>
      <w:r w:rsidR="005D230F" w:rsidRPr="00286C4C">
        <w:rPr>
          <w:rFonts w:ascii="Leelawadee UI" w:hAnsi="Leelawadee UI" w:cs="Leelawadee UI"/>
          <w:iCs/>
          <w:color w:val="FF0000"/>
          <w:sz w:val="20"/>
        </w:rPr>
        <w:t xml:space="preserve"> which is &lt; 3 and hence we assume the population variances are equal (</w:t>
      </w:r>
      <w:r w:rsidR="005D230F" w:rsidRPr="00286C4C">
        <w:rPr>
          <w:iCs/>
          <w:color w:val="FF0000"/>
          <w:sz w:val="20"/>
        </w:rPr>
        <w:t>σ</w:t>
      </w:r>
      <w:r w:rsidR="005D230F" w:rsidRPr="00286C4C">
        <w:rPr>
          <w:rFonts w:ascii="Leelawadee UI" w:hAnsi="Leelawadee UI" w:cs="Leelawadee UI"/>
          <w:iCs/>
          <w:color w:val="FF0000"/>
          <w:sz w:val="20"/>
          <w:vertAlign w:val="superscript"/>
        </w:rPr>
        <w:t>2</w:t>
      </w:r>
      <w:r w:rsidR="005D230F" w:rsidRPr="00286C4C">
        <w:rPr>
          <w:rFonts w:ascii="Leelawadee UI" w:hAnsi="Leelawadee UI" w:cs="Leelawadee UI"/>
          <w:iCs/>
          <w:color w:val="FF0000"/>
          <w:sz w:val="20"/>
          <w:vertAlign w:val="subscript"/>
        </w:rPr>
        <w:t>A</w:t>
      </w:r>
      <w:r w:rsidR="005D230F" w:rsidRPr="00286C4C">
        <w:rPr>
          <w:rFonts w:ascii="Leelawadee UI" w:hAnsi="Leelawadee UI" w:cs="Leelawadee UI"/>
          <w:iCs/>
          <w:color w:val="FF0000"/>
          <w:sz w:val="20"/>
        </w:rPr>
        <w:t xml:space="preserve"> = </w:t>
      </w:r>
      <w:r w:rsidR="005D230F" w:rsidRPr="00286C4C">
        <w:rPr>
          <w:iCs/>
          <w:color w:val="FF0000"/>
          <w:sz w:val="20"/>
        </w:rPr>
        <w:t>σ</w:t>
      </w:r>
      <w:r w:rsidR="005D230F" w:rsidRPr="00286C4C">
        <w:rPr>
          <w:rFonts w:ascii="Leelawadee UI" w:hAnsi="Leelawadee UI" w:cs="Leelawadee UI"/>
          <w:iCs/>
          <w:color w:val="FF0000"/>
          <w:sz w:val="20"/>
          <w:vertAlign w:val="superscript"/>
        </w:rPr>
        <w:t>2</w:t>
      </w:r>
      <w:r w:rsidR="005D230F" w:rsidRPr="00286C4C">
        <w:rPr>
          <w:rFonts w:ascii="Leelawadee UI" w:hAnsi="Leelawadee UI" w:cs="Leelawadee UI"/>
          <w:iCs/>
          <w:color w:val="FF0000"/>
          <w:sz w:val="20"/>
          <w:vertAlign w:val="subscript"/>
        </w:rPr>
        <w:t>B</w:t>
      </w:r>
      <w:r w:rsidR="005D230F" w:rsidRPr="00286C4C">
        <w:rPr>
          <w:rFonts w:ascii="Leelawadee UI" w:hAnsi="Leelawadee UI" w:cs="Leelawadee UI"/>
          <w:iCs/>
          <w:color w:val="FF0000"/>
          <w:sz w:val="20"/>
        </w:rPr>
        <w:t xml:space="preserve">) and so our degrees of freedom are </w:t>
      </w:r>
      <w:r w:rsidR="005D230F" w:rsidRPr="00286C4C">
        <w:rPr>
          <w:rFonts w:ascii="Leelawadee UI" w:hAnsi="Leelawadee UI" w:cs="Leelawadee UI"/>
          <w:color w:val="FF0000"/>
          <w:sz w:val="20"/>
        </w:rPr>
        <w:t>v = n</w:t>
      </w:r>
      <w:r w:rsidR="00574A52">
        <w:rPr>
          <w:rFonts w:ascii="Leelawadee UI" w:hAnsi="Leelawadee UI" w:cs="Leelawadee UI"/>
          <w:color w:val="FF0000"/>
          <w:sz w:val="20"/>
          <w:vertAlign w:val="subscript"/>
        </w:rPr>
        <w:t>1</w:t>
      </w:r>
      <w:r w:rsidR="005D230F" w:rsidRPr="00286C4C">
        <w:rPr>
          <w:rFonts w:ascii="Leelawadee UI" w:hAnsi="Leelawadee UI" w:cs="Leelawadee UI"/>
          <w:color w:val="FF0000"/>
          <w:sz w:val="20"/>
        </w:rPr>
        <w:t xml:space="preserve"> + n</w:t>
      </w:r>
      <w:r w:rsidR="00574A52">
        <w:rPr>
          <w:rFonts w:ascii="Leelawadee UI" w:hAnsi="Leelawadee UI" w:cs="Leelawadee UI"/>
          <w:color w:val="FF0000"/>
          <w:sz w:val="20"/>
          <w:vertAlign w:val="subscript"/>
        </w:rPr>
        <w:t>2</w:t>
      </w:r>
      <w:r w:rsidR="005D230F" w:rsidRPr="00286C4C">
        <w:rPr>
          <w:rFonts w:ascii="Leelawadee UI" w:hAnsi="Leelawadee UI" w:cs="Leelawadee UI"/>
          <w:color w:val="FF0000"/>
          <w:sz w:val="20"/>
        </w:rPr>
        <w:t xml:space="preserve"> – 2 = </w:t>
      </w:r>
      <w:r w:rsidR="000B70DF">
        <w:rPr>
          <w:rFonts w:ascii="Leelawadee UI" w:hAnsi="Leelawadee UI" w:cs="Leelawadee UI"/>
          <w:color w:val="FF0000"/>
          <w:sz w:val="20"/>
        </w:rPr>
        <w:t>42</w:t>
      </w:r>
      <w:r w:rsidR="005D230F" w:rsidRPr="00286C4C">
        <w:rPr>
          <w:rFonts w:ascii="Leelawadee UI" w:hAnsi="Leelawadee UI" w:cs="Leelawadee UI"/>
          <w:color w:val="FF0000"/>
          <w:sz w:val="20"/>
        </w:rPr>
        <w:t xml:space="preserve"> + </w:t>
      </w:r>
      <w:r w:rsidR="005D230F">
        <w:rPr>
          <w:rFonts w:ascii="Leelawadee UI" w:hAnsi="Leelawadee UI" w:cs="Leelawadee UI"/>
          <w:color w:val="FF0000"/>
          <w:sz w:val="20"/>
        </w:rPr>
        <w:t>8</w:t>
      </w:r>
      <w:r w:rsidR="000B70DF">
        <w:rPr>
          <w:rFonts w:ascii="Leelawadee UI" w:hAnsi="Leelawadee UI" w:cs="Leelawadee UI"/>
          <w:color w:val="FF0000"/>
          <w:sz w:val="20"/>
        </w:rPr>
        <w:t>6</w:t>
      </w:r>
      <w:r w:rsidR="005D230F" w:rsidRPr="00286C4C">
        <w:rPr>
          <w:rFonts w:ascii="Leelawadee UI" w:hAnsi="Leelawadee UI" w:cs="Leelawadee UI"/>
          <w:color w:val="FF0000"/>
          <w:sz w:val="20"/>
        </w:rPr>
        <w:t xml:space="preserve"> – 2 = </w:t>
      </w:r>
      <w:r w:rsidR="005D230F">
        <w:rPr>
          <w:rFonts w:ascii="Leelawadee UI" w:hAnsi="Leelawadee UI" w:cs="Leelawadee UI"/>
          <w:color w:val="FF0000"/>
          <w:sz w:val="20"/>
        </w:rPr>
        <w:t>12</w:t>
      </w:r>
      <w:r w:rsidR="000B70DF">
        <w:rPr>
          <w:rFonts w:ascii="Leelawadee UI" w:hAnsi="Leelawadee UI" w:cs="Leelawadee UI"/>
          <w:color w:val="FF0000"/>
          <w:sz w:val="20"/>
        </w:rPr>
        <w:t>6</w:t>
      </w:r>
    </w:p>
    <w:p w14:paraId="3F1868BC" w14:textId="77777777" w:rsidR="005D230F" w:rsidRPr="00286C4C" w:rsidRDefault="005D230F" w:rsidP="005D230F">
      <w:pPr>
        <w:pStyle w:val="BodyText22"/>
        <w:rPr>
          <w:rFonts w:ascii="Leelawadee UI" w:hAnsi="Leelawadee UI" w:cs="Leelawadee UI"/>
          <w:color w:val="FF0000"/>
          <w:sz w:val="20"/>
        </w:rPr>
      </w:pPr>
    </w:p>
    <w:p w14:paraId="2676C5AC" w14:textId="77777777" w:rsidR="005D230F" w:rsidRPr="00286C4C" w:rsidRDefault="005D230F" w:rsidP="005D230F">
      <w:pPr>
        <w:pStyle w:val="BodyText22"/>
        <w:rPr>
          <w:rFonts w:ascii="Leelawadee UI" w:hAnsi="Leelawadee UI" w:cs="Leelawadee UI"/>
          <w:color w:val="FF0000"/>
          <w:sz w:val="20"/>
        </w:rPr>
      </w:pPr>
      <w:r w:rsidRPr="00286C4C">
        <w:rPr>
          <w:rFonts w:ascii="Leelawadee UI" w:hAnsi="Leelawadee UI" w:cs="Leelawadee UI"/>
          <w:color w:val="FF0000"/>
          <w:sz w:val="20"/>
        </w:rPr>
        <w:t>and so our decision rule becomes:</w:t>
      </w:r>
    </w:p>
    <w:p w14:paraId="358A1500" w14:textId="77777777" w:rsidR="005D230F" w:rsidRPr="00286C4C" w:rsidRDefault="005D230F" w:rsidP="005D230F">
      <w:pPr>
        <w:rPr>
          <w:rFonts w:ascii="Leelawadee UI" w:hAnsi="Leelawadee UI" w:cs="Leelawadee UI"/>
          <w:color w:val="FF0000"/>
        </w:rPr>
      </w:pPr>
      <w:r w:rsidRPr="00286C4C">
        <w:rPr>
          <w:rFonts w:ascii="Leelawadee UI" w:hAnsi="Leelawadee UI" w:cs="Leelawadee UI"/>
          <w:color w:val="FF0000"/>
        </w:rPr>
        <w:t>Reject H</w:t>
      </w:r>
      <w:r w:rsidRPr="00286C4C">
        <w:rPr>
          <w:rFonts w:ascii="Leelawadee UI" w:hAnsi="Leelawadee UI" w:cs="Leelawadee UI"/>
          <w:color w:val="FF0000"/>
          <w:vertAlign w:val="subscript"/>
        </w:rPr>
        <w:t>0</w:t>
      </w:r>
      <w:r w:rsidRPr="00286C4C">
        <w:rPr>
          <w:rFonts w:ascii="Leelawadee UI" w:hAnsi="Leelawadee UI" w:cs="Leelawadee UI"/>
          <w:color w:val="FF0000"/>
        </w:rPr>
        <w:t xml:space="preserve"> if:</w:t>
      </w:r>
    </w:p>
    <w:p w14:paraId="0D547FB6" w14:textId="685CD98F" w:rsidR="005D230F" w:rsidRPr="00286C4C" w:rsidRDefault="005D230F" w:rsidP="005D230F">
      <w:pPr>
        <w:jc w:val="center"/>
        <w:rPr>
          <w:rFonts w:ascii="Leelawadee UI" w:hAnsi="Leelawadee UI" w:cs="Leelawadee UI"/>
          <w:color w:val="FF0000"/>
          <w:vertAlign w:val="subscript"/>
        </w:rPr>
      </w:pPr>
      <w:proofErr w:type="spellStart"/>
      <w:r w:rsidRPr="00286C4C">
        <w:rPr>
          <w:rFonts w:ascii="Leelawadee UI" w:hAnsi="Leelawadee UI" w:cs="Leelawadee UI"/>
          <w:color w:val="FF0000"/>
        </w:rPr>
        <w:t>t</w:t>
      </w:r>
      <w:r w:rsidRPr="00286C4C">
        <w:rPr>
          <w:rFonts w:ascii="Leelawadee UI" w:hAnsi="Leelawadee UI" w:cs="Leelawadee UI"/>
          <w:color w:val="FF0000"/>
          <w:vertAlign w:val="subscript"/>
        </w:rPr>
        <w:t>calc</w:t>
      </w:r>
      <w:proofErr w:type="spellEnd"/>
      <w:r w:rsidRPr="00286C4C">
        <w:rPr>
          <w:rFonts w:ascii="Leelawadee UI" w:hAnsi="Leelawadee UI" w:cs="Leelawadee UI"/>
          <w:color w:val="FF0000"/>
        </w:rPr>
        <w:t xml:space="preserve"> </w:t>
      </w:r>
      <w:r>
        <w:rPr>
          <w:rFonts w:ascii="Leelawadee UI" w:hAnsi="Leelawadee UI" w:cs="Leelawadee UI"/>
          <w:color w:val="FF0000"/>
        </w:rPr>
        <w:t>&gt;</w:t>
      </w:r>
      <w:r w:rsidRPr="00286C4C">
        <w:rPr>
          <w:rFonts w:ascii="Leelawadee UI" w:hAnsi="Leelawadee UI" w:cs="Leelawadee UI"/>
          <w:color w:val="FF0000"/>
        </w:rPr>
        <w:t xml:space="preserve"> t</w:t>
      </w:r>
      <w:r w:rsidRPr="00286C4C">
        <w:rPr>
          <w:rFonts w:ascii="Leelawadee UI" w:hAnsi="Leelawadee UI" w:cs="Leelawadee UI"/>
          <w:color w:val="FF0000"/>
          <w:vertAlign w:val="subscript"/>
        </w:rPr>
        <w:t>(</w:t>
      </w:r>
      <w:r>
        <w:rPr>
          <w:rFonts w:ascii="Leelawadee UI" w:hAnsi="Leelawadee UI" w:cs="Leelawadee UI"/>
          <w:color w:val="FF0000"/>
          <w:vertAlign w:val="subscript"/>
        </w:rPr>
        <w:t>12</w:t>
      </w:r>
      <w:r w:rsidRPr="00286C4C">
        <w:rPr>
          <w:rFonts w:ascii="Leelawadee UI" w:hAnsi="Leelawadee UI" w:cs="Leelawadee UI"/>
          <w:color w:val="FF0000"/>
          <w:vertAlign w:val="subscript"/>
        </w:rPr>
        <w:t>, 0.</w:t>
      </w:r>
      <w:r>
        <w:rPr>
          <w:rFonts w:ascii="Leelawadee UI" w:hAnsi="Leelawadee UI" w:cs="Leelawadee UI"/>
          <w:color w:val="FF0000"/>
          <w:vertAlign w:val="subscript"/>
        </w:rPr>
        <w:t>0</w:t>
      </w:r>
      <w:r w:rsidR="000B70DF">
        <w:rPr>
          <w:rFonts w:ascii="Leelawadee UI" w:hAnsi="Leelawadee UI" w:cs="Leelawadee UI"/>
          <w:color w:val="FF0000"/>
          <w:vertAlign w:val="subscript"/>
        </w:rPr>
        <w:t>5</w:t>
      </w:r>
      <w:r w:rsidRPr="00286C4C">
        <w:rPr>
          <w:rFonts w:ascii="Leelawadee UI" w:hAnsi="Leelawadee UI" w:cs="Leelawadee UI"/>
          <w:color w:val="FF0000"/>
          <w:vertAlign w:val="subscript"/>
        </w:rPr>
        <w:t>)</w:t>
      </w:r>
      <w:r w:rsidRPr="00286C4C">
        <w:rPr>
          <w:rFonts w:ascii="Leelawadee UI" w:hAnsi="Leelawadee UI" w:cs="Leelawadee UI"/>
          <w:color w:val="FF0000"/>
        </w:rPr>
        <w:t xml:space="preserve"> </w:t>
      </w:r>
    </w:p>
    <w:p w14:paraId="7DB4335E" w14:textId="2D6C73D2" w:rsidR="005D230F" w:rsidRPr="00286C4C" w:rsidRDefault="005D230F" w:rsidP="005D230F">
      <w:pPr>
        <w:jc w:val="center"/>
        <w:rPr>
          <w:rFonts w:ascii="Leelawadee UI" w:hAnsi="Leelawadee UI" w:cs="Leelawadee UI"/>
          <w:color w:val="FF0000"/>
          <w:vertAlign w:val="subscript"/>
        </w:rPr>
      </w:pPr>
      <w:proofErr w:type="spellStart"/>
      <w:r w:rsidRPr="00286C4C">
        <w:rPr>
          <w:rFonts w:ascii="Leelawadee UI" w:hAnsi="Leelawadee UI" w:cs="Leelawadee UI"/>
          <w:color w:val="FF0000"/>
        </w:rPr>
        <w:t>t</w:t>
      </w:r>
      <w:r w:rsidRPr="00286C4C">
        <w:rPr>
          <w:rFonts w:ascii="Leelawadee UI" w:hAnsi="Leelawadee UI" w:cs="Leelawadee UI"/>
          <w:color w:val="FF0000"/>
          <w:vertAlign w:val="subscript"/>
        </w:rPr>
        <w:t>calc</w:t>
      </w:r>
      <w:proofErr w:type="spellEnd"/>
      <w:r w:rsidRPr="00286C4C">
        <w:rPr>
          <w:rFonts w:ascii="Leelawadee UI" w:hAnsi="Leelawadee UI" w:cs="Leelawadee UI"/>
          <w:color w:val="FF0000"/>
        </w:rPr>
        <w:t xml:space="preserve"> </w:t>
      </w:r>
      <w:r>
        <w:rPr>
          <w:rFonts w:ascii="Leelawadee UI" w:hAnsi="Leelawadee UI" w:cs="Leelawadee UI"/>
          <w:color w:val="FF0000"/>
        </w:rPr>
        <w:t>&gt;</w:t>
      </w:r>
      <w:r w:rsidRPr="00286C4C">
        <w:rPr>
          <w:rFonts w:ascii="Leelawadee UI" w:hAnsi="Leelawadee UI" w:cs="Leelawadee UI"/>
          <w:color w:val="FF0000"/>
        </w:rPr>
        <w:t xml:space="preserve"> </w:t>
      </w:r>
      <w:r w:rsidR="009445A3">
        <w:rPr>
          <w:rFonts w:ascii="Leelawadee UI" w:hAnsi="Leelawadee UI" w:cs="Leelawadee UI"/>
          <w:color w:val="FF0000"/>
        </w:rPr>
        <w:t>1.645</w:t>
      </w:r>
    </w:p>
    <w:p w14:paraId="05239D94" w14:textId="77777777" w:rsidR="005D230F" w:rsidRPr="00286C4C" w:rsidRDefault="005D230F" w:rsidP="005D230F">
      <w:pPr>
        <w:pStyle w:val="BodyText22"/>
        <w:rPr>
          <w:rFonts w:ascii="Leelawadee UI" w:hAnsi="Leelawadee UI" w:cs="Leelawadee UI"/>
          <w:color w:val="FF0000"/>
          <w:sz w:val="20"/>
        </w:rPr>
      </w:pPr>
    </w:p>
    <w:p w14:paraId="4260F721" w14:textId="77777777" w:rsidR="005D230F" w:rsidRPr="00286C4C" w:rsidRDefault="005D230F" w:rsidP="005D230F">
      <w:pPr>
        <w:pStyle w:val="BodyText22"/>
        <w:rPr>
          <w:rFonts w:ascii="Leelawadee UI" w:hAnsi="Leelawadee UI" w:cs="Leelawadee UI"/>
          <w:iCs/>
          <w:color w:val="FF0000"/>
          <w:sz w:val="20"/>
        </w:rPr>
      </w:pPr>
      <w:r w:rsidRPr="00286C4C">
        <w:rPr>
          <w:rFonts w:ascii="Leelawadee UI" w:hAnsi="Leelawadee UI" w:cs="Leelawadee UI"/>
          <w:iCs/>
          <w:color w:val="FF0000"/>
          <w:sz w:val="20"/>
        </w:rPr>
        <w:t xml:space="preserve"> </w:t>
      </w:r>
    </w:p>
    <w:p w14:paraId="1CF587F4" w14:textId="2F3CF435" w:rsidR="005D230F" w:rsidRPr="00286C4C" w:rsidRDefault="008F68CA" w:rsidP="005D230F">
      <w:pPr>
        <w:rPr>
          <w:rFonts w:ascii="Leelawadee UI" w:hAnsi="Leelawadee UI" w:cs="Leelawadee UI"/>
          <w:iCs/>
          <w:color w:val="FF0000"/>
        </w:rPr>
      </w:pPr>
      <m:oMathPara>
        <m:oMath>
          <m:sSub>
            <m:sSubPr>
              <m:ctrlPr>
                <w:rPr>
                  <w:rFonts w:ascii="Cambria Math" w:hAnsi="Cambria Math" w:cs="Leelawadee UI"/>
                  <w:i/>
                  <w:iCs/>
                  <w:color w:val="FF0000"/>
                </w:rPr>
              </m:ctrlPr>
            </m:sSubPr>
            <m:e>
              <m:r>
                <w:rPr>
                  <w:rFonts w:ascii="Cambria Math" w:hAnsi="Cambria Math" w:cs="Leelawadee UI"/>
                  <w:color w:val="FF0000"/>
                </w:rPr>
                <m:t>t</m:t>
              </m:r>
            </m:e>
            <m:sub>
              <m:r>
                <w:rPr>
                  <w:rFonts w:ascii="Cambria Math" w:hAnsi="Cambria Math" w:cs="Leelawadee UI"/>
                  <w:color w:val="FF0000"/>
                </w:rPr>
                <m:t>calc</m:t>
              </m:r>
            </m:sub>
          </m:sSub>
          <m:r>
            <w:rPr>
              <w:rFonts w:ascii="Cambria Math" w:hAnsi="Cambria Math" w:cs="Leelawadee UI"/>
              <w:color w:val="FF0000"/>
            </w:rPr>
            <m:t>=</m:t>
          </m:r>
          <m:f>
            <m:fPr>
              <m:ctrlPr>
                <w:rPr>
                  <w:rFonts w:ascii="Cambria Math" w:hAnsi="Cambria Math" w:cs="Leelawadee UI"/>
                  <w:i/>
                  <w:iCs/>
                  <w:color w:val="FF0000"/>
                </w:rPr>
              </m:ctrlPr>
            </m:fPr>
            <m:num>
              <m:sSub>
                <m:sSubPr>
                  <m:ctrlPr>
                    <w:rPr>
                      <w:rFonts w:ascii="Cambria Math" w:hAnsi="Cambria Math" w:cs="Leelawadee UI"/>
                      <w:i/>
                      <w:iCs/>
                      <w:color w:val="FF0000"/>
                    </w:rPr>
                  </m:ctrlPr>
                </m:sSubPr>
                <m:e>
                  <m:r>
                    <w:rPr>
                      <w:rFonts w:ascii="Cambria Math" w:hAnsi="Cambria Math" w:cs="Leelawadee UI"/>
                      <w:color w:val="FF0000"/>
                    </w:rPr>
                    <m:t>(</m:t>
                  </m:r>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1</m:t>
                  </m:r>
                </m:sub>
              </m:sSub>
              <m:r>
                <w:rPr>
                  <w:rFonts w:ascii="Cambria Math" w:hAnsi="Cambria Math" w:cs="Leelawadee UI"/>
                  <w:color w:val="FF0000"/>
                </w:rPr>
                <m:t>-</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2</m:t>
                  </m:r>
                </m:sub>
              </m:sSub>
              <m:r>
                <w:rPr>
                  <w:rFonts w:ascii="Cambria Math" w:hAnsi="Cambria Math" w:cs="Leelawadee UI"/>
                  <w:color w:val="FF0000"/>
                </w:rPr>
                <m:t>)-</m:t>
              </m:r>
              <m:d>
                <m:dPr>
                  <m:ctrlPr>
                    <w:rPr>
                      <w:rFonts w:ascii="Cambria Math" w:hAnsi="Cambria Math" w:cs="Leelawadee UI"/>
                      <w:i/>
                      <w:iCs/>
                      <w:color w:val="FF0000"/>
                    </w:rPr>
                  </m:ctrlPr>
                </m:dPr>
                <m:e>
                  <m:sSub>
                    <m:sSubPr>
                      <m:ctrlPr>
                        <w:rPr>
                          <w:rFonts w:ascii="Cambria Math" w:hAnsi="Cambria Math" w:cs="Leelawadee UI"/>
                          <w:i/>
                          <w:iCs/>
                          <w:color w:val="FF0000"/>
                        </w:rPr>
                      </m:ctrlPr>
                    </m:sSubPr>
                    <m:e>
                      <m:r>
                        <w:rPr>
                          <w:rFonts w:ascii="Cambria Math" w:hAnsi="Cambria Math" w:cs="Leelawadee UI"/>
                          <w:color w:val="FF0000"/>
                        </w:rPr>
                        <m:t>μ</m:t>
                      </m:r>
                    </m:e>
                    <m:sub>
                      <m:r>
                        <w:rPr>
                          <w:rFonts w:ascii="Cambria Math" w:hAnsi="Cambria Math" w:cs="Leelawadee UI"/>
                          <w:color w:val="FF0000"/>
                        </w:rPr>
                        <m:t>1</m:t>
                      </m:r>
                    </m:sub>
                  </m:sSub>
                  <m:r>
                    <w:rPr>
                      <w:rFonts w:ascii="Cambria Math" w:hAnsi="Cambria Math" w:cs="Leelawadee UI"/>
                      <w:color w:val="FF0000"/>
                    </w:rPr>
                    <m:t>-</m:t>
                  </m:r>
                  <m:sSub>
                    <m:sSubPr>
                      <m:ctrlPr>
                        <w:rPr>
                          <w:rFonts w:ascii="Cambria Math" w:hAnsi="Cambria Math" w:cs="Leelawadee UI"/>
                          <w:i/>
                          <w:iCs/>
                          <w:color w:val="FF0000"/>
                        </w:rPr>
                      </m:ctrlPr>
                    </m:sSubPr>
                    <m:e>
                      <m:r>
                        <w:rPr>
                          <w:rFonts w:ascii="Cambria Math" w:hAnsi="Cambria Math" w:cs="Leelawadee UI"/>
                          <w:color w:val="FF0000"/>
                        </w:rPr>
                        <m:t>μ</m:t>
                      </m:r>
                    </m:e>
                    <m:sub>
                      <m:r>
                        <w:rPr>
                          <w:rFonts w:ascii="Cambria Math" w:hAnsi="Cambria Math" w:cs="Leelawadee UI"/>
                          <w:color w:val="FF0000"/>
                        </w:rPr>
                        <m:t>2</m:t>
                      </m:r>
                    </m:sub>
                  </m:sSub>
                </m:e>
              </m:d>
            </m:num>
            <m:den>
              <m:sSub>
                <m:sSubPr>
                  <m:ctrlPr>
                    <w:rPr>
                      <w:rFonts w:ascii="Cambria Math" w:hAnsi="Cambria Math" w:cs="Leelawadee UI"/>
                      <w:i/>
                      <w:iCs/>
                      <w:color w:val="FF0000"/>
                    </w:rPr>
                  </m:ctrlPr>
                </m:sSubPr>
                <m:e>
                  <m:r>
                    <w:rPr>
                      <w:rFonts w:ascii="Cambria Math" w:hAnsi="Cambria Math" w:cs="Leelawadee UI"/>
                      <w:color w:val="FF0000"/>
                    </w:rPr>
                    <m:t>s</m:t>
                  </m:r>
                </m:e>
                <m:sub>
                  <m:r>
                    <w:rPr>
                      <w:rFonts w:ascii="Cambria Math" w:hAnsi="Cambria Math" w:cs="Leelawadee UI"/>
                      <w:color w:val="FF0000"/>
                    </w:rPr>
                    <m:t>(</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1</m:t>
                      </m:r>
                    </m:sub>
                  </m:sSub>
                  <m:r>
                    <w:rPr>
                      <w:rFonts w:ascii="Cambria Math" w:hAnsi="Cambria Math" w:cs="Leelawadee UI"/>
                      <w:color w:val="FF0000"/>
                    </w:rPr>
                    <m:t>-</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2</m:t>
                      </m:r>
                    </m:sub>
                  </m:sSub>
                  <m:r>
                    <w:rPr>
                      <w:rFonts w:ascii="Cambria Math" w:hAnsi="Cambria Math" w:cs="Leelawadee UI"/>
                      <w:color w:val="FF0000"/>
                    </w:rPr>
                    <m:t>)</m:t>
                  </m:r>
                </m:sub>
              </m:sSub>
            </m:den>
          </m:f>
        </m:oMath>
      </m:oMathPara>
    </w:p>
    <w:p w14:paraId="126D62C0" w14:textId="77777777" w:rsidR="005D230F" w:rsidRPr="00286C4C" w:rsidRDefault="005D230F" w:rsidP="005D230F">
      <w:pPr>
        <w:rPr>
          <w:rFonts w:ascii="Leelawadee UI" w:hAnsi="Leelawadee UI" w:cs="Leelawadee UI"/>
          <w:color w:val="FF0000"/>
        </w:rPr>
      </w:pPr>
    </w:p>
    <w:p w14:paraId="097221B1" w14:textId="77777777" w:rsidR="005D230F" w:rsidRPr="00286C4C" w:rsidRDefault="005D230F" w:rsidP="005D230F">
      <w:pPr>
        <w:rPr>
          <w:rFonts w:ascii="Leelawadee UI" w:hAnsi="Leelawadee UI" w:cs="Leelawadee UI"/>
          <w:iCs/>
          <w:color w:val="FF0000"/>
        </w:rPr>
      </w:pPr>
      <w:r w:rsidRPr="00286C4C">
        <w:rPr>
          <w:rFonts w:ascii="Leelawadee UI" w:hAnsi="Leelawadee UI" w:cs="Leelawadee UI"/>
          <w:iCs/>
          <w:color w:val="FF0000"/>
        </w:rPr>
        <w:t>where</w:t>
      </w:r>
    </w:p>
    <w:p w14:paraId="7A8330C7" w14:textId="62EEA436" w:rsidR="005D230F" w:rsidRPr="00286C4C" w:rsidRDefault="008F68CA" w:rsidP="005D230F">
      <w:pPr>
        <w:rPr>
          <w:rFonts w:ascii="Leelawadee UI" w:hAnsi="Leelawadee UI" w:cs="Leelawadee UI"/>
          <w:color w:val="FF0000"/>
        </w:rPr>
      </w:pPr>
      <m:oMathPara>
        <m:oMathParaPr>
          <m:jc m:val="centerGroup"/>
        </m:oMathParaPr>
        <m:oMath>
          <m:sSub>
            <m:sSubPr>
              <m:ctrlPr>
                <w:rPr>
                  <w:rFonts w:ascii="Cambria Math" w:hAnsi="Cambria Math" w:cs="Leelawadee UI"/>
                  <w:i/>
                  <w:iCs/>
                  <w:color w:val="FF0000"/>
                </w:rPr>
              </m:ctrlPr>
            </m:sSubPr>
            <m:e>
              <m:r>
                <w:rPr>
                  <w:rFonts w:ascii="Cambria Math" w:hAnsi="Cambria Math" w:cs="Leelawadee UI"/>
                  <w:color w:val="FF0000"/>
                </w:rPr>
                <m:t>s</m:t>
              </m:r>
            </m:e>
            <m:sub>
              <m:r>
                <w:rPr>
                  <w:rFonts w:ascii="Cambria Math" w:hAnsi="Cambria Math" w:cs="Leelawadee UI"/>
                  <w:color w:val="FF0000"/>
                </w:rPr>
                <m:t>(</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1</m:t>
                  </m:r>
                </m:sub>
              </m:sSub>
              <m:r>
                <w:rPr>
                  <w:rFonts w:ascii="Cambria Math" w:hAnsi="Cambria Math" w:cs="Leelawadee UI"/>
                  <w:color w:val="FF0000"/>
                </w:rPr>
                <m:t>-</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2</m:t>
                  </m:r>
                </m:sub>
              </m:sSub>
              <m:r>
                <w:rPr>
                  <w:rFonts w:ascii="Cambria Math" w:hAnsi="Cambria Math" w:cs="Leelawadee UI"/>
                  <w:color w:val="FF0000"/>
                </w:rPr>
                <m:t>)</m:t>
              </m:r>
            </m:sub>
          </m:sSub>
          <m:r>
            <w:rPr>
              <w:rFonts w:ascii="Cambria Math" w:hAnsi="Cambria Math" w:cs="Leelawadee UI"/>
              <w:color w:val="FF0000"/>
            </w:rPr>
            <m:t>=</m:t>
          </m:r>
          <m:rad>
            <m:radPr>
              <m:degHide m:val="1"/>
              <m:ctrlPr>
                <w:rPr>
                  <w:rFonts w:ascii="Cambria Math" w:hAnsi="Cambria Math" w:cs="Leelawadee UI"/>
                  <w:i/>
                  <w:iCs/>
                  <w:color w:val="FF0000"/>
                </w:rPr>
              </m:ctrlPr>
            </m:radPr>
            <m:deg/>
            <m:e>
              <m:sSup>
                <m:sSupPr>
                  <m:ctrlPr>
                    <w:rPr>
                      <w:rFonts w:ascii="Cambria Math" w:hAnsi="Cambria Math" w:cs="Leelawadee UI"/>
                      <w:i/>
                      <w:iCs/>
                      <w:color w:val="FF0000"/>
                    </w:rPr>
                  </m:ctrlPr>
                </m:sSupPr>
                <m:e>
                  <m:r>
                    <w:rPr>
                      <w:rFonts w:ascii="Cambria Math" w:hAnsi="Cambria Math" w:cs="Leelawadee UI"/>
                      <w:color w:val="FF0000"/>
                    </w:rPr>
                    <m:t>s</m:t>
                  </m:r>
                </m:e>
                <m:sup>
                  <m:r>
                    <w:rPr>
                      <w:rFonts w:ascii="Cambria Math" w:hAnsi="Cambria Math" w:cs="Leelawadee UI"/>
                      <w:color w:val="FF0000"/>
                    </w:rPr>
                    <m:t>2</m:t>
                  </m:r>
                </m:sup>
              </m:sSup>
              <m:d>
                <m:dPr>
                  <m:ctrlPr>
                    <w:rPr>
                      <w:rFonts w:ascii="Cambria Math" w:hAnsi="Cambria Math" w:cs="Leelawadee UI"/>
                      <w:i/>
                      <w:iCs/>
                      <w:color w:val="FF0000"/>
                    </w:rPr>
                  </m:ctrlPr>
                </m:dPr>
                <m:e>
                  <m:f>
                    <m:fPr>
                      <m:ctrlPr>
                        <w:rPr>
                          <w:rFonts w:ascii="Cambria Math" w:hAnsi="Cambria Math" w:cs="Leelawadee UI"/>
                          <w:i/>
                          <w:iCs/>
                          <w:color w:val="FF0000"/>
                        </w:rPr>
                      </m:ctrlPr>
                    </m:fPr>
                    <m:num>
                      <m:r>
                        <w:rPr>
                          <w:rFonts w:ascii="Cambria Math" w:hAnsi="Cambria Math" w:cs="Leelawadee UI"/>
                          <w:color w:val="FF0000"/>
                        </w:rPr>
                        <m:t>1</m:t>
                      </m:r>
                    </m:num>
                    <m:den>
                      <m:sSub>
                        <m:sSubPr>
                          <m:ctrlPr>
                            <w:rPr>
                              <w:rFonts w:ascii="Cambria Math" w:hAnsi="Cambria Math" w:cs="Leelawadee UI"/>
                              <w:i/>
                              <w:iCs/>
                              <w:color w:val="FF0000"/>
                            </w:rPr>
                          </m:ctrlPr>
                        </m:sSubPr>
                        <m:e>
                          <m:r>
                            <w:rPr>
                              <w:rFonts w:ascii="Cambria Math" w:hAnsi="Cambria Math" w:cs="Leelawadee UI"/>
                              <w:color w:val="FF0000"/>
                            </w:rPr>
                            <m:t>n</m:t>
                          </m:r>
                        </m:e>
                        <m:sub>
                          <m:r>
                            <w:rPr>
                              <w:rFonts w:ascii="Cambria Math" w:hAnsi="Cambria Math" w:cs="Leelawadee UI"/>
                              <w:color w:val="FF0000"/>
                            </w:rPr>
                            <m:t>1</m:t>
                          </m:r>
                        </m:sub>
                      </m:sSub>
                    </m:den>
                  </m:f>
                  <m:r>
                    <w:rPr>
                      <w:rFonts w:ascii="Cambria Math" w:hAnsi="Cambria Math" w:cs="Leelawadee UI"/>
                      <w:color w:val="FF0000"/>
                    </w:rPr>
                    <m:t>+</m:t>
                  </m:r>
                  <m:f>
                    <m:fPr>
                      <m:ctrlPr>
                        <w:rPr>
                          <w:rFonts w:ascii="Cambria Math" w:hAnsi="Cambria Math" w:cs="Leelawadee UI"/>
                          <w:i/>
                          <w:iCs/>
                          <w:color w:val="FF0000"/>
                        </w:rPr>
                      </m:ctrlPr>
                    </m:fPr>
                    <m:num>
                      <m:r>
                        <w:rPr>
                          <w:rFonts w:ascii="Cambria Math" w:hAnsi="Cambria Math" w:cs="Leelawadee UI"/>
                          <w:color w:val="FF0000"/>
                        </w:rPr>
                        <m:t>1</m:t>
                      </m:r>
                    </m:num>
                    <m:den>
                      <m:sSub>
                        <m:sSubPr>
                          <m:ctrlPr>
                            <w:rPr>
                              <w:rFonts w:ascii="Cambria Math" w:hAnsi="Cambria Math" w:cs="Leelawadee UI"/>
                              <w:i/>
                              <w:iCs/>
                              <w:color w:val="FF0000"/>
                            </w:rPr>
                          </m:ctrlPr>
                        </m:sSubPr>
                        <m:e>
                          <m:r>
                            <w:rPr>
                              <w:rFonts w:ascii="Cambria Math" w:hAnsi="Cambria Math" w:cs="Leelawadee UI"/>
                              <w:color w:val="FF0000"/>
                            </w:rPr>
                            <m:t>n</m:t>
                          </m:r>
                        </m:e>
                        <m:sub>
                          <m:r>
                            <w:rPr>
                              <w:rFonts w:ascii="Cambria Math" w:hAnsi="Cambria Math" w:cs="Leelawadee UI"/>
                              <w:color w:val="FF0000"/>
                            </w:rPr>
                            <m:t>2</m:t>
                          </m:r>
                        </m:sub>
                      </m:sSub>
                    </m:den>
                  </m:f>
                </m:e>
              </m:d>
            </m:e>
          </m:rad>
        </m:oMath>
      </m:oMathPara>
    </w:p>
    <w:p w14:paraId="15F34C50" w14:textId="77777777" w:rsidR="005D230F" w:rsidRPr="00286C4C" w:rsidRDefault="005D230F" w:rsidP="005D230F">
      <w:pPr>
        <w:rPr>
          <w:rFonts w:ascii="Leelawadee UI" w:hAnsi="Leelawadee UI" w:cs="Leelawadee UI"/>
          <w:color w:val="FF0000"/>
        </w:rPr>
      </w:pPr>
      <w:r w:rsidRPr="00286C4C">
        <w:rPr>
          <w:rFonts w:ascii="Leelawadee UI" w:hAnsi="Leelawadee UI" w:cs="Leelawadee UI"/>
          <w:color w:val="FF0000"/>
        </w:rPr>
        <w:t>Where</w:t>
      </w:r>
    </w:p>
    <w:p w14:paraId="31C36305" w14:textId="42E4B348" w:rsidR="005D230F" w:rsidRPr="00286C4C" w:rsidRDefault="008F68CA" w:rsidP="005D230F">
      <w:pPr>
        <w:pStyle w:val="BodyText22"/>
        <w:rPr>
          <w:rFonts w:ascii="Leelawadee UI" w:hAnsi="Leelawadee UI" w:cs="Leelawadee UI"/>
          <w:iCs/>
          <w:color w:val="FF0000"/>
          <w:sz w:val="20"/>
        </w:rPr>
      </w:pPr>
      <m:oMathPara>
        <m:oMath>
          <m:sSup>
            <m:sSupPr>
              <m:ctrlPr>
                <w:rPr>
                  <w:rFonts w:ascii="Cambria Math" w:hAnsi="Cambria Math" w:cs="Leelawadee UI"/>
                  <w:i/>
                  <w:iCs/>
                  <w:color w:val="FF0000"/>
                  <w:sz w:val="20"/>
                </w:rPr>
              </m:ctrlPr>
            </m:sSupPr>
            <m:e>
              <m:r>
                <w:rPr>
                  <w:rFonts w:ascii="Cambria Math" w:hAnsi="Cambria Math" w:cs="Leelawadee UI"/>
                  <w:color w:val="FF0000"/>
                  <w:sz w:val="20"/>
                </w:rPr>
                <m:t>s</m:t>
              </m:r>
            </m:e>
            <m:sup>
              <m:r>
                <w:rPr>
                  <w:rFonts w:ascii="Cambria Math" w:hAnsi="Cambria Math" w:cs="Leelawadee UI"/>
                  <w:color w:val="FF0000"/>
                  <w:sz w:val="20"/>
                </w:rPr>
                <m:t>2</m:t>
              </m:r>
            </m:sup>
          </m:sSup>
          <m:r>
            <w:rPr>
              <w:rFonts w:ascii="Cambria Math" w:hAnsi="Cambria Math" w:cs="Leelawadee UI"/>
              <w:color w:val="FF0000"/>
              <w:sz w:val="20"/>
            </w:rPr>
            <m:t>=</m:t>
          </m:r>
          <m:f>
            <m:fPr>
              <m:ctrlPr>
                <w:rPr>
                  <w:rFonts w:ascii="Cambria Math" w:hAnsi="Cambria Math" w:cs="Leelawadee UI"/>
                  <w:i/>
                  <w:iCs/>
                  <w:color w:val="FF0000"/>
                  <w:sz w:val="20"/>
                </w:rPr>
              </m:ctrlPr>
            </m:fPr>
            <m:num>
              <m:d>
                <m:dPr>
                  <m:ctrlPr>
                    <w:rPr>
                      <w:rFonts w:ascii="Cambria Math" w:hAnsi="Cambria Math" w:cs="Leelawadee UI"/>
                      <w:i/>
                      <w:iCs/>
                      <w:color w:val="FF0000"/>
                      <w:sz w:val="20"/>
                    </w:rPr>
                  </m:ctrlPr>
                </m:dPr>
                <m:e>
                  <m:sSub>
                    <m:sSubPr>
                      <m:ctrlPr>
                        <w:rPr>
                          <w:rFonts w:ascii="Cambria Math" w:hAnsi="Cambria Math" w:cs="Leelawadee UI"/>
                          <w:i/>
                          <w:iCs/>
                          <w:color w:val="FF0000"/>
                          <w:sz w:val="20"/>
                        </w:rPr>
                      </m:ctrlPr>
                    </m:sSubPr>
                    <m:e>
                      <m:r>
                        <w:rPr>
                          <w:rFonts w:ascii="Cambria Math" w:hAnsi="Cambria Math" w:cs="Leelawadee UI"/>
                          <w:color w:val="FF0000"/>
                          <w:sz w:val="20"/>
                        </w:rPr>
                        <m:t>n</m:t>
                      </m:r>
                    </m:e>
                    <m:sub>
                      <m:r>
                        <w:rPr>
                          <w:rFonts w:ascii="Cambria Math" w:hAnsi="Cambria Math" w:cs="Leelawadee UI"/>
                          <w:color w:val="FF0000"/>
                          <w:sz w:val="20"/>
                        </w:rPr>
                        <m:t>1</m:t>
                      </m:r>
                    </m:sub>
                  </m:sSub>
                  <m:r>
                    <w:rPr>
                      <w:rFonts w:ascii="Cambria Math" w:hAnsi="Cambria Math" w:cs="Leelawadee UI"/>
                      <w:color w:val="FF0000"/>
                      <w:sz w:val="20"/>
                    </w:rPr>
                    <m:t>-1</m:t>
                  </m:r>
                </m:e>
              </m:d>
              <m:sSubSup>
                <m:sSubSupPr>
                  <m:ctrlPr>
                    <w:rPr>
                      <w:rFonts w:ascii="Cambria Math" w:hAnsi="Cambria Math" w:cs="Leelawadee UI"/>
                      <w:i/>
                      <w:iCs/>
                      <w:color w:val="FF0000"/>
                      <w:sz w:val="20"/>
                    </w:rPr>
                  </m:ctrlPr>
                </m:sSubSupPr>
                <m:e>
                  <m:r>
                    <w:rPr>
                      <w:rFonts w:ascii="Cambria Math" w:hAnsi="Cambria Math" w:cs="Leelawadee UI"/>
                      <w:color w:val="FF0000"/>
                      <w:sz w:val="20"/>
                    </w:rPr>
                    <m:t>S</m:t>
                  </m:r>
                </m:e>
                <m:sub>
                  <m:r>
                    <w:rPr>
                      <w:rFonts w:ascii="Cambria Math" w:hAnsi="Cambria Math" w:cs="Leelawadee UI"/>
                      <w:color w:val="FF0000"/>
                      <w:sz w:val="20"/>
                    </w:rPr>
                    <m:t>1</m:t>
                  </m:r>
                </m:sub>
                <m:sup>
                  <m:r>
                    <w:rPr>
                      <w:rFonts w:ascii="Cambria Math" w:hAnsi="Cambria Math" w:cs="Leelawadee UI"/>
                      <w:color w:val="FF0000"/>
                      <w:sz w:val="20"/>
                    </w:rPr>
                    <m:t>2</m:t>
                  </m:r>
                </m:sup>
              </m:sSubSup>
              <m:r>
                <w:rPr>
                  <w:rFonts w:ascii="Cambria Math" w:hAnsi="Cambria Math" w:cs="Leelawadee UI"/>
                  <w:color w:val="FF0000"/>
                  <w:sz w:val="20"/>
                </w:rPr>
                <m:t>+</m:t>
              </m:r>
              <m:d>
                <m:dPr>
                  <m:ctrlPr>
                    <w:rPr>
                      <w:rFonts w:ascii="Cambria Math" w:hAnsi="Cambria Math" w:cs="Leelawadee UI"/>
                      <w:i/>
                      <w:iCs/>
                      <w:color w:val="FF0000"/>
                      <w:sz w:val="20"/>
                    </w:rPr>
                  </m:ctrlPr>
                </m:dPr>
                <m:e>
                  <m:sSub>
                    <m:sSubPr>
                      <m:ctrlPr>
                        <w:rPr>
                          <w:rFonts w:ascii="Cambria Math" w:hAnsi="Cambria Math" w:cs="Leelawadee UI"/>
                          <w:i/>
                          <w:iCs/>
                          <w:color w:val="FF0000"/>
                          <w:sz w:val="20"/>
                        </w:rPr>
                      </m:ctrlPr>
                    </m:sSubPr>
                    <m:e>
                      <m:r>
                        <w:rPr>
                          <w:rFonts w:ascii="Cambria Math" w:hAnsi="Cambria Math" w:cs="Leelawadee UI"/>
                          <w:color w:val="FF0000"/>
                          <w:sz w:val="20"/>
                        </w:rPr>
                        <m:t>n</m:t>
                      </m:r>
                    </m:e>
                    <m:sub>
                      <m:r>
                        <w:rPr>
                          <w:rFonts w:ascii="Cambria Math" w:hAnsi="Cambria Math" w:cs="Leelawadee UI"/>
                          <w:color w:val="FF0000"/>
                          <w:sz w:val="20"/>
                        </w:rPr>
                        <m:t>2</m:t>
                      </m:r>
                    </m:sub>
                  </m:sSub>
                  <m:r>
                    <w:rPr>
                      <w:rFonts w:ascii="Cambria Math" w:hAnsi="Cambria Math" w:cs="Leelawadee UI"/>
                      <w:color w:val="FF0000"/>
                      <w:sz w:val="20"/>
                    </w:rPr>
                    <m:t>-1</m:t>
                  </m:r>
                </m:e>
              </m:d>
              <m:sSubSup>
                <m:sSubSupPr>
                  <m:ctrlPr>
                    <w:rPr>
                      <w:rFonts w:ascii="Cambria Math" w:hAnsi="Cambria Math" w:cs="Leelawadee UI"/>
                      <w:i/>
                      <w:iCs/>
                      <w:color w:val="FF0000"/>
                      <w:sz w:val="20"/>
                    </w:rPr>
                  </m:ctrlPr>
                </m:sSubSupPr>
                <m:e>
                  <m:r>
                    <w:rPr>
                      <w:rFonts w:ascii="Cambria Math" w:hAnsi="Cambria Math" w:cs="Leelawadee UI"/>
                      <w:color w:val="FF0000"/>
                      <w:sz w:val="20"/>
                    </w:rPr>
                    <m:t>S</m:t>
                  </m:r>
                </m:e>
                <m:sub>
                  <m:r>
                    <w:rPr>
                      <w:rFonts w:ascii="Cambria Math" w:hAnsi="Cambria Math" w:cs="Leelawadee UI"/>
                      <w:color w:val="FF0000"/>
                      <w:sz w:val="20"/>
                    </w:rPr>
                    <m:t>2</m:t>
                  </m:r>
                </m:sub>
                <m:sup>
                  <m:r>
                    <w:rPr>
                      <w:rFonts w:ascii="Cambria Math" w:hAnsi="Cambria Math" w:cs="Leelawadee UI"/>
                      <w:color w:val="FF0000"/>
                      <w:sz w:val="20"/>
                    </w:rPr>
                    <m:t>2</m:t>
                  </m:r>
                </m:sup>
              </m:sSubSup>
            </m:num>
            <m:den>
              <m:sSub>
                <m:sSubPr>
                  <m:ctrlPr>
                    <w:rPr>
                      <w:rFonts w:ascii="Cambria Math" w:hAnsi="Cambria Math" w:cs="Leelawadee UI"/>
                      <w:i/>
                      <w:iCs/>
                      <w:color w:val="FF0000"/>
                      <w:sz w:val="20"/>
                    </w:rPr>
                  </m:ctrlPr>
                </m:sSubPr>
                <m:e>
                  <m:r>
                    <w:rPr>
                      <w:rFonts w:ascii="Cambria Math" w:hAnsi="Cambria Math" w:cs="Leelawadee UI"/>
                      <w:color w:val="FF0000"/>
                      <w:sz w:val="20"/>
                    </w:rPr>
                    <m:t>n</m:t>
                  </m:r>
                </m:e>
                <m:sub>
                  <m:r>
                    <w:rPr>
                      <w:rFonts w:ascii="Cambria Math" w:hAnsi="Cambria Math" w:cs="Leelawadee UI"/>
                      <w:color w:val="FF0000"/>
                      <w:sz w:val="20"/>
                    </w:rPr>
                    <m:t>1</m:t>
                  </m:r>
                </m:sub>
              </m:sSub>
              <m:r>
                <w:rPr>
                  <w:rFonts w:ascii="Cambria Math" w:hAnsi="Cambria Math" w:cs="Leelawadee UI"/>
                  <w:color w:val="FF0000"/>
                  <w:sz w:val="20"/>
                </w:rPr>
                <m:t>+</m:t>
              </m:r>
              <m:sSub>
                <m:sSubPr>
                  <m:ctrlPr>
                    <w:rPr>
                      <w:rFonts w:ascii="Cambria Math" w:hAnsi="Cambria Math" w:cs="Leelawadee UI"/>
                      <w:i/>
                      <w:iCs/>
                      <w:color w:val="FF0000"/>
                      <w:sz w:val="20"/>
                    </w:rPr>
                  </m:ctrlPr>
                </m:sSubPr>
                <m:e>
                  <m:r>
                    <w:rPr>
                      <w:rFonts w:ascii="Cambria Math" w:hAnsi="Cambria Math" w:cs="Leelawadee UI"/>
                      <w:color w:val="FF0000"/>
                      <w:sz w:val="20"/>
                    </w:rPr>
                    <m:t>n</m:t>
                  </m:r>
                </m:e>
                <m:sub>
                  <m:r>
                    <w:rPr>
                      <w:rFonts w:ascii="Cambria Math" w:hAnsi="Cambria Math" w:cs="Leelawadee UI"/>
                      <w:color w:val="FF0000"/>
                      <w:sz w:val="20"/>
                    </w:rPr>
                    <m:t>2</m:t>
                  </m:r>
                </m:sub>
              </m:sSub>
              <m:r>
                <w:rPr>
                  <w:rFonts w:ascii="Cambria Math" w:hAnsi="Cambria Math" w:cs="Leelawadee UI"/>
                  <w:color w:val="FF0000"/>
                  <w:sz w:val="20"/>
                </w:rPr>
                <m:t>-2</m:t>
              </m:r>
            </m:den>
          </m:f>
        </m:oMath>
      </m:oMathPara>
    </w:p>
    <w:p w14:paraId="2FBA7502" w14:textId="77777777" w:rsidR="005D230F" w:rsidRPr="00286C4C" w:rsidRDefault="005D230F" w:rsidP="005D230F">
      <w:pPr>
        <w:pStyle w:val="BodyText22"/>
        <w:rPr>
          <w:rFonts w:ascii="Leelawadee UI" w:hAnsi="Leelawadee UI" w:cs="Leelawadee UI"/>
          <w:iCs/>
          <w:color w:val="FF0000"/>
          <w:sz w:val="20"/>
        </w:rPr>
      </w:pPr>
    </w:p>
    <w:p w14:paraId="1F279E6D" w14:textId="7CEA32BC" w:rsidR="005D230F" w:rsidRPr="00286C4C" w:rsidRDefault="008F68CA" w:rsidP="005D230F">
      <w:pPr>
        <w:pStyle w:val="BodyText22"/>
        <w:rPr>
          <w:rFonts w:ascii="Leelawadee UI" w:hAnsi="Leelawadee UI" w:cs="Leelawadee UI"/>
          <w:iCs/>
          <w:color w:val="FF0000"/>
          <w:sz w:val="20"/>
        </w:rPr>
      </w:pPr>
      <m:oMathPara>
        <m:oMath>
          <m:sSup>
            <m:sSupPr>
              <m:ctrlPr>
                <w:rPr>
                  <w:rFonts w:ascii="Cambria Math" w:hAnsi="Cambria Math" w:cs="Leelawadee UI"/>
                  <w:i/>
                  <w:iCs/>
                  <w:color w:val="FF0000"/>
                  <w:sz w:val="20"/>
                </w:rPr>
              </m:ctrlPr>
            </m:sSupPr>
            <m:e>
              <m:r>
                <w:rPr>
                  <w:rFonts w:ascii="Cambria Math" w:hAnsi="Cambria Math" w:cs="Leelawadee UI"/>
                  <w:color w:val="FF0000"/>
                  <w:sz w:val="20"/>
                </w:rPr>
                <m:t>s</m:t>
              </m:r>
            </m:e>
            <m:sup>
              <m:r>
                <w:rPr>
                  <w:rFonts w:ascii="Cambria Math" w:hAnsi="Cambria Math" w:cs="Leelawadee UI"/>
                  <w:color w:val="FF0000"/>
                  <w:sz w:val="20"/>
                </w:rPr>
                <m:t>2</m:t>
              </m:r>
            </m:sup>
          </m:sSup>
          <m:r>
            <w:rPr>
              <w:rFonts w:ascii="Cambria Math" w:hAnsi="Cambria Math" w:cs="Leelawadee UI"/>
              <w:color w:val="FF0000"/>
              <w:sz w:val="20"/>
            </w:rPr>
            <m:t>=</m:t>
          </m:r>
          <m:f>
            <m:fPr>
              <m:ctrlPr>
                <w:rPr>
                  <w:rFonts w:ascii="Cambria Math" w:hAnsi="Cambria Math" w:cs="Leelawadee UI"/>
                  <w:i/>
                  <w:iCs/>
                  <w:color w:val="FF0000"/>
                  <w:sz w:val="20"/>
                </w:rPr>
              </m:ctrlPr>
            </m:fPr>
            <m:num>
              <m:d>
                <m:dPr>
                  <m:ctrlPr>
                    <w:rPr>
                      <w:rFonts w:ascii="Cambria Math" w:hAnsi="Cambria Math" w:cs="Leelawadee UI"/>
                      <w:i/>
                      <w:iCs/>
                      <w:color w:val="FF0000"/>
                      <w:sz w:val="20"/>
                    </w:rPr>
                  </m:ctrlPr>
                </m:dPr>
                <m:e>
                  <m:r>
                    <w:rPr>
                      <w:rFonts w:ascii="Cambria Math" w:hAnsi="Cambria Math" w:cs="Leelawadee UI"/>
                      <w:color w:val="FF0000"/>
                      <w:sz w:val="20"/>
                    </w:rPr>
                    <m:t>41</m:t>
                  </m:r>
                </m:e>
              </m:d>
              <m:r>
                <w:rPr>
                  <w:rFonts w:ascii="Cambria Math" w:hAnsi="Cambria Math" w:cs="Leelawadee UI"/>
                  <w:color w:val="FF0000"/>
                  <w:sz w:val="20"/>
                </w:rPr>
                <m:t>(17995396196)+</m:t>
              </m:r>
              <m:d>
                <m:dPr>
                  <m:ctrlPr>
                    <w:rPr>
                      <w:rFonts w:ascii="Cambria Math" w:hAnsi="Cambria Math" w:cs="Leelawadee UI"/>
                      <w:i/>
                      <w:iCs/>
                      <w:color w:val="FF0000"/>
                      <w:sz w:val="20"/>
                    </w:rPr>
                  </m:ctrlPr>
                </m:dPr>
                <m:e>
                  <m:r>
                    <w:rPr>
                      <w:rFonts w:ascii="Cambria Math" w:hAnsi="Cambria Math" w:cs="Leelawadee UI"/>
                      <w:color w:val="FF0000"/>
                      <w:sz w:val="20"/>
                    </w:rPr>
                    <m:t>85</m:t>
                  </m:r>
                </m:e>
              </m:d>
              <m:r>
                <w:rPr>
                  <w:rFonts w:ascii="Cambria Math" w:hAnsi="Cambria Math" w:cs="Leelawadee UI"/>
                  <w:color w:val="FF0000"/>
                  <w:sz w:val="20"/>
                </w:rPr>
                <m:t>(12756867442)</m:t>
              </m:r>
            </m:num>
            <m:den>
              <m:r>
                <w:rPr>
                  <w:rFonts w:ascii="Cambria Math" w:hAnsi="Cambria Math" w:cs="Leelawadee UI"/>
                  <w:color w:val="FF0000"/>
                  <w:sz w:val="20"/>
                </w:rPr>
                <m:t>126</m:t>
              </m:r>
            </m:den>
          </m:f>
          <m:r>
            <w:rPr>
              <w:rFonts w:ascii="Cambria Math" w:hAnsi="Cambria Math" w:cs="Leelawadee UI"/>
              <w:color w:val="FF0000"/>
              <w:sz w:val="20"/>
            </w:rPr>
            <m:t>=14461468054.8</m:t>
          </m:r>
        </m:oMath>
      </m:oMathPara>
    </w:p>
    <w:p w14:paraId="4DF58720" w14:textId="0421562D" w:rsidR="005D230F" w:rsidRPr="00286C4C" w:rsidRDefault="008F68CA" w:rsidP="005D230F">
      <w:pPr>
        <w:rPr>
          <w:rFonts w:ascii="Leelawadee UI" w:hAnsi="Leelawadee UI" w:cs="Leelawadee UI"/>
          <w:iCs/>
          <w:color w:val="FF0000"/>
        </w:rPr>
      </w:pPr>
      <m:oMathPara>
        <m:oMathParaPr>
          <m:jc m:val="centerGroup"/>
        </m:oMathParaPr>
        <m:oMath>
          <m:sSub>
            <m:sSubPr>
              <m:ctrlPr>
                <w:rPr>
                  <w:rFonts w:ascii="Cambria Math" w:hAnsi="Cambria Math" w:cs="Leelawadee UI"/>
                  <w:i/>
                  <w:iCs/>
                  <w:color w:val="FF0000"/>
                </w:rPr>
              </m:ctrlPr>
            </m:sSubPr>
            <m:e>
              <m:r>
                <w:rPr>
                  <w:rFonts w:ascii="Cambria Math" w:hAnsi="Cambria Math" w:cs="Leelawadee UI"/>
                  <w:color w:val="FF0000"/>
                </w:rPr>
                <m:t>s</m:t>
              </m:r>
            </m:e>
            <m:sub>
              <m:r>
                <w:rPr>
                  <w:rFonts w:ascii="Cambria Math" w:hAnsi="Cambria Math" w:cs="Leelawadee UI"/>
                  <w:color w:val="FF0000"/>
                </w:rPr>
                <m:t>(1-</m:t>
              </m:r>
              <m:sSub>
                <m:sSubPr>
                  <m:ctrlPr>
                    <w:rPr>
                      <w:rFonts w:ascii="Cambria Math" w:hAnsi="Cambria Math" w:cs="Leelawadee UI"/>
                      <w:i/>
                      <w:iCs/>
                      <w:color w:val="FF0000"/>
                    </w:rPr>
                  </m:ctrlPr>
                </m:sSubPr>
                <m:e>
                  <m:acc>
                    <m:accPr>
                      <m:chr m:val="̅"/>
                      <m:ctrlPr>
                        <w:rPr>
                          <w:rFonts w:ascii="Cambria Math" w:hAnsi="Cambria Math" w:cs="Leelawadee UI"/>
                          <w:i/>
                          <w:iCs/>
                          <w:color w:val="FF0000"/>
                        </w:rPr>
                      </m:ctrlPr>
                    </m:accPr>
                    <m:e>
                      <m:r>
                        <w:rPr>
                          <w:rFonts w:ascii="Cambria Math" w:hAnsi="Cambria Math" w:cs="Leelawadee UI"/>
                          <w:color w:val="FF0000"/>
                        </w:rPr>
                        <m:t>x</m:t>
                      </m:r>
                    </m:e>
                  </m:acc>
                </m:e>
                <m:sub>
                  <m:r>
                    <w:rPr>
                      <w:rFonts w:ascii="Cambria Math" w:hAnsi="Cambria Math" w:cs="Leelawadee UI"/>
                      <w:color w:val="FF0000"/>
                    </w:rPr>
                    <m:t>2</m:t>
                  </m:r>
                </m:sub>
              </m:sSub>
              <m:r>
                <w:rPr>
                  <w:rFonts w:ascii="Cambria Math" w:hAnsi="Cambria Math" w:cs="Leelawadee UI"/>
                  <w:color w:val="FF0000"/>
                </w:rPr>
                <m:t>)</m:t>
              </m:r>
            </m:sub>
          </m:sSub>
          <m:r>
            <w:rPr>
              <w:rFonts w:ascii="Cambria Math" w:hAnsi="Cambria Math" w:cs="Leelawadee UI"/>
              <w:color w:val="FF0000"/>
            </w:rPr>
            <m:t>=</m:t>
          </m:r>
          <m:rad>
            <m:radPr>
              <m:degHide m:val="1"/>
              <m:ctrlPr>
                <w:rPr>
                  <w:rFonts w:ascii="Cambria Math" w:hAnsi="Cambria Math" w:cs="Leelawadee UI"/>
                  <w:i/>
                  <w:iCs/>
                  <w:color w:val="FF0000"/>
                </w:rPr>
              </m:ctrlPr>
            </m:radPr>
            <m:deg/>
            <m:e>
              <m:sSup>
                <m:sSupPr>
                  <m:ctrlPr>
                    <w:rPr>
                      <w:rFonts w:ascii="Cambria Math" w:hAnsi="Cambria Math" w:cs="Leelawadee UI"/>
                      <w:i/>
                      <w:iCs/>
                      <w:color w:val="FF0000"/>
                    </w:rPr>
                  </m:ctrlPr>
                </m:sSupPr>
                <m:e>
                  <m:r>
                    <w:rPr>
                      <w:rFonts w:ascii="Cambria Math" w:hAnsi="Cambria Math" w:cs="Leelawadee UI"/>
                      <w:color w:val="FF0000"/>
                    </w:rPr>
                    <m:t>s</m:t>
                  </m:r>
                </m:e>
                <m:sup>
                  <m:r>
                    <w:rPr>
                      <w:rFonts w:ascii="Cambria Math" w:hAnsi="Cambria Math" w:cs="Leelawadee UI"/>
                      <w:color w:val="FF0000"/>
                    </w:rPr>
                    <m:t>2</m:t>
                  </m:r>
                </m:sup>
              </m:sSup>
              <m:d>
                <m:dPr>
                  <m:ctrlPr>
                    <w:rPr>
                      <w:rFonts w:ascii="Cambria Math" w:hAnsi="Cambria Math" w:cs="Leelawadee UI"/>
                      <w:i/>
                      <w:iCs/>
                      <w:color w:val="FF0000"/>
                    </w:rPr>
                  </m:ctrlPr>
                </m:dPr>
                <m:e>
                  <m:f>
                    <m:fPr>
                      <m:ctrlPr>
                        <w:rPr>
                          <w:rFonts w:ascii="Cambria Math" w:hAnsi="Cambria Math" w:cs="Leelawadee UI"/>
                          <w:i/>
                          <w:iCs/>
                          <w:color w:val="FF0000"/>
                        </w:rPr>
                      </m:ctrlPr>
                    </m:fPr>
                    <m:num>
                      <m:r>
                        <w:rPr>
                          <w:rFonts w:ascii="Cambria Math" w:hAnsi="Cambria Math" w:cs="Leelawadee UI"/>
                          <w:color w:val="FF0000"/>
                        </w:rPr>
                        <m:t>1</m:t>
                      </m:r>
                    </m:num>
                    <m:den>
                      <m:sSub>
                        <m:sSubPr>
                          <m:ctrlPr>
                            <w:rPr>
                              <w:rFonts w:ascii="Cambria Math" w:hAnsi="Cambria Math" w:cs="Leelawadee UI"/>
                              <w:i/>
                              <w:iCs/>
                              <w:color w:val="FF0000"/>
                            </w:rPr>
                          </m:ctrlPr>
                        </m:sSubPr>
                        <m:e>
                          <m:r>
                            <w:rPr>
                              <w:rFonts w:ascii="Cambria Math" w:hAnsi="Cambria Math" w:cs="Leelawadee UI"/>
                              <w:color w:val="FF0000"/>
                            </w:rPr>
                            <m:t>n</m:t>
                          </m:r>
                        </m:e>
                        <m:sub>
                          <m:r>
                            <w:rPr>
                              <w:rFonts w:ascii="Cambria Math" w:hAnsi="Cambria Math" w:cs="Leelawadee UI"/>
                              <w:color w:val="FF0000"/>
                            </w:rPr>
                            <m:t>1</m:t>
                          </m:r>
                        </m:sub>
                      </m:sSub>
                    </m:den>
                  </m:f>
                  <m:r>
                    <w:rPr>
                      <w:rFonts w:ascii="Cambria Math" w:hAnsi="Cambria Math" w:cs="Leelawadee UI"/>
                      <w:color w:val="FF0000"/>
                    </w:rPr>
                    <m:t>+</m:t>
                  </m:r>
                  <m:f>
                    <m:fPr>
                      <m:ctrlPr>
                        <w:rPr>
                          <w:rFonts w:ascii="Cambria Math" w:hAnsi="Cambria Math" w:cs="Leelawadee UI"/>
                          <w:i/>
                          <w:iCs/>
                          <w:color w:val="FF0000"/>
                        </w:rPr>
                      </m:ctrlPr>
                    </m:fPr>
                    <m:num>
                      <m:r>
                        <w:rPr>
                          <w:rFonts w:ascii="Cambria Math" w:hAnsi="Cambria Math" w:cs="Leelawadee UI"/>
                          <w:color w:val="FF0000"/>
                        </w:rPr>
                        <m:t>1</m:t>
                      </m:r>
                    </m:num>
                    <m:den>
                      <m:sSub>
                        <m:sSubPr>
                          <m:ctrlPr>
                            <w:rPr>
                              <w:rFonts w:ascii="Cambria Math" w:hAnsi="Cambria Math" w:cs="Leelawadee UI"/>
                              <w:i/>
                              <w:iCs/>
                              <w:color w:val="FF0000"/>
                            </w:rPr>
                          </m:ctrlPr>
                        </m:sSubPr>
                        <m:e>
                          <m:r>
                            <w:rPr>
                              <w:rFonts w:ascii="Cambria Math" w:hAnsi="Cambria Math" w:cs="Leelawadee UI"/>
                              <w:color w:val="FF0000"/>
                            </w:rPr>
                            <m:t>n</m:t>
                          </m:r>
                        </m:e>
                        <m:sub>
                          <m:r>
                            <w:rPr>
                              <w:rFonts w:ascii="Cambria Math" w:hAnsi="Cambria Math" w:cs="Leelawadee UI"/>
                              <w:color w:val="FF0000"/>
                            </w:rPr>
                            <m:t>2</m:t>
                          </m:r>
                        </m:sub>
                      </m:sSub>
                    </m:den>
                  </m:f>
                </m:e>
              </m:d>
            </m:e>
          </m:rad>
          <m:r>
            <w:rPr>
              <w:rFonts w:ascii="Cambria Math" w:hAnsi="Cambria Math" w:cs="Leelawadee UI"/>
              <w:color w:val="FF0000"/>
            </w:rPr>
            <m:t>=</m:t>
          </m:r>
          <m:rad>
            <m:radPr>
              <m:degHide m:val="1"/>
              <m:ctrlPr>
                <w:rPr>
                  <w:rFonts w:ascii="Cambria Math" w:hAnsi="Cambria Math" w:cs="Leelawadee UI"/>
                  <w:i/>
                  <w:iCs/>
                  <w:color w:val="FF0000"/>
                </w:rPr>
              </m:ctrlPr>
            </m:radPr>
            <m:deg/>
            <m:e>
              <m:r>
                <w:rPr>
                  <w:rFonts w:ascii="Cambria Math" w:hAnsi="Cambria Math" w:cs="Leelawadee UI"/>
                  <w:color w:val="FF0000"/>
                </w:rPr>
                <m:t>14461468054.8</m:t>
              </m:r>
              <m:d>
                <m:dPr>
                  <m:ctrlPr>
                    <w:rPr>
                      <w:rFonts w:ascii="Cambria Math" w:hAnsi="Cambria Math" w:cs="Leelawadee UI"/>
                      <w:i/>
                      <w:iCs/>
                      <w:color w:val="FF0000"/>
                    </w:rPr>
                  </m:ctrlPr>
                </m:dPr>
                <m:e>
                  <m:f>
                    <m:fPr>
                      <m:ctrlPr>
                        <w:rPr>
                          <w:rFonts w:ascii="Cambria Math" w:hAnsi="Cambria Math" w:cs="Leelawadee UI"/>
                          <w:i/>
                          <w:iCs/>
                          <w:color w:val="FF0000"/>
                        </w:rPr>
                      </m:ctrlPr>
                    </m:fPr>
                    <m:num>
                      <m:r>
                        <w:rPr>
                          <w:rFonts w:ascii="Cambria Math" w:hAnsi="Cambria Math" w:cs="Leelawadee UI"/>
                          <w:color w:val="FF0000"/>
                        </w:rPr>
                        <m:t>1</m:t>
                      </m:r>
                    </m:num>
                    <m:den>
                      <m:r>
                        <w:rPr>
                          <w:rFonts w:ascii="Cambria Math" w:hAnsi="Cambria Math" w:cs="Leelawadee UI"/>
                          <w:color w:val="FF0000"/>
                        </w:rPr>
                        <m:t>41</m:t>
                      </m:r>
                    </m:den>
                  </m:f>
                  <m:r>
                    <w:rPr>
                      <w:rFonts w:ascii="Cambria Math" w:hAnsi="Cambria Math" w:cs="Leelawadee UI"/>
                      <w:color w:val="FF0000"/>
                    </w:rPr>
                    <m:t>+</m:t>
                  </m:r>
                  <m:f>
                    <m:fPr>
                      <m:ctrlPr>
                        <w:rPr>
                          <w:rFonts w:ascii="Cambria Math" w:hAnsi="Cambria Math" w:cs="Leelawadee UI"/>
                          <w:i/>
                          <w:iCs/>
                          <w:color w:val="FF0000"/>
                        </w:rPr>
                      </m:ctrlPr>
                    </m:fPr>
                    <m:num>
                      <m:r>
                        <w:rPr>
                          <w:rFonts w:ascii="Cambria Math" w:hAnsi="Cambria Math" w:cs="Leelawadee UI"/>
                          <w:color w:val="FF0000"/>
                        </w:rPr>
                        <m:t>1</m:t>
                      </m:r>
                    </m:num>
                    <m:den>
                      <m:r>
                        <w:rPr>
                          <w:rFonts w:ascii="Cambria Math" w:hAnsi="Cambria Math" w:cs="Leelawadee UI"/>
                          <w:color w:val="FF0000"/>
                        </w:rPr>
                        <m:t>85</m:t>
                      </m:r>
                    </m:den>
                  </m:f>
                </m:e>
              </m:d>
            </m:e>
          </m:rad>
          <m:r>
            <w:rPr>
              <w:rFonts w:ascii="Cambria Math" w:hAnsi="Cambria Math" w:cs="Leelawadee UI"/>
              <w:color w:val="FF0000"/>
            </w:rPr>
            <m:t>=22865.99</m:t>
          </m:r>
        </m:oMath>
      </m:oMathPara>
    </w:p>
    <w:p w14:paraId="5F4DB40F" w14:textId="77777777" w:rsidR="005D230F" w:rsidRPr="00286C4C" w:rsidRDefault="005D230F" w:rsidP="005D230F">
      <w:pPr>
        <w:rPr>
          <w:rFonts w:ascii="Leelawadee UI" w:hAnsi="Leelawadee UI" w:cs="Leelawadee UI"/>
          <w:iCs/>
          <w:color w:val="FF0000"/>
        </w:rPr>
      </w:pPr>
    </w:p>
    <w:p w14:paraId="430190B2" w14:textId="5F81D8E9" w:rsidR="005D230F" w:rsidRPr="00286C4C" w:rsidRDefault="008F68CA" w:rsidP="005D230F">
      <w:pPr>
        <w:rPr>
          <w:rFonts w:ascii="Leelawadee UI" w:hAnsi="Leelawadee UI" w:cs="Leelawadee UI"/>
          <w:iCs/>
          <w:color w:val="FF0000"/>
        </w:rPr>
      </w:pPr>
      <m:oMathPara>
        <m:oMath>
          <m:sSub>
            <m:sSubPr>
              <m:ctrlPr>
                <w:rPr>
                  <w:rFonts w:ascii="Cambria Math" w:hAnsi="Cambria Math" w:cs="Leelawadee UI"/>
                  <w:i/>
                  <w:iCs/>
                  <w:color w:val="FF0000"/>
                </w:rPr>
              </m:ctrlPr>
            </m:sSubPr>
            <m:e>
              <m:r>
                <w:rPr>
                  <w:rFonts w:ascii="Cambria Math" w:hAnsi="Cambria Math" w:cs="Leelawadee UI"/>
                  <w:color w:val="FF0000"/>
                </w:rPr>
                <m:t>t</m:t>
              </m:r>
            </m:e>
            <m:sub>
              <m:r>
                <w:rPr>
                  <w:rFonts w:ascii="Cambria Math" w:hAnsi="Cambria Math" w:cs="Leelawadee UI"/>
                  <w:color w:val="FF0000"/>
                </w:rPr>
                <m:t>calc</m:t>
              </m:r>
            </m:sub>
          </m:sSub>
          <m:r>
            <w:rPr>
              <w:rFonts w:ascii="Cambria Math" w:hAnsi="Cambria Math" w:cs="Leelawadee UI"/>
              <w:color w:val="FF0000"/>
            </w:rPr>
            <m:t>=</m:t>
          </m:r>
          <m:f>
            <m:fPr>
              <m:ctrlPr>
                <w:rPr>
                  <w:rFonts w:ascii="Cambria Math" w:hAnsi="Cambria Math" w:cs="Leelawadee UI"/>
                  <w:i/>
                  <w:iCs/>
                  <w:color w:val="FF0000"/>
                </w:rPr>
              </m:ctrlPr>
            </m:fPr>
            <m:num>
              <m:r>
                <w:rPr>
                  <w:rFonts w:ascii="Cambria Math" w:hAnsi="Cambria Math" w:cs="Leelawadee UI"/>
                  <w:color w:val="FF0000"/>
                </w:rPr>
                <m:t>(</m:t>
              </m:r>
              <m:r>
                <m:rPr>
                  <m:sty m:val="p"/>
                </m:rPr>
                <w:rPr>
                  <w:rFonts w:ascii="Cambria Math" w:eastAsia="Times New Roman" w:hAnsi="Cambria Math" w:cs="Calibri"/>
                  <w:color w:val="000000"/>
                  <w:sz w:val="22"/>
                  <w:szCs w:val="22"/>
                  <w:lang w:eastAsia="en-AU"/>
                </w:rPr>
                <m:t>738845.2</m:t>
              </m:r>
              <m:r>
                <w:rPr>
                  <w:rFonts w:ascii="Cambria Math" w:hAnsi="Cambria Math" w:cs="Leelawadee UI"/>
                  <w:color w:val="FF0000"/>
                </w:rPr>
                <m:t>-</m:t>
              </m:r>
              <m:r>
                <m:rPr>
                  <m:sty m:val="p"/>
                </m:rPr>
                <w:rPr>
                  <w:rFonts w:ascii="Cambria Math" w:eastAsia="Times New Roman" w:hAnsi="Cambria Math" w:cs="Calibri"/>
                  <w:color w:val="000000"/>
                  <w:sz w:val="22"/>
                  <w:szCs w:val="22"/>
                  <w:lang w:eastAsia="en-AU"/>
                </w:rPr>
                <m:t>609790.7</m:t>
              </m:r>
              <m:r>
                <w:rPr>
                  <w:rFonts w:ascii="Cambria Math" w:hAnsi="Cambria Math" w:cs="Leelawadee UI"/>
                  <w:color w:val="FF0000"/>
                </w:rPr>
                <m:t>)-</m:t>
              </m:r>
              <m:d>
                <m:dPr>
                  <m:ctrlPr>
                    <w:rPr>
                      <w:rFonts w:ascii="Cambria Math" w:hAnsi="Cambria Math" w:cs="Leelawadee UI"/>
                      <w:i/>
                      <w:iCs/>
                      <w:color w:val="FF0000"/>
                    </w:rPr>
                  </m:ctrlPr>
                </m:dPr>
                <m:e>
                  <m:r>
                    <w:rPr>
                      <w:rFonts w:ascii="Cambria Math" w:hAnsi="Cambria Math" w:cs="Leelawadee UI"/>
                      <w:color w:val="FF0000"/>
                    </w:rPr>
                    <m:t>0</m:t>
                  </m:r>
                </m:e>
              </m:d>
            </m:num>
            <m:den>
              <m:r>
                <w:rPr>
                  <w:rFonts w:ascii="Cambria Math" w:hAnsi="Cambria Math" w:cs="Leelawadee UI"/>
                  <w:color w:val="FF0000"/>
                </w:rPr>
                <m:t>22865.99</m:t>
              </m:r>
            </m:den>
          </m:f>
          <m:r>
            <w:rPr>
              <w:rFonts w:ascii="Cambria Math" w:hAnsi="Cambria Math" w:cs="Leelawadee UI"/>
              <w:color w:val="FF0000"/>
            </w:rPr>
            <m:t>=5.64</m:t>
          </m:r>
        </m:oMath>
      </m:oMathPara>
    </w:p>
    <w:p w14:paraId="2E18D010" w14:textId="77777777" w:rsidR="005D230F" w:rsidRPr="00286C4C" w:rsidRDefault="005D230F" w:rsidP="005D230F">
      <w:pPr>
        <w:rPr>
          <w:rFonts w:ascii="Leelawadee UI" w:hAnsi="Leelawadee UI" w:cs="Leelawadee UI"/>
          <w:iCs/>
          <w:color w:val="FF0000"/>
        </w:rPr>
      </w:pPr>
    </w:p>
    <w:p w14:paraId="08F2AFA9" w14:textId="26D1624F" w:rsidR="005D230F" w:rsidRPr="00286C4C" w:rsidRDefault="005D230F" w:rsidP="005D230F">
      <w:pPr>
        <w:rPr>
          <w:rFonts w:ascii="Leelawadee UI" w:hAnsi="Leelawadee UI" w:cs="Leelawadee UI"/>
          <w:iCs/>
          <w:color w:val="FF0000"/>
        </w:rPr>
      </w:pPr>
      <w:proofErr w:type="spellStart"/>
      <w:r w:rsidRPr="00286C4C">
        <w:rPr>
          <w:rFonts w:ascii="Leelawadee UI" w:hAnsi="Leelawadee UI" w:cs="Leelawadee UI"/>
          <w:iCs/>
          <w:color w:val="FF0000"/>
        </w:rPr>
        <w:t>t</w:t>
      </w:r>
      <w:r w:rsidRPr="00286C4C">
        <w:rPr>
          <w:rFonts w:ascii="Leelawadee UI" w:hAnsi="Leelawadee UI" w:cs="Leelawadee UI"/>
          <w:iCs/>
          <w:color w:val="FF0000"/>
          <w:vertAlign w:val="subscript"/>
        </w:rPr>
        <w:t>calc</w:t>
      </w:r>
      <w:proofErr w:type="spellEnd"/>
      <w:r w:rsidRPr="00286C4C">
        <w:rPr>
          <w:rFonts w:ascii="Leelawadee UI" w:hAnsi="Leelawadee UI" w:cs="Leelawadee UI"/>
          <w:iCs/>
          <w:color w:val="FF0000"/>
        </w:rPr>
        <w:t xml:space="preserve"> = </w:t>
      </w:r>
      <w:r w:rsidR="00460D95">
        <w:rPr>
          <w:rFonts w:ascii="Leelawadee UI" w:hAnsi="Leelawadee UI" w:cs="Leelawadee UI"/>
          <w:iCs/>
          <w:color w:val="FF0000"/>
        </w:rPr>
        <w:t>5.64</w:t>
      </w:r>
      <w:r w:rsidRPr="00286C4C">
        <w:rPr>
          <w:rFonts w:ascii="Leelawadee UI" w:hAnsi="Leelawadee UI" w:cs="Leelawadee UI"/>
          <w:iCs/>
          <w:color w:val="FF0000"/>
        </w:rPr>
        <w:t xml:space="preserve"> is </w:t>
      </w:r>
      <w:r w:rsidR="00460D95">
        <w:rPr>
          <w:rFonts w:ascii="Leelawadee UI" w:hAnsi="Leelawadee UI" w:cs="Leelawadee UI"/>
          <w:iCs/>
          <w:color w:val="FF0000"/>
        </w:rPr>
        <w:t>greater</w:t>
      </w:r>
      <w:r w:rsidRPr="00286C4C">
        <w:rPr>
          <w:rFonts w:ascii="Leelawadee UI" w:hAnsi="Leelawadee UI" w:cs="Leelawadee UI"/>
          <w:iCs/>
          <w:color w:val="FF0000"/>
        </w:rPr>
        <w:t xml:space="preserve"> than the critical value of </w:t>
      </w:r>
      <w:r w:rsidR="00460D95">
        <w:rPr>
          <w:rFonts w:ascii="Leelawadee UI" w:hAnsi="Leelawadee UI" w:cs="Leelawadee UI"/>
          <w:iCs/>
          <w:color w:val="FF0000"/>
        </w:rPr>
        <w:t>1.6445</w:t>
      </w:r>
    </w:p>
    <w:p w14:paraId="6149A28F" w14:textId="77777777" w:rsidR="005D230F" w:rsidRPr="00286C4C" w:rsidRDefault="005D230F" w:rsidP="005D230F">
      <w:pPr>
        <w:rPr>
          <w:rFonts w:ascii="Leelawadee UI" w:hAnsi="Leelawadee UI" w:cs="Leelawadee UI"/>
          <w:color w:val="FF0000"/>
        </w:rPr>
      </w:pPr>
    </w:p>
    <w:p w14:paraId="60EE42AE" w14:textId="3BDB2771" w:rsidR="005D230F" w:rsidRPr="00286C4C" w:rsidRDefault="005D230F" w:rsidP="005D230F">
      <w:pPr>
        <w:rPr>
          <w:rFonts w:ascii="Leelawadee UI" w:hAnsi="Leelawadee UI" w:cs="Leelawadee UI"/>
          <w:color w:val="FF0000"/>
        </w:rPr>
      </w:pPr>
      <w:r w:rsidRPr="00286C4C">
        <w:rPr>
          <w:rFonts w:ascii="Leelawadee UI" w:hAnsi="Leelawadee UI" w:cs="Leelawadee UI"/>
          <w:color w:val="FF0000"/>
        </w:rPr>
        <w:t xml:space="preserve">Hence we reject the null hypothesis and conclude there is </w:t>
      </w:r>
      <w:r w:rsidR="00460D95">
        <w:rPr>
          <w:rFonts w:ascii="Leelawadee UI" w:hAnsi="Leelawadee UI" w:cs="Leelawadee UI"/>
          <w:color w:val="FF0000"/>
        </w:rPr>
        <w:t xml:space="preserve">sufficient evidence at the 5% level of significance to </w:t>
      </w:r>
      <w:r w:rsidR="00153277">
        <w:rPr>
          <w:rFonts w:ascii="Leelawadee UI" w:hAnsi="Leelawadee UI" w:cs="Leelawadee UI"/>
          <w:color w:val="FF0000"/>
        </w:rPr>
        <w:t>conclude brick houses do cost more on average than non-brick houses</w:t>
      </w:r>
      <w:r>
        <w:rPr>
          <w:rFonts w:ascii="Leelawadee UI" w:hAnsi="Leelawadee UI" w:cs="Leelawadee UI"/>
          <w:color w:val="FF0000"/>
        </w:rPr>
        <w:t>.</w:t>
      </w:r>
    </w:p>
    <w:p w14:paraId="1A7883F1" w14:textId="6184F46A" w:rsidR="00D33F55" w:rsidRDefault="00D33F55" w:rsidP="00D4103C">
      <w:pPr>
        <w:jc w:val="both"/>
        <w:rPr>
          <w:rFonts w:ascii="Leelawadee UI" w:hAnsi="Leelawadee UI" w:cs="Leelawadee UI"/>
          <w:color w:val="002060"/>
          <w:sz w:val="20"/>
          <w:szCs w:val="20"/>
        </w:rPr>
      </w:pPr>
    </w:p>
    <w:p w14:paraId="44A16298" w14:textId="5ABD850B" w:rsidR="00153277" w:rsidRDefault="00536942" w:rsidP="00D4103C">
      <w:pPr>
        <w:jc w:val="both"/>
        <w:rPr>
          <w:rFonts w:ascii="Leelawadee UI" w:hAnsi="Leelawadee UI" w:cs="Leelawadee UI"/>
          <w:color w:val="002060"/>
          <w:sz w:val="20"/>
          <w:szCs w:val="20"/>
        </w:rPr>
      </w:pPr>
      <w:r>
        <w:rPr>
          <w:rFonts w:ascii="Leelawadee UI" w:hAnsi="Leelawadee UI" w:cs="Leelawadee UI"/>
          <w:color w:val="002060"/>
          <w:sz w:val="20"/>
          <w:szCs w:val="20"/>
        </w:rPr>
        <w:t>This is backed up by the Excel test of differences between means assuming equal variances</w:t>
      </w:r>
    </w:p>
    <w:p w14:paraId="33A5D40F" w14:textId="7BC50DDA" w:rsidR="00536942" w:rsidRDefault="00536942" w:rsidP="00D4103C">
      <w:pPr>
        <w:jc w:val="both"/>
        <w:rPr>
          <w:rFonts w:ascii="Leelawadee UI" w:hAnsi="Leelawadee UI" w:cs="Leelawadee UI"/>
          <w:color w:val="002060"/>
          <w:sz w:val="20"/>
          <w:szCs w:val="20"/>
        </w:rPr>
      </w:pPr>
    </w:p>
    <w:tbl>
      <w:tblPr>
        <w:tblW w:w="6086" w:type="dxa"/>
        <w:tblLook w:val="04A0" w:firstRow="1" w:lastRow="0" w:firstColumn="1" w:lastColumn="0" w:noHBand="0" w:noVBand="1"/>
      </w:tblPr>
      <w:tblGrid>
        <w:gridCol w:w="2798"/>
        <w:gridCol w:w="1728"/>
        <w:gridCol w:w="1560"/>
      </w:tblGrid>
      <w:tr w:rsidR="00536942" w:rsidRPr="00536942" w14:paraId="300B49EA" w14:textId="77777777" w:rsidTr="004B42D9">
        <w:trPr>
          <w:trHeight w:val="287"/>
        </w:trPr>
        <w:tc>
          <w:tcPr>
            <w:tcW w:w="6086" w:type="dxa"/>
            <w:gridSpan w:val="3"/>
            <w:tcBorders>
              <w:top w:val="single" w:sz="8" w:space="0" w:color="auto"/>
              <w:left w:val="single" w:sz="8" w:space="0" w:color="auto"/>
              <w:bottom w:val="nil"/>
              <w:right w:val="single" w:sz="8" w:space="0" w:color="000000"/>
            </w:tcBorders>
            <w:shd w:val="clear" w:color="000000" w:fill="FFFFFF"/>
            <w:noWrap/>
            <w:vAlign w:val="bottom"/>
            <w:hideMark/>
          </w:tcPr>
          <w:p w14:paraId="31449B6C"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t-Test: Two-Sample Assuming Equal Variances</w:t>
            </w:r>
          </w:p>
        </w:tc>
      </w:tr>
      <w:tr w:rsidR="00536942" w:rsidRPr="00536942" w14:paraId="5927DA78" w14:textId="77777777" w:rsidTr="004B42D9">
        <w:trPr>
          <w:trHeight w:val="294"/>
        </w:trPr>
        <w:tc>
          <w:tcPr>
            <w:tcW w:w="2798" w:type="dxa"/>
            <w:tcBorders>
              <w:top w:val="nil"/>
              <w:left w:val="single" w:sz="8" w:space="0" w:color="auto"/>
              <w:bottom w:val="nil"/>
              <w:right w:val="nil"/>
            </w:tcBorders>
            <w:shd w:val="clear" w:color="000000" w:fill="FFFFFF"/>
            <w:noWrap/>
            <w:vAlign w:val="bottom"/>
            <w:hideMark/>
          </w:tcPr>
          <w:p w14:paraId="3C1F5B04"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c>
          <w:tcPr>
            <w:tcW w:w="1728" w:type="dxa"/>
            <w:tcBorders>
              <w:top w:val="nil"/>
              <w:left w:val="nil"/>
              <w:bottom w:val="nil"/>
              <w:right w:val="nil"/>
            </w:tcBorders>
            <w:shd w:val="clear" w:color="000000" w:fill="FFFFFF"/>
            <w:noWrap/>
            <w:vAlign w:val="bottom"/>
            <w:hideMark/>
          </w:tcPr>
          <w:p w14:paraId="19F38D76"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c>
          <w:tcPr>
            <w:tcW w:w="1560" w:type="dxa"/>
            <w:tcBorders>
              <w:top w:val="nil"/>
              <w:left w:val="nil"/>
              <w:bottom w:val="nil"/>
              <w:right w:val="single" w:sz="8" w:space="0" w:color="auto"/>
            </w:tcBorders>
            <w:shd w:val="clear" w:color="000000" w:fill="FFFFFF"/>
            <w:noWrap/>
            <w:vAlign w:val="bottom"/>
            <w:hideMark/>
          </w:tcPr>
          <w:p w14:paraId="2F8695A6"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26828896" w14:textId="77777777" w:rsidTr="004B42D9">
        <w:trPr>
          <w:trHeight w:val="287"/>
        </w:trPr>
        <w:tc>
          <w:tcPr>
            <w:tcW w:w="2798" w:type="dxa"/>
            <w:tcBorders>
              <w:top w:val="single" w:sz="8" w:space="0" w:color="auto"/>
              <w:left w:val="single" w:sz="8" w:space="0" w:color="auto"/>
              <w:bottom w:val="single" w:sz="4" w:space="0" w:color="auto"/>
              <w:right w:val="nil"/>
            </w:tcBorders>
            <w:shd w:val="clear" w:color="000000" w:fill="FFFFFF"/>
            <w:noWrap/>
            <w:vAlign w:val="bottom"/>
            <w:hideMark/>
          </w:tcPr>
          <w:p w14:paraId="68F50D46" w14:textId="77777777" w:rsidR="00536942" w:rsidRPr="00536942" w:rsidRDefault="00536942" w:rsidP="00536942">
            <w:pPr>
              <w:jc w:val="center"/>
              <w:rPr>
                <w:rFonts w:ascii="Calibri" w:eastAsia="Times New Roman" w:hAnsi="Calibri" w:cs="Calibri"/>
                <w:i/>
                <w:iCs/>
                <w:color w:val="000000"/>
                <w:sz w:val="22"/>
                <w:szCs w:val="22"/>
                <w:lang w:eastAsia="en-AU"/>
              </w:rPr>
            </w:pPr>
            <w:r w:rsidRPr="00536942">
              <w:rPr>
                <w:rFonts w:ascii="Calibri" w:eastAsia="Times New Roman" w:hAnsi="Calibri" w:cs="Calibri"/>
                <w:i/>
                <w:iCs/>
                <w:color w:val="000000"/>
                <w:sz w:val="22"/>
                <w:szCs w:val="22"/>
                <w:lang w:eastAsia="en-AU"/>
              </w:rPr>
              <w:t> </w:t>
            </w:r>
          </w:p>
        </w:tc>
        <w:tc>
          <w:tcPr>
            <w:tcW w:w="1728" w:type="dxa"/>
            <w:tcBorders>
              <w:top w:val="single" w:sz="8" w:space="0" w:color="auto"/>
              <w:left w:val="nil"/>
              <w:bottom w:val="single" w:sz="4" w:space="0" w:color="auto"/>
              <w:right w:val="nil"/>
            </w:tcBorders>
            <w:shd w:val="clear" w:color="000000" w:fill="FFFFFF"/>
            <w:noWrap/>
            <w:vAlign w:val="bottom"/>
            <w:hideMark/>
          </w:tcPr>
          <w:p w14:paraId="1C0B34E9" w14:textId="77777777" w:rsidR="00536942" w:rsidRPr="00536942" w:rsidRDefault="00536942" w:rsidP="00536942">
            <w:pPr>
              <w:jc w:val="center"/>
              <w:rPr>
                <w:rFonts w:ascii="Calibri" w:eastAsia="Times New Roman" w:hAnsi="Calibri" w:cs="Calibri"/>
                <w:i/>
                <w:iCs/>
                <w:color w:val="000000"/>
                <w:sz w:val="22"/>
                <w:szCs w:val="22"/>
                <w:lang w:eastAsia="en-AU"/>
              </w:rPr>
            </w:pPr>
            <w:r w:rsidRPr="00536942">
              <w:rPr>
                <w:rFonts w:ascii="Calibri" w:eastAsia="Times New Roman" w:hAnsi="Calibri" w:cs="Calibri"/>
                <w:i/>
                <w:iCs/>
                <w:color w:val="000000"/>
                <w:sz w:val="22"/>
                <w:szCs w:val="22"/>
                <w:lang w:eastAsia="en-AU"/>
              </w:rPr>
              <w:t>Price Non Brick</w:t>
            </w:r>
          </w:p>
        </w:tc>
        <w:tc>
          <w:tcPr>
            <w:tcW w:w="1560" w:type="dxa"/>
            <w:tcBorders>
              <w:top w:val="single" w:sz="8" w:space="0" w:color="auto"/>
              <w:left w:val="nil"/>
              <w:bottom w:val="single" w:sz="4" w:space="0" w:color="auto"/>
              <w:right w:val="single" w:sz="8" w:space="0" w:color="auto"/>
            </w:tcBorders>
            <w:shd w:val="clear" w:color="000000" w:fill="FFFFFF"/>
            <w:noWrap/>
            <w:vAlign w:val="bottom"/>
            <w:hideMark/>
          </w:tcPr>
          <w:p w14:paraId="74F9997F" w14:textId="77777777" w:rsidR="00536942" w:rsidRPr="00536942" w:rsidRDefault="00536942" w:rsidP="00536942">
            <w:pPr>
              <w:jc w:val="center"/>
              <w:rPr>
                <w:rFonts w:ascii="Calibri" w:eastAsia="Times New Roman" w:hAnsi="Calibri" w:cs="Calibri"/>
                <w:i/>
                <w:iCs/>
                <w:color w:val="000000"/>
                <w:sz w:val="22"/>
                <w:szCs w:val="22"/>
                <w:lang w:eastAsia="en-AU"/>
              </w:rPr>
            </w:pPr>
            <w:r w:rsidRPr="00536942">
              <w:rPr>
                <w:rFonts w:ascii="Calibri" w:eastAsia="Times New Roman" w:hAnsi="Calibri" w:cs="Calibri"/>
                <w:i/>
                <w:iCs/>
                <w:color w:val="000000"/>
                <w:sz w:val="22"/>
                <w:szCs w:val="22"/>
                <w:lang w:eastAsia="en-AU"/>
              </w:rPr>
              <w:t>Price Brick</w:t>
            </w:r>
          </w:p>
        </w:tc>
      </w:tr>
      <w:tr w:rsidR="00536942" w:rsidRPr="00536942" w14:paraId="773A1AA8"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78BEA83F"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Mean</w:t>
            </w:r>
          </w:p>
        </w:tc>
        <w:tc>
          <w:tcPr>
            <w:tcW w:w="1728" w:type="dxa"/>
            <w:tcBorders>
              <w:top w:val="nil"/>
              <w:left w:val="nil"/>
              <w:bottom w:val="nil"/>
              <w:right w:val="nil"/>
            </w:tcBorders>
            <w:shd w:val="clear" w:color="000000" w:fill="FFFFFF"/>
            <w:noWrap/>
            <w:vAlign w:val="bottom"/>
            <w:hideMark/>
          </w:tcPr>
          <w:p w14:paraId="45497D36"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609790.6977</w:t>
            </w:r>
          </w:p>
        </w:tc>
        <w:tc>
          <w:tcPr>
            <w:tcW w:w="1560" w:type="dxa"/>
            <w:tcBorders>
              <w:top w:val="nil"/>
              <w:left w:val="nil"/>
              <w:bottom w:val="nil"/>
              <w:right w:val="single" w:sz="8" w:space="0" w:color="auto"/>
            </w:tcBorders>
            <w:shd w:val="clear" w:color="000000" w:fill="FFFFFF"/>
            <w:noWrap/>
            <w:vAlign w:val="bottom"/>
            <w:hideMark/>
          </w:tcPr>
          <w:p w14:paraId="2F555211"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738845.2381</w:t>
            </w:r>
          </w:p>
        </w:tc>
      </w:tr>
      <w:tr w:rsidR="00536942" w:rsidRPr="00536942" w14:paraId="4FDDC3B1"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0B1D9FFD"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Variance</w:t>
            </w:r>
          </w:p>
        </w:tc>
        <w:tc>
          <w:tcPr>
            <w:tcW w:w="1728" w:type="dxa"/>
            <w:tcBorders>
              <w:top w:val="nil"/>
              <w:left w:val="nil"/>
              <w:bottom w:val="nil"/>
              <w:right w:val="nil"/>
            </w:tcBorders>
            <w:shd w:val="clear" w:color="000000" w:fill="FFFFFF"/>
            <w:noWrap/>
            <w:vAlign w:val="bottom"/>
            <w:hideMark/>
          </w:tcPr>
          <w:p w14:paraId="0A8F5141"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12756867442</w:t>
            </w:r>
          </w:p>
        </w:tc>
        <w:tc>
          <w:tcPr>
            <w:tcW w:w="1560" w:type="dxa"/>
            <w:tcBorders>
              <w:top w:val="nil"/>
              <w:left w:val="nil"/>
              <w:bottom w:val="nil"/>
              <w:right w:val="single" w:sz="8" w:space="0" w:color="auto"/>
            </w:tcBorders>
            <w:shd w:val="clear" w:color="000000" w:fill="FFFFFF"/>
            <w:noWrap/>
            <w:vAlign w:val="bottom"/>
            <w:hideMark/>
          </w:tcPr>
          <w:p w14:paraId="372CE1C3"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17995396196</w:t>
            </w:r>
          </w:p>
        </w:tc>
      </w:tr>
      <w:tr w:rsidR="00536942" w:rsidRPr="00536942" w14:paraId="0B3342B7"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09A92C94"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Observations</w:t>
            </w:r>
          </w:p>
        </w:tc>
        <w:tc>
          <w:tcPr>
            <w:tcW w:w="1728" w:type="dxa"/>
            <w:tcBorders>
              <w:top w:val="nil"/>
              <w:left w:val="nil"/>
              <w:bottom w:val="nil"/>
              <w:right w:val="nil"/>
            </w:tcBorders>
            <w:shd w:val="clear" w:color="000000" w:fill="FFFFFF"/>
            <w:noWrap/>
            <w:vAlign w:val="bottom"/>
            <w:hideMark/>
          </w:tcPr>
          <w:p w14:paraId="3A1FE3FC"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86</w:t>
            </w:r>
          </w:p>
        </w:tc>
        <w:tc>
          <w:tcPr>
            <w:tcW w:w="1560" w:type="dxa"/>
            <w:tcBorders>
              <w:top w:val="nil"/>
              <w:left w:val="nil"/>
              <w:bottom w:val="nil"/>
              <w:right w:val="single" w:sz="8" w:space="0" w:color="auto"/>
            </w:tcBorders>
            <w:shd w:val="clear" w:color="000000" w:fill="FFFFFF"/>
            <w:noWrap/>
            <w:vAlign w:val="bottom"/>
            <w:hideMark/>
          </w:tcPr>
          <w:p w14:paraId="747A198E"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42</w:t>
            </w:r>
          </w:p>
        </w:tc>
      </w:tr>
      <w:tr w:rsidR="00536942" w:rsidRPr="00536942" w14:paraId="5E7FE167"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48933023"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Pooled Variance</w:t>
            </w:r>
          </w:p>
        </w:tc>
        <w:tc>
          <w:tcPr>
            <w:tcW w:w="1728" w:type="dxa"/>
            <w:tcBorders>
              <w:top w:val="nil"/>
              <w:left w:val="nil"/>
              <w:bottom w:val="nil"/>
              <w:right w:val="nil"/>
            </w:tcBorders>
            <w:shd w:val="clear" w:color="000000" w:fill="FFFFFF"/>
            <w:noWrap/>
            <w:vAlign w:val="bottom"/>
            <w:hideMark/>
          </w:tcPr>
          <w:p w14:paraId="51AA7765"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14461468068</w:t>
            </w:r>
          </w:p>
        </w:tc>
        <w:tc>
          <w:tcPr>
            <w:tcW w:w="1560" w:type="dxa"/>
            <w:tcBorders>
              <w:top w:val="nil"/>
              <w:left w:val="nil"/>
              <w:bottom w:val="nil"/>
              <w:right w:val="single" w:sz="8" w:space="0" w:color="auto"/>
            </w:tcBorders>
            <w:shd w:val="clear" w:color="000000" w:fill="FFFFFF"/>
            <w:noWrap/>
            <w:vAlign w:val="bottom"/>
            <w:hideMark/>
          </w:tcPr>
          <w:p w14:paraId="13B33EE0"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34A99A7C"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6AF717F0"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Hypothesized Mean Difference</w:t>
            </w:r>
          </w:p>
        </w:tc>
        <w:tc>
          <w:tcPr>
            <w:tcW w:w="1728" w:type="dxa"/>
            <w:tcBorders>
              <w:top w:val="nil"/>
              <w:left w:val="nil"/>
              <w:bottom w:val="nil"/>
              <w:right w:val="nil"/>
            </w:tcBorders>
            <w:shd w:val="clear" w:color="000000" w:fill="FFFFFF"/>
            <w:noWrap/>
            <w:vAlign w:val="bottom"/>
            <w:hideMark/>
          </w:tcPr>
          <w:p w14:paraId="245E4521"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0</w:t>
            </w:r>
          </w:p>
        </w:tc>
        <w:tc>
          <w:tcPr>
            <w:tcW w:w="1560" w:type="dxa"/>
            <w:tcBorders>
              <w:top w:val="nil"/>
              <w:left w:val="nil"/>
              <w:bottom w:val="nil"/>
              <w:right w:val="single" w:sz="8" w:space="0" w:color="auto"/>
            </w:tcBorders>
            <w:shd w:val="clear" w:color="000000" w:fill="FFFFFF"/>
            <w:noWrap/>
            <w:vAlign w:val="bottom"/>
            <w:hideMark/>
          </w:tcPr>
          <w:p w14:paraId="4F8ECF0A"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5161FE7C"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69985771"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df</w:t>
            </w:r>
          </w:p>
        </w:tc>
        <w:tc>
          <w:tcPr>
            <w:tcW w:w="1728" w:type="dxa"/>
            <w:tcBorders>
              <w:top w:val="nil"/>
              <w:left w:val="nil"/>
              <w:bottom w:val="nil"/>
              <w:right w:val="nil"/>
            </w:tcBorders>
            <w:shd w:val="clear" w:color="000000" w:fill="FFFFFF"/>
            <w:noWrap/>
            <w:vAlign w:val="bottom"/>
            <w:hideMark/>
          </w:tcPr>
          <w:p w14:paraId="145F866F"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126</w:t>
            </w:r>
          </w:p>
        </w:tc>
        <w:tc>
          <w:tcPr>
            <w:tcW w:w="1560" w:type="dxa"/>
            <w:tcBorders>
              <w:top w:val="nil"/>
              <w:left w:val="nil"/>
              <w:bottom w:val="nil"/>
              <w:right w:val="single" w:sz="8" w:space="0" w:color="auto"/>
            </w:tcBorders>
            <w:shd w:val="clear" w:color="000000" w:fill="FFFFFF"/>
            <w:noWrap/>
            <w:vAlign w:val="bottom"/>
            <w:hideMark/>
          </w:tcPr>
          <w:p w14:paraId="2FB517E2"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641F10B7"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376CBC88"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t Stat</w:t>
            </w:r>
          </w:p>
        </w:tc>
        <w:tc>
          <w:tcPr>
            <w:tcW w:w="1728" w:type="dxa"/>
            <w:tcBorders>
              <w:top w:val="nil"/>
              <w:left w:val="nil"/>
              <w:bottom w:val="nil"/>
              <w:right w:val="nil"/>
            </w:tcBorders>
            <w:shd w:val="clear" w:color="000000" w:fill="FFFFFF"/>
            <w:noWrap/>
            <w:vAlign w:val="bottom"/>
            <w:hideMark/>
          </w:tcPr>
          <w:p w14:paraId="61896CF2"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-5.700802338</w:t>
            </w:r>
          </w:p>
        </w:tc>
        <w:tc>
          <w:tcPr>
            <w:tcW w:w="1560" w:type="dxa"/>
            <w:tcBorders>
              <w:top w:val="nil"/>
              <w:left w:val="nil"/>
              <w:bottom w:val="nil"/>
              <w:right w:val="single" w:sz="8" w:space="0" w:color="auto"/>
            </w:tcBorders>
            <w:shd w:val="clear" w:color="000000" w:fill="FFFFFF"/>
            <w:noWrap/>
            <w:vAlign w:val="bottom"/>
            <w:hideMark/>
          </w:tcPr>
          <w:p w14:paraId="70255AF3"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2D0497AA"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16D120D0"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P(T&lt;=t) one-tail</w:t>
            </w:r>
          </w:p>
        </w:tc>
        <w:tc>
          <w:tcPr>
            <w:tcW w:w="1728" w:type="dxa"/>
            <w:tcBorders>
              <w:top w:val="nil"/>
              <w:left w:val="nil"/>
              <w:bottom w:val="nil"/>
              <w:right w:val="nil"/>
            </w:tcBorders>
            <w:shd w:val="clear" w:color="000000" w:fill="FFFFFF"/>
            <w:noWrap/>
            <w:vAlign w:val="bottom"/>
            <w:hideMark/>
          </w:tcPr>
          <w:p w14:paraId="6FE4875A"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4.01138E-08</w:t>
            </w:r>
          </w:p>
        </w:tc>
        <w:tc>
          <w:tcPr>
            <w:tcW w:w="1560" w:type="dxa"/>
            <w:tcBorders>
              <w:top w:val="nil"/>
              <w:left w:val="nil"/>
              <w:bottom w:val="nil"/>
              <w:right w:val="single" w:sz="8" w:space="0" w:color="auto"/>
            </w:tcBorders>
            <w:shd w:val="clear" w:color="000000" w:fill="FFFFFF"/>
            <w:noWrap/>
            <w:vAlign w:val="bottom"/>
            <w:hideMark/>
          </w:tcPr>
          <w:p w14:paraId="2D2985F3"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1D2DB8BD"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243B2D2D"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t Critical one-tail</w:t>
            </w:r>
          </w:p>
        </w:tc>
        <w:tc>
          <w:tcPr>
            <w:tcW w:w="1728" w:type="dxa"/>
            <w:tcBorders>
              <w:top w:val="nil"/>
              <w:left w:val="nil"/>
              <w:bottom w:val="nil"/>
              <w:right w:val="nil"/>
            </w:tcBorders>
            <w:shd w:val="clear" w:color="000000" w:fill="FFFFFF"/>
            <w:noWrap/>
            <w:vAlign w:val="bottom"/>
            <w:hideMark/>
          </w:tcPr>
          <w:p w14:paraId="0D40D7B7"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1.657036982</w:t>
            </w:r>
          </w:p>
        </w:tc>
        <w:tc>
          <w:tcPr>
            <w:tcW w:w="1560" w:type="dxa"/>
            <w:tcBorders>
              <w:top w:val="nil"/>
              <w:left w:val="nil"/>
              <w:bottom w:val="nil"/>
              <w:right w:val="single" w:sz="8" w:space="0" w:color="auto"/>
            </w:tcBorders>
            <w:shd w:val="clear" w:color="000000" w:fill="FFFFFF"/>
            <w:noWrap/>
            <w:vAlign w:val="bottom"/>
            <w:hideMark/>
          </w:tcPr>
          <w:p w14:paraId="0BA03C15"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5185414A" w14:textId="77777777" w:rsidTr="004B42D9">
        <w:trPr>
          <w:trHeight w:val="287"/>
        </w:trPr>
        <w:tc>
          <w:tcPr>
            <w:tcW w:w="2798" w:type="dxa"/>
            <w:tcBorders>
              <w:top w:val="nil"/>
              <w:left w:val="single" w:sz="8" w:space="0" w:color="auto"/>
              <w:bottom w:val="nil"/>
              <w:right w:val="nil"/>
            </w:tcBorders>
            <w:shd w:val="clear" w:color="000000" w:fill="FFFFFF"/>
            <w:noWrap/>
            <w:vAlign w:val="bottom"/>
            <w:hideMark/>
          </w:tcPr>
          <w:p w14:paraId="7E14EC98"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P(T&lt;=t) two-tail</w:t>
            </w:r>
          </w:p>
        </w:tc>
        <w:tc>
          <w:tcPr>
            <w:tcW w:w="1728" w:type="dxa"/>
            <w:tcBorders>
              <w:top w:val="nil"/>
              <w:left w:val="nil"/>
              <w:bottom w:val="nil"/>
              <w:right w:val="nil"/>
            </w:tcBorders>
            <w:shd w:val="clear" w:color="000000" w:fill="FFFFFF"/>
            <w:noWrap/>
            <w:vAlign w:val="bottom"/>
            <w:hideMark/>
          </w:tcPr>
          <w:p w14:paraId="03C57D6E"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8.02276E-08</w:t>
            </w:r>
          </w:p>
        </w:tc>
        <w:tc>
          <w:tcPr>
            <w:tcW w:w="1560" w:type="dxa"/>
            <w:tcBorders>
              <w:top w:val="nil"/>
              <w:left w:val="nil"/>
              <w:bottom w:val="nil"/>
              <w:right w:val="single" w:sz="8" w:space="0" w:color="auto"/>
            </w:tcBorders>
            <w:shd w:val="clear" w:color="000000" w:fill="FFFFFF"/>
            <w:noWrap/>
            <w:vAlign w:val="bottom"/>
            <w:hideMark/>
          </w:tcPr>
          <w:p w14:paraId="4A69A254"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r w:rsidR="00536942" w:rsidRPr="00536942" w14:paraId="2DEAE2BB" w14:textId="77777777" w:rsidTr="004B42D9">
        <w:trPr>
          <w:trHeight w:val="294"/>
        </w:trPr>
        <w:tc>
          <w:tcPr>
            <w:tcW w:w="2798" w:type="dxa"/>
            <w:tcBorders>
              <w:top w:val="nil"/>
              <w:left w:val="single" w:sz="8" w:space="0" w:color="auto"/>
              <w:bottom w:val="single" w:sz="8" w:space="0" w:color="auto"/>
              <w:right w:val="nil"/>
            </w:tcBorders>
            <w:shd w:val="clear" w:color="000000" w:fill="FFFFFF"/>
            <w:noWrap/>
            <w:vAlign w:val="bottom"/>
            <w:hideMark/>
          </w:tcPr>
          <w:p w14:paraId="00268662"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t Critical two-tail</w:t>
            </w:r>
          </w:p>
        </w:tc>
        <w:tc>
          <w:tcPr>
            <w:tcW w:w="1728" w:type="dxa"/>
            <w:tcBorders>
              <w:top w:val="nil"/>
              <w:left w:val="nil"/>
              <w:bottom w:val="single" w:sz="8" w:space="0" w:color="auto"/>
              <w:right w:val="nil"/>
            </w:tcBorders>
            <w:shd w:val="clear" w:color="000000" w:fill="FFFFFF"/>
            <w:noWrap/>
            <w:vAlign w:val="bottom"/>
            <w:hideMark/>
          </w:tcPr>
          <w:p w14:paraId="60FE108D" w14:textId="77777777" w:rsidR="00536942" w:rsidRPr="00536942" w:rsidRDefault="00536942" w:rsidP="00536942">
            <w:pPr>
              <w:jc w:val="right"/>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1.978970602</w:t>
            </w:r>
          </w:p>
        </w:tc>
        <w:tc>
          <w:tcPr>
            <w:tcW w:w="1560" w:type="dxa"/>
            <w:tcBorders>
              <w:top w:val="nil"/>
              <w:left w:val="nil"/>
              <w:bottom w:val="single" w:sz="8" w:space="0" w:color="auto"/>
              <w:right w:val="single" w:sz="8" w:space="0" w:color="auto"/>
            </w:tcBorders>
            <w:shd w:val="clear" w:color="000000" w:fill="FFFFFF"/>
            <w:noWrap/>
            <w:vAlign w:val="bottom"/>
            <w:hideMark/>
          </w:tcPr>
          <w:p w14:paraId="0DCDDED9" w14:textId="77777777" w:rsidR="00536942" w:rsidRPr="00536942" w:rsidRDefault="00536942" w:rsidP="00536942">
            <w:pPr>
              <w:rPr>
                <w:rFonts w:ascii="Calibri" w:eastAsia="Times New Roman" w:hAnsi="Calibri" w:cs="Calibri"/>
                <w:color w:val="000000"/>
                <w:sz w:val="22"/>
                <w:szCs w:val="22"/>
                <w:lang w:eastAsia="en-AU"/>
              </w:rPr>
            </w:pPr>
            <w:r w:rsidRPr="00536942">
              <w:rPr>
                <w:rFonts w:ascii="Calibri" w:eastAsia="Times New Roman" w:hAnsi="Calibri" w:cs="Calibri"/>
                <w:color w:val="000000"/>
                <w:sz w:val="22"/>
                <w:szCs w:val="22"/>
                <w:lang w:eastAsia="en-AU"/>
              </w:rPr>
              <w:t> </w:t>
            </w:r>
          </w:p>
        </w:tc>
      </w:tr>
    </w:tbl>
    <w:p w14:paraId="51B14C32" w14:textId="77777777" w:rsidR="00536942" w:rsidRPr="00D33F55" w:rsidRDefault="00536942" w:rsidP="00D4103C">
      <w:pPr>
        <w:jc w:val="both"/>
        <w:rPr>
          <w:rFonts w:ascii="Leelawadee UI" w:hAnsi="Leelawadee UI" w:cs="Leelawadee UI"/>
          <w:color w:val="002060"/>
          <w:sz w:val="20"/>
          <w:szCs w:val="20"/>
        </w:rPr>
      </w:pPr>
    </w:p>
    <w:p w14:paraId="6519DC42" w14:textId="2C23B91A" w:rsidR="00D4103C" w:rsidRDefault="00D4103C" w:rsidP="00D4103C">
      <w:pPr>
        <w:jc w:val="both"/>
        <w:rPr>
          <w:rFonts w:ascii="Leelawadee UI" w:hAnsi="Leelawadee UI" w:cs="Leelawadee UI"/>
          <w:color w:val="002060"/>
          <w:sz w:val="20"/>
          <w:szCs w:val="20"/>
        </w:rPr>
      </w:pPr>
    </w:p>
    <w:p w14:paraId="7180EE36" w14:textId="77777777" w:rsidR="00D4103C" w:rsidRPr="00D4103C" w:rsidRDefault="00D4103C" w:rsidP="00D4103C">
      <w:pPr>
        <w:jc w:val="both"/>
        <w:rPr>
          <w:rFonts w:ascii="Leelawadee UI" w:hAnsi="Leelawadee UI" w:cs="Leelawadee UI"/>
          <w:color w:val="002060"/>
          <w:sz w:val="20"/>
          <w:szCs w:val="20"/>
        </w:rPr>
      </w:pPr>
    </w:p>
    <w:p w14:paraId="56AA1427" w14:textId="77777777" w:rsidR="001E135A" w:rsidRPr="00AD3B5C" w:rsidRDefault="001E135A" w:rsidP="001E135A">
      <w:pPr>
        <w:pStyle w:val="ListParagraph"/>
        <w:numPr>
          <w:ilvl w:val="0"/>
          <w:numId w:val="40"/>
        </w:numPr>
        <w:jc w:val="both"/>
        <w:rPr>
          <w:rFonts w:ascii="Leelawadee UI" w:hAnsi="Leelawadee UI" w:cs="Leelawadee UI"/>
          <w:color w:val="002060"/>
          <w:sz w:val="20"/>
          <w:szCs w:val="20"/>
        </w:rPr>
      </w:pPr>
      <w:r w:rsidRPr="00AD3B5C">
        <w:rPr>
          <w:rFonts w:ascii="Leelawadee UI" w:hAnsi="Leelawadee UI" w:cs="Leelawadee UI"/>
          <w:bCs/>
          <w:color w:val="002060"/>
          <w:sz w:val="20"/>
          <w:szCs w:val="20"/>
        </w:rPr>
        <w:lastRenderedPageBreak/>
        <w:t xml:space="preserve">Conduct a regression analysis to investigate the factors influencing house prices in Big City, and answer the below questions. For the Neighbourhood variable </w:t>
      </w:r>
      <w:r>
        <w:rPr>
          <w:rFonts w:ascii="Leelawadee UI" w:hAnsi="Leelawadee UI" w:cs="Leelawadee UI"/>
          <w:bCs/>
          <w:color w:val="002060"/>
          <w:sz w:val="20"/>
          <w:szCs w:val="20"/>
        </w:rPr>
        <w:t>let Windsor = 1 to test if there is a premium for living in a prestigious suburb</w:t>
      </w:r>
      <w:r w:rsidRPr="00AD3B5C">
        <w:rPr>
          <w:rFonts w:ascii="Leelawadee UI" w:hAnsi="Leelawadee UI" w:cs="Leelawadee UI"/>
          <w:bCs/>
          <w:color w:val="002060"/>
          <w:sz w:val="20"/>
          <w:szCs w:val="20"/>
        </w:rPr>
        <w:t>.</w:t>
      </w:r>
    </w:p>
    <w:p w14:paraId="55D403CB" w14:textId="77777777" w:rsidR="001E135A" w:rsidRPr="00C8313F" w:rsidRDefault="001E135A" w:rsidP="001E135A">
      <w:pPr>
        <w:numPr>
          <w:ilvl w:val="0"/>
          <w:numId w:val="39"/>
        </w:numPr>
        <w:ind w:left="1276" w:hanging="567"/>
        <w:jc w:val="both"/>
        <w:rPr>
          <w:rFonts w:ascii="Leelawadee UI" w:hAnsi="Leelawadee UI" w:cs="Leelawadee UI"/>
          <w:color w:val="002060"/>
          <w:sz w:val="20"/>
          <w:szCs w:val="20"/>
        </w:rPr>
      </w:pPr>
      <w:r w:rsidRPr="00C8313F">
        <w:rPr>
          <w:rFonts w:ascii="Leelawadee UI" w:hAnsi="Leelawadee UI" w:cs="Leelawadee UI"/>
          <w:color w:val="002060"/>
          <w:sz w:val="20"/>
          <w:szCs w:val="20"/>
        </w:rPr>
        <w:t>Assess the overall model adequacy.</w:t>
      </w:r>
    </w:p>
    <w:p w14:paraId="41A2649A" w14:textId="77777777" w:rsidR="001E135A" w:rsidRPr="00C8313F" w:rsidRDefault="001E135A" w:rsidP="001E135A">
      <w:pPr>
        <w:numPr>
          <w:ilvl w:val="0"/>
          <w:numId w:val="39"/>
        </w:numPr>
        <w:ind w:left="1276" w:hanging="567"/>
        <w:jc w:val="both"/>
        <w:rPr>
          <w:rFonts w:ascii="Leelawadee UI" w:hAnsi="Leelawadee UI" w:cs="Leelawadee UI"/>
          <w:color w:val="002060"/>
          <w:sz w:val="20"/>
          <w:szCs w:val="20"/>
        </w:rPr>
      </w:pPr>
      <w:r w:rsidRPr="00C8313F">
        <w:rPr>
          <w:rFonts w:ascii="Leelawadee UI" w:hAnsi="Leelawadee UI" w:cs="Leelawadee UI"/>
          <w:color w:val="002060"/>
          <w:sz w:val="20"/>
          <w:szCs w:val="20"/>
        </w:rPr>
        <w:t>What is the intercept coefficient? Is this value interpretable?</w:t>
      </w:r>
    </w:p>
    <w:p w14:paraId="0DFA4A54" w14:textId="77777777" w:rsidR="001E135A" w:rsidRPr="00C8313F" w:rsidRDefault="001E135A" w:rsidP="001E135A">
      <w:pPr>
        <w:numPr>
          <w:ilvl w:val="0"/>
          <w:numId w:val="39"/>
        </w:numPr>
        <w:ind w:left="1276" w:hanging="567"/>
        <w:jc w:val="both"/>
        <w:rPr>
          <w:rFonts w:ascii="Leelawadee UI" w:hAnsi="Leelawadee UI" w:cs="Leelawadee UI"/>
          <w:color w:val="002060"/>
          <w:sz w:val="20"/>
          <w:szCs w:val="20"/>
        </w:rPr>
      </w:pPr>
      <w:r w:rsidRPr="00C8313F">
        <w:rPr>
          <w:rFonts w:ascii="Leelawadee UI" w:hAnsi="Leelawadee UI" w:cs="Leelawadee UI"/>
          <w:bCs/>
          <w:color w:val="002060"/>
          <w:sz w:val="20"/>
          <w:szCs w:val="20"/>
        </w:rPr>
        <w:t>Is there a ‘premium’ for a brick house, everything else being equal? Is the result consistent with your answer in part (a)? Discuss.</w:t>
      </w:r>
    </w:p>
    <w:p w14:paraId="56023EF2" w14:textId="77777777" w:rsidR="001E135A" w:rsidRPr="00C8313F" w:rsidRDefault="001E135A" w:rsidP="001E135A">
      <w:pPr>
        <w:numPr>
          <w:ilvl w:val="0"/>
          <w:numId w:val="39"/>
        </w:numPr>
        <w:ind w:left="1276" w:hanging="567"/>
        <w:jc w:val="both"/>
        <w:rPr>
          <w:rFonts w:ascii="Leelawadee UI" w:hAnsi="Leelawadee UI" w:cs="Leelawadee UI"/>
          <w:color w:val="002060"/>
          <w:sz w:val="20"/>
          <w:szCs w:val="20"/>
        </w:rPr>
      </w:pPr>
      <w:r w:rsidRPr="00C8313F">
        <w:rPr>
          <w:rFonts w:ascii="Leelawadee UI" w:hAnsi="Leelawadee UI" w:cs="Leelawadee UI"/>
          <w:bCs/>
          <w:color w:val="002060"/>
          <w:sz w:val="20"/>
          <w:szCs w:val="20"/>
        </w:rPr>
        <w:t xml:space="preserve">Interpret the coefficients of the </w:t>
      </w:r>
      <w:proofErr w:type="spellStart"/>
      <w:r w:rsidRPr="00C8313F">
        <w:rPr>
          <w:rFonts w:ascii="Leelawadee UI" w:hAnsi="Leelawadee UI" w:cs="Leelawadee UI"/>
          <w:bCs/>
          <w:color w:val="002060"/>
          <w:sz w:val="20"/>
          <w:szCs w:val="20"/>
        </w:rPr>
        <w:t>Nbhd</w:t>
      </w:r>
      <w:proofErr w:type="spellEnd"/>
      <w:r w:rsidRPr="00C8313F">
        <w:rPr>
          <w:rFonts w:ascii="Leelawadee UI" w:hAnsi="Leelawadee UI" w:cs="Leelawadee UI"/>
          <w:bCs/>
          <w:color w:val="002060"/>
          <w:sz w:val="20"/>
          <w:szCs w:val="20"/>
        </w:rPr>
        <w:t xml:space="preserve"> dummy variables. Discuss </w:t>
      </w:r>
      <w:r>
        <w:rPr>
          <w:rFonts w:ascii="Leelawadee UI" w:hAnsi="Leelawadee UI" w:cs="Leelawadee UI"/>
          <w:bCs/>
          <w:color w:val="002060"/>
          <w:sz w:val="20"/>
          <w:szCs w:val="20"/>
        </w:rPr>
        <w:t>its</w:t>
      </w:r>
      <w:r w:rsidRPr="00C8313F">
        <w:rPr>
          <w:rFonts w:ascii="Leelawadee UI" w:hAnsi="Leelawadee UI" w:cs="Leelawadee UI"/>
          <w:bCs/>
          <w:color w:val="002060"/>
          <w:sz w:val="20"/>
          <w:szCs w:val="20"/>
        </w:rPr>
        <w:t xml:space="preserve"> statistical significance.</w:t>
      </w:r>
    </w:p>
    <w:p w14:paraId="2F35C03A" w14:textId="77777777" w:rsidR="001E135A" w:rsidRPr="00C8313F" w:rsidRDefault="001E135A" w:rsidP="001E135A">
      <w:pPr>
        <w:numPr>
          <w:ilvl w:val="0"/>
          <w:numId w:val="39"/>
        </w:numPr>
        <w:ind w:left="1276" w:hanging="567"/>
        <w:rPr>
          <w:rFonts w:ascii="Leelawadee UI" w:hAnsi="Leelawadee UI" w:cs="Leelawadee UI"/>
          <w:bCs/>
          <w:color w:val="002060"/>
          <w:sz w:val="20"/>
          <w:szCs w:val="20"/>
        </w:rPr>
      </w:pPr>
      <w:r w:rsidRPr="00C8313F">
        <w:rPr>
          <w:rFonts w:ascii="Leelawadee UI" w:hAnsi="Leelawadee UI" w:cs="Leelawadee UI"/>
          <w:bCs/>
          <w:color w:val="002060"/>
          <w:sz w:val="20"/>
          <w:szCs w:val="20"/>
        </w:rPr>
        <w:t xml:space="preserve">Use the model you have developed to predict how much the investor should be paying for a brick house of 180 square metres in size, with 3 bedrooms and 2 bathrooms in Windsor.  </w:t>
      </w:r>
    </w:p>
    <w:p w14:paraId="3C1C43A4" w14:textId="77777777" w:rsidR="001E135A" w:rsidRDefault="001E135A" w:rsidP="001E135A">
      <w:pPr>
        <w:rPr>
          <w:rFonts w:ascii="Arial" w:hAnsi="Arial" w:cs="Arial"/>
          <w:b/>
          <w:sz w:val="20"/>
          <w:szCs w:val="20"/>
        </w:rPr>
      </w:pPr>
    </w:p>
    <w:tbl>
      <w:tblPr>
        <w:tblW w:w="8560" w:type="dxa"/>
        <w:tblLook w:val="04A0" w:firstRow="1" w:lastRow="0" w:firstColumn="1" w:lastColumn="0" w:noHBand="0" w:noVBand="1"/>
      </w:tblPr>
      <w:tblGrid>
        <w:gridCol w:w="1860"/>
        <w:gridCol w:w="1500"/>
        <w:gridCol w:w="1460"/>
        <w:gridCol w:w="1340"/>
        <w:gridCol w:w="1020"/>
        <w:gridCol w:w="1380"/>
      </w:tblGrid>
      <w:tr w:rsidR="004A4232" w:rsidRPr="004A4232" w14:paraId="2E4DE9F1" w14:textId="77777777" w:rsidTr="004A4232">
        <w:trPr>
          <w:trHeight w:val="287"/>
        </w:trPr>
        <w:tc>
          <w:tcPr>
            <w:tcW w:w="1860" w:type="dxa"/>
            <w:tcBorders>
              <w:top w:val="single" w:sz="8" w:space="0" w:color="auto"/>
              <w:left w:val="single" w:sz="8" w:space="0" w:color="auto"/>
              <w:bottom w:val="nil"/>
              <w:right w:val="nil"/>
            </w:tcBorders>
            <w:shd w:val="clear" w:color="000000" w:fill="FFFFFF"/>
            <w:noWrap/>
            <w:vAlign w:val="bottom"/>
            <w:hideMark/>
          </w:tcPr>
          <w:p w14:paraId="31A8AE1B"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SUMMARY OUTPUT</w:t>
            </w:r>
          </w:p>
        </w:tc>
        <w:tc>
          <w:tcPr>
            <w:tcW w:w="1500" w:type="dxa"/>
            <w:tcBorders>
              <w:top w:val="single" w:sz="8" w:space="0" w:color="auto"/>
              <w:left w:val="nil"/>
              <w:bottom w:val="nil"/>
              <w:right w:val="nil"/>
            </w:tcBorders>
            <w:shd w:val="clear" w:color="000000" w:fill="FFFFFF"/>
            <w:noWrap/>
            <w:vAlign w:val="bottom"/>
            <w:hideMark/>
          </w:tcPr>
          <w:p w14:paraId="2F2C1EA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460" w:type="dxa"/>
            <w:tcBorders>
              <w:top w:val="single" w:sz="8" w:space="0" w:color="auto"/>
              <w:left w:val="nil"/>
              <w:bottom w:val="nil"/>
              <w:right w:val="nil"/>
            </w:tcBorders>
            <w:shd w:val="clear" w:color="000000" w:fill="FFFFFF"/>
            <w:noWrap/>
            <w:vAlign w:val="bottom"/>
            <w:hideMark/>
          </w:tcPr>
          <w:p w14:paraId="4AA07BCE"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single" w:sz="8" w:space="0" w:color="auto"/>
              <w:left w:val="nil"/>
              <w:bottom w:val="nil"/>
              <w:right w:val="nil"/>
            </w:tcBorders>
            <w:shd w:val="clear" w:color="000000" w:fill="FFFFFF"/>
            <w:noWrap/>
            <w:vAlign w:val="bottom"/>
            <w:hideMark/>
          </w:tcPr>
          <w:p w14:paraId="09BA5BD7"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single" w:sz="8" w:space="0" w:color="auto"/>
              <w:left w:val="nil"/>
              <w:bottom w:val="nil"/>
              <w:right w:val="nil"/>
            </w:tcBorders>
            <w:shd w:val="clear" w:color="000000" w:fill="FFFFFF"/>
            <w:noWrap/>
            <w:vAlign w:val="bottom"/>
            <w:hideMark/>
          </w:tcPr>
          <w:p w14:paraId="4D61FDF4"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single" w:sz="8" w:space="0" w:color="auto"/>
              <w:left w:val="nil"/>
              <w:bottom w:val="nil"/>
              <w:right w:val="single" w:sz="8" w:space="0" w:color="auto"/>
            </w:tcBorders>
            <w:shd w:val="clear" w:color="000000" w:fill="FFFFFF"/>
            <w:noWrap/>
            <w:vAlign w:val="bottom"/>
            <w:hideMark/>
          </w:tcPr>
          <w:p w14:paraId="435851FB"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5D46906" w14:textId="77777777" w:rsidTr="004A4232">
        <w:trPr>
          <w:trHeight w:val="294"/>
        </w:trPr>
        <w:tc>
          <w:tcPr>
            <w:tcW w:w="1860" w:type="dxa"/>
            <w:tcBorders>
              <w:top w:val="nil"/>
              <w:left w:val="single" w:sz="8" w:space="0" w:color="auto"/>
              <w:bottom w:val="nil"/>
              <w:right w:val="nil"/>
            </w:tcBorders>
            <w:shd w:val="clear" w:color="000000" w:fill="FFFFFF"/>
            <w:noWrap/>
            <w:vAlign w:val="bottom"/>
            <w:hideMark/>
          </w:tcPr>
          <w:p w14:paraId="7E14A1A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500" w:type="dxa"/>
            <w:tcBorders>
              <w:top w:val="nil"/>
              <w:left w:val="nil"/>
              <w:bottom w:val="nil"/>
              <w:right w:val="nil"/>
            </w:tcBorders>
            <w:shd w:val="clear" w:color="000000" w:fill="FFFFFF"/>
            <w:noWrap/>
            <w:vAlign w:val="bottom"/>
            <w:hideMark/>
          </w:tcPr>
          <w:p w14:paraId="7889B0F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460" w:type="dxa"/>
            <w:tcBorders>
              <w:top w:val="nil"/>
              <w:left w:val="nil"/>
              <w:bottom w:val="nil"/>
              <w:right w:val="nil"/>
            </w:tcBorders>
            <w:shd w:val="clear" w:color="000000" w:fill="FFFFFF"/>
            <w:noWrap/>
            <w:vAlign w:val="bottom"/>
            <w:hideMark/>
          </w:tcPr>
          <w:p w14:paraId="55561FBC"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640C57D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4891FC0A"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237EE2ED"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11946006" w14:textId="77777777" w:rsidTr="004A4232">
        <w:trPr>
          <w:trHeight w:val="287"/>
        </w:trPr>
        <w:tc>
          <w:tcPr>
            <w:tcW w:w="3360"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50CDFD98"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Regression Statistics</w:t>
            </w:r>
          </w:p>
        </w:tc>
        <w:tc>
          <w:tcPr>
            <w:tcW w:w="1460" w:type="dxa"/>
            <w:tcBorders>
              <w:top w:val="nil"/>
              <w:left w:val="nil"/>
              <w:bottom w:val="nil"/>
              <w:right w:val="nil"/>
            </w:tcBorders>
            <w:shd w:val="clear" w:color="000000" w:fill="FFFFFF"/>
            <w:noWrap/>
            <w:vAlign w:val="bottom"/>
            <w:hideMark/>
          </w:tcPr>
          <w:p w14:paraId="09869813"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0B84BAF1"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7E045F34"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08C53BD0"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7B2831A9"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0434884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Multiple R</w:t>
            </w:r>
          </w:p>
        </w:tc>
        <w:tc>
          <w:tcPr>
            <w:tcW w:w="1500" w:type="dxa"/>
            <w:tcBorders>
              <w:top w:val="nil"/>
              <w:left w:val="nil"/>
              <w:bottom w:val="nil"/>
              <w:right w:val="nil"/>
            </w:tcBorders>
            <w:shd w:val="clear" w:color="000000" w:fill="FFFFFF"/>
            <w:noWrap/>
            <w:vAlign w:val="bottom"/>
            <w:hideMark/>
          </w:tcPr>
          <w:p w14:paraId="6E5C7A7B" w14:textId="77777777" w:rsidR="004A4232" w:rsidRPr="004A4232" w:rsidRDefault="004A4232" w:rsidP="004A4232">
            <w:pPr>
              <w:jc w:val="right"/>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0.8944</w:t>
            </w:r>
          </w:p>
        </w:tc>
        <w:tc>
          <w:tcPr>
            <w:tcW w:w="1460" w:type="dxa"/>
            <w:tcBorders>
              <w:top w:val="nil"/>
              <w:left w:val="nil"/>
              <w:bottom w:val="nil"/>
              <w:right w:val="nil"/>
            </w:tcBorders>
            <w:shd w:val="clear" w:color="000000" w:fill="FFFFFF"/>
            <w:noWrap/>
            <w:vAlign w:val="bottom"/>
            <w:hideMark/>
          </w:tcPr>
          <w:p w14:paraId="6CD3C27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12D7F36D"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01A245E3"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495FCC2A"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F09EF93"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500613DC"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R Square</w:t>
            </w:r>
          </w:p>
        </w:tc>
        <w:tc>
          <w:tcPr>
            <w:tcW w:w="1500" w:type="dxa"/>
            <w:tcBorders>
              <w:top w:val="nil"/>
              <w:left w:val="nil"/>
              <w:bottom w:val="nil"/>
              <w:right w:val="nil"/>
            </w:tcBorders>
            <w:shd w:val="clear" w:color="000000" w:fill="FFFFFF"/>
            <w:noWrap/>
            <w:vAlign w:val="bottom"/>
            <w:hideMark/>
          </w:tcPr>
          <w:p w14:paraId="1434B551" w14:textId="77777777" w:rsidR="004A4232" w:rsidRPr="004A4232" w:rsidRDefault="004A4232" w:rsidP="004A4232">
            <w:pPr>
              <w:jc w:val="right"/>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0.7999</w:t>
            </w:r>
          </w:p>
        </w:tc>
        <w:tc>
          <w:tcPr>
            <w:tcW w:w="1460" w:type="dxa"/>
            <w:tcBorders>
              <w:top w:val="nil"/>
              <w:left w:val="nil"/>
              <w:bottom w:val="nil"/>
              <w:right w:val="nil"/>
            </w:tcBorders>
            <w:shd w:val="clear" w:color="000000" w:fill="FFFFFF"/>
            <w:noWrap/>
            <w:vAlign w:val="bottom"/>
            <w:hideMark/>
          </w:tcPr>
          <w:p w14:paraId="451CA876"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77778E01"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408FC61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66AEE81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A4F0BA7"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1B38CFF8"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Adjusted R Square</w:t>
            </w:r>
          </w:p>
        </w:tc>
        <w:tc>
          <w:tcPr>
            <w:tcW w:w="1500" w:type="dxa"/>
            <w:tcBorders>
              <w:top w:val="nil"/>
              <w:left w:val="nil"/>
              <w:bottom w:val="nil"/>
              <w:right w:val="nil"/>
            </w:tcBorders>
            <w:shd w:val="clear" w:color="000000" w:fill="FFFFFF"/>
            <w:noWrap/>
            <w:vAlign w:val="bottom"/>
            <w:hideMark/>
          </w:tcPr>
          <w:p w14:paraId="6D8F1058" w14:textId="77777777" w:rsidR="004A4232" w:rsidRPr="004A4232" w:rsidRDefault="004A4232" w:rsidP="004A4232">
            <w:pPr>
              <w:jc w:val="right"/>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0.7917</w:t>
            </w:r>
          </w:p>
        </w:tc>
        <w:tc>
          <w:tcPr>
            <w:tcW w:w="1460" w:type="dxa"/>
            <w:tcBorders>
              <w:top w:val="nil"/>
              <w:left w:val="nil"/>
              <w:bottom w:val="nil"/>
              <w:right w:val="nil"/>
            </w:tcBorders>
            <w:shd w:val="clear" w:color="000000" w:fill="FFFFFF"/>
            <w:noWrap/>
            <w:vAlign w:val="bottom"/>
            <w:hideMark/>
          </w:tcPr>
          <w:p w14:paraId="2472E31A"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667F1BE8"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355E8DB7"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076F77AE"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2B1577C4"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257EDD69"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Standard Error</w:t>
            </w:r>
          </w:p>
        </w:tc>
        <w:tc>
          <w:tcPr>
            <w:tcW w:w="1500" w:type="dxa"/>
            <w:tcBorders>
              <w:top w:val="nil"/>
              <w:left w:val="nil"/>
              <w:bottom w:val="nil"/>
              <w:right w:val="nil"/>
            </w:tcBorders>
            <w:shd w:val="clear" w:color="000000" w:fill="FFFFFF"/>
            <w:noWrap/>
            <w:vAlign w:val="bottom"/>
            <w:hideMark/>
          </w:tcPr>
          <w:p w14:paraId="0F00D386" w14:textId="77777777" w:rsidR="004A4232" w:rsidRPr="004A4232" w:rsidRDefault="004A4232" w:rsidP="004A4232">
            <w:pPr>
              <w:jc w:val="right"/>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61317.84</w:t>
            </w:r>
          </w:p>
        </w:tc>
        <w:tc>
          <w:tcPr>
            <w:tcW w:w="1460" w:type="dxa"/>
            <w:tcBorders>
              <w:top w:val="nil"/>
              <w:left w:val="nil"/>
              <w:bottom w:val="nil"/>
              <w:right w:val="nil"/>
            </w:tcBorders>
            <w:shd w:val="clear" w:color="000000" w:fill="FFFFFF"/>
            <w:noWrap/>
            <w:vAlign w:val="bottom"/>
            <w:hideMark/>
          </w:tcPr>
          <w:p w14:paraId="2DBF6F0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24126377"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707E877F"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412106FA"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77486ADC" w14:textId="77777777" w:rsidTr="004A4232">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71A076F6"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Observations</w:t>
            </w:r>
          </w:p>
        </w:tc>
        <w:tc>
          <w:tcPr>
            <w:tcW w:w="1500" w:type="dxa"/>
            <w:tcBorders>
              <w:top w:val="nil"/>
              <w:left w:val="nil"/>
              <w:bottom w:val="single" w:sz="8" w:space="0" w:color="auto"/>
              <w:right w:val="nil"/>
            </w:tcBorders>
            <w:shd w:val="clear" w:color="000000" w:fill="FFFFFF"/>
            <w:noWrap/>
            <w:vAlign w:val="bottom"/>
            <w:hideMark/>
          </w:tcPr>
          <w:p w14:paraId="3400B6A0" w14:textId="77777777" w:rsidR="004A4232" w:rsidRPr="004A4232" w:rsidRDefault="004A4232" w:rsidP="004A4232">
            <w:pPr>
              <w:jc w:val="right"/>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128</w:t>
            </w:r>
          </w:p>
        </w:tc>
        <w:tc>
          <w:tcPr>
            <w:tcW w:w="1460" w:type="dxa"/>
            <w:tcBorders>
              <w:top w:val="nil"/>
              <w:left w:val="nil"/>
              <w:bottom w:val="nil"/>
              <w:right w:val="nil"/>
            </w:tcBorders>
            <w:shd w:val="clear" w:color="000000" w:fill="FFFFFF"/>
            <w:noWrap/>
            <w:vAlign w:val="bottom"/>
            <w:hideMark/>
          </w:tcPr>
          <w:p w14:paraId="1A6AEA53"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12AC2F99"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72AAB1F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1979F8BF"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7F602899"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303871F5"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500" w:type="dxa"/>
            <w:tcBorders>
              <w:top w:val="nil"/>
              <w:left w:val="nil"/>
              <w:bottom w:val="nil"/>
              <w:right w:val="nil"/>
            </w:tcBorders>
            <w:shd w:val="clear" w:color="000000" w:fill="FFFFFF"/>
            <w:noWrap/>
            <w:vAlign w:val="bottom"/>
            <w:hideMark/>
          </w:tcPr>
          <w:p w14:paraId="00789D8C"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460" w:type="dxa"/>
            <w:tcBorders>
              <w:top w:val="nil"/>
              <w:left w:val="nil"/>
              <w:bottom w:val="nil"/>
              <w:right w:val="nil"/>
            </w:tcBorders>
            <w:shd w:val="clear" w:color="000000" w:fill="FFFFFF"/>
            <w:noWrap/>
            <w:vAlign w:val="bottom"/>
            <w:hideMark/>
          </w:tcPr>
          <w:p w14:paraId="2E40B9A9"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041F4BE9"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3FAFDB82"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5884F2B7"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BD52208" w14:textId="77777777" w:rsidTr="004A4232">
        <w:trPr>
          <w:trHeight w:val="294"/>
        </w:trPr>
        <w:tc>
          <w:tcPr>
            <w:tcW w:w="1860" w:type="dxa"/>
            <w:tcBorders>
              <w:top w:val="nil"/>
              <w:left w:val="single" w:sz="8" w:space="0" w:color="auto"/>
              <w:bottom w:val="nil"/>
              <w:right w:val="nil"/>
            </w:tcBorders>
            <w:shd w:val="clear" w:color="000000" w:fill="FFFFFF"/>
            <w:noWrap/>
            <w:vAlign w:val="bottom"/>
            <w:hideMark/>
          </w:tcPr>
          <w:p w14:paraId="270278C9"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ANOVA</w:t>
            </w:r>
          </w:p>
        </w:tc>
        <w:tc>
          <w:tcPr>
            <w:tcW w:w="1500" w:type="dxa"/>
            <w:tcBorders>
              <w:top w:val="nil"/>
              <w:left w:val="nil"/>
              <w:bottom w:val="nil"/>
              <w:right w:val="nil"/>
            </w:tcBorders>
            <w:shd w:val="clear" w:color="000000" w:fill="FFFFFF"/>
            <w:noWrap/>
            <w:vAlign w:val="bottom"/>
            <w:hideMark/>
          </w:tcPr>
          <w:p w14:paraId="24E06C98"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460" w:type="dxa"/>
            <w:tcBorders>
              <w:top w:val="nil"/>
              <w:left w:val="nil"/>
              <w:bottom w:val="nil"/>
              <w:right w:val="nil"/>
            </w:tcBorders>
            <w:shd w:val="clear" w:color="000000" w:fill="FFFFFF"/>
            <w:noWrap/>
            <w:vAlign w:val="bottom"/>
            <w:hideMark/>
          </w:tcPr>
          <w:p w14:paraId="50B2D830"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781C8286"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78C84DC1"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375BE7B7"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2727BAD2" w14:textId="77777777" w:rsidTr="004A4232">
        <w:trPr>
          <w:trHeight w:val="287"/>
        </w:trPr>
        <w:tc>
          <w:tcPr>
            <w:tcW w:w="1860" w:type="dxa"/>
            <w:tcBorders>
              <w:top w:val="single" w:sz="8" w:space="0" w:color="auto"/>
              <w:left w:val="single" w:sz="8" w:space="0" w:color="auto"/>
              <w:bottom w:val="single" w:sz="4" w:space="0" w:color="auto"/>
              <w:right w:val="nil"/>
            </w:tcBorders>
            <w:shd w:val="clear" w:color="000000" w:fill="FFFFFF"/>
            <w:noWrap/>
            <w:vAlign w:val="bottom"/>
            <w:hideMark/>
          </w:tcPr>
          <w:p w14:paraId="1A8782D9"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 </w:t>
            </w:r>
          </w:p>
        </w:tc>
        <w:tc>
          <w:tcPr>
            <w:tcW w:w="1500" w:type="dxa"/>
            <w:tcBorders>
              <w:top w:val="single" w:sz="8" w:space="0" w:color="auto"/>
              <w:left w:val="nil"/>
              <w:bottom w:val="single" w:sz="4" w:space="0" w:color="auto"/>
              <w:right w:val="nil"/>
            </w:tcBorders>
            <w:shd w:val="clear" w:color="000000" w:fill="FFFFFF"/>
            <w:noWrap/>
            <w:vAlign w:val="bottom"/>
            <w:hideMark/>
          </w:tcPr>
          <w:p w14:paraId="5BB36E8F"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df</w:t>
            </w:r>
          </w:p>
        </w:tc>
        <w:tc>
          <w:tcPr>
            <w:tcW w:w="1460" w:type="dxa"/>
            <w:tcBorders>
              <w:top w:val="single" w:sz="8" w:space="0" w:color="auto"/>
              <w:left w:val="nil"/>
              <w:bottom w:val="single" w:sz="4" w:space="0" w:color="auto"/>
              <w:right w:val="nil"/>
            </w:tcBorders>
            <w:shd w:val="clear" w:color="000000" w:fill="FFFFFF"/>
            <w:noWrap/>
            <w:vAlign w:val="bottom"/>
            <w:hideMark/>
          </w:tcPr>
          <w:p w14:paraId="0DA558D7"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SS</w:t>
            </w:r>
          </w:p>
        </w:tc>
        <w:tc>
          <w:tcPr>
            <w:tcW w:w="1340" w:type="dxa"/>
            <w:tcBorders>
              <w:top w:val="single" w:sz="8" w:space="0" w:color="auto"/>
              <w:left w:val="nil"/>
              <w:bottom w:val="single" w:sz="4" w:space="0" w:color="auto"/>
              <w:right w:val="nil"/>
            </w:tcBorders>
            <w:shd w:val="clear" w:color="000000" w:fill="FFFFFF"/>
            <w:noWrap/>
            <w:vAlign w:val="bottom"/>
            <w:hideMark/>
          </w:tcPr>
          <w:p w14:paraId="1B4DF15F"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MS</w:t>
            </w:r>
          </w:p>
        </w:tc>
        <w:tc>
          <w:tcPr>
            <w:tcW w:w="1020" w:type="dxa"/>
            <w:tcBorders>
              <w:top w:val="single" w:sz="8" w:space="0" w:color="auto"/>
              <w:left w:val="nil"/>
              <w:bottom w:val="single" w:sz="4" w:space="0" w:color="auto"/>
              <w:right w:val="nil"/>
            </w:tcBorders>
            <w:shd w:val="clear" w:color="000000" w:fill="FFFFFF"/>
            <w:noWrap/>
            <w:vAlign w:val="bottom"/>
            <w:hideMark/>
          </w:tcPr>
          <w:p w14:paraId="18318502"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F</w:t>
            </w:r>
          </w:p>
        </w:tc>
        <w:tc>
          <w:tcPr>
            <w:tcW w:w="1380" w:type="dxa"/>
            <w:tcBorders>
              <w:top w:val="single" w:sz="8" w:space="0" w:color="auto"/>
              <w:left w:val="nil"/>
              <w:bottom w:val="single" w:sz="4" w:space="0" w:color="auto"/>
              <w:right w:val="single" w:sz="8" w:space="0" w:color="auto"/>
            </w:tcBorders>
            <w:shd w:val="clear" w:color="000000" w:fill="FFFFFF"/>
            <w:noWrap/>
            <w:vAlign w:val="bottom"/>
            <w:hideMark/>
          </w:tcPr>
          <w:p w14:paraId="3EC859BF"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Significance F</w:t>
            </w:r>
          </w:p>
        </w:tc>
      </w:tr>
      <w:tr w:rsidR="004A4232" w:rsidRPr="004A4232" w14:paraId="4EFC0B3B"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3A36DA3D"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Regression</w:t>
            </w:r>
          </w:p>
        </w:tc>
        <w:tc>
          <w:tcPr>
            <w:tcW w:w="1500" w:type="dxa"/>
            <w:tcBorders>
              <w:top w:val="nil"/>
              <w:left w:val="nil"/>
              <w:bottom w:val="nil"/>
              <w:right w:val="nil"/>
            </w:tcBorders>
            <w:shd w:val="clear" w:color="000000" w:fill="FFFFFF"/>
            <w:noWrap/>
            <w:vAlign w:val="bottom"/>
            <w:hideMark/>
          </w:tcPr>
          <w:p w14:paraId="655F28B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5</w:t>
            </w:r>
          </w:p>
        </w:tc>
        <w:tc>
          <w:tcPr>
            <w:tcW w:w="1460" w:type="dxa"/>
            <w:tcBorders>
              <w:top w:val="nil"/>
              <w:left w:val="nil"/>
              <w:bottom w:val="nil"/>
              <w:right w:val="nil"/>
            </w:tcBorders>
            <w:shd w:val="clear" w:color="000000" w:fill="FFFFFF"/>
            <w:noWrap/>
            <w:vAlign w:val="bottom"/>
            <w:hideMark/>
          </w:tcPr>
          <w:p w14:paraId="0EAA6E38"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1.83343E+12</w:t>
            </w:r>
          </w:p>
        </w:tc>
        <w:tc>
          <w:tcPr>
            <w:tcW w:w="1340" w:type="dxa"/>
            <w:tcBorders>
              <w:top w:val="nil"/>
              <w:left w:val="nil"/>
              <w:bottom w:val="nil"/>
              <w:right w:val="nil"/>
            </w:tcBorders>
            <w:shd w:val="clear" w:color="000000" w:fill="FFFFFF"/>
            <w:noWrap/>
            <w:vAlign w:val="bottom"/>
            <w:hideMark/>
          </w:tcPr>
          <w:p w14:paraId="3B531D7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3.66685E+11</w:t>
            </w:r>
          </w:p>
        </w:tc>
        <w:tc>
          <w:tcPr>
            <w:tcW w:w="1020" w:type="dxa"/>
            <w:tcBorders>
              <w:top w:val="nil"/>
              <w:left w:val="nil"/>
              <w:bottom w:val="nil"/>
              <w:right w:val="nil"/>
            </w:tcBorders>
            <w:shd w:val="clear" w:color="000000" w:fill="FFFFFF"/>
            <w:noWrap/>
            <w:vAlign w:val="bottom"/>
            <w:hideMark/>
          </w:tcPr>
          <w:p w14:paraId="7E9EC7EE"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97.52581</w:t>
            </w:r>
          </w:p>
        </w:tc>
        <w:tc>
          <w:tcPr>
            <w:tcW w:w="1380" w:type="dxa"/>
            <w:tcBorders>
              <w:top w:val="nil"/>
              <w:left w:val="nil"/>
              <w:bottom w:val="nil"/>
              <w:right w:val="single" w:sz="8" w:space="0" w:color="auto"/>
            </w:tcBorders>
            <w:shd w:val="clear" w:color="000000" w:fill="FFFFFF"/>
            <w:noWrap/>
            <w:vAlign w:val="bottom"/>
            <w:hideMark/>
          </w:tcPr>
          <w:p w14:paraId="2C68E3E8"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6.36313E-41</w:t>
            </w:r>
          </w:p>
        </w:tc>
      </w:tr>
      <w:tr w:rsidR="004A4232" w:rsidRPr="004A4232" w14:paraId="5FD3B9FD"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3647A901"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Residual</w:t>
            </w:r>
          </w:p>
        </w:tc>
        <w:tc>
          <w:tcPr>
            <w:tcW w:w="1500" w:type="dxa"/>
            <w:tcBorders>
              <w:top w:val="nil"/>
              <w:left w:val="nil"/>
              <w:bottom w:val="nil"/>
              <w:right w:val="nil"/>
            </w:tcBorders>
            <w:shd w:val="clear" w:color="000000" w:fill="FFFFFF"/>
            <w:noWrap/>
            <w:vAlign w:val="bottom"/>
            <w:hideMark/>
          </w:tcPr>
          <w:p w14:paraId="762B6BA5"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122</w:t>
            </w:r>
          </w:p>
        </w:tc>
        <w:tc>
          <w:tcPr>
            <w:tcW w:w="1460" w:type="dxa"/>
            <w:tcBorders>
              <w:top w:val="nil"/>
              <w:left w:val="nil"/>
              <w:bottom w:val="nil"/>
              <w:right w:val="nil"/>
            </w:tcBorders>
            <w:shd w:val="clear" w:color="000000" w:fill="FFFFFF"/>
            <w:noWrap/>
            <w:vAlign w:val="bottom"/>
            <w:hideMark/>
          </w:tcPr>
          <w:p w14:paraId="7ACD8270"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4.58705E+11</w:t>
            </w:r>
          </w:p>
        </w:tc>
        <w:tc>
          <w:tcPr>
            <w:tcW w:w="1340" w:type="dxa"/>
            <w:tcBorders>
              <w:top w:val="nil"/>
              <w:left w:val="nil"/>
              <w:bottom w:val="nil"/>
              <w:right w:val="nil"/>
            </w:tcBorders>
            <w:shd w:val="clear" w:color="000000" w:fill="FFFFFF"/>
            <w:noWrap/>
            <w:vAlign w:val="bottom"/>
            <w:hideMark/>
          </w:tcPr>
          <w:p w14:paraId="3911F94D"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3759877161</w:t>
            </w:r>
          </w:p>
        </w:tc>
        <w:tc>
          <w:tcPr>
            <w:tcW w:w="1020" w:type="dxa"/>
            <w:tcBorders>
              <w:top w:val="nil"/>
              <w:left w:val="nil"/>
              <w:bottom w:val="nil"/>
              <w:right w:val="nil"/>
            </w:tcBorders>
            <w:shd w:val="clear" w:color="000000" w:fill="FFFFFF"/>
            <w:noWrap/>
            <w:vAlign w:val="bottom"/>
            <w:hideMark/>
          </w:tcPr>
          <w:p w14:paraId="0195C722"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6A0513C1"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2ABDE98C" w14:textId="77777777" w:rsidTr="004A4232">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58931346"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Total</w:t>
            </w:r>
          </w:p>
        </w:tc>
        <w:tc>
          <w:tcPr>
            <w:tcW w:w="1500" w:type="dxa"/>
            <w:tcBorders>
              <w:top w:val="nil"/>
              <w:left w:val="nil"/>
              <w:bottom w:val="single" w:sz="8" w:space="0" w:color="auto"/>
              <w:right w:val="nil"/>
            </w:tcBorders>
            <w:shd w:val="clear" w:color="000000" w:fill="FFFFFF"/>
            <w:noWrap/>
            <w:vAlign w:val="bottom"/>
            <w:hideMark/>
          </w:tcPr>
          <w:p w14:paraId="1D5741A5"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127</w:t>
            </w:r>
          </w:p>
        </w:tc>
        <w:tc>
          <w:tcPr>
            <w:tcW w:w="1460" w:type="dxa"/>
            <w:tcBorders>
              <w:top w:val="nil"/>
              <w:left w:val="nil"/>
              <w:bottom w:val="single" w:sz="8" w:space="0" w:color="auto"/>
              <w:right w:val="nil"/>
            </w:tcBorders>
            <w:shd w:val="clear" w:color="000000" w:fill="FFFFFF"/>
            <w:noWrap/>
            <w:vAlign w:val="bottom"/>
            <w:hideMark/>
          </w:tcPr>
          <w:p w14:paraId="377E08E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2.29213E+12</w:t>
            </w:r>
          </w:p>
        </w:tc>
        <w:tc>
          <w:tcPr>
            <w:tcW w:w="1340" w:type="dxa"/>
            <w:tcBorders>
              <w:top w:val="nil"/>
              <w:left w:val="nil"/>
              <w:bottom w:val="single" w:sz="8" w:space="0" w:color="auto"/>
              <w:right w:val="nil"/>
            </w:tcBorders>
            <w:shd w:val="clear" w:color="000000" w:fill="FFFFFF"/>
            <w:noWrap/>
            <w:vAlign w:val="bottom"/>
            <w:hideMark/>
          </w:tcPr>
          <w:p w14:paraId="7928FF20"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single" w:sz="8" w:space="0" w:color="auto"/>
              <w:right w:val="nil"/>
            </w:tcBorders>
            <w:shd w:val="clear" w:color="000000" w:fill="FFFFFF"/>
            <w:noWrap/>
            <w:vAlign w:val="bottom"/>
            <w:hideMark/>
          </w:tcPr>
          <w:p w14:paraId="34D07413"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single" w:sz="8" w:space="0" w:color="auto"/>
              <w:right w:val="single" w:sz="8" w:space="0" w:color="auto"/>
            </w:tcBorders>
            <w:shd w:val="clear" w:color="000000" w:fill="FFFFFF"/>
            <w:noWrap/>
            <w:vAlign w:val="bottom"/>
            <w:hideMark/>
          </w:tcPr>
          <w:p w14:paraId="3C01C3B6"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36452145" w14:textId="77777777" w:rsidTr="004A4232">
        <w:trPr>
          <w:trHeight w:val="294"/>
        </w:trPr>
        <w:tc>
          <w:tcPr>
            <w:tcW w:w="1860" w:type="dxa"/>
            <w:tcBorders>
              <w:top w:val="nil"/>
              <w:left w:val="single" w:sz="8" w:space="0" w:color="auto"/>
              <w:bottom w:val="nil"/>
              <w:right w:val="nil"/>
            </w:tcBorders>
            <w:shd w:val="clear" w:color="000000" w:fill="FFFFFF"/>
            <w:noWrap/>
            <w:vAlign w:val="bottom"/>
            <w:hideMark/>
          </w:tcPr>
          <w:p w14:paraId="52B55DD3"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500" w:type="dxa"/>
            <w:tcBorders>
              <w:top w:val="nil"/>
              <w:left w:val="nil"/>
              <w:bottom w:val="nil"/>
              <w:right w:val="nil"/>
            </w:tcBorders>
            <w:shd w:val="clear" w:color="000000" w:fill="FFFFFF"/>
            <w:noWrap/>
            <w:vAlign w:val="bottom"/>
            <w:hideMark/>
          </w:tcPr>
          <w:p w14:paraId="12DD49D0"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460" w:type="dxa"/>
            <w:tcBorders>
              <w:top w:val="nil"/>
              <w:left w:val="nil"/>
              <w:bottom w:val="nil"/>
              <w:right w:val="nil"/>
            </w:tcBorders>
            <w:shd w:val="clear" w:color="000000" w:fill="FFFFFF"/>
            <w:noWrap/>
            <w:vAlign w:val="bottom"/>
            <w:hideMark/>
          </w:tcPr>
          <w:p w14:paraId="4E656217"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40" w:type="dxa"/>
            <w:tcBorders>
              <w:top w:val="nil"/>
              <w:left w:val="nil"/>
              <w:bottom w:val="nil"/>
              <w:right w:val="nil"/>
            </w:tcBorders>
            <w:shd w:val="clear" w:color="000000" w:fill="FFFFFF"/>
            <w:noWrap/>
            <w:vAlign w:val="bottom"/>
            <w:hideMark/>
          </w:tcPr>
          <w:p w14:paraId="2270E8A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020" w:type="dxa"/>
            <w:tcBorders>
              <w:top w:val="nil"/>
              <w:left w:val="nil"/>
              <w:bottom w:val="nil"/>
              <w:right w:val="nil"/>
            </w:tcBorders>
            <w:shd w:val="clear" w:color="000000" w:fill="FFFFFF"/>
            <w:noWrap/>
            <w:vAlign w:val="bottom"/>
            <w:hideMark/>
          </w:tcPr>
          <w:p w14:paraId="609AB991"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c>
          <w:tcPr>
            <w:tcW w:w="1380" w:type="dxa"/>
            <w:tcBorders>
              <w:top w:val="nil"/>
              <w:left w:val="nil"/>
              <w:bottom w:val="nil"/>
              <w:right w:val="single" w:sz="8" w:space="0" w:color="auto"/>
            </w:tcBorders>
            <w:shd w:val="clear" w:color="000000" w:fill="FFFFFF"/>
            <w:noWrap/>
            <w:vAlign w:val="bottom"/>
            <w:hideMark/>
          </w:tcPr>
          <w:p w14:paraId="2ACDDA86"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20C1A48D" w14:textId="77777777" w:rsidTr="004A4232">
        <w:trPr>
          <w:trHeight w:val="287"/>
        </w:trPr>
        <w:tc>
          <w:tcPr>
            <w:tcW w:w="1860" w:type="dxa"/>
            <w:tcBorders>
              <w:top w:val="single" w:sz="8" w:space="0" w:color="auto"/>
              <w:left w:val="single" w:sz="8" w:space="0" w:color="auto"/>
              <w:bottom w:val="single" w:sz="4" w:space="0" w:color="auto"/>
              <w:right w:val="nil"/>
            </w:tcBorders>
            <w:shd w:val="clear" w:color="000000" w:fill="FFFFFF"/>
            <w:noWrap/>
            <w:vAlign w:val="bottom"/>
            <w:hideMark/>
          </w:tcPr>
          <w:p w14:paraId="151A1EB3"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 </w:t>
            </w:r>
          </w:p>
        </w:tc>
        <w:tc>
          <w:tcPr>
            <w:tcW w:w="1500" w:type="dxa"/>
            <w:tcBorders>
              <w:top w:val="single" w:sz="8" w:space="0" w:color="auto"/>
              <w:left w:val="nil"/>
              <w:bottom w:val="single" w:sz="4" w:space="0" w:color="auto"/>
              <w:right w:val="nil"/>
            </w:tcBorders>
            <w:shd w:val="clear" w:color="000000" w:fill="FFFFFF"/>
            <w:noWrap/>
            <w:vAlign w:val="bottom"/>
            <w:hideMark/>
          </w:tcPr>
          <w:p w14:paraId="26186935"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Coefficients</w:t>
            </w:r>
          </w:p>
        </w:tc>
        <w:tc>
          <w:tcPr>
            <w:tcW w:w="1460" w:type="dxa"/>
            <w:tcBorders>
              <w:top w:val="single" w:sz="8" w:space="0" w:color="auto"/>
              <w:left w:val="nil"/>
              <w:bottom w:val="single" w:sz="4" w:space="0" w:color="auto"/>
              <w:right w:val="nil"/>
            </w:tcBorders>
            <w:shd w:val="clear" w:color="000000" w:fill="FFFFFF"/>
            <w:noWrap/>
            <w:vAlign w:val="bottom"/>
            <w:hideMark/>
          </w:tcPr>
          <w:p w14:paraId="1188E83B"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Standard Error</w:t>
            </w:r>
          </w:p>
        </w:tc>
        <w:tc>
          <w:tcPr>
            <w:tcW w:w="1340" w:type="dxa"/>
            <w:tcBorders>
              <w:top w:val="single" w:sz="8" w:space="0" w:color="auto"/>
              <w:left w:val="nil"/>
              <w:bottom w:val="single" w:sz="4" w:space="0" w:color="auto"/>
              <w:right w:val="nil"/>
            </w:tcBorders>
            <w:shd w:val="clear" w:color="000000" w:fill="FFFFFF"/>
            <w:noWrap/>
            <w:vAlign w:val="bottom"/>
            <w:hideMark/>
          </w:tcPr>
          <w:p w14:paraId="4C41C7F8"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t Stat</w:t>
            </w:r>
          </w:p>
        </w:tc>
        <w:tc>
          <w:tcPr>
            <w:tcW w:w="1020" w:type="dxa"/>
            <w:tcBorders>
              <w:top w:val="single" w:sz="8" w:space="0" w:color="auto"/>
              <w:left w:val="nil"/>
              <w:bottom w:val="single" w:sz="4" w:space="0" w:color="auto"/>
              <w:right w:val="nil"/>
            </w:tcBorders>
            <w:shd w:val="clear" w:color="000000" w:fill="FFFFFF"/>
            <w:noWrap/>
            <w:vAlign w:val="bottom"/>
            <w:hideMark/>
          </w:tcPr>
          <w:p w14:paraId="12A15933" w14:textId="77777777" w:rsidR="004A4232" w:rsidRPr="004A4232" w:rsidRDefault="004A4232" w:rsidP="004A4232">
            <w:pPr>
              <w:jc w:val="center"/>
              <w:rPr>
                <w:rFonts w:ascii="Leelawadee UI" w:eastAsia="Times New Roman" w:hAnsi="Leelawadee UI" w:cs="Leelawadee UI"/>
                <w:i/>
                <w:iCs/>
                <w:color w:val="000000"/>
                <w:sz w:val="18"/>
                <w:szCs w:val="18"/>
                <w:lang w:eastAsia="en-AU"/>
              </w:rPr>
            </w:pPr>
            <w:r w:rsidRPr="004A4232">
              <w:rPr>
                <w:rFonts w:ascii="Leelawadee UI" w:eastAsia="Times New Roman" w:hAnsi="Leelawadee UI" w:cs="Leelawadee UI"/>
                <w:i/>
                <w:iCs/>
                <w:color w:val="000000"/>
                <w:sz w:val="18"/>
                <w:szCs w:val="18"/>
                <w:lang w:eastAsia="en-AU"/>
              </w:rPr>
              <w:t>P-value</w:t>
            </w:r>
          </w:p>
        </w:tc>
        <w:tc>
          <w:tcPr>
            <w:tcW w:w="1380" w:type="dxa"/>
            <w:tcBorders>
              <w:top w:val="nil"/>
              <w:left w:val="nil"/>
              <w:bottom w:val="nil"/>
              <w:right w:val="single" w:sz="8" w:space="0" w:color="auto"/>
            </w:tcBorders>
            <w:shd w:val="clear" w:color="000000" w:fill="FFFFFF"/>
            <w:noWrap/>
            <w:vAlign w:val="bottom"/>
            <w:hideMark/>
          </w:tcPr>
          <w:p w14:paraId="52E7C6C7"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0CE53482"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3FD26A0C"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Intercept</w:t>
            </w:r>
          </w:p>
        </w:tc>
        <w:tc>
          <w:tcPr>
            <w:tcW w:w="1500" w:type="dxa"/>
            <w:tcBorders>
              <w:top w:val="nil"/>
              <w:left w:val="nil"/>
              <w:bottom w:val="nil"/>
              <w:right w:val="nil"/>
            </w:tcBorders>
            <w:shd w:val="clear" w:color="000000" w:fill="FFFFFF"/>
            <w:noWrap/>
            <w:vAlign w:val="bottom"/>
            <w:hideMark/>
          </w:tcPr>
          <w:p w14:paraId="063B2A60"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81870.5286</w:t>
            </w:r>
          </w:p>
        </w:tc>
        <w:tc>
          <w:tcPr>
            <w:tcW w:w="1460" w:type="dxa"/>
            <w:tcBorders>
              <w:top w:val="nil"/>
              <w:left w:val="nil"/>
              <w:bottom w:val="nil"/>
              <w:right w:val="nil"/>
            </w:tcBorders>
            <w:shd w:val="clear" w:color="000000" w:fill="FFFFFF"/>
            <w:noWrap/>
            <w:vAlign w:val="bottom"/>
            <w:hideMark/>
          </w:tcPr>
          <w:p w14:paraId="26D55A73"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52659.1448</w:t>
            </w:r>
          </w:p>
        </w:tc>
        <w:tc>
          <w:tcPr>
            <w:tcW w:w="1340" w:type="dxa"/>
            <w:tcBorders>
              <w:top w:val="nil"/>
              <w:left w:val="nil"/>
              <w:bottom w:val="nil"/>
              <w:right w:val="nil"/>
            </w:tcBorders>
            <w:shd w:val="clear" w:color="000000" w:fill="FFFFFF"/>
            <w:noWrap/>
            <w:vAlign w:val="bottom"/>
            <w:hideMark/>
          </w:tcPr>
          <w:p w14:paraId="61FBC2BF"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1.5547</w:t>
            </w:r>
          </w:p>
        </w:tc>
        <w:tc>
          <w:tcPr>
            <w:tcW w:w="1020" w:type="dxa"/>
            <w:tcBorders>
              <w:top w:val="nil"/>
              <w:left w:val="nil"/>
              <w:bottom w:val="nil"/>
              <w:right w:val="nil"/>
            </w:tcBorders>
            <w:shd w:val="clear" w:color="000000" w:fill="FFFFFF"/>
            <w:noWrap/>
            <w:vAlign w:val="bottom"/>
            <w:hideMark/>
          </w:tcPr>
          <w:p w14:paraId="126AF27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0.1226</w:t>
            </w:r>
          </w:p>
        </w:tc>
        <w:tc>
          <w:tcPr>
            <w:tcW w:w="1380" w:type="dxa"/>
            <w:tcBorders>
              <w:top w:val="nil"/>
              <w:left w:val="nil"/>
              <w:bottom w:val="nil"/>
              <w:right w:val="single" w:sz="8" w:space="0" w:color="auto"/>
            </w:tcBorders>
            <w:shd w:val="clear" w:color="000000" w:fill="FFFFFF"/>
            <w:noWrap/>
            <w:vAlign w:val="bottom"/>
            <w:hideMark/>
          </w:tcPr>
          <w:p w14:paraId="2BE50B09"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0F298B3F"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501C29B4"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Size</w:t>
            </w:r>
          </w:p>
        </w:tc>
        <w:tc>
          <w:tcPr>
            <w:tcW w:w="1500" w:type="dxa"/>
            <w:tcBorders>
              <w:top w:val="nil"/>
              <w:left w:val="nil"/>
              <w:bottom w:val="nil"/>
              <w:right w:val="nil"/>
            </w:tcBorders>
            <w:shd w:val="clear" w:color="000000" w:fill="FFFFFF"/>
            <w:noWrap/>
            <w:vAlign w:val="bottom"/>
            <w:hideMark/>
          </w:tcPr>
          <w:p w14:paraId="6378CD5C"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1855.5273</w:t>
            </w:r>
          </w:p>
        </w:tc>
        <w:tc>
          <w:tcPr>
            <w:tcW w:w="1460" w:type="dxa"/>
            <w:tcBorders>
              <w:top w:val="nil"/>
              <w:left w:val="nil"/>
              <w:bottom w:val="nil"/>
              <w:right w:val="nil"/>
            </w:tcBorders>
            <w:shd w:val="clear" w:color="000000" w:fill="FFFFFF"/>
            <w:noWrap/>
            <w:vAlign w:val="bottom"/>
            <w:hideMark/>
          </w:tcPr>
          <w:p w14:paraId="2C6B1CA3"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321.3701</w:t>
            </w:r>
          </w:p>
        </w:tc>
        <w:tc>
          <w:tcPr>
            <w:tcW w:w="1340" w:type="dxa"/>
            <w:tcBorders>
              <w:top w:val="nil"/>
              <w:left w:val="nil"/>
              <w:bottom w:val="nil"/>
              <w:right w:val="nil"/>
            </w:tcBorders>
            <w:shd w:val="clear" w:color="000000" w:fill="FFFFFF"/>
            <w:noWrap/>
            <w:vAlign w:val="bottom"/>
            <w:hideMark/>
          </w:tcPr>
          <w:p w14:paraId="2436675E"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5.7738</w:t>
            </w:r>
          </w:p>
        </w:tc>
        <w:tc>
          <w:tcPr>
            <w:tcW w:w="1020" w:type="dxa"/>
            <w:tcBorders>
              <w:top w:val="nil"/>
              <w:left w:val="nil"/>
              <w:bottom w:val="nil"/>
              <w:right w:val="nil"/>
            </w:tcBorders>
            <w:shd w:val="clear" w:color="000000" w:fill="FFFFFF"/>
            <w:noWrap/>
            <w:vAlign w:val="bottom"/>
            <w:hideMark/>
          </w:tcPr>
          <w:p w14:paraId="562845EE"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0.0000</w:t>
            </w:r>
          </w:p>
        </w:tc>
        <w:tc>
          <w:tcPr>
            <w:tcW w:w="1380" w:type="dxa"/>
            <w:tcBorders>
              <w:top w:val="nil"/>
              <w:left w:val="nil"/>
              <w:bottom w:val="nil"/>
              <w:right w:val="single" w:sz="8" w:space="0" w:color="auto"/>
            </w:tcBorders>
            <w:shd w:val="clear" w:color="000000" w:fill="FFFFFF"/>
            <w:noWrap/>
            <w:vAlign w:val="bottom"/>
            <w:hideMark/>
          </w:tcPr>
          <w:p w14:paraId="620FB1EC"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53488C5"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47CFA190"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Brick</w:t>
            </w:r>
          </w:p>
        </w:tc>
        <w:tc>
          <w:tcPr>
            <w:tcW w:w="1500" w:type="dxa"/>
            <w:tcBorders>
              <w:top w:val="nil"/>
              <w:left w:val="nil"/>
              <w:bottom w:val="nil"/>
              <w:right w:val="nil"/>
            </w:tcBorders>
            <w:shd w:val="clear" w:color="000000" w:fill="FFFFFF"/>
            <w:noWrap/>
            <w:vAlign w:val="bottom"/>
            <w:hideMark/>
          </w:tcPr>
          <w:p w14:paraId="0375FB91"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97430.7803</w:t>
            </w:r>
          </w:p>
        </w:tc>
        <w:tc>
          <w:tcPr>
            <w:tcW w:w="1460" w:type="dxa"/>
            <w:tcBorders>
              <w:top w:val="nil"/>
              <w:left w:val="nil"/>
              <w:bottom w:val="nil"/>
              <w:right w:val="nil"/>
            </w:tcBorders>
            <w:shd w:val="clear" w:color="000000" w:fill="FFFFFF"/>
            <w:noWrap/>
            <w:vAlign w:val="bottom"/>
            <w:hideMark/>
          </w:tcPr>
          <w:p w14:paraId="60408C84"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11769.3416</w:t>
            </w:r>
          </w:p>
        </w:tc>
        <w:tc>
          <w:tcPr>
            <w:tcW w:w="1340" w:type="dxa"/>
            <w:tcBorders>
              <w:top w:val="nil"/>
              <w:left w:val="nil"/>
              <w:bottom w:val="nil"/>
              <w:right w:val="nil"/>
            </w:tcBorders>
            <w:shd w:val="clear" w:color="000000" w:fill="FFFFFF"/>
            <w:noWrap/>
            <w:vAlign w:val="bottom"/>
            <w:hideMark/>
          </w:tcPr>
          <w:p w14:paraId="275B8F8D"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8.2784</w:t>
            </w:r>
          </w:p>
        </w:tc>
        <w:tc>
          <w:tcPr>
            <w:tcW w:w="1020" w:type="dxa"/>
            <w:tcBorders>
              <w:top w:val="nil"/>
              <w:left w:val="nil"/>
              <w:bottom w:val="nil"/>
              <w:right w:val="nil"/>
            </w:tcBorders>
            <w:shd w:val="clear" w:color="000000" w:fill="FFFFFF"/>
            <w:noWrap/>
            <w:vAlign w:val="bottom"/>
            <w:hideMark/>
          </w:tcPr>
          <w:p w14:paraId="7E9EE7C4"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0.0000</w:t>
            </w:r>
          </w:p>
        </w:tc>
        <w:tc>
          <w:tcPr>
            <w:tcW w:w="1380" w:type="dxa"/>
            <w:tcBorders>
              <w:top w:val="nil"/>
              <w:left w:val="nil"/>
              <w:bottom w:val="nil"/>
              <w:right w:val="single" w:sz="8" w:space="0" w:color="auto"/>
            </w:tcBorders>
            <w:shd w:val="clear" w:color="000000" w:fill="FFFFFF"/>
            <w:noWrap/>
            <w:vAlign w:val="bottom"/>
            <w:hideMark/>
          </w:tcPr>
          <w:p w14:paraId="312E3859"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7608BE4A"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5B6FD09F"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Bedrooms</w:t>
            </w:r>
          </w:p>
        </w:tc>
        <w:tc>
          <w:tcPr>
            <w:tcW w:w="1500" w:type="dxa"/>
            <w:tcBorders>
              <w:top w:val="nil"/>
              <w:left w:val="nil"/>
              <w:bottom w:val="nil"/>
              <w:right w:val="nil"/>
            </w:tcBorders>
            <w:shd w:val="clear" w:color="000000" w:fill="FFFFFF"/>
            <w:noWrap/>
            <w:vAlign w:val="bottom"/>
            <w:hideMark/>
          </w:tcPr>
          <w:p w14:paraId="6BA3428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11402.4126</w:t>
            </w:r>
          </w:p>
        </w:tc>
        <w:tc>
          <w:tcPr>
            <w:tcW w:w="1460" w:type="dxa"/>
            <w:tcBorders>
              <w:top w:val="nil"/>
              <w:left w:val="nil"/>
              <w:bottom w:val="nil"/>
              <w:right w:val="nil"/>
            </w:tcBorders>
            <w:shd w:val="clear" w:color="000000" w:fill="FFFFFF"/>
            <w:noWrap/>
            <w:vAlign w:val="bottom"/>
            <w:hideMark/>
          </w:tcPr>
          <w:p w14:paraId="713CC614"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9536.9933</w:t>
            </w:r>
          </w:p>
        </w:tc>
        <w:tc>
          <w:tcPr>
            <w:tcW w:w="1340" w:type="dxa"/>
            <w:tcBorders>
              <w:top w:val="nil"/>
              <w:left w:val="nil"/>
              <w:bottom w:val="nil"/>
              <w:right w:val="nil"/>
            </w:tcBorders>
            <w:shd w:val="clear" w:color="000000" w:fill="FFFFFF"/>
            <w:noWrap/>
            <w:vAlign w:val="bottom"/>
            <w:hideMark/>
          </w:tcPr>
          <w:p w14:paraId="4387E992"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1.1956</w:t>
            </w:r>
          </w:p>
        </w:tc>
        <w:tc>
          <w:tcPr>
            <w:tcW w:w="1020" w:type="dxa"/>
            <w:tcBorders>
              <w:top w:val="nil"/>
              <w:left w:val="nil"/>
              <w:bottom w:val="nil"/>
              <w:right w:val="nil"/>
            </w:tcBorders>
            <w:shd w:val="clear" w:color="000000" w:fill="FFFFFF"/>
            <w:noWrap/>
            <w:vAlign w:val="bottom"/>
            <w:hideMark/>
          </w:tcPr>
          <w:p w14:paraId="50186D11"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0.2342</w:t>
            </w:r>
          </w:p>
        </w:tc>
        <w:tc>
          <w:tcPr>
            <w:tcW w:w="1380" w:type="dxa"/>
            <w:tcBorders>
              <w:top w:val="nil"/>
              <w:left w:val="nil"/>
              <w:bottom w:val="nil"/>
              <w:right w:val="single" w:sz="8" w:space="0" w:color="auto"/>
            </w:tcBorders>
            <w:shd w:val="clear" w:color="000000" w:fill="FFFFFF"/>
            <w:noWrap/>
            <w:vAlign w:val="bottom"/>
            <w:hideMark/>
          </w:tcPr>
          <w:p w14:paraId="541CF5A6"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78C0BB19" w14:textId="77777777" w:rsidTr="004A4232">
        <w:trPr>
          <w:trHeight w:val="287"/>
        </w:trPr>
        <w:tc>
          <w:tcPr>
            <w:tcW w:w="1860" w:type="dxa"/>
            <w:tcBorders>
              <w:top w:val="nil"/>
              <w:left w:val="single" w:sz="8" w:space="0" w:color="auto"/>
              <w:bottom w:val="nil"/>
              <w:right w:val="nil"/>
            </w:tcBorders>
            <w:shd w:val="clear" w:color="000000" w:fill="FFFFFF"/>
            <w:noWrap/>
            <w:vAlign w:val="bottom"/>
            <w:hideMark/>
          </w:tcPr>
          <w:p w14:paraId="487906AE" w14:textId="77777777" w:rsidR="004A4232" w:rsidRPr="004A4232" w:rsidRDefault="004A4232" w:rsidP="004A4232">
            <w:pP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Bathrooms</w:t>
            </w:r>
          </w:p>
        </w:tc>
        <w:tc>
          <w:tcPr>
            <w:tcW w:w="1500" w:type="dxa"/>
            <w:tcBorders>
              <w:top w:val="nil"/>
              <w:left w:val="nil"/>
              <w:bottom w:val="nil"/>
              <w:right w:val="nil"/>
            </w:tcBorders>
            <w:shd w:val="clear" w:color="000000" w:fill="FFFFFF"/>
            <w:noWrap/>
            <w:vAlign w:val="bottom"/>
            <w:hideMark/>
          </w:tcPr>
          <w:p w14:paraId="66022D55"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34861.0583</w:t>
            </w:r>
          </w:p>
        </w:tc>
        <w:tc>
          <w:tcPr>
            <w:tcW w:w="1460" w:type="dxa"/>
            <w:tcBorders>
              <w:top w:val="nil"/>
              <w:left w:val="nil"/>
              <w:bottom w:val="nil"/>
              <w:right w:val="nil"/>
            </w:tcBorders>
            <w:shd w:val="clear" w:color="000000" w:fill="FFFFFF"/>
            <w:noWrap/>
            <w:vAlign w:val="bottom"/>
            <w:hideMark/>
          </w:tcPr>
          <w:p w14:paraId="7C91F3D6"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12922.3567</w:t>
            </w:r>
          </w:p>
        </w:tc>
        <w:tc>
          <w:tcPr>
            <w:tcW w:w="1340" w:type="dxa"/>
            <w:tcBorders>
              <w:top w:val="nil"/>
              <w:left w:val="nil"/>
              <w:bottom w:val="nil"/>
              <w:right w:val="nil"/>
            </w:tcBorders>
            <w:shd w:val="clear" w:color="000000" w:fill="FFFFFF"/>
            <w:noWrap/>
            <w:vAlign w:val="bottom"/>
            <w:hideMark/>
          </w:tcPr>
          <w:p w14:paraId="06445068"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2.6977</w:t>
            </w:r>
          </w:p>
        </w:tc>
        <w:tc>
          <w:tcPr>
            <w:tcW w:w="1020" w:type="dxa"/>
            <w:tcBorders>
              <w:top w:val="nil"/>
              <w:left w:val="nil"/>
              <w:bottom w:val="nil"/>
              <w:right w:val="nil"/>
            </w:tcBorders>
            <w:shd w:val="clear" w:color="000000" w:fill="FFFFFF"/>
            <w:noWrap/>
            <w:vAlign w:val="bottom"/>
            <w:hideMark/>
          </w:tcPr>
          <w:p w14:paraId="05CD5C68"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0.0080</w:t>
            </w:r>
          </w:p>
        </w:tc>
        <w:tc>
          <w:tcPr>
            <w:tcW w:w="1380" w:type="dxa"/>
            <w:tcBorders>
              <w:top w:val="nil"/>
              <w:left w:val="nil"/>
              <w:bottom w:val="nil"/>
              <w:right w:val="single" w:sz="8" w:space="0" w:color="auto"/>
            </w:tcBorders>
            <w:shd w:val="clear" w:color="000000" w:fill="FFFFFF"/>
            <w:noWrap/>
            <w:vAlign w:val="bottom"/>
            <w:hideMark/>
          </w:tcPr>
          <w:p w14:paraId="325EC538"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r w:rsidR="004A4232" w:rsidRPr="004A4232" w14:paraId="5C942BAE" w14:textId="77777777" w:rsidTr="004A4232">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14D6B269" w14:textId="77777777" w:rsidR="004A4232" w:rsidRPr="004A4232" w:rsidRDefault="004A4232" w:rsidP="004A4232">
            <w:pPr>
              <w:rPr>
                <w:rFonts w:ascii="Leelawadee UI" w:eastAsia="Times New Roman" w:hAnsi="Leelawadee UI" w:cs="Leelawadee UI"/>
                <w:color w:val="000000"/>
                <w:sz w:val="18"/>
                <w:szCs w:val="18"/>
                <w:lang w:eastAsia="en-AU"/>
              </w:rPr>
            </w:pPr>
            <w:proofErr w:type="spellStart"/>
            <w:r w:rsidRPr="004A4232">
              <w:rPr>
                <w:rFonts w:ascii="Leelawadee UI" w:eastAsia="Times New Roman" w:hAnsi="Leelawadee UI" w:cs="Leelawadee UI"/>
                <w:color w:val="000000"/>
                <w:sz w:val="18"/>
                <w:szCs w:val="18"/>
                <w:lang w:eastAsia="en-AU"/>
              </w:rPr>
              <w:t>Nbhd</w:t>
            </w:r>
            <w:proofErr w:type="spellEnd"/>
          </w:p>
        </w:tc>
        <w:tc>
          <w:tcPr>
            <w:tcW w:w="1500" w:type="dxa"/>
            <w:tcBorders>
              <w:top w:val="nil"/>
              <w:left w:val="nil"/>
              <w:bottom w:val="single" w:sz="8" w:space="0" w:color="auto"/>
              <w:right w:val="nil"/>
            </w:tcBorders>
            <w:shd w:val="clear" w:color="000000" w:fill="FFFFFF"/>
            <w:noWrap/>
            <w:vAlign w:val="bottom"/>
            <w:hideMark/>
          </w:tcPr>
          <w:p w14:paraId="0B87113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155230.0014</w:t>
            </w:r>
          </w:p>
        </w:tc>
        <w:tc>
          <w:tcPr>
            <w:tcW w:w="1460" w:type="dxa"/>
            <w:tcBorders>
              <w:top w:val="nil"/>
              <w:left w:val="nil"/>
              <w:bottom w:val="single" w:sz="8" w:space="0" w:color="auto"/>
              <w:right w:val="nil"/>
            </w:tcBorders>
            <w:shd w:val="clear" w:color="000000" w:fill="FFFFFF"/>
            <w:noWrap/>
            <w:vAlign w:val="bottom"/>
            <w:hideMark/>
          </w:tcPr>
          <w:p w14:paraId="57ACC8EB"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13494.2313</w:t>
            </w:r>
          </w:p>
        </w:tc>
        <w:tc>
          <w:tcPr>
            <w:tcW w:w="1340" w:type="dxa"/>
            <w:tcBorders>
              <w:top w:val="nil"/>
              <w:left w:val="nil"/>
              <w:bottom w:val="single" w:sz="8" w:space="0" w:color="auto"/>
              <w:right w:val="nil"/>
            </w:tcBorders>
            <w:shd w:val="clear" w:color="000000" w:fill="FFFFFF"/>
            <w:noWrap/>
            <w:vAlign w:val="bottom"/>
            <w:hideMark/>
          </w:tcPr>
          <w:p w14:paraId="1AA4B9F6"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11.5034</w:t>
            </w:r>
          </w:p>
        </w:tc>
        <w:tc>
          <w:tcPr>
            <w:tcW w:w="1020" w:type="dxa"/>
            <w:tcBorders>
              <w:top w:val="nil"/>
              <w:left w:val="nil"/>
              <w:bottom w:val="single" w:sz="8" w:space="0" w:color="auto"/>
              <w:right w:val="nil"/>
            </w:tcBorders>
            <w:shd w:val="clear" w:color="000000" w:fill="FFFFFF"/>
            <w:noWrap/>
            <w:vAlign w:val="bottom"/>
            <w:hideMark/>
          </w:tcPr>
          <w:p w14:paraId="3C7EDCFF"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0.0000</w:t>
            </w:r>
          </w:p>
        </w:tc>
        <w:tc>
          <w:tcPr>
            <w:tcW w:w="1380" w:type="dxa"/>
            <w:tcBorders>
              <w:top w:val="nil"/>
              <w:left w:val="nil"/>
              <w:bottom w:val="single" w:sz="8" w:space="0" w:color="auto"/>
              <w:right w:val="single" w:sz="8" w:space="0" w:color="auto"/>
            </w:tcBorders>
            <w:shd w:val="clear" w:color="000000" w:fill="FFFFFF"/>
            <w:noWrap/>
            <w:vAlign w:val="bottom"/>
            <w:hideMark/>
          </w:tcPr>
          <w:p w14:paraId="69F0F92D" w14:textId="77777777" w:rsidR="004A4232" w:rsidRPr="004A4232" w:rsidRDefault="004A4232" w:rsidP="004A4232">
            <w:pPr>
              <w:jc w:val="center"/>
              <w:rPr>
                <w:rFonts w:ascii="Leelawadee UI" w:eastAsia="Times New Roman" w:hAnsi="Leelawadee UI" w:cs="Leelawadee UI"/>
                <w:color w:val="000000"/>
                <w:sz w:val="18"/>
                <w:szCs w:val="18"/>
                <w:lang w:eastAsia="en-AU"/>
              </w:rPr>
            </w:pPr>
            <w:r w:rsidRPr="004A4232">
              <w:rPr>
                <w:rFonts w:ascii="Leelawadee UI" w:eastAsia="Times New Roman" w:hAnsi="Leelawadee UI" w:cs="Leelawadee UI"/>
                <w:color w:val="000000"/>
                <w:sz w:val="18"/>
                <w:szCs w:val="18"/>
                <w:lang w:eastAsia="en-AU"/>
              </w:rPr>
              <w:t> </w:t>
            </w:r>
          </w:p>
        </w:tc>
      </w:tr>
    </w:tbl>
    <w:p w14:paraId="54EDA622" w14:textId="7ED5B901" w:rsidR="00D41108" w:rsidRDefault="00D41108" w:rsidP="00F3295E">
      <w:pPr>
        <w:pStyle w:val="BodyText22"/>
        <w:rPr>
          <w:rFonts w:ascii="Leelawadee UI" w:hAnsi="Leelawadee UI" w:cs="Leelawadee UI"/>
          <w:snapToGrid/>
          <w:color w:val="002060"/>
          <w:sz w:val="20"/>
          <w:lang w:val="en-AU"/>
        </w:rPr>
      </w:pPr>
    </w:p>
    <w:p w14:paraId="7538C506" w14:textId="77777777" w:rsidR="00A254EB" w:rsidRDefault="00A254EB" w:rsidP="00F3295E">
      <w:pPr>
        <w:pStyle w:val="BodyText22"/>
        <w:rPr>
          <w:rFonts w:ascii="Leelawadee UI" w:hAnsi="Leelawadee UI" w:cs="Leelawadee UI"/>
          <w:snapToGrid/>
          <w:color w:val="002060"/>
          <w:sz w:val="20"/>
          <w:lang w:val="en-AU"/>
        </w:rPr>
      </w:pPr>
    </w:p>
    <w:p w14:paraId="15ABE027" w14:textId="11BFD51E" w:rsidR="00255017" w:rsidRDefault="00255017" w:rsidP="00F3295E">
      <w:pPr>
        <w:pStyle w:val="BodyText22"/>
        <w:rPr>
          <w:rFonts w:ascii="Leelawadee UI" w:hAnsi="Leelawadee UI" w:cs="Leelawadee UI"/>
          <w:snapToGrid/>
          <w:color w:val="002060"/>
          <w:sz w:val="20"/>
          <w:lang w:val="en-AU"/>
        </w:rPr>
      </w:pPr>
      <w:r>
        <w:rPr>
          <w:rFonts w:ascii="Leelawadee UI" w:hAnsi="Leelawadee UI" w:cs="Leelawadee UI"/>
          <w:snapToGrid/>
          <w:color w:val="002060"/>
          <w:sz w:val="20"/>
          <w:lang w:val="en-AU"/>
        </w:rPr>
        <w:t>Overall Adequacy of the Model</w:t>
      </w:r>
    </w:p>
    <w:p w14:paraId="075FA68F" w14:textId="7D68D0F8" w:rsidR="00255017" w:rsidRDefault="00255017" w:rsidP="00F3295E">
      <w:pPr>
        <w:pStyle w:val="BodyText22"/>
        <w:rPr>
          <w:rFonts w:ascii="Leelawadee UI" w:hAnsi="Leelawadee UI" w:cs="Leelawadee UI"/>
          <w:snapToGrid/>
          <w:color w:val="002060"/>
          <w:sz w:val="20"/>
          <w:lang w:val="en-AU"/>
        </w:rPr>
      </w:pPr>
    </w:p>
    <w:p w14:paraId="3925BF18" w14:textId="2A2A8FED" w:rsidR="00885ED1" w:rsidRDefault="00885ED1" w:rsidP="00F3295E">
      <w:pPr>
        <w:pStyle w:val="BodyText22"/>
        <w:rPr>
          <w:rFonts w:ascii="Leelawadee UI" w:hAnsi="Leelawadee UI" w:cs="Leelawadee UI"/>
          <w:snapToGrid/>
          <w:color w:val="002060"/>
          <w:sz w:val="20"/>
          <w:lang w:val="en-AU"/>
        </w:rPr>
      </w:pPr>
      <w:proofErr w:type="spellStart"/>
      <w:r>
        <w:rPr>
          <w:rFonts w:ascii="Leelawadee UI" w:hAnsi="Leelawadee UI" w:cs="Leelawadee UI"/>
          <w:snapToGrid/>
          <w:color w:val="002060"/>
          <w:sz w:val="20"/>
          <w:lang w:val="en-AU"/>
        </w:rPr>
        <w:t>i</w:t>
      </w:r>
      <w:proofErr w:type="spellEnd"/>
      <w:r>
        <w:rPr>
          <w:rFonts w:ascii="Leelawadee UI" w:hAnsi="Leelawadee UI" w:cs="Leelawadee UI"/>
          <w:snapToGrid/>
          <w:color w:val="002060"/>
          <w:sz w:val="20"/>
          <w:lang w:val="en-AU"/>
        </w:rPr>
        <w:t>.</w:t>
      </w:r>
      <w:r>
        <w:rPr>
          <w:rFonts w:ascii="Leelawadee UI" w:hAnsi="Leelawadee UI" w:cs="Leelawadee UI"/>
          <w:snapToGrid/>
          <w:color w:val="002060"/>
          <w:sz w:val="20"/>
          <w:lang w:val="en-AU"/>
        </w:rPr>
        <w:tab/>
      </w:r>
    </w:p>
    <w:p w14:paraId="61318568" w14:textId="29B0D638" w:rsidR="00255017" w:rsidRPr="00DF6D58" w:rsidRDefault="008F68CA" w:rsidP="00255017">
      <w:pPr>
        <w:pStyle w:val="Subtitle"/>
        <w:tabs>
          <w:tab w:val="left" w:pos="855"/>
        </w:tabs>
        <w:jc w:val="left"/>
        <w:rPr>
          <w:rFonts w:ascii="Leelawadee UI" w:hAnsi="Leelawadee UI" w:cs="Leelawadee UI"/>
          <w:b w:val="0"/>
          <w:color w:val="FF0000"/>
          <w:sz w:val="20"/>
        </w:rPr>
      </w:pPr>
      <m:oMath>
        <m:sSup>
          <m:sSupPr>
            <m:ctrlPr>
              <w:rPr>
                <w:rFonts w:ascii="Cambria Math" w:hAnsi="Cambria Math" w:cs="Leelawadee UI"/>
                <w:b w:val="0"/>
                <w:i/>
                <w:color w:val="FF0000"/>
                <w:sz w:val="20"/>
              </w:rPr>
            </m:ctrlPr>
          </m:sSupPr>
          <m:e>
            <m:acc>
              <m:accPr>
                <m:chr m:val="̅"/>
                <m:ctrlPr>
                  <w:rPr>
                    <w:rFonts w:ascii="Cambria Math" w:hAnsi="Cambria Math" w:cs="Leelawadee UI"/>
                    <w:b w:val="0"/>
                    <w:i/>
                    <w:color w:val="FF0000"/>
                    <w:sz w:val="20"/>
                  </w:rPr>
                </m:ctrlPr>
              </m:accPr>
              <m:e>
                <m:r>
                  <m:rPr>
                    <m:sty m:val="bi"/>
                  </m:rPr>
                  <w:rPr>
                    <w:rFonts w:ascii="Cambria Math" w:hAnsi="Cambria Math" w:cs="Leelawadee UI"/>
                    <w:color w:val="FF0000"/>
                    <w:sz w:val="20"/>
                  </w:rPr>
                  <m:t>R</m:t>
                </m:r>
              </m:e>
            </m:acc>
          </m:e>
          <m:sup>
            <m:r>
              <m:rPr>
                <m:sty m:val="bi"/>
              </m:rPr>
              <w:rPr>
                <w:rFonts w:ascii="Cambria Math" w:hAnsi="Cambria Math" w:cs="Leelawadee UI"/>
                <w:color w:val="FF0000"/>
                <w:sz w:val="20"/>
              </w:rPr>
              <m:t>2</m:t>
            </m:r>
          </m:sup>
        </m:sSup>
      </m:oMath>
      <w:r w:rsidR="00255017" w:rsidRPr="00DF6D58">
        <w:rPr>
          <w:rFonts w:ascii="Leelawadee UI" w:hAnsi="Leelawadee UI" w:cs="Leelawadee UI"/>
          <w:b w:val="0"/>
          <w:color w:val="FF0000"/>
          <w:sz w:val="20"/>
        </w:rPr>
        <w:t xml:space="preserve"> = 0.</w:t>
      </w:r>
      <w:r w:rsidR="00F61C60">
        <w:rPr>
          <w:rFonts w:ascii="Leelawadee UI" w:hAnsi="Leelawadee UI" w:cs="Leelawadee UI"/>
          <w:b w:val="0"/>
          <w:color w:val="FF0000"/>
          <w:sz w:val="20"/>
        </w:rPr>
        <w:t>7917</w:t>
      </w:r>
      <w:r w:rsidR="00255017" w:rsidRPr="00DF6D58">
        <w:rPr>
          <w:rFonts w:ascii="Leelawadee UI" w:hAnsi="Leelawadee UI" w:cs="Leelawadee UI"/>
          <w:b w:val="0"/>
          <w:color w:val="FF0000"/>
          <w:sz w:val="20"/>
        </w:rPr>
        <w:t xml:space="preserve"> which implies that </w:t>
      </w:r>
      <w:r w:rsidR="001F5A11">
        <w:rPr>
          <w:rFonts w:ascii="Leelawadee UI" w:hAnsi="Leelawadee UI" w:cs="Leelawadee UI"/>
          <w:b w:val="0"/>
          <w:color w:val="FF0000"/>
          <w:sz w:val="20"/>
        </w:rPr>
        <w:t>79.17</w:t>
      </w:r>
      <w:r w:rsidR="00255017" w:rsidRPr="00DF6D58">
        <w:rPr>
          <w:rFonts w:ascii="Leelawadee UI" w:hAnsi="Leelawadee UI" w:cs="Leelawadee UI"/>
          <w:b w:val="0"/>
          <w:color w:val="FF0000"/>
          <w:sz w:val="20"/>
        </w:rPr>
        <w:t xml:space="preserve">% of the variation in </w:t>
      </w:r>
      <w:r w:rsidR="00432855">
        <w:rPr>
          <w:rFonts w:ascii="Leelawadee UI" w:hAnsi="Leelawadee UI" w:cs="Leelawadee UI"/>
          <w:b w:val="0"/>
          <w:color w:val="FF0000"/>
          <w:sz w:val="20"/>
        </w:rPr>
        <w:t xml:space="preserve">price can be explained by variation in </w:t>
      </w:r>
      <w:r w:rsidR="000641ED">
        <w:rPr>
          <w:rFonts w:ascii="Leelawadee UI" w:hAnsi="Leelawadee UI" w:cs="Leelawadee UI"/>
          <w:b w:val="0"/>
          <w:color w:val="FF0000"/>
          <w:sz w:val="20"/>
        </w:rPr>
        <w:t xml:space="preserve">the independent variables, size, building material, number of bedrooms, number of bathrooms and </w:t>
      </w:r>
      <w:r w:rsidR="004425E7">
        <w:rPr>
          <w:rFonts w:ascii="Leelawadee UI" w:hAnsi="Leelawadee UI" w:cs="Leelawadee UI"/>
          <w:b w:val="0"/>
          <w:color w:val="FF0000"/>
          <w:sz w:val="20"/>
        </w:rPr>
        <w:t>n</w:t>
      </w:r>
      <w:r w:rsidR="000641ED">
        <w:rPr>
          <w:rFonts w:ascii="Leelawadee UI" w:hAnsi="Leelawadee UI" w:cs="Leelawadee UI"/>
          <w:b w:val="0"/>
          <w:color w:val="FF0000"/>
          <w:sz w:val="20"/>
        </w:rPr>
        <w:t>eighborhoo</w:t>
      </w:r>
      <w:r w:rsidR="004425E7">
        <w:rPr>
          <w:rFonts w:ascii="Leelawadee UI" w:hAnsi="Leelawadee UI" w:cs="Leelawadee UI"/>
          <w:b w:val="0"/>
          <w:color w:val="FF0000"/>
          <w:sz w:val="20"/>
        </w:rPr>
        <w:t>d</w:t>
      </w:r>
      <w:r w:rsidR="000641ED">
        <w:rPr>
          <w:rFonts w:ascii="Leelawadee UI" w:hAnsi="Leelawadee UI" w:cs="Leelawadee UI"/>
          <w:b w:val="0"/>
          <w:color w:val="FF0000"/>
          <w:sz w:val="20"/>
        </w:rPr>
        <w:t>.</w:t>
      </w:r>
      <w:r w:rsidR="004425E7">
        <w:rPr>
          <w:rFonts w:ascii="Leelawadee UI" w:hAnsi="Leelawadee UI" w:cs="Leelawadee UI"/>
          <w:b w:val="0"/>
          <w:color w:val="FF0000"/>
          <w:sz w:val="20"/>
        </w:rPr>
        <w:t xml:space="preserve"> This fairly high, indicating that only </w:t>
      </w:r>
      <w:r w:rsidR="001F5A11">
        <w:rPr>
          <w:rFonts w:ascii="Leelawadee UI" w:hAnsi="Leelawadee UI" w:cs="Leelawadee UI"/>
          <w:b w:val="0"/>
          <w:color w:val="FF0000"/>
          <w:sz w:val="20"/>
        </w:rPr>
        <w:t>20.83%</w:t>
      </w:r>
      <w:r w:rsidR="004425E7">
        <w:rPr>
          <w:rFonts w:ascii="Leelawadee UI" w:hAnsi="Leelawadee UI" w:cs="Leelawadee UI"/>
          <w:b w:val="0"/>
          <w:color w:val="FF0000"/>
          <w:sz w:val="20"/>
        </w:rPr>
        <w:t xml:space="preserve"> is unknown or due random variation.</w:t>
      </w:r>
    </w:p>
    <w:p w14:paraId="43D7CC4F" w14:textId="77777777" w:rsidR="00255017" w:rsidRPr="00DF6D58" w:rsidRDefault="00255017" w:rsidP="00255017">
      <w:pPr>
        <w:pStyle w:val="Subtitle"/>
        <w:tabs>
          <w:tab w:val="left" w:pos="855"/>
        </w:tabs>
        <w:jc w:val="left"/>
        <w:rPr>
          <w:rFonts w:ascii="Leelawadee UI" w:hAnsi="Leelawadee UI" w:cs="Leelawadee UI"/>
          <w:b w:val="0"/>
          <w:color w:val="FF0000"/>
          <w:sz w:val="20"/>
        </w:rPr>
      </w:pPr>
    </w:p>
    <w:p w14:paraId="48C5D142" w14:textId="77777777" w:rsidR="00255017" w:rsidRPr="00DF6D58" w:rsidRDefault="00255017" w:rsidP="00255017">
      <w:pPr>
        <w:pStyle w:val="Subtitle"/>
        <w:tabs>
          <w:tab w:val="left" w:pos="855"/>
        </w:tabs>
        <w:jc w:val="left"/>
        <w:rPr>
          <w:rFonts w:ascii="Leelawadee UI" w:hAnsi="Leelawadee UI" w:cs="Leelawadee UI"/>
          <w:bCs/>
          <w:color w:val="FF0000"/>
          <w:sz w:val="20"/>
        </w:rPr>
      </w:pPr>
      <w:r w:rsidRPr="00DF6D58">
        <w:rPr>
          <w:rFonts w:ascii="Leelawadee UI" w:hAnsi="Leelawadee UI" w:cs="Leelawadee UI"/>
          <w:bCs/>
          <w:color w:val="FF0000"/>
          <w:sz w:val="20"/>
        </w:rPr>
        <w:t>Test of Overall Significance – F Test</w:t>
      </w:r>
    </w:p>
    <w:p w14:paraId="67F9B3A8" w14:textId="2AA81270" w:rsidR="00255017" w:rsidRPr="00DF6D58" w:rsidRDefault="008F68CA" w:rsidP="00255017">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m:t>
          </m:r>
          <m:sSub>
            <m:sSubPr>
              <m:ctrlPr>
                <w:rPr>
                  <w:rFonts w:ascii="Cambria Math" w:hAnsi="Cambria Math" w:cs="Leelawadee UI"/>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3</m:t>
              </m:r>
            </m:sub>
          </m:sSub>
          <m:sSub>
            <m:sSubPr>
              <m:ctrlPr>
                <w:rPr>
                  <w:rFonts w:ascii="Cambria Math" w:hAnsi="Cambria Math" w:cs="Leelawadee UI"/>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4</m:t>
              </m:r>
            </m:sub>
          </m:sSub>
          <m:r>
            <m:rPr>
              <m:sty m:val="bi"/>
            </m:rPr>
            <w:rPr>
              <w:rFonts w:ascii="Cambria Math" w:hAnsi="Cambria Math" w:cs="Leelawadee UI"/>
              <w:color w:val="FF0000"/>
              <w:sz w:val="20"/>
            </w:rPr>
            <m:t>=</m:t>
          </m:r>
          <m:sSub>
            <m:sSubPr>
              <m:ctrlPr>
                <w:rPr>
                  <w:rFonts w:ascii="Cambria Math" w:hAnsi="Cambria Math" w:cs="Leelawadee UI"/>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5</m:t>
              </m:r>
            </m:sub>
          </m:sSub>
          <m:r>
            <m:rPr>
              <m:sty m:val="bi"/>
            </m:rPr>
            <w:rPr>
              <w:rFonts w:ascii="Cambria Math" w:hAnsi="Cambria Math" w:cs="Leelawadee UI"/>
              <w:color w:val="FF0000"/>
              <w:sz w:val="20"/>
            </w:rPr>
            <m:t>=0</m:t>
          </m:r>
        </m:oMath>
      </m:oMathPara>
    </w:p>
    <w:p w14:paraId="716E1656" w14:textId="4E2B94D3" w:rsidR="00255017" w:rsidRPr="00DF6D58" w:rsidRDefault="008F68CA" w:rsidP="00255017">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:At least one β≠0</m:t>
          </m:r>
        </m:oMath>
      </m:oMathPara>
    </w:p>
    <w:p w14:paraId="275BC712" w14:textId="77777777" w:rsidR="00255017" w:rsidRPr="00DF6D58" w:rsidRDefault="00255017" w:rsidP="00255017">
      <w:pPr>
        <w:pStyle w:val="Subtitle"/>
        <w:jc w:val="both"/>
        <w:rPr>
          <w:rFonts w:ascii="Leelawadee UI" w:hAnsi="Leelawadee UI" w:cs="Leelawadee UI"/>
          <w:b w:val="0"/>
          <w:color w:val="FF0000"/>
          <w:sz w:val="20"/>
        </w:rPr>
      </w:pPr>
    </w:p>
    <w:p w14:paraId="06F0D1B0" w14:textId="44E51E9D" w:rsidR="00255017" w:rsidRPr="00DF6D58" w:rsidRDefault="00255017" w:rsidP="00255017">
      <w:pPr>
        <w:pStyle w:val="Subtitle"/>
        <w:jc w:val="both"/>
        <w:rPr>
          <w:rFonts w:ascii="Leelawadee UI" w:hAnsi="Leelawadee UI" w:cs="Leelawadee UI"/>
          <w:b w:val="0"/>
          <w:color w:val="FF0000"/>
          <w:sz w:val="20"/>
        </w:rPr>
      </w:pPr>
      <w:r w:rsidRPr="00DF6D58">
        <w:rPr>
          <w:rFonts w:ascii="Leelawadee UI" w:hAnsi="Leelawadee UI" w:cs="Leelawadee UI"/>
          <w:bCs/>
          <w:color w:val="FF0000"/>
          <w:sz w:val="20"/>
          <w:u w:val="single"/>
        </w:rPr>
        <w:t>Decision Rule:</w:t>
      </w:r>
      <w:r w:rsidRPr="00DF6D58">
        <w:rPr>
          <w:rFonts w:ascii="Leelawadee UI" w:hAnsi="Leelawadee UI" w:cs="Leelawadee UI"/>
          <w:b w:val="0"/>
          <w:color w:val="FF0000"/>
          <w:sz w:val="20"/>
        </w:rPr>
        <w:tab/>
        <w:t xml:space="preserve">Reject Null Hypothesis if p-value &lt; </w:t>
      </w:r>
      <w:r w:rsidRPr="00DF6D58">
        <w:rPr>
          <w:b w:val="0"/>
          <w:color w:val="FF0000"/>
          <w:sz w:val="20"/>
        </w:rPr>
        <w:t>α</w:t>
      </w:r>
      <w:r w:rsidRPr="00DF6D58">
        <w:rPr>
          <w:rFonts w:ascii="Leelawadee UI" w:hAnsi="Leelawadee UI" w:cs="Leelawadee UI"/>
          <w:b w:val="0"/>
          <w:color w:val="FF0000"/>
          <w:sz w:val="20"/>
        </w:rPr>
        <w:t xml:space="preserve"> </w:t>
      </w:r>
    </w:p>
    <w:p w14:paraId="5FA8FFBD" w14:textId="77777777" w:rsidR="00255017" w:rsidRPr="00DF6D58" w:rsidRDefault="00255017" w:rsidP="00255017">
      <w:pPr>
        <w:pStyle w:val="Subtitle"/>
        <w:jc w:val="both"/>
        <w:rPr>
          <w:rFonts w:ascii="Leelawadee UI" w:hAnsi="Leelawadee UI" w:cs="Leelawadee UI"/>
          <w:b w:val="0"/>
          <w:color w:val="FF0000"/>
          <w:sz w:val="20"/>
        </w:rPr>
      </w:pPr>
    </w:p>
    <w:p w14:paraId="7167D557" w14:textId="0CD81D78" w:rsidR="00255017" w:rsidRPr="00DF6D58" w:rsidRDefault="00255017" w:rsidP="0025501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P = is zero</w:t>
      </w:r>
    </w:p>
    <w:p w14:paraId="37706916" w14:textId="77777777" w:rsidR="00255017" w:rsidRPr="00DF6D58" w:rsidRDefault="00255017" w:rsidP="00255017">
      <w:pPr>
        <w:pStyle w:val="Subtitle"/>
        <w:jc w:val="both"/>
        <w:rPr>
          <w:rFonts w:ascii="Leelawadee UI" w:hAnsi="Leelawadee UI" w:cs="Leelawadee UI"/>
          <w:b w:val="0"/>
          <w:color w:val="FF0000"/>
          <w:sz w:val="20"/>
        </w:rPr>
      </w:pPr>
    </w:p>
    <w:p w14:paraId="6E7C3BD8" w14:textId="2D445F1A" w:rsidR="00255017" w:rsidRDefault="00255017" w:rsidP="00255017">
      <w:pPr>
        <w:pStyle w:val="Subtitle"/>
        <w:jc w:val="both"/>
        <w:rPr>
          <w:rFonts w:ascii="Leelawadee UI" w:hAnsi="Leelawadee UI" w:cs="Leelawadee UI"/>
          <w:b w:val="0"/>
          <w:color w:val="FF0000"/>
          <w:sz w:val="20"/>
        </w:rPr>
      </w:pPr>
      <w:r w:rsidRPr="00DF6D58">
        <w:rPr>
          <w:rFonts w:ascii="Leelawadee UI" w:hAnsi="Leelawadee UI" w:cs="Leelawadee UI"/>
          <w:b w:val="0"/>
          <w:color w:val="FF0000"/>
          <w:sz w:val="20"/>
        </w:rPr>
        <w:t xml:space="preserve">Hence we can reject Ho and conclude that the overall model is significant and the </w:t>
      </w:r>
      <w:r w:rsidR="00885ED1">
        <w:rPr>
          <w:rFonts w:ascii="Leelawadee UI" w:hAnsi="Leelawadee UI" w:cs="Leelawadee UI"/>
          <w:b w:val="0"/>
          <w:color w:val="FF0000"/>
          <w:sz w:val="20"/>
        </w:rPr>
        <w:t>five</w:t>
      </w:r>
      <w:r w:rsidRPr="00DF6D58">
        <w:rPr>
          <w:rFonts w:ascii="Leelawadee UI" w:hAnsi="Leelawadee UI" w:cs="Leelawadee UI"/>
          <w:b w:val="0"/>
          <w:color w:val="FF0000"/>
          <w:sz w:val="20"/>
        </w:rPr>
        <w:t xml:space="preserve"> variables together do significantly explain salary differences.</w:t>
      </w:r>
    </w:p>
    <w:p w14:paraId="3301377F" w14:textId="043A71D5" w:rsidR="008979F8" w:rsidRDefault="008979F8" w:rsidP="00255017">
      <w:pPr>
        <w:pStyle w:val="Subtitle"/>
        <w:jc w:val="both"/>
        <w:rPr>
          <w:rFonts w:ascii="Leelawadee UI" w:hAnsi="Leelawadee UI" w:cs="Leelawadee UI"/>
          <w:b w:val="0"/>
          <w:color w:val="FF0000"/>
          <w:sz w:val="20"/>
        </w:rPr>
      </w:pPr>
    </w:p>
    <w:p w14:paraId="512DA629" w14:textId="7A40C1CA" w:rsidR="008979F8" w:rsidRDefault="008979F8" w:rsidP="00255017">
      <w:pPr>
        <w:pStyle w:val="Subtitle"/>
        <w:jc w:val="both"/>
        <w:rPr>
          <w:rFonts w:ascii="Leelawadee UI" w:hAnsi="Leelawadee UI" w:cs="Leelawadee UI"/>
          <w:b w:val="0"/>
          <w:color w:val="FF0000"/>
          <w:sz w:val="20"/>
        </w:rPr>
      </w:pPr>
      <w:r>
        <w:rPr>
          <w:rFonts w:ascii="Leelawadee UI" w:hAnsi="Leelawadee UI" w:cs="Leelawadee UI"/>
          <w:b w:val="0"/>
          <w:color w:val="FF0000"/>
          <w:sz w:val="20"/>
        </w:rPr>
        <w:t>Having tested the overall adequacy of the model we should also now test each of the individual components to see if they are</w:t>
      </w:r>
      <w:r w:rsidR="00C15FAA">
        <w:rPr>
          <w:rFonts w:ascii="Leelawadee UI" w:hAnsi="Leelawadee UI" w:cs="Leelawadee UI"/>
          <w:b w:val="0"/>
          <w:color w:val="FF0000"/>
          <w:sz w:val="20"/>
        </w:rPr>
        <w:t xml:space="preserve"> significant. These are the t tests of each of the </w:t>
      </w:r>
      <w:r w:rsidR="00F07027">
        <w:rPr>
          <w:rFonts w:ascii="Leelawadee UI" w:hAnsi="Leelawadee UI" w:cs="Leelawadee UI"/>
          <w:b w:val="0"/>
          <w:color w:val="FF0000"/>
          <w:sz w:val="20"/>
        </w:rPr>
        <w:t>five</w:t>
      </w:r>
      <w:r w:rsidR="00C15FAA">
        <w:rPr>
          <w:rFonts w:ascii="Leelawadee UI" w:hAnsi="Leelawadee UI" w:cs="Leelawadee UI"/>
          <w:b w:val="0"/>
          <w:color w:val="FF0000"/>
          <w:sz w:val="20"/>
        </w:rPr>
        <w:t xml:space="preserve"> slope coefficients which are summarized in the table below:</w:t>
      </w:r>
    </w:p>
    <w:p w14:paraId="06693F1D" w14:textId="0EA6FDDA" w:rsidR="00C15FAA" w:rsidRDefault="00C15FAA" w:rsidP="00255017">
      <w:pPr>
        <w:pStyle w:val="Subtitle"/>
        <w:jc w:val="both"/>
        <w:rPr>
          <w:rFonts w:ascii="Leelawadee UI" w:hAnsi="Leelawadee UI" w:cs="Leelawadee UI"/>
          <w:b w:val="0"/>
          <w:color w:val="FF0000"/>
          <w:sz w:val="20"/>
        </w:rPr>
      </w:pPr>
    </w:p>
    <w:tbl>
      <w:tblPr>
        <w:tblW w:w="10700" w:type="dxa"/>
        <w:tblCellMar>
          <w:left w:w="0" w:type="dxa"/>
          <w:right w:w="0" w:type="dxa"/>
        </w:tblCellMar>
        <w:tblLook w:val="0420" w:firstRow="1" w:lastRow="0" w:firstColumn="0" w:lastColumn="0" w:noHBand="0" w:noVBand="1"/>
      </w:tblPr>
      <w:tblGrid>
        <w:gridCol w:w="2058"/>
        <w:gridCol w:w="2057"/>
        <w:gridCol w:w="3770"/>
        <w:gridCol w:w="2815"/>
      </w:tblGrid>
      <w:tr w:rsidR="00FB37AF" w:rsidRPr="00FB37AF" w14:paraId="21862F93" w14:textId="77777777" w:rsidTr="00F07027">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7BAB8CFF" w14:textId="77777777"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bCs/>
                <w:color w:val="FF0000"/>
                <w:sz w:val="20"/>
                <w:lang w:val="en-AU"/>
              </w:rPr>
              <w:t>Variable</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7F4D10AA" w14:textId="77777777"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bCs/>
                <w:color w:val="FF0000"/>
                <w:sz w:val="20"/>
                <w:lang w:val="en-AU"/>
              </w:rPr>
              <w:t>Hypothesis</w:t>
            </w:r>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4A8537AD" w14:textId="77777777"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bCs/>
                <w:color w:val="FF0000"/>
                <w:sz w:val="20"/>
                <w:lang w:val="en-AU"/>
              </w:rPr>
              <w:t>P-value (use a=0.05)</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vAlign w:val="center"/>
            <w:hideMark/>
          </w:tcPr>
          <w:p w14:paraId="73B5D3AB" w14:textId="77777777"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bCs/>
                <w:color w:val="FF0000"/>
                <w:sz w:val="20"/>
                <w:lang w:val="en-AU"/>
              </w:rPr>
              <w:t>Decision</w:t>
            </w:r>
          </w:p>
        </w:tc>
      </w:tr>
      <w:tr w:rsidR="00FB37AF" w:rsidRPr="00FB37AF" w14:paraId="661D0433" w14:textId="77777777" w:rsidTr="00470810">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3DBD5F9" w14:textId="6A918B7F" w:rsidR="00FB37AF" w:rsidRPr="00FB37AF" w:rsidRDefault="00F07027"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Size</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3AC7472" w14:textId="6A1973FD" w:rsidR="00FB37AF" w:rsidRPr="00FB37AF" w:rsidRDefault="008F68CA" w:rsidP="00F07027">
            <w:pPr>
              <w:pStyle w:val="Subtitle"/>
              <w:jc w:val="left"/>
              <w:rPr>
                <w:rFonts w:ascii="Leelawadee UI" w:hAnsi="Leelawadee UI" w:cs="Leelawadee UI"/>
                <w:color w:val="FF0000"/>
                <w:sz w:val="20"/>
                <w:lang w:val="en-AU"/>
              </w:rPr>
            </w:p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
                        </m:rPr>
                        <w:rPr>
                          <w:rFonts w:ascii="Cambria Math" w:hAnsi="Cambria Math" w:cs="Leelawadee UI"/>
                          <w:color w:val="FF0000"/>
                          <w:sz w:val="20"/>
                          <w:lang w:val="en-AU"/>
                        </w:rPr>
                        <m:t>0</m:t>
                      </m:r>
                    </m:sub>
                  </m:sSub>
                  <m:r>
                    <m:rPr>
                      <m:sty m:val="b"/>
                    </m:rPr>
                    <w:rPr>
                      <w:rFonts w:ascii="Cambria Math" w:hAnsi="Cambria Math" w:cs="Leelawadee UI"/>
                      <w:color w:val="FF0000"/>
                      <w:sz w:val="20"/>
                      <w:lang w:val="en-AU"/>
                    </w:rPr>
                    <m:t>: β</m:t>
                  </m:r>
                </m:e>
                <m:sub>
                  <m:r>
                    <m:rPr>
                      <m:sty m:val="b"/>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=0</m:t>
              </m:r>
            </m:oMath>
            <w:r w:rsidR="00FB37AF" w:rsidRPr="00FB37AF">
              <w:rPr>
                <w:rFonts w:ascii="Leelawadee UI" w:hAnsi="Leelawadee UI" w:cs="Leelawadee UI"/>
                <w:color w:val="FF0000"/>
                <w:sz w:val="20"/>
                <w:lang w:val="en-AU"/>
              </w:rPr>
              <w:t xml:space="preserve"> </w:t>
            </w:r>
          </w:p>
          <w:p w14:paraId="59FBFBB9" w14:textId="5B8BAC33" w:rsidR="00FB37AF" w:rsidRPr="00FB37AF" w:rsidRDefault="008F68CA" w:rsidP="00F07027">
            <w:pPr>
              <w:pStyle w:val="Subtitle"/>
              <w:jc w:val="left"/>
              <w:rPr>
                <w:rFonts w:ascii="Leelawadee UI" w:hAnsi="Leelawadee UI" w:cs="Leelawadee UI"/>
                <w:color w:val="FF0000"/>
                <w:sz w:val="20"/>
                <w:lang w:val="en-AU"/>
              </w:rPr>
            </w:pPr>
            <m:oMathPara>
              <m:oMathParaPr>
                <m:jc m:val="left"/>
              </m:oMathPara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i"/>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 β</m:t>
                    </m:r>
                  </m:e>
                  <m:sub>
                    <m:r>
                      <m:rPr>
                        <m:sty m:val="b"/>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&gt;0</m:t>
                </m:r>
              </m:oMath>
            </m:oMathPara>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2F4DEE5" w14:textId="12255048" w:rsidR="00FB37AF" w:rsidRPr="00FB37AF" w:rsidRDefault="008D0843"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0</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717C63D" w14:textId="52F55BB4" w:rsidR="00FB37AF" w:rsidRPr="00FB37AF" w:rsidRDefault="00FB37AF" w:rsidP="00B65C44">
            <w:pPr>
              <w:pStyle w:val="Subtitle"/>
              <w:jc w:val="left"/>
              <w:rPr>
                <w:rFonts w:ascii="Leelawadee UI" w:hAnsi="Leelawadee UI" w:cs="Leelawadee UI"/>
                <w:color w:val="FF0000"/>
                <w:sz w:val="20"/>
                <w:lang w:val="en-AU"/>
              </w:rPr>
            </w:pPr>
            <w:r w:rsidRPr="00FB37AF">
              <w:rPr>
                <w:rFonts w:ascii="Leelawadee UI" w:hAnsi="Leelawadee UI" w:cs="Leelawadee UI"/>
                <w:color w:val="FF0000"/>
                <w:sz w:val="20"/>
                <w:lang w:val="en-AU"/>
              </w:rPr>
              <w:t xml:space="preserve">Reject Ho, </w:t>
            </w:r>
            <w:r w:rsidR="00397535">
              <w:rPr>
                <w:rFonts w:ascii="Leelawadee UI" w:hAnsi="Leelawadee UI" w:cs="Leelawadee UI"/>
                <w:color w:val="FF0000"/>
                <w:sz w:val="20"/>
                <w:lang w:val="en-AU"/>
              </w:rPr>
              <w:t>Size of the property is significant</w:t>
            </w:r>
            <w:r w:rsidRPr="00FB37AF">
              <w:rPr>
                <w:rFonts w:ascii="Leelawadee UI" w:hAnsi="Leelawadee UI" w:cs="Leelawadee UI"/>
                <w:color w:val="FF0000"/>
                <w:sz w:val="20"/>
                <w:lang w:val="en-AU"/>
              </w:rPr>
              <w:t> </w:t>
            </w:r>
          </w:p>
        </w:tc>
      </w:tr>
      <w:tr w:rsidR="00FB37AF" w:rsidRPr="00FB37AF" w14:paraId="5AD4E840" w14:textId="77777777" w:rsidTr="00470810">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237040E" w14:textId="321F6132" w:rsidR="00FB37AF" w:rsidRPr="00FB37AF" w:rsidRDefault="00F07027"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Brick</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3A3334D" w14:textId="3A88FD6D" w:rsidR="00FB37AF" w:rsidRPr="00FB37AF" w:rsidRDefault="008F68CA" w:rsidP="00F07027">
            <w:pPr>
              <w:pStyle w:val="Subtitle"/>
              <w:jc w:val="left"/>
              <w:rPr>
                <w:rFonts w:ascii="Leelawadee UI" w:hAnsi="Leelawadee UI" w:cs="Leelawadee UI"/>
                <w:color w:val="FF0000"/>
                <w:sz w:val="20"/>
                <w:lang w:val="en-AU"/>
              </w:rPr>
            </w:p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
                        </m:rPr>
                        <w:rPr>
                          <w:rFonts w:ascii="Cambria Math" w:hAnsi="Cambria Math" w:cs="Leelawadee UI"/>
                          <w:color w:val="FF0000"/>
                          <w:sz w:val="20"/>
                          <w:lang w:val="en-AU"/>
                        </w:rPr>
                        <m:t>0</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2</m:t>
                  </m:r>
                </m:sub>
              </m:sSub>
              <m:r>
                <m:rPr>
                  <m:sty m:val="b"/>
                </m:rPr>
                <w:rPr>
                  <w:rFonts w:ascii="Cambria Math" w:hAnsi="Cambria Math" w:cs="Leelawadee UI"/>
                  <w:color w:val="FF0000"/>
                  <w:sz w:val="20"/>
                  <w:lang w:val="en-AU"/>
                </w:rPr>
                <m:t>=0</m:t>
              </m:r>
            </m:oMath>
            <w:r w:rsidR="00FB37AF" w:rsidRPr="00FB37AF">
              <w:rPr>
                <w:rFonts w:ascii="Leelawadee UI" w:hAnsi="Leelawadee UI" w:cs="Leelawadee UI"/>
                <w:color w:val="FF0000"/>
                <w:sz w:val="20"/>
                <w:lang w:val="en-AU"/>
              </w:rPr>
              <w:t xml:space="preserve"> </w:t>
            </w:r>
          </w:p>
          <w:p w14:paraId="76F3DCE0" w14:textId="4EF7F90B" w:rsidR="00FB37AF" w:rsidRPr="00FB37AF" w:rsidRDefault="008F68CA" w:rsidP="00F07027">
            <w:pPr>
              <w:pStyle w:val="Subtitle"/>
              <w:jc w:val="left"/>
              <w:rPr>
                <w:rFonts w:ascii="Leelawadee UI" w:hAnsi="Leelawadee UI" w:cs="Leelawadee UI"/>
                <w:color w:val="FF0000"/>
                <w:sz w:val="20"/>
                <w:lang w:val="en-AU"/>
              </w:rPr>
            </w:pPr>
            <m:oMathPara>
              <m:oMathParaPr>
                <m:jc m:val="left"/>
              </m:oMathPara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i"/>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2</m:t>
                    </m:r>
                  </m:sub>
                </m:sSub>
                <m:r>
                  <m:rPr>
                    <m:sty m:val="bi"/>
                  </m:rPr>
                  <w:rPr>
                    <w:rFonts w:ascii="Cambria Math" w:hAnsi="Cambria Math" w:cs="Leelawadee UI"/>
                    <w:color w:val="FF0000"/>
                    <w:sz w:val="20"/>
                    <w:lang w:val="en-AU"/>
                  </w:rPr>
                  <m:t>&gt;</m:t>
                </m:r>
                <m:r>
                  <m:rPr>
                    <m:sty m:val="b"/>
                  </m:rPr>
                  <w:rPr>
                    <w:rFonts w:ascii="Cambria Math" w:hAnsi="Cambria Math" w:cs="Leelawadee UI"/>
                    <w:color w:val="FF0000"/>
                    <w:sz w:val="20"/>
                    <w:lang w:val="en-AU"/>
                  </w:rPr>
                  <m:t>0</m:t>
                </m:r>
              </m:oMath>
            </m:oMathPara>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46D6E4C" w14:textId="15E01454" w:rsidR="00FB37AF" w:rsidRPr="00FB37AF" w:rsidRDefault="00E17AA6"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0</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52D02E4" w14:textId="5420379A" w:rsidR="00FB37AF" w:rsidRPr="00FB37AF" w:rsidRDefault="00FB37AF" w:rsidP="00B65C44">
            <w:pPr>
              <w:pStyle w:val="Subtitle"/>
              <w:jc w:val="left"/>
              <w:rPr>
                <w:rFonts w:ascii="Leelawadee UI" w:hAnsi="Leelawadee UI" w:cs="Leelawadee UI"/>
                <w:color w:val="FF0000"/>
                <w:sz w:val="20"/>
                <w:lang w:val="en-AU"/>
              </w:rPr>
            </w:pPr>
            <w:r w:rsidRPr="00FB37AF">
              <w:rPr>
                <w:rFonts w:ascii="Leelawadee UI" w:hAnsi="Leelawadee UI" w:cs="Leelawadee UI"/>
                <w:color w:val="FF0000"/>
                <w:sz w:val="20"/>
                <w:lang w:val="en-AU"/>
              </w:rPr>
              <w:t xml:space="preserve">Reject Ho, </w:t>
            </w:r>
            <w:r w:rsidR="00E17AA6">
              <w:rPr>
                <w:rFonts w:ascii="Leelawadee UI" w:hAnsi="Leelawadee UI" w:cs="Leelawadee UI"/>
                <w:color w:val="FF0000"/>
                <w:sz w:val="20"/>
                <w:lang w:val="en-AU"/>
              </w:rPr>
              <w:t>There is a significant difference in the price of brick v non brick houses</w:t>
            </w:r>
          </w:p>
        </w:tc>
      </w:tr>
      <w:tr w:rsidR="00FB37AF" w:rsidRPr="00FB37AF" w14:paraId="1F24B28F" w14:textId="77777777" w:rsidTr="00470810">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4DED02B" w14:textId="27D6170B" w:rsidR="00FB37AF" w:rsidRPr="00FB37AF" w:rsidRDefault="00F07027"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Bedrooms</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2E4D131" w14:textId="38D7617A" w:rsidR="00FB37AF" w:rsidRPr="00FB37AF" w:rsidRDefault="008F68CA" w:rsidP="00F07027">
            <w:pPr>
              <w:pStyle w:val="Subtitle"/>
              <w:jc w:val="left"/>
              <w:rPr>
                <w:rFonts w:ascii="Leelawadee UI" w:hAnsi="Leelawadee UI" w:cs="Leelawadee UI"/>
                <w:color w:val="FF0000"/>
                <w:sz w:val="20"/>
                <w:lang w:val="en-AU"/>
              </w:rPr>
            </w:p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
                        </m:rPr>
                        <w:rPr>
                          <w:rFonts w:ascii="Cambria Math" w:hAnsi="Cambria Math" w:cs="Leelawadee UI"/>
                          <w:color w:val="FF0000"/>
                          <w:sz w:val="20"/>
                          <w:lang w:val="en-AU"/>
                        </w:rPr>
                        <m:t>0</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3</m:t>
                  </m:r>
                </m:sub>
              </m:sSub>
              <m:r>
                <m:rPr>
                  <m:sty m:val="b"/>
                </m:rPr>
                <w:rPr>
                  <w:rFonts w:ascii="Cambria Math" w:hAnsi="Cambria Math" w:cs="Leelawadee UI"/>
                  <w:color w:val="FF0000"/>
                  <w:sz w:val="20"/>
                  <w:lang w:val="en-AU"/>
                </w:rPr>
                <m:t>=0</m:t>
              </m:r>
            </m:oMath>
            <w:r w:rsidR="00FB37AF" w:rsidRPr="00FB37AF">
              <w:rPr>
                <w:rFonts w:ascii="Leelawadee UI" w:hAnsi="Leelawadee UI" w:cs="Leelawadee UI"/>
                <w:color w:val="FF0000"/>
                <w:sz w:val="20"/>
                <w:lang w:val="en-AU"/>
              </w:rPr>
              <w:t xml:space="preserve"> </w:t>
            </w:r>
          </w:p>
          <w:p w14:paraId="7F3A4141" w14:textId="72CC70A6" w:rsidR="00FB37AF" w:rsidRPr="00FB37AF" w:rsidRDefault="008F68CA" w:rsidP="00F07027">
            <w:pPr>
              <w:pStyle w:val="Subtitle"/>
              <w:jc w:val="left"/>
              <w:rPr>
                <w:rFonts w:ascii="Leelawadee UI" w:hAnsi="Leelawadee UI" w:cs="Leelawadee UI"/>
                <w:color w:val="FF0000"/>
                <w:sz w:val="20"/>
                <w:lang w:val="en-AU"/>
              </w:rPr>
            </w:pPr>
            <m:oMathPara>
              <m:oMathParaPr>
                <m:jc m:val="left"/>
              </m:oMathPara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i"/>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3</m:t>
                    </m:r>
                  </m:sub>
                </m:sSub>
                <m:r>
                  <m:rPr>
                    <m:sty m:val="b"/>
                  </m:rPr>
                  <w:rPr>
                    <w:rFonts w:ascii="Cambria Math" w:hAnsi="Cambria Math" w:cs="Leelawadee UI"/>
                    <w:color w:val="FF0000"/>
                    <w:sz w:val="20"/>
                    <w:lang w:val="en-AU"/>
                  </w:rPr>
                  <m:t>&gt;0</m:t>
                </m:r>
              </m:oMath>
            </m:oMathPara>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78E64F80" w14:textId="53DE18FA"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color w:val="FF0000"/>
                <w:sz w:val="20"/>
                <w:lang w:val="en-AU"/>
              </w:rPr>
              <w:t>0.</w:t>
            </w:r>
            <w:r w:rsidR="00B65C44">
              <w:rPr>
                <w:rFonts w:ascii="Leelawadee UI" w:hAnsi="Leelawadee UI" w:cs="Leelawadee UI"/>
                <w:color w:val="FF0000"/>
                <w:sz w:val="20"/>
                <w:lang w:val="en-AU"/>
              </w:rPr>
              <w:t>2342</w:t>
            </w:r>
            <w:r w:rsidRPr="00FB37AF">
              <w:rPr>
                <w:rFonts w:ascii="Leelawadee UI" w:hAnsi="Leelawadee UI" w:cs="Leelawadee UI"/>
                <w:color w:val="FF0000"/>
                <w:sz w:val="20"/>
                <w:lang w:val="en-AU"/>
              </w:rPr>
              <w:t>/2 = 0.</w:t>
            </w:r>
            <w:r w:rsidR="00B65C44">
              <w:rPr>
                <w:rFonts w:ascii="Leelawadee UI" w:hAnsi="Leelawadee UI" w:cs="Leelawadee UI"/>
                <w:color w:val="FF0000"/>
                <w:sz w:val="20"/>
                <w:lang w:val="en-AU"/>
              </w:rPr>
              <w:t>1171</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6BF7D25" w14:textId="77777777" w:rsidR="00FB37AF" w:rsidRDefault="00B65C44" w:rsidP="00B65C44">
            <w:pPr>
              <w:pStyle w:val="Subtitle"/>
              <w:jc w:val="left"/>
              <w:rPr>
                <w:rFonts w:ascii="Leelawadee UI" w:hAnsi="Leelawadee UI" w:cs="Leelawadee UI"/>
                <w:color w:val="FF0000"/>
                <w:sz w:val="20"/>
                <w:lang w:val="en-AU"/>
              </w:rPr>
            </w:pPr>
            <w:r>
              <w:rPr>
                <w:rFonts w:ascii="Leelawadee UI" w:hAnsi="Leelawadee UI" w:cs="Leelawadee UI"/>
                <w:color w:val="FF0000"/>
                <w:sz w:val="20"/>
                <w:lang w:val="en-AU"/>
              </w:rPr>
              <w:t xml:space="preserve">Do not </w:t>
            </w:r>
            <w:r w:rsidR="00FB37AF" w:rsidRPr="00FB37AF">
              <w:rPr>
                <w:rFonts w:ascii="Leelawadee UI" w:hAnsi="Leelawadee UI" w:cs="Leelawadee UI"/>
                <w:color w:val="FF0000"/>
                <w:sz w:val="20"/>
                <w:lang w:val="en-AU"/>
              </w:rPr>
              <w:t xml:space="preserve">Reject Ho, </w:t>
            </w:r>
            <w:r w:rsidR="00470810">
              <w:rPr>
                <w:rFonts w:ascii="Leelawadee UI" w:hAnsi="Leelawadee UI" w:cs="Leelawadee UI"/>
                <w:color w:val="FF0000"/>
                <w:sz w:val="20"/>
                <w:lang w:val="en-AU"/>
              </w:rPr>
              <w:t>which indicates the number of bedrooms is not significant</w:t>
            </w:r>
          </w:p>
          <w:p w14:paraId="6C0A1EF2" w14:textId="77777777" w:rsidR="00470810" w:rsidRDefault="00470810" w:rsidP="00B65C44">
            <w:pPr>
              <w:pStyle w:val="Subtitle"/>
              <w:jc w:val="left"/>
              <w:rPr>
                <w:rFonts w:ascii="Leelawadee UI" w:hAnsi="Leelawadee UI" w:cs="Leelawadee UI"/>
                <w:color w:val="FF0000"/>
                <w:sz w:val="20"/>
                <w:lang w:val="en-AU"/>
              </w:rPr>
            </w:pPr>
          </w:p>
          <w:p w14:paraId="3684C920" w14:textId="72E353E0" w:rsidR="00470810" w:rsidRPr="00FB37AF" w:rsidRDefault="00470810" w:rsidP="00B65C44">
            <w:pPr>
              <w:pStyle w:val="Subtitle"/>
              <w:jc w:val="left"/>
              <w:rPr>
                <w:rFonts w:ascii="Leelawadee UI" w:hAnsi="Leelawadee UI" w:cs="Leelawadee UI"/>
                <w:color w:val="FF0000"/>
                <w:sz w:val="20"/>
                <w:lang w:val="en-AU"/>
              </w:rPr>
            </w:pPr>
            <w:r>
              <w:rPr>
                <w:rFonts w:ascii="Leelawadee UI" w:hAnsi="Leelawadee UI" w:cs="Leelawadee UI"/>
                <w:color w:val="FF0000"/>
                <w:sz w:val="20"/>
                <w:lang w:val="en-AU"/>
              </w:rPr>
              <w:t>Note this is a strange result as the number of bedrooms is usually considered important and may be worth further consideration</w:t>
            </w:r>
          </w:p>
        </w:tc>
      </w:tr>
      <w:tr w:rsidR="00FB37AF" w:rsidRPr="00FB37AF" w14:paraId="517C6E8C" w14:textId="77777777" w:rsidTr="00470810">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5DE2DAEF" w14:textId="7D1D419B" w:rsidR="00FB37AF" w:rsidRPr="00FB37AF" w:rsidRDefault="00F07027"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Bathrooms</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2F5EB7F" w14:textId="181B09D5" w:rsidR="00FB37AF" w:rsidRPr="00FB37AF" w:rsidRDefault="008F68CA" w:rsidP="00F07027">
            <w:pPr>
              <w:pStyle w:val="Subtitle"/>
              <w:jc w:val="left"/>
              <w:rPr>
                <w:rFonts w:ascii="Leelawadee UI" w:hAnsi="Leelawadee UI" w:cs="Leelawadee UI"/>
                <w:color w:val="FF0000"/>
                <w:sz w:val="20"/>
                <w:lang w:val="en-AU"/>
              </w:rPr>
            </w:p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
                        </m:rPr>
                        <w:rPr>
                          <w:rFonts w:ascii="Cambria Math" w:hAnsi="Cambria Math" w:cs="Leelawadee UI"/>
                          <w:color w:val="FF0000"/>
                          <w:sz w:val="20"/>
                          <w:lang w:val="en-AU"/>
                        </w:rPr>
                        <m:t>0</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4</m:t>
                  </m:r>
                </m:sub>
              </m:sSub>
              <m:r>
                <m:rPr>
                  <m:sty m:val="b"/>
                </m:rPr>
                <w:rPr>
                  <w:rFonts w:ascii="Cambria Math" w:hAnsi="Cambria Math" w:cs="Leelawadee UI"/>
                  <w:color w:val="FF0000"/>
                  <w:sz w:val="20"/>
                  <w:lang w:val="en-AU"/>
                </w:rPr>
                <m:t>=0</m:t>
              </m:r>
            </m:oMath>
            <w:r w:rsidR="00FB37AF" w:rsidRPr="00FB37AF">
              <w:rPr>
                <w:rFonts w:ascii="Leelawadee UI" w:hAnsi="Leelawadee UI" w:cs="Leelawadee UI"/>
                <w:color w:val="FF0000"/>
                <w:sz w:val="20"/>
                <w:lang w:val="en-AU"/>
              </w:rPr>
              <w:t xml:space="preserve"> </w:t>
            </w:r>
          </w:p>
          <w:p w14:paraId="0F585DD4" w14:textId="38CF578B" w:rsidR="00FB37AF" w:rsidRPr="00FB37AF" w:rsidRDefault="008F68CA" w:rsidP="00F07027">
            <w:pPr>
              <w:pStyle w:val="Subtitle"/>
              <w:jc w:val="left"/>
              <w:rPr>
                <w:rFonts w:ascii="Leelawadee UI" w:hAnsi="Leelawadee UI" w:cs="Leelawadee UI"/>
                <w:color w:val="FF0000"/>
                <w:sz w:val="20"/>
                <w:lang w:val="en-AU"/>
              </w:rPr>
            </w:pPr>
            <m:oMathPara>
              <m:oMathParaPr>
                <m:jc m:val="left"/>
              </m:oMathPara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i"/>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4</m:t>
                    </m:r>
                  </m:sub>
                </m:sSub>
                <m:r>
                  <m:rPr>
                    <m:sty m:val="b"/>
                  </m:rPr>
                  <w:rPr>
                    <w:rFonts w:ascii="Cambria Math" w:hAnsi="Cambria Math" w:cs="Leelawadee UI"/>
                    <w:color w:val="FF0000"/>
                    <w:sz w:val="20"/>
                    <w:lang w:val="en-AU"/>
                  </w:rPr>
                  <m:t>&gt;0</m:t>
                </m:r>
              </m:oMath>
            </m:oMathPara>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C1436B4" w14:textId="1A79845D" w:rsidR="00FB37AF" w:rsidRPr="00FB37AF" w:rsidRDefault="00FB37AF" w:rsidP="00FB37AF">
            <w:pPr>
              <w:pStyle w:val="Subtitle"/>
              <w:jc w:val="both"/>
              <w:rPr>
                <w:rFonts w:ascii="Leelawadee UI" w:hAnsi="Leelawadee UI" w:cs="Leelawadee UI"/>
                <w:color w:val="FF0000"/>
                <w:sz w:val="20"/>
                <w:lang w:val="en-AU"/>
              </w:rPr>
            </w:pPr>
            <w:r w:rsidRPr="00FB37AF">
              <w:rPr>
                <w:rFonts w:ascii="Leelawadee UI" w:hAnsi="Leelawadee UI" w:cs="Leelawadee UI"/>
                <w:color w:val="FF0000"/>
                <w:sz w:val="20"/>
                <w:lang w:val="en-AU"/>
              </w:rPr>
              <w:t>0.</w:t>
            </w:r>
            <w:r w:rsidR="002E5D21">
              <w:rPr>
                <w:rFonts w:ascii="Leelawadee UI" w:hAnsi="Leelawadee UI" w:cs="Leelawadee UI"/>
                <w:color w:val="FF0000"/>
                <w:sz w:val="20"/>
                <w:lang w:val="en-AU"/>
              </w:rPr>
              <w:t>.008/2 = 0.004</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3E836312" w14:textId="15E09B7E" w:rsidR="00FB37AF" w:rsidRPr="00FB37AF" w:rsidRDefault="002E5D21" w:rsidP="00B65C44">
            <w:pPr>
              <w:pStyle w:val="Subtitle"/>
              <w:jc w:val="left"/>
              <w:rPr>
                <w:rFonts w:ascii="Leelawadee UI" w:hAnsi="Leelawadee UI" w:cs="Leelawadee UI"/>
                <w:color w:val="FF0000"/>
                <w:sz w:val="20"/>
                <w:lang w:val="en-AU"/>
              </w:rPr>
            </w:pPr>
            <w:r>
              <w:rPr>
                <w:rFonts w:ascii="Leelawadee UI" w:hAnsi="Leelawadee UI" w:cs="Leelawadee UI"/>
                <w:color w:val="FF0000"/>
                <w:sz w:val="20"/>
                <w:lang w:val="en-AU"/>
              </w:rPr>
              <w:t>Reject Ho and the number of bathrooms is a significant factor</w:t>
            </w:r>
          </w:p>
        </w:tc>
      </w:tr>
      <w:tr w:rsidR="00FB37AF" w:rsidRPr="00FB37AF" w14:paraId="3099E1A7" w14:textId="77777777" w:rsidTr="00470810">
        <w:trPr>
          <w:trHeight w:val="414"/>
        </w:trPr>
        <w:tc>
          <w:tcPr>
            <w:tcW w:w="2058"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2DA9D5DD" w14:textId="063A7BA0" w:rsidR="00FB37AF" w:rsidRPr="00FB37AF" w:rsidRDefault="00F07027"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Neighbourhood</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77E536D" w14:textId="49AFE5D8" w:rsidR="00FB37AF" w:rsidRPr="00FB37AF" w:rsidRDefault="008F68CA" w:rsidP="00F07027">
            <w:pPr>
              <w:pStyle w:val="Subtitle"/>
              <w:jc w:val="left"/>
              <w:rPr>
                <w:rFonts w:ascii="Leelawadee UI" w:hAnsi="Leelawadee UI" w:cs="Leelawadee UI"/>
                <w:color w:val="FF0000"/>
                <w:sz w:val="20"/>
                <w:lang w:val="en-AU"/>
              </w:rPr>
            </w:p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
                        </m:rPr>
                        <w:rPr>
                          <w:rFonts w:ascii="Cambria Math" w:hAnsi="Cambria Math" w:cs="Leelawadee UI"/>
                          <w:color w:val="FF0000"/>
                          <w:sz w:val="20"/>
                          <w:lang w:val="en-AU"/>
                        </w:rPr>
                        <m:t>0</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5</m:t>
                  </m:r>
                </m:sub>
              </m:sSub>
              <m:r>
                <m:rPr>
                  <m:sty m:val="b"/>
                </m:rPr>
                <w:rPr>
                  <w:rFonts w:ascii="Cambria Math" w:hAnsi="Cambria Math" w:cs="Leelawadee UI"/>
                  <w:color w:val="FF0000"/>
                  <w:sz w:val="20"/>
                  <w:lang w:val="en-AU"/>
                </w:rPr>
                <m:t>=0</m:t>
              </m:r>
            </m:oMath>
            <w:r w:rsidR="00FB37AF" w:rsidRPr="00FB37AF">
              <w:rPr>
                <w:rFonts w:ascii="Leelawadee UI" w:hAnsi="Leelawadee UI" w:cs="Leelawadee UI"/>
                <w:color w:val="FF0000"/>
                <w:sz w:val="20"/>
                <w:lang w:val="en-AU"/>
              </w:rPr>
              <w:t xml:space="preserve"> </w:t>
            </w:r>
          </w:p>
          <w:p w14:paraId="74537C1F" w14:textId="0B39308D" w:rsidR="00FB37AF" w:rsidRPr="00FB37AF" w:rsidRDefault="008F68CA" w:rsidP="00F07027">
            <w:pPr>
              <w:pStyle w:val="Subtitle"/>
              <w:jc w:val="left"/>
              <w:rPr>
                <w:rFonts w:ascii="Leelawadee UI" w:hAnsi="Leelawadee UI" w:cs="Leelawadee UI"/>
                <w:color w:val="FF0000"/>
                <w:sz w:val="20"/>
                <w:lang w:val="en-AU"/>
              </w:rPr>
            </w:pPr>
            <m:oMathPara>
              <m:oMathParaPr>
                <m:jc m:val="left"/>
              </m:oMathParaPr>
              <m:oMath>
                <m:sSub>
                  <m:sSubPr>
                    <m:ctrlPr>
                      <w:rPr>
                        <w:rFonts w:ascii="Cambria Math" w:hAnsi="Cambria Math" w:cs="Leelawadee UI"/>
                        <w:i/>
                        <w:iCs/>
                        <w:color w:val="FF0000"/>
                        <w:sz w:val="20"/>
                        <w:lang w:val="en-AU"/>
                      </w:rPr>
                    </m:ctrlPr>
                  </m:sSubPr>
                  <m:e>
                    <m:sSub>
                      <m:sSubPr>
                        <m:ctrlPr>
                          <w:rPr>
                            <w:rFonts w:ascii="Cambria Math" w:hAnsi="Cambria Math" w:cs="Leelawadee UI"/>
                            <w:i/>
                            <w:iCs/>
                            <w:color w:val="FF0000"/>
                            <w:sz w:val="20"/>
                            <w:lang w:val="en-AU"/>
                          </w:rPr>
                        </m:ctrlPr>
                      </m:sSubPr>
                      <m:e>
                        <m:r>
                          <m:rPr>
                            <m:sty m:val="b"/>
                          </m:rPr>
                          <w:rPr>
                            <w:rFonts w:ascii="Cambria Math" w:hAnsi="Cambria Math" w:cs="Leelawadee UI"/>
                            <w:color w:val="FF0000"/>
                            <w:sz w:val="20"/>
                            <w:lang w:val="en-AU"/>
                          </w:rPr>
                          <m:t>H</m:t>
                        </m:r>
                      </m:e>
                      <m:sub>
                        <m:r>
                          <m:rPr>
                            <m:sty m:val="bi"/>
                          </m:rPr>
                          <w:rPr>
                            <w:rFonts w:ascii="Cambria Math" w:hAnsi="Cambria Math" w:cs="Leelawadee UI"/>
                            <w:color w:val="FF0000"/>
                            <w:sz w:val="20"/>
                            <w:lang w:val="en-AU"/>
                          </w:rPr>
                          <m:t>1</m:t>
                        </m:r>
                      </m:sub>
                    </m:sSub>
                    <m:r>
                      <m:rPr>
                        <m:sty m:val="b"/>
                      </m:rPr>
                      <w:rPr>
                        <w:rFonts w:ascii="Cambria Math" w:hAnsi="Cambria Math" w:cs="Leelawadee UI"/>
                        <w:color w:val="FF0000"/>
                        <w:sz w:val="20"/>
                        <w:lang w:val="en-AU"/>
                      </w:rPr>
                      <m:t>: β</m:t>
                    </m:r>
                  </m:e>
                  <m:sub>
                    <m:r>
                      <m:rPr>
                        <m:sty m:val="bi"/>
                      </m:rPr>
                      <w:rPr>
                        <w:rFonts w:ascii="Cambria Math" w:hAnsi="Cambria Math" w:cs="Leelawadee UI"/>
                        <w:color w:val="FF0000"/>
                        <w:sz w:val="20"/>
                        <w:lang w:val="en-AU"/>
                      </w:rPr>
                      <m:t>5</m:t>
                    </m:r>
                  </m:sub>
                </m:sSub>
                <m:r>
                  <m:rPr>
                    <m:sty m:val="b"/>
                  </m:rPr>
                  <w:rPr>
                    <w:rFonts w:ascii="Cambria Math" w:hAnsi="Cambria Math" w:cs="Leelawadee UI"/>
                    <w:color w:val="FF0000"/>
                    <w:sz w:val="20"/>
                    <w:lang w:val="en-AU"/>
                  </w:rPr>
                  <m:t>&gt;0</m:t>
                </m:r>
              </m:oMath>
            </m:oMathPara>
          </w:p>
        </w:tc>
        <w:tc>
          <w:tcPr>
            <w:tcW w:w="377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41CDB74F" w14:textId="22B25B2B" w:rsidR="00FB37AF" w:rsidRPr="00FB37AF" w:rsidRDefault="002E5D21" w:rsidP="00FB37AF">
            <w:pPr>
              <w:pStyle w:val="Subtitle"/>
              <w:jc w:val="both"/>
              <w:rPr>
                <w:rFonts w:ascii="Leelawadee UI" w:hAnsi="Leelawadee UI" w:cs="Leelawadee UI"/>
                <w:color w:val="FF0000"/>
                <w:sz w:val="20"/>
                <w:lang w:val="en-AU"/>
              </w:rPr>
            </w:pPr>
            <w:r>
              <w:rPr>
                <w:rFonts w:ascii="Leelawadee UI" w:hAnsi="Leelawadee UI" w:cs="Leelawadee UI"/>
                <w:color w:val="FF0000"/>
                <w:sz w:val="20"/>
                <w:lang w:val="en-AU"/>
              </w:rPr>
              <w:t>0</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0" w:type="dxa"/>
              <w:right w:w="7" w:type="dxa"/>
            </w:tcMar>
            <w:hideMark/>
          </w:tcPr>
          <w:p w14:paraId="0BFE29E5" w14:textId="7A9CD9E7" w:rsidR="00FB37AF" w:rsidRPr="00FB37AF" w:rsidRDefault="002E5D21" w:rsidP="00B65C44">
            <w:pPr>
              <w:pStyle w:val="Subtitle"/>
              <w:jc w:val="left"/>
              <w:rPr>
                <w:rFonts w:ascii="Leelawadee UI" w:hAnsi="Leelawadee UI" w:cs="Leelawadee UI"/>
                <w:color w:val="FF0000"/>
                <w:sz w:val="20"/>
                <w:lang w:val="en-AU"/>
              </w:rPr>
            </w:pPr>
            <w:r>
              <w:rPr>
                <w:rFonts w:ascii="Leelawadee UI" w:hAnsi="Leelawadee UI" w:cs="Leelawadee UI"/>
                <w:color w:val="FF0000"/>
                <w:sz w:val="20"/>
                <w:lang w:val="en-AU"/>
              </w:rPr>
              <w:t>Reject Ho and conclude that there is a significant difference in price for houses in premium or prestigious suburbs</w:t>
            </w:r>
          </w:p>
        </w:tc>
      </w:tr>
    </w:tbl>
    <w:p w14:paraId="37653E28" w14:textId="77777777" w:rsidR="00C15FAA" w:rsidRPr="00DF6D58" w:rsidRDefault="00C15FAA" w:rsidP="00255017">
      <w:pPr>
        <w:pStyle w:val="Subtitle"/>
        <w:jc w:val="both"/>
        <w:rPr>
          <w:rFonts w:ascii="Leelawadee UI" w:hAnsi="Leelawadee UI" w:cs="Leelawadee UI"/>
          <w:b w:val="0"/>
          <w:color w:val="FF0000"/>
          <w:sz w:val="20"/>
        </w:rPr>
      </w:pPr>
    </w:p>
    <w:p w14:paraId="574E89E7" w14:textId="72F5731A" w:rsidR="000E18A3" w:rsidRPr="00326EB5" w:rsidRDefault="000E18A3"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To finalise the adequacy of the model we should check the assumptions. First check is to look at correlations between the variables</w:t>
      </w:r>
      <w:r w:rsidR="00CA7055" w:rsidRPr="00326EB5">
        <w:rPr>
          <w:rFonts w:ascii="Leelawadee UI" w:hAnsi="Leelawadee UI" w:cs="Leelawadee UI"/>
          <w:snapToGrid/>
          <w:color w:val="FF0000"/>
          <w:sz w:val="20"/>
          <w:lang w:val="en-AU"/>
        </w:rPr>
        <w:t>, and so we construct a correlation matrix:</w:t>
      </w:r>
    </w:p>
    <w:p w14:paraId="4D4DABE6" w14:textId="37C86F58" w:rsidR="00CA7055" w:rsidRPr="00326EB5" w:rsidRDefault="00CA7055" w:rsidP="00F3295E">
      <w:pPr>
        <w:pStyle w:val="BodyText22"/>
        <w:rPr>
          <w:rFonts w:ascii="Leelawadee UI" w:hAnsi="Leelawadee UI" w:cs="Leelawadee UI"/>
          <w:snapToGrid/>
          <w:color w:val="FF0000"/>
          <w:sz w:val="20"/>
          <w:lang w:val="en-AU"/>
        </w:rPr>
      </w:pPr>
    </w:p>
    <w:tbl>
      <w:tblPr>
        <w:tblW w:w="7380" w:type="dxa"/>
        <w:tblLook w:val="04A0" w:firstRow="1" w:lastRow="0" w:firstColumn="1" w:lastColumn="0" w:noHBand="0" w:noVBand="1"/>
      </w:tblPr>
      <w:tblGrid>
        <w:gridCol w:w="1201"/>
        <w:gridCol w:w="1020"/>
        <w:gridCol w:w="1020"/>
        <w:gridCol w:w="1115"/>
        <w:gridCol w:w="1197"/>
        <w:gridCol w:w="1020"/>
        <w:gridCol w:w="1020"/>
      </w:tblGrid>
      <w:tr w:rsidR="00326EB5" w:rsidRPr="00CA7055" w14:paraId="6C6D6CC1" w14:textId="77777777" w:rsidTr="00CA7055">
        <w:trPr>
          <w:trHeight w:val="294"/>
        </w:trPr>
        <w:tc>
          <w:tcPr>
            <w:tcW w:w="110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235CA55"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 </w:t>
            </w:r>
          </w:p>
        </w:tc>
        <w:tc>
          <w:tcPr>
            <w:tcW w:w="1020" w:type="dxa"/>
            <w:tcBorders>
              <w:top w:val="single" w:sz="8" w:space="0" w:color="auto"/>
              <w:left w:val="nil"/>
              <w:bottom w:val="single" w:sz="4" w:space="0" w:color="auto"/>
              <w:right w:val="single" w:sz="4" w:space="0" w:color="auto"/>
            </w:tcBorders>
            <w:shd w:val="clear" w:color="000000" w:fill="FFFFFF"/>
            <w:noWrap/>
            <w:vAlign w:val="bottom"/>
            <w:hideMark/>
          </w:tcPr>
          <w:p w14:paraId="549FE682"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Size</w:t>
            </w:r>
          </w:p>
        </w:tc>
        <w:tc>
          <w:tcPr>
            <w:tcW w:w="1020" w:type="dxa"/>
            <w:tcBorders>
              <w:top w:val="single" w:sz="8" w:space="0" w:color="auto"/>
              <w:left w:val="nil"/>
              <w:bottom w:val="single" w:sz="4" w:space="0" w:color="auto"/>
              <w:right w:val="single" w:sz="4" w:space="0" w:color="auto"/>
            </w:tcBorders>
            <w:shd w:val="clear" w:color="000000" w:fill="FFFFFF"/>
            <w:noWrap/>
            <w:vAlign w:val="bottom"/>
            <w:hideMark/>
          </w:tcPr>
          <w:p w14:paraId="155AFBF2"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Brick</w:t>
            </w:r>
          </w:p>
        </w:tc>
        <w:tc>
          <w:tcPr>
            <w:tcW w:w="1020" w:type="dxa"/>
            <w:tcBorders>
              <w:top w:val="single" w:sz="8" w:space="0" w:color="auto"/>
              <w:left w:val="nil"/>
              <w:bottom w:val="single" w:sz="4" w:space="0" w:color="auto"/>
              <w:right w:val="single" w:sz="4" w:space="0" w:color="auto"/>
            </w:tcBorders>
            <w:shd w:val="clear" w:color="000000" w:fill="FFFFFF"/>
            <w:noWrap/>
            <w:vAlign w:val="bottom"/>
            <w:hideMark/>
          </w:tcPr>
          <w:p w14:paraId="5E8029E9"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Bedrooms</w:t>
            </w:r>
          </w:p>
        </w:tc>
        <w:tc>
          <w:tcPr>
            <w:tcW w:w="1180" w:type="dxa"/>
            <w:tcBorders>
              <w:top w:val="single" w:sz="8" w:space="0" w:color="auto"/>
              <w:left w:val="nil"/>
              <w:bottom w:val="single" w:sz="4" w:space="0" w:color="auto"/>
              <w:right w:val="single" w:sz="4" w:space="0" w:color="auto"/>
            </w:tcBorders>
            <w:shd w:val="clear" w:color="000000" w:fill="FFFFFF"/>
            <w:noWrap/>
            <w:vAlign w:val="bottom"/>
            <w:hideMark/>
          </w:tcPr>
          <w:p w14:paraId="75D4B5EB"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Bathrooms</w:t>
            </w:r>
          </w:p>
        </w:tc>
        <w:tc>
          <w:tcPr>
            <w:tcW w:w="1020" w:type="dxa"/>
            <w:tcBorders>
              <w:top w:val="single" w:sz="8" w:space="0" w:color="auto"/>
              <w:left w:val="nil"/>
              <w:bottom w:val="single" w:sz="4" w:space="0" w:color="auto"/>
              <w:right w:val="single" w:sz="4" w:space="0" w:color="auto"/>
            </w:tcBorders>
            <w:shd w:val="clear" w:color="000000" w:fill="FFFFFF"/>
            <w:noWrap/>
            <w:vAlign w:val="bottom"/>
            <w:hideMark/>
          </w:tcPr>
          <w:p w14:paraId="7C53F63F" w14:textId="77777777" w:rsidR="00CA7055" w:rsidRPr="00CA7055" w:rsidRDefault="00CA7055" w:rsidP="00CA7055">
            <w:pPr>
              <w:jc w:val="center"/>
              <w:rPr>
                <w:rFonts w:ascii="Calibri" w:eastAsia="Times New Roman" w:hAnsi="Calibri" w:cs="Calibri"/>
                <w:i/>
                <w:iCs/>
                <w:color w:val="FF0000"/>
                <w:sz w:val="22"/>
                <w:szCs w:val="22"/>
                <w:lang w:eastAsia="en-AU"/>
              </w:rPr>
            </w:pPr>
            <w:proofErr w:type="spellStart"/>
            <w:r w:rsidRPr="00CA7055">
              <w:rPr>
                <w:rFonts w:ascii="Calibri" w:eastAsia="Times New Roman" w:hAnsi="Calibri" w:cs="Calibri"/>
                <w:i/>
                <w:iCs/>
                <w:color w:val="FF0000"/>
                <w:sz w:val="22"/>
                <w:szCs w:val="22"/>
                <w:lang w:eastAsia="en-AU"/>
              </w:rPr>
              <w:t>Nbhd</w:t>
            </w:r>
            <w:proofErr w:type="spellEnd"/>
          </w:p>
        </w:tc>
        <w:tc>
          <w:tcPr>
            <w:tcW w:w="1020" w:type="dxa"/>
            <w:tcBorders>
              <w:top w:val="single" w:sz="8" w:space="0" w:color="auto"/>
              <w:left w:val="nil"/>
              <w:bottom w:val="single" w:sz="4" w:space="0" w:color="auto"/>
              <w:right w:val="single" w:sz="8" w:space="0" w:color="auto"/>
            </w:tcBorders>
            <w:shd w:val="clear" w:color="000000" w:fill="FFFFFF"/>
            <w:noWrap/>
            <w:vAlign w:val="bottom"/>
            <w:hideMark/>
          </w:tcPr>
          <w:p w14:paraId="3C1AD515" w14:textId="77777777" w:rsidR="00CA7055" w:rsidRPr="00CA7055" w:rsidRDefault="00CA7055" w:rsidP="00CA7055">
            <w:pPr>
              <w:jc w:val="center"/>
              <w:rPr>
                <w:rFonts w:ascii="Calibri" w:eastAsia="Times New Roman" w:hAnsi="Calibri" w:cs="Calibri"/>
                <w:i/>
                <w:iCs/>
                <w:color w:val="FF0000"/>
                <w:sz w:val="22"/>
                <w:szCs w:val="22"/>
                <w:lang w:eastAsia="en-AU"/>
              </w:rPr>
            </w:pPr>
            <w:r w:rsidRPr="00CA7055">
              <w:rPr>
                <w:rFonts w:ascii="Calibri" w:eastAsia="Times New Roman" w:hAnsi="Calibri" w:cs="Calibri"/>
                <w:i/>
                <w:iCs/>
                <w:color w:val="FF0000"/>
                <w:sz w:val="22"/>
                <w:szCs w:val="22"/>
                <w:lang w:eastAsia="en-AU"/>
              </w:rPr>
              <w:t>Price</w:t>
            </w:r>
          </w:p>
        </w:tc>
      </w:tr>
      <w:tr w:rsidR="00326EB5" w:rsidRPr="00CA7055" w14:paraId="0B9E7E0D" w14:textId="77777777" w:rsidTr="00CA7055">
        <w:trPr>
          <w:trHeight w:val="287"/>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3CF2180F"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Size</w:t>
            </w:r>
          </w:p>
        </w:tc>
        <w:tc>
          <w:tcPr>
            <w:tcW w:w="1020" w:type="dxa"/>
            <w:tcBorders>
              <w:top w:val="nil"/>
              <w:left w:val="nil"/>
              <w:bottom w:val="single" w:sz="4" w:space="0" w:color="auto"/>
              <w:right w:val="single" w:sz="4" w:space="0" w:color="auto"/>
            </w:tcBorders>
            <w:shd w:val="clear" w:color="000000" w:fill="FFFFFF"/>
            <w:noWrap/>
            <w:vAlign w:val="bottom"/>
            <w:hideMark/>
          </w:tcPr>
          <w:p w14:paraId="2E91B950"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c>
          <w:tcPr>
            <w:tcW w:w="1020" w:type="dxa"/>
            <w:tcBorders>
              <w:top w:val="nil"/>
              <w:left w:val="nil"/>
              <w:bottom w:val="single" w:sz="4" w:space="0" w:color="auto"/>
              <w:right w:val="single" w:sz="4" w:space="0" w:color="auto"/>
            </w:tcBorders>
            <w:shd w:val="clear" w:color="000000" w:fill="FFFFFF"/>
            <w:noWrap/>
            <w:vAlign w:val="bottom"/>
            <w:hideMark/>
          </w:tcPr>
          <w:p w14:paraId="277EFEF1"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E0724F6"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0321E12A"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45C7BC09"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1A856C75"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r>
      <w:tr w:rsidR="00326EB5" w:rsidRPr="00CA7055" w14:paraId="30DE20CC" w14:textId="77777777" w:rsidTr="00CA7055">
        <w:trPr>
          <w:trHeight w:val="287"/>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5A567F61"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Brick</w:t>
            </w:r>
          </w:p>
        </w:tc>
        <w:tc>
          <w:tcPr>
            <w:tcW w:w="1020" w:type="dxa"/>
            <w:tcBorders>
              <w:top w:val="nil"/>
              <w:left w:val="nil"/>
              <w:bottom w:val="single" w:sz="4" w:space="0" w:color="auto"/>
              <w:right w:val="single" w:sz="4" w:space="0" w:color="auto"/>
            </w:tcBorders>
            <w:shd w:val="clear" w:color="000000" w:fill="FFFFFF"/>
            <w:noWrap/>
            <w:vAlign w:val="bottom"/>
            <w:hideMark/>
          </w:tcPr>
          <w:p w14:paraId="43619118"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0.0798</w:t>
            </w:r>
          </w:p>
        </w:tc>
        <w:tc>
          <w:tcPr>
            <w:tcW w:w="1020" w:type="dxa"/>
            <w:tcBorders>
              <w:top w:val="nil"/>
              <w:left w:val="nil"/>
              <w:bottom w:val="single" w:sz="4" w:space="0" w:color="auto"/>
              <w:right w:val="single" w:sz="4" w:space="0" w:color="auto"/>
            </w:tcBorders>
            <w:shd w:val="clear" w:color="000000" w:fill="FFFFFF"/>
            <w:noWrap/>
            <w:vAlign w:val="bottom"/>
            <w:hideMark/>
          </w:tcPr>
          <w:p w14:paraId="11080BEE"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c>
          <w:tcPr>
            <w:tcW w:w="1020" w:type="dxa"/>
            <w:tcBorders>
              <w:top w:val="nil"/>
              <w:left w:val="nil"/>
              <w:bottom w:val="single" w:sz="4" w:space="0" w:color="auto"/>
              <w:right w:val="single" w:sz="4" w:space="0" w:color="auto"/>
            </w:tcBorders>
            <w:shd w:val="clear" w:color="000000" w:fill="FFFFFF"/>
            <w:noWrap/>
            <w:vAlign w:val="bottom"/>
            <w:hideMark/>
          </w:tcPr>
          <w:p w14:paraId="7CBE6480"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180" w:type="dxa"/>
            <w:tcBorders>
              <w:top w:val="nil"/>
              <w:left w:val="nil"/>
              <w:bottom w:val="single" w:sz="4" w:space="0" w:color="auto"/>
              <w:right w:val="single" w:sz="4" w:space="0" w:color="auto"/>
            </w:tcBorders>
            <w:shd w:val="clear" w:color="000000" w:fill="FFFFFF"/>
            <w:noWrap/>
            <w:vAlign w:val="bottom"/>
            <w:hideMark/>
          </w:tcPr>
          <w:p w14:paraId="2F2287CC"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5AC07C58"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256F10A4"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r>
      <w:tr w:rsidR="00326EB5" w:rsidRPr="00CA7055" w14:paraId="2235C5F3" w14:textId="77777777" w:rsidTr="00CA7055">
        <w:trPr>
          <w:trHeight w:val="287"/>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549CF4F2"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Bedrooms</w:t>
            </w:r>
          </w:p>
        </w:tc>
        <w:tc>
          <w:tcPr>
            <w:tcW w:w="1020" w:type="dxa"/>
            <w:tcBorders>
              <w:top w:val="nil"/>
              <w:left w:val="nil"/>
              <w:bottom w:val="single" w:sz="4" w:space="0" w:color="auto"/>
              <w:right w:val="single" w:sz="4" w:space="0" w:color="auto"/>
            </w:tcBorders>
            <w:shd w:val="clear" w:color="000000" w:fill="FFFFFF"/>
            <w:noWrap/>
            <w:vAlign w:val="bottom"/>
            <w:hideMark/>
          </w:tcPr>
          <w:p w14:paraId="246DC2A7"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0.4838</w:t>
            </w:r>
          </w:p>
        </w:tc>
        <w:tc>
          <w:tcPr>
            <w:tcW w:w="1020" w:type="dxa"/>
            <w:tcBorders>
              <w:top w:val="nil"/>
              <w:left w:val="nil"/>
              <w:bottom w:val="single" w:sz="4" w:space="0" w:color="auto"/>
              <w:right w:val="single" w:sz="4" w:space="0" w:color="auto"/>
            </w:tcBorders>
            <w:shd w:val="clear" w:color="000000" w:fill="FFFFFF"/>
            <w:noWrap/>
            <w:vAlign w:val="bottom"/>
            <w:hideMark/>
          </w:tcPr>
          <w:p w14:paraId="21D1593C"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0.0464</w:t>
            </w:r>
          </w:p>
        </w:tc>
        <w:tc>
          <w:tcPr>
            <w:tcW w:w="1020" w:type="dxa"/>
            <w:tcBorders>
              <w:top w:val="nil"/>
              <w:left w:val="nil"/>
              <w:bottom w:val="single" w:sz="4" w:space="0" w:color="auto"/>
              <w:right w:val="single" w:sz="4" w:space="0" w:color="auto"/>
            </w:tcBorders>
            <w:shd w:val="clear" w:color="000000" w:fill="FFFFFF"/>
            <w:noWrap/>
            <w:vAlign w:val="bottom"/>
            <w:hideMark/>
          </w:tcPr>
          <w:p w14:paraId="77592118"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c>
          <w:tcPr>
            <w:tcW w:w="1180" w:type="dxa"/>
            <w:tcBorders>
              <w:top w:val="nil"/>
              <w:left w:val="nil"/>
              <w:bottom w:val="single" w:sz="4" w:space="0" w:color="auto"/>
              <w:right w:val="single" w:sz="4" w:space="0" w:color="auto"/>
            </w:tcBorders>
            <w:shd w:val="clear" w:color="000000" w:fill="FFFFFF"/>
            <w:noWrap/>
            <w:vAlign w:val="bottom"/>
            <w:hideMark/>
          </w:tcPr>
          <w:p w14:paraId="31578ECE"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070E3CB2"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483B338F"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r>
      <w:tr w:rsidR="00326EB5" w:rsidRPr="00CA7055" w14:paraId="7B10A585" w14:textId="77777777" w:rsidTr="000C3FFF">
        <w:trPr>
          <w:trHeight w:val="287"/>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03F7BC52"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Bathrooms</w:t>
            </w:r>
          </w:p>
        </w:tc>
        <w:tc>
          <w:tcPr>
            <w:tcW w:w="1020" w:type="dxa"/>
            <w:tcBorders>
              <w:top w:val="nil"/>
              <w:left w:val="nil"/>
              <w:bottom w:val="single" w:sz="4" w:space="0" w:color="auto"/>
              <w:right w:val="single" w:sz="4" w:space="0" w:color="auto"/>
            </w:tcBorders>
            <w:shd w:val="clear" w:color="auto" w:fill="FFC000"/>
            <w:noWrap/>
            <w:vAlign w:val="bottom"/>
            <w:hideMark/>
          </w:tcPr>
          <w:p w14:paraId="52003C60"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0.5227</w:t>
            </w:r>
          </w:p>
        </w:tc>
        <w:tc>
          <w:tcPr>
            <w:tcW w:w="1020" w:type="dxa"/>
            <w:tcBorders>
              <w:top w:val="nil"/>
              <w:left w:val="nil"/>
              <w:bottom w:val="single" w:sz="4" w:space="0" w:color="auto"/>
              <w:right w:val="single" w:sz="4" w:space="0" w:color="auto"/>
            </w:tcBorders>
            <w:shd w:val="clear" w:color="000000" w:fill="FFFFFF"/>
            <w:noWrap/>
            <w:vAlign w:val="bottom"/>
            <w:hideMark/>
          </w:tcPr>
          <w:p w14:paraId="6E191D9E"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0.1720</w:t>
            </w:r>
          </w:p>
        </w:tc>
        <w:tc>
          <w:tcPr>
            <w:tcW w:w="1020" w:type="dxa"/>
            <w:tcBorders>
              <w:top w:val="nil"/>
              <w:left w:val="nil"/>
              <w:bottom w:val="single" w:sz="4" w:space="0" w:color="auto"/>
              <w:right w:val="single" w:sz="4" w:space="0" w:color="auto"/>
            </w:tcBorders>
            <w:shd w:val="clear" w:color="000000" w:fill="FFFFFF"/>
            <w:noWrap/>
            <w:vAlign w:val="bottom"/>
            <w:hideMark/>
          </w:tcPr>
          <w:p w14:paraId="54922212"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0.4146</w:t>
            </w:r>
          </w:p>
        </w:tc>
        <w:tc>
          <w:tcPr>
            <w:tcW w:w="1180" w:type="dxa"/>
            <w:tcBorders>
              <w:top w:val="nil"/>
              <w:left w:val="nil"/>
              <w:bottom w:val="single" w:sz="4" w:space="0" w:color="auto"/>
              <w:right w:val="single" w:sz="4" w:space="0" w:color="auto"/>
            </w:tcBorders>
            <w:shd w:val="clear" w:color="000000" w:fill="FFFFFF"/>
            <w:noWrap/>
            <w:vAlign w:val="bottom"/>
            <w:hideMark/>
          </w:tcPr>
          <w:p w14:paraId="0531E722"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c>
          <w:tcPr>
            <w:tcW w:w="1020" w:type="dxa"/>
            <w:tcBorders>
              <w:top w:val="nil"/>
              <w:left w:val="nil"/>
              <w:bottom w:val="single" w:sz="4" w:space="0" w:color="auto"/>
              <w:right w:val="single" w:sz="4" w:space="0" w:color="auto"/>
            </w:tcBorders>
            <w:shd w:val="clear" w:color="000000" w:fill="FFFFFF"/>
            <w:noWrap/>
            <w:vAlign w:val="bottom"/>
            <w:hideMark/>
          </w:tcPr>
          <w:p w14:paraId="667CA79D"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57372EF1"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r>
      <w:tr w:rsidR="00326EB5" w:rsidRPr="00CA7055" w14:paraId="4692AFB3" w14:textId="77777777" w:rsidTr="00CA7055">
        <w:trPr>
          <w:trHeight w:val="287"/>
        </w:trPr>
        <w:tc>
          <w:tcPr>
            <w:tcW w:w="1100" w:type="dxa"/>
            <w:tcBorders>
              <w:top w:val="nil"/>
              <w:left w:val="single" w:sz="8" w:space="0" w:color="auto"/>
              <w:bottom w:val="single" w:sz="4" w:space="0" w:color="auto"/>
              <w:right w:val="single" w:sz="4" w:space="0" w:color="auto"/>
            </w:tcBorders>
            <w:shd w:val="clear" w:color="000000" w:fill="FFFFFF"/>
            <w:noWrap/>
            <w:vAlign w:val="bottom"/>
            <w:hideMark/>
          </w:tcPr>
          <w:p w14:paraId="48AAD494" w14:textId="77777777" w:rsidR="00CA7055" w:rsidRPr="00CA7055" w:rsidRDefault="00CA7055" w:rsidP="00CA7055">
            <w:pPr>
              <w:rPr>
                <w:rFonts w:ascii="Calibri" w:eastAsia="Times New Roman" w:hAnsi="Calibri" w:cs="Calibri"/>
                <w:color w:val="FF0000"/>
                <w:sz w:val="22"/>
                <w:szCs w:val="22"/>
                <w:lang w:eastAsia="en-AU"/>
              </w:rPr>
            </w:pPr>
            <w:proofErr w:type="spellStart"/>
            <w:r w:rsidRPr="00CA7055">
              <w:rPr>
                <w:rFonts w:ascii="Calibri" w:eastAsia="Times New Roman" w:hAnsi="Calibri" w:cs="Calibri"/>
                <w:color w:val="FF0000"/>
                <w:sz w:val="22"/>
                <w:szCs w:val="22"/>
                <w:lang w:eastAsia="en-AU"/>
              </w:rPr>
              <w:t>Nbhd</w:t>
            </w:r>
            <w:proofErr w:type="spellEnd"/>
          </w:p>
        </w:tc>
        <w:tc>
          <w:tcPr>
            <w:tcW w:w="1020" w:type="dxa"/>
            <w:tcBorders>
              <w:top w:val="nil"/>
              <w:left w:val="nil"/>
              <w:bottom w:val="single" w:sz="4" w:space="0" w:color="auto"/>
              <w:right w:val="single" w:sz="4" w:space="0" w:color="auto"/>
            </w:tcBorders>
            <w:shd w:val="clear" w:color="000000" w:fill="FFFFFF"/>
            <w:noWrap/>
            <w:vAlign w:val="bottom"/>
            <w:hideMark/>
          </w:tcPr>
          <w:p w14:paraId="5CAA15F1"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0.2508</w:t>
            </w:r>
          </w:p>
        </w:tc>
        <w:tc>
          <w:tcPr>
            <w:tcW w:w="1020" w:type="dxa"/>
            <w:tcBorders>
              <w:top w:val="nil"/>
              <w:left w:val="nil"/>
              <w:bottom w:val="single" w:sz="4" w:space="0" w:color="auto"/>
              <w:right w:val="single" w:sz="4" w:space="0" w:color="auto"/>
            </w:tcBorders>
            <w:shd w:val="clear" w:color="000000" w:fill="FFFFFF"/>
            <w:noWrap/>
            <w:vAlign w:val="bottom"/>
            <w:hideMark/>
          </w:tcPr>
          <w:p w14:paraId="0418B923"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0.1158</w:t>
            </w:r>
          </w:p>
        </w:tc>
        <w:tc>
          <w:tcPr>
            <w:tcW w:w="1020" w:type="dxa"/>
            <w:tcBorders>
              <w:top w:val="nil"/>
              <w:left w:val="nil"/>
              <w:bottom w:val="single" w:sz="4" w:space="0" w:color="auto"/>
              <w:right w:val="single" w:sz="4" w:space="0" w:color="auto"/>
            </w:tcBorders>
            <w:shd w:val="clear" w:color="000000" w:fill="FFFFFF"/>
            <w:noWrap/>
            <w:vAlign w:val="bottom"/>
            <w:hideMark/>
          </w:tcPr>
          <w:p w14:paraId="43832D7C"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0.4715</w:t>
            </w:r>
          </w:p>
        </w:tc>
        <w:tc>
          <w:tcPr>
            <w:tcW w:w="1180" w:type="dxa"/>
            <w:tcBorders>
              <w:top w:val="nil"/>
              <w:left w:val="nil"/>
              <w:bottom w:val="single" w:sz="4" w:space="0" w:color="auto"/>
              <w:right w:val="single" w:sz="4" w:space="0" w:color="auto"/>
            </w:tcBorders>
            <w:shd w:val="clear" w:color="000000" w:fill="FFFFFF"/>
            <w:noWrap/>
            <w:vAlign w:val="bottom"/>
            <w:hideMark/>
          </w:tcPr>
          <w:p w14:paraId="1A74C99D"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0.2859</w:t>
            </w:r>
          </w:p>
        </w:tc>
        <w:tc>
          <w:tcPr>
            <w:tcW w:w="1020" w:type="dxa"/>
            <w:tcBorders>
              <w:top w:val="nil"/>
              <w:left w:val="nil"/>
              <w:bottom w:val="single" w:sz="4" w:space="0" w:color="auto"/>
              <w:right w:val="single" w:sz="4" w:space="0" w:color="auto"/>
            </w:tcBorders>
            <w:shd w:val="clear" w:color="000000" w:fill="FFFFFF"/>
            <w:noWrap/>
            <w:vAlign w:val="bottom"/>
            <w:hideMark/>
          </w:tcPr>
          <w:p w14:paraId="0D673E2A"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c>
          <w:tcPr>
            <w:tcW w:w="1020" w:type="dxa"/>
            <w:tcBorders>
              <w:top w:val="nil"/>
              <w:left w:val="nil"/>
              <w:bottom w:val="single" w:sz="4" w:space="0" w:color="auto"/>
              <w:right w:val="single" w:sz="8" w:space="0" w:color="auto"/>
            </w:tcBorders>
            <w:shd w:val="clear" w:color="000000" w:fill="FFFFFF"/>
            <w:noWrap/>
            <w:vAlign w:val="bottom"/>
            <w:hideMark/>
          </w:tcPr>
          <w:p w14:paraId="4CC89897"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 </w:t>
            </w:r>
          </w:p>
        </w:tc>
      </w:tr>
      <w:tr w:rsidR="00326EB5" w:rsidRPr="00CA7055" w14:paraId="79BDBEA8" w14:textId="77777777" w:rsidTr="00CA7055">
        <w:trPr>
          <w:trHeight w:val="294"/>
        </w:trPr>
        <w:tc>
          <w:tcPr>
            <w:tcW w:w="1100" w:type="dxa"/>
            <w:tcBorders>
              <w:top w:val="nil"/>
              <w:left w:val="single" w:sz="8" w:space="0" w:color="auto"/>
              <w:bottom w:val="single" w:sz="8" w:space="0" w:color="auto"/>
              <w:right w:val="single" w:sz="4" w:space="0" w:color="auto"/>
            </w:tcBorders>
            <w:shd w:val="clear" w:color="000000" w:fill="FFFFFF"/>
            <w:noWrap/>
            <w:vAlign w:val="bottom"/>
            <w:hideMark/>
          </w:tcPr>
          <w:p w14:paraId="046B2D83" w14:textId="77777777" w:rsidR="00CA7055" w:rsidRPr="00CA7055" w:rsidRDefault="00CA7055" w:rsidP="00CA7055">
            <w:pPr>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Price</w:t>
            </w:r>
          </w:p>
        </w:tc>
        <w:tc>
          <w:tcPr>
            <w:tcW w:w="1020" w:type="dxa"/>
            <w:tcBorders>
              <w:top w:val="nil"/>
              <w:left w:val="nil"/>
              <w:bottom w:val="single" w:sz="8" w:space="0" w:color="auto"/>
              <w:right w:val="single" w:sz="4" w:space="0" w:color="auto"/>
            </w:tcBorders>
            <w:shd w:val="clear" w:color="000000" w:fill="FFFFFF"/>
            <w:noWrap/>
            <w:vAlign w:val="bottom"/>
            <w:hideMark/>
          </w:tcPr>
          <w:p w14:paraId="1EBDB902"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0.5530</w:t>
            </w:r>
          </w:p>
        </w:tc>
        <w:tc>
          <w:tcPr>
            <w:tcW w:w="1020" w:type="dxa"/>
            <w:tcBorders>
              <w:top w:val="nil"/>
              <w:left w:val="nil"/>
              <w:bottom w:val="single" w:sz="8" w:space="0" w:color="auto"/>
              <w:right w:val="single" w:sz="4" w:space="0" w:color="auto"/>
            </w:tcBorders>
            <w:shd w:val="clear" w:color="000000" w:fill="FFFFFF"/>
            <w:noWrap/>
            <w:vAlign w:val="bottom"/>
            <w:hideMark/>
          </w:tcPr>
          <w:p w14:paraId="6F6F40F7"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0.4528</w:t>
            </w:r>
          </w:p>
        </w:tc>
        <w:tc>
          <w:tcPr>
            <w:tcW w:w="1020" w:type="dxa"/>
            <w:tcBorders>
              <w:top w:val="nil"/>
              <w:left w:val="nil"/>
              <w:bottom w:val="single" w:sz="8" w:space="0" w:color="auto"/>
              <w:right w:val="single" w:sz="4" w:space="0" w:color="auto"/>
            </w:tcBorders>
            <w:shd w:val="clear" w:color="000000" w:fill="FFFFFF"/>
            <w:noWrap/>
            <w:vAlign w:val="bottom"/>
            <w:hideMark/>
          </w:tcPr>
          <w:p w14:paraId="1A1C2943"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0.5259</w:t>
            </w:r>
          </w:p>
        </w:tc>
        <w:tc>
          <w:tcPr>
            <w:tcW w:w="1180" w:type="dxa"/>
            <w:tcBorders>
              <w:top w:val="nil"/>
              <w:left w:val="nil"/>
              <w:bottom w:val="single" w:sz="8" w:space="0" w:color="auto"/>
              <w:right w:val="single" w:sz="4" w:space="0" w:color="auto"/>
            </w:tcBorders>
            <w:shd w:val="clear" w:color="000000" w:fill="FFFFFF"/>
            <w:noWrap/>
            <w:vAlign w:val="bottom"/>
            <w:hideMark/>
          </w:tcPr>
          <w:p w14:paraId="4567A79C"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0.5233</w:t>
            </w:r>
          </w:p>
        </w:tc>
        <w:tc>
          <w:tcPr>
            <w:tcW w:w="1020" w:type="dxa"/>
            <w:tcBorders>
              <w:top w:val="nil"/>
              <w:left w:val="nil"/>
              <w:bottom w:val="single" w:sz="8" w:space="0" w:color="auto"/>
              <w:right w:val="single" w:sz="4" w:space="0" w:color="auto"/>
            </w:tcBorders>
            <w:shd w:val="clear" w:color="000000" w:fill="FFFFFF"/>
            <w:noWrap/>
            <w:vAlign w:val="bottom"/>
            <w:hideMark/>
          </w:tcPr>
          <w:p w14:paraId="3495F552"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0.7140</w:t>
            </w:r>
          </w:p>
        </w:tc>
        <w:tc>
          <w:tcPr>
            <w:tcW w:w="1020" w:type="dxa"/>
            <w:tcBorders>
              <w:top w:val="nil"/>
              <w:left w:val="nil"/>
              <w:bottom w:val="single" w:sz="8" w:space="0" w:color="auto"/>
              <w:right w:val="single" w:sz="8" w:space="0" w:color="auto"/>
            </w:tcBorders>
            <w:shd w:val="clear" w:color="000000" w:fill="FFFFFF"/>
            <w:noWrap/>
            <w:vAlign w:val="bottom"/>
            <w:hideMark/>
          </w:tcPr>
          <w:p w14:paraId="77F128F9" w14:textId="77777777" w:rsidR="00CA7055" w:rsidRPr="00CA7055" w:rsidRDefault="00CA7055" w:rsidP="00CA7055">
            <w:pPr>
              <w:jc w:val="right"/>
              <w:rPr>
                <w:rFonts w:ascii="Calibri" w:eastAsia="Times New Roman" w:hAnsi="Calibri" w:cs="Calibri"/>
                <w:color w:val="FF0000"/>
                <w:sz w:val="22"/>
                <w:szCs w:val="22"/>
                <w:lang w:eastAsia="en-AU"/>
              </w:rPr>
            </w:pPr>
            <w:r w:rsidRPr="00CA7055">
              <w:rPr>
                <w:rFonts w:ascii="Calibri" w:eastAsia="Times New Roman" w:hAnsi="Calibri" w:cs="Calibri"/>
                <w:color w:val="FF0000"/>
                <w:sz w:val="22"/>
                <w:szCs w:val="22"/>
                <w:lang w:eastAsia="en-AU"/>
              </w:rPr>
              <w:t>1</w:t>
            </w:r>
          </w:p>
        </w:tc>
      </w:tr>
    </w:tbl>
    <w:p w14:paraId="1F64662D" w14:textId="77777777" w:rsidR="00CA7055" w:rsidRPr="00326EB5" w:rsidRDefault="00CA7055" w:rsidP="00F3295E">
      <w:pPr>
        <w:pStyle w:val="BodyText22"/>
        <w:rPr>
          <w:rFonts w:ascii="Leelawadee UI" w:hAnsi="Leelawadee UI" w:cs="Leelawadee UI"/>
          <w:snapToGrid/>
          <w:color w:val="FF0000"/>
          <w:sz w:val="20"/>
          <w:lang w:val="en-AU"/>
        </w:rPr>
      </w:pPr>
    </w:p>
    <w:p w14:paraId="06CE0B2F" w14:textId="5E0EE6ED" w:rsidR="002E5D21" w:rsidRPr="00326EB5" w:rsidRDefault="000C3FFF"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 xml:space="preserve">There are no </w:t>
      </w:r>
      <w:r w:rsidR="00927898" w:rsidRPr="00326EB5">
        <w:rPr>
          <w:rFonts w:ascii="Leelawadee UI" w:hAnsi="Leelawadee UI" w:cs="Leelawadee UI"/>
          <w:snapToGrid/>
          <w:color w:val="FF0000"/>
          <w:sz w:val="20"/>
          <w:lang w:val="en-AU"/>
        </w:rPr>
        <w:t xml:space="preserve">very high correlations between the independent variables with the highest correlation being size and bathrooms.  Given the correlation </w:t>
      </w:r>
      <w:r w:rsidR="00BF7680" w:rsidRPr="00326EB5">
        <w:rPr>
          <w:rFonts w:ascii="Leelawadee UI" w:hAnsi="Leelawadee UI" w:cs="Leelawadee UI"/>
          <w:snapToGrid/>
          <w:color w:val="FF0000"/>
          <w:sz w:val="20"/>
          <w:lang w:val="en-AU"/>
        </w:rPr>
        <w:t>for bedrooms is lower this would not seem to be the reason for the non-significant result, however</w:t>
      </w:r>
      <w:r w:rsidR="00A40786" w:rsidRPr="00326EB5">
        <w:rPr>
          <w:rFonts w:ascii="Leelawadee UI" w:hAnsi="Leelawadee UI" w:cs="Leelawadee UI"/>
          <w:snapToGrid/>
          <w:color w:val="FF0000"/>
          <w:sz w:val="20"/>
          <w:lang w:val="en-AU"/>
        </w:rPr>
        <w:t xml:space="preserve"> we do see that the individual correlation between bedrooms and price is higher than bathrooms and price</w:t>
      </w:r>
      <w:r w:rsidR="00454B9F" w:rsidRPr="00326EB5">
        <w:rPr>
          <w:rFonts w:ascii="Leelawadee UI" w:hAnsi="Leelawadee UI" w:cs="Leelawadee UI"/>
          <w:snapToGrid/>
          <w:color w:val="FF0000"/>
          <w:sz w:val="20"/>
          <w:lang w:val="en-AU"/>
        </w:rPr>
        <w:t xml:space="preserve"> which leads to the question of why bathrooms was significant but bedrooms was not.</w:t>
      </w:r>
    </w:p>
    <w:p w14:paraId="7CBDF2E7" w14:textId="1E1C7BD6" w:rsidR="00454B9F" w:rsidRPr="00326EB5" w:rsidRDefault="00454B9F" w:rsidP="00F3295E">
      <w:pPr>
        <w:pStyle w:val="BodyText22"/>
        <w:rPr>
          <w:rFonts w:ascii="Leelawadee UI" w:hAnsi="Leelawadee UI" w:cs="Leelawadee UI"/>
          <w:snapToGrid/>
          <w:color w:val="FF0000"/>
          <w:sz w:val="20"/>
          <w:lang w:val="en-AU"/>
        </w:rPr>
      </w:pPr>
    </w:p>
    <w:p w14:paraId="45C77438" w14:textId="3E49AF23" w:rsidR="00454B9F" w:rsidRPr="00326EB5" w:rsidRDefault="006B0BD5"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Next we look at the residual plots:</w:t>
      </w:r>
    </w:p>
    <w:p w14:paraId="2BD0A14B" w14:textId="7DC87570" w:rsidR="006B0BD5" w:rsidRPr="00326EB5" w:rsidRDefault="006B0BD5" w:rsidP="00F3295E">
      <w:pPr>
        <w:pStyle w:val="BodyText22"/>
        <w:rPr>
          <w:rFonts w:ascii="Leelawadee UI" w:hAnsi="Leelawadee UI" w:cs="Leelawadee UI"/>
          <w:snapToGrid/>
          <w:color w:val="FF0000"/>
          <w:sz w:val="20"/>
          <w:lang w:val="en-AU"/>
        </w:rPr>
      </w:pPr>
    </w:p>
    <w:p w14:paraId="0E4E3690" w14:textId="7F41FD37" w:rsidR="006B0BD5" w:rsidRPr="00326EB5" w:rsidRDefault="006B0BD5" w:rsidP="00F3295E">
      <w:pPr>
        <w:pStyle w:val="BodyText22"/>
        <w:rPr>
          <w:rFonts w:ascii="Leelawadee UI" w:hAnsi="Leelawadee UI" w:cs="Leelawadee UI"/>
          <w:snapToGrid/>
          <w:color w:val="FF0000"/>
          <w:sz w:val="20"/>
          <w:lang w:val="en-AU"/>
        </w:rPr>
      </w:pPr>
      <w:r w:rsidRPr="00326EB5">
        <w:rPr>
          <w:rFonts w:ascii="Leelawadee UI" w:hAnsi="Leelawadee UI" w:cs="Leelawadee UI"/>
          <w:noProof/>
          <w:snapToGrid/>
          <w:color w:val="FF0000"/>
          <w:sz w:val="20"/>
          <w:lang w:val="en-AU"/>
        </w:rPr>
        <w:lastRenderedPageBreak/>
        <w:drawing>
          <wp:inline distT="0" distB="0" distL="0" distR="0" wp14:anchorId="7E77DA4E" wp14:editId="140EA5B2">
            <wp:extent cx="3019340" cy="1505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9527" cy="1515439"/>
                    </a:xfrm>
                    <a:prstGeom prst="rect">
                      <a:avLst/>
                    </a:prstGeom>
                    <a:noFill/>
                  </pic:spPr>
                </pic:pic>
              </a:graphicData>
            </a:graphic>
          </wp:inline>
        </w:drawing>
      </w:r>
      <w:r w:rsidR="003C3746" w:rsidRPr="00326EB5">
        <w:rPr>
          <w:rFonts w:ascii="Leelawadee UI" w:hAnsi="Leelawadee UI" w:cs="Leelawadee UI"/>
          <w:noProof/>
          <w:snapToGrid/>
          <w:color w:val="FF0000"/>
          <w:sz w:val="20"/>
          <w:lang w:val="en-AU"/>
        </w:rPr>
        <w:drawing>
          <wp:inline distT="0" distB="0" distL="0" distR="0" wp14:anchorId="233C7051" wp14:editId="5B7ABA2E">
            <wp:extent cx="2904792" cy="1481243"/>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1581" cy="1525500"/>
                    </a:xfrm>
                    <a:prstGeom prst="rect">
                      <a:avLst/>
                    </a:prstGeom>
                    <a:noFill/>
                  </pic:spPr>
                </pic:pic>
              </a:graphicData>
            </a:graphic>
          </wp:inline>
        </w:drawing>
      </w:r>
      <w:r w:rsidR="006C44E6" w:rsidRPr="00326EB5">
        <w:rPr>
          <w:rFonts w:ascii="Leelawadee UI" w:hAnsi="Leelawadee UI" w:cs="Leelawadee UI"/>
          <w:noProof/>
          <w:snapToGrid/>
          <w:color w:val="FF0000"/>
          <w:sz w:val="20"/>
          <w:lang w:val="en-AU"/>
        </w:rPr>
        <w:drawing>
          <wp:inline distT="0" distB="0" distL="0" distR="0" wp14:anchorId="583B6A62" wp14:editId="6FFC854F">
            <wp:extent cx="303795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0914" cy="1463510"/>
                    </a:xfrm>
                    <a:prstGeom prst="rect">
                      <a:avLst/>
                    </a:prstGeom>
                    <a:noFill/>
                  </pic:spPr>
                </pic:pic>
              </a:graphicData>
            </a:graphic>
          </wp:inline>
        </w:drawing>
      </w:r>
    </w:p>
    <w:p w14:paraId="0CC9007B" w14:textId="16242A68" w:rsidR="002E5D21" w:rsidRPr="00326EB5" w:rsidRDefault="002E5D21" w:rsidP="00F3295E">
      <w:pPr>
        <w:pStyle w:val="BodyText22"/>
        <w:rPr>
          <w:rFonts w:ascii="Leelawadee UI" w:hAnsi="Leelawadee UI" w:cs="Leelawadee UI"/>
          <w:snapToGrid/>
          <w:color w:val="FF0000"/>
          <w:sz w:val="20"/>
          <w:lang w:val="en-AU"/>
        </w:rPr>
      </w:pPr>
    </w:p>
    <w:p w14:paraId="047B8258" w14:textId="257010C7" w:rsidR="002E5D21" w:rsidRPr="00326EB5" w:rsidRDefault="006C44E6"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There are no obvious patterns in any of these, however the var</w:t>
      </w:r>
      <w:r w:rsidR="006B5A48" w:rsidRPr="00326EB5">
        <w:rPr>
          <w:rFonts w:ascii="Leelawadee UI" w:hAnsi="Leelawadee UI" w:cs="Leelawadee UI"/>
          <w:snapToGrid/>
          <w:color w:val="FF0000"/>
          <w:sz w:val="20"/>
          <w:lang w:val="en-AU"/>
        </w:rPr>
        <w:t>iance for bedrooms does seem to change greatly for the 3 and 4 bedroom properties. This may be the issue, but there is no real evidence here.</w:t>
      </w:r>
    </w:p>
    <w:p w14:paraId="7E2764B4" w14:textId="77777777" w:rsidR="002E5D21" w:rsidRPr="00326EB5" w:rsidRDefault="002E5D21" w:rsidP="00F3295E">
      <w:pPr>
        <w:pStyle w:val="BodyText22"/>
        <w:rPr>
          <w:rFonts w:ascii="Leelawadee UI" w:hAnsi="Leelawadee UI" w:cs="Leelawadee UI"/>
          <w:snapToGrid/>
          <w:color w:val="FF0000"/>
          <w:sz w:val="20"/>
          <w:lang w:val="en-AU"/>
        </w:rPr>
      </w:pPr>
    </w:p>
    <w:p w14:paraId="5DE1173A" w14:textId="6CD62B61" w:rsidR="009C09EF" w:rsidRPr="00326EB5" w:rsidRDefault="009C09EF"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ii.</w:t>
      </w:r>
    </w:p>
    <w:p w14:paraId="6F4B201F" w14:textId="4D0068C2" w:rsidR="009C09EF" w:rsidRPr="00326EB5" w:rsidRDefault="009C09EF"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The intercept coefficient, b</w:t>
      </w:r>
      <w:r w:rsidRPr="00326EB5">
        <w:rPr>
          <w:rFonts w:ascii="Leelawadee UI" w:hAnsi="Leelawadee UI" w:cs="Leelawadee UI"/>
          <w:snapToGrid/>
          <w:color w:val="FF0000"/>
          <w:sz w:val="20"/>
          <w:vertAlign w:val="subscript"/>
          <w:lang w:val="en-AU"/>
        </w:rPr>
        <w:t>0</w:t>
      </w:r>
      <w:r w:rsidRPr="00326EB5">
        <w:rPr>
          <w:rFonts w:ascii="Leelawadee UI" w:hAnsi="Leelawadee UI" w:cs="Leelawadee UI"/>
          <w:snapToGrid/>
          <w:color w:val="FF0000"/>
          <w:sz w:val="20"/>
          <w:lang w:val="en-AU"/>
        </w:rPr>
        <w:t xml:space="preserve"> = 81870.53</w:t>
      </w:r>
      <w:r w:rsidR="00A004D9" w:rsidRPr="00326EB5">
        <w:rPr>
          <w:rFonts w:ascii="Leelawadee UI" w:hAnsi="Leelawadee UI" w:cs="Leelawadee UI"/>
          <w:snapToGrid/>
          <w:color w:val="FF0000"/>
          <w:sz w:val="20"/>
          <w:lang w:val="en-AU"/>
        </w:rPr>
        <w:t xml:space="preserve"> which is the value of price if all other variables are equal to zero. So for a non-brick house in a non-premium suburb that has no bedrooms or bathrooms and</w:t>
      </w:r>
      <w:r w:rsidR="001665CE" w:rsidRPr="00326EB5">
        <w:rPr>
          <w:rFonts w:ascii="Leelawadee UI" w:hAnsi="Leelawadee UI" w:cs="Leelawadee UI"/>
          <w:snapToGrid/>
          <w:color w:val="FF0000"/>
          <w:sz w:val="20"/>
          <w:lang w:val="en-AU"/>
        </w:rPr>
        <w:t xml:space="preserve"> is zero size, the price would be $81,870 on average. No this is not really interpretable</w:t>
      </w:r>
      <w:r w:rsidR="00081900" w:rsidRPr="00326EB5">
        <w:rPr>
          <w:rFonts w:ascii="Leelawadee UI" w:hAnsi="Leelawadee UI" w:cs="Leelawadee UI"/>
          <w:snapToGrid/>
          <w:color w:val="FF0000"/>
          <w:sz w:val="20"/>
          <w:lang w:val="en-AU"/>
        </w:rPr>
        <w:t xml:space="preserve"> other than we know that everything increases from there.</w:t>
      </w:r>
    </w:p>
    <w:p w14:paraId="23BFAA81" w14:textId="0AFCCA0B" w:rsidR="00081900" w:rsidRPr="00326EB5" w:rsidRDefault="00081900" w:rsidP="00F3295E">
      <w:pPr>
        <w:pStyle w:val="BodyText22"/>
        <w:rPr>
          <w:rFonts w:ascii="Leelawadee UI" w:hAnsi="Leelawadee UI" w:cs="Leelawadee UI"/>
          <w:snapToGrid/>
          <w:color w:val="FF0000"/>
          <w:sz w:val="20"/>
          <w:lang w:val="en-AU"/>
        </w:rPr>
      </w:pPr>
    </w:p>
    <w:p w14:paraId="1EDFBDCC" w14:textId="29C97A20" w:rsidR="00081900" w:rsidRPr="00326EB5" w:rsidRDefault="00081900"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iii.</w:t>
      </w:r>
    </w:p>
    <w:p w14:paraId="315EEBDA" w14:textId="54F6F156" w:rsidR="00081900" w:rsidRPr="00326EB5" w:rsidRDefault="003D7369"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 xml:space="preserve">Looking at the variable Brick which is a dummy variable with Brick = 1, </w:t>
      </w:r>
      <w:r w:rsidR="0039022E" w:rsidRPr="00326EB5">
        <w:rPr>
          <w:rFonts w:ascii="Leelawadee UI" w:hAnsi="Leelawadee UI" w:cs="Leelawadee UI"/>
          <w:snapToGrid/>
          <w:color w:val="FF0000"/>
          <w:sz w:val="20"/>
          <w:lang w:val="en-AU"/>
        </w:rPr>
        <w:t>the coefficient b</w:t>
      </w:r>
      <w:r w:rsidR="0039022E" w:rsidRPr="00326EB5">
        <w:rPr>
          <w:rFonts w:ascii="Leelawadee UI" w:hAnsi="Leelawadee UI" w:cs="Leelawadee UI"/>
          <w:snapToGrid/>
          <w:color w:val="FF0000"/>
          <w:sz w:val="20"/>
          <w:vertAlign w:val="subscript"/>
          <w:lang w:val="en-AU"/>
        </w:rPr>
        <w:t>1</w:t>
      </w:r>
      <w:r w:rsidR="0039022E" w:rsidRPr="00326EB5">
        <w:rPr>
          <w:rFonts w:ascii="Leelawadee UI" w:hAnsi="Leelawadee UI" w:cs="Leelawadee UI"/>
          <w:snapToGrid/>
          <w:color w:val="FF0000"/>
          <w:sz w:val="20"/>
          <w:lang w:val="en-AU"/>
        </w:rPr>
        <w:t xml:space="preserve"> = 97430.78 which implies that </w:t>
      </w:r>
      <w:r w:rsidR="0053758E" w:rsidRPr="00326EB5">
        <w:rPr>
          <w:rFonts w:ascii="Leelawadee UI" w:hAnsi="Leelawadee UI" w:cs="Leelawadee UI"/>
          <w:snapToGrid/>
          <w:color w:val="FF0000"/>
          <w:sz w:val="20"/>
          <w:lang w:val="en-AU"/>
        </w:rPr>
        <w:t>brick houses cost $97,430.78 more on average than non-brick houses.</w:t>
      </w:r>
    </w:p>
    <w:p w14:paraId="209543CA" w14:textId="1956642B" w:rsidR="00AE7FB3" w:rsidRPr="00326EB5" w:rsidRDefault="00AE7FB3" w:rsidP="00F3295E">
      <w:pPr>
        <w:pStyle w:val="BodyText22"/>
        <w:rPr>
          <w:rFonts w:ascii="Leelawadee UI" w:hAnsi="Leelawadee UI" w:cs="Leelawadee UI"/>
          <w:snapToGrid/>
          <w:color w:val="FF0000"/>
          <w:sz w:val="20"/>
          <w:lang w:val="en-AU"/>
        </w:rPr>
      </w:pPr>
    </w:p>
    <w:p w14:paraId="224D798C" w14:textId="406122DD" w:rsidR="00AE7FB3" w:rsidRPr="00326EB5" w:rsidRDefault="00AE7FB3"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 xml:space="preserve">To some extent this is consistent with part a in that we see there is a higher price on average for Brick houses, although the difference in </w:t>
      </w:r>
      <w:r w:rsidR="00F42F21" w:rsidRPr="00326EB5">
        <w:rPr>
          <w:rFonts w:ascii="Leelawadee UI" w:hAnsi="Leelawadee UI" w:cs="Leelawadee UI"/>
          <w:snapToGrid/>
          <w:color w:val="FF0000"/>
          <w:sz w:val="20"/>
          <w:lang w:val="en-AU"/>
        </w:rPr>
        <w:t xml:space="preserve">average here is less ($97,000 compared to </w:t>
      </w:r>
      <w:r w:rsidR="003D432F" w:rsidRPr="00326EB5">
        <w:rPr>
          <w:rFonts w:ascii="Leelawadee UI" w:hAnsi="Leelawadee UI" w:cs="Leelawadee UI"/>
          <w:snapToGrid/>
          <w:color w:val="FF0000"/>
          <w:sz w:val="20"/>
          <w:lang w:val="en-AU"/>
        </w:rPr>
        <w:t>$129,000)</w:t>
      </w:r>
      <w:r w:rsidR="008C13A1" w:rsidRPr="00326EB5">
        <w:rPr>
          <w:rFonts w:ascii="Leelawadee UI" w:hAnsi="Leelawadee UI" w:cs="Leelawadee UI"/>
          <w:snapToGrid/>
          <w:color w:val="FF0000"/>
          <w:sz w:val="20"/>
          <w:lang w:val="en-AU"/>
        </w:rPr>
        <w:t>. The difference in these two values could be due to the fact that the regression equation is also adjusting for other factors – for example there may be more brick houses in some suburbs compared to others.</w:t>
      </w:r>
    </w:p>
    <w:p w14:paraId="698342D6" w14:textId="6BA801AD" w:rsidR="005B1069" w:rsidRPr="00326EB5" w:rsidRDefault="005B1069" w:rsidP="00F3295E">
      <w:pPr>
        <w:pStyle w:val="BodyText22"/>
        <w:rPr>
          <w:rFonts w:ascii="Leelawadee UI" w:hAnsi="Leelawadee UI" w:cs="Leelawadee UI"/>
          <w:snapToGrid/>
          <w:color w:val="FF0000"/>
          <w:sz w:val="20"/>
          <w:lang w:val="en-AU"/>
        </w:rPr>
      </w:pPr>
    </w:p>
    <w:p w14:paraId="2755464E" w14:textId="36AAAF5F" w:rsidR="005B1069" w:rsidRPr="00326EB5" w:rsidRDefault="005B1069"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 xml:space="preserve">Since in part a we carried out a test of the significant difference using a t-test of </w:t>
      </w:r>
      <w:r w:rsidR="006B7EA3" w:rsidRPr="00326EB5">
        <w:rPr>
          <w:rFonts w:ascii="Leelawadee UI" w:hAnsi="Leelawadee UI" w:cs="Leelawadee UI"/>
          <w:snapToGrid/>
          <w:color w:val="FF0000"/>
          <w:sz w:val="20"/>
          <w:lang w:val="en-AU"/>
        </w:rPr>
        <w:t>differences in means, we should also carry out a test of significance here to see if it is consistent.</w:t>
      </w:r>
      <w:r w:rsidR="001A07D0" w:rsidRPr="00326EB5">
        <w:rPr>
          <w:rFonts w:ascii="Leelawadee UI" w:hAnsi="Leelawadee UI" w:cs="Leelawadee UI"/>
          <w:snapToGrid/>
          <w:color w:val="FF0000"/>
          <w:sz w:val="20"/>
          <w:lang w:val="en-AU"/>
        </w:rPr>
        <w:t xml:space="preserve"> This was done in the last part of the question and showed a significant </w:t>
      </w:r>
      <w:r w:rsidR="00C91190" w:rsidRPr="00326EB5">
        <w:rPr>
          <w:rFonts w:ascii="Leelawadee UI" w:hAnsi="Leelawadee UI" w:cs="Leelawadee UI"/>
          <w:snapToGrid/>
          <w:color w:val="FF0000"/>
          <w:sz w:val="20"/>
          <w:lang w:val="en-AU"/>
        </w:rPr>
        <w:t>difference in the price.</w:t>
      </w:r>
    </w:p>
    <w:p w14:paraId="10B34F93" w14:textId="4A006496" w:rsidR="006B7EA3" w:rsidRPr="00326EB5" w:rsidRDefault="006B7EA3" w:rsidP="00F3295E">
      <w:pPr>
        <w:pStyle w:val="BodyText22"/>
        <w:rPr>
          <w:rFonts w:ascii="Leelawadee UI" w:hAnsi="Leelawadee UI" w:cs="Leelawadee UI"/>
          <w:snapToGrid/>
          <w:color w:val="FF0000"/>
          <w:sz w:val="20"/>
          <w:lang w:val="en-AU"/>
        </w:rPr>
      </w:pPr>
    </w:p>
    <w:p w14:paraId="2FA82D3D" w14:textId="52C971FB" w:rsidR="00C01657" w:rsidRPr="00326EB5" w:rsidRDefault="00C01657" w:rsidP="00F3295E">
      <w:pPr>
        <w:pStyle w:val="BodyText22"/>
        <w:rPr>
          <w:rFonts w:ascii="Leelawadee UI" w:hAnsi="Leelawadee UI" w:cs="Leelawadee UI"/>
          <w:snapToGrid/>
          <w:color w:val="FF0000"/>
          <w:sz w:val="20"/>
          <w:lang w:val="en-AU"/>
        </w:rPr>
      </w:pPr>
    </w:p>
    <w:p w14:paraId="15269E66" w14:textId="5DC7253C" w:rsidR="00C01657" w:rsidRPr="00326EB5" w:rsidRDefault="00F114CC"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iv.</w:t>
      </w:r>
    </w:p>
    <w:p w14:paraId="3BEC5A52" w14:textId="295547E7" w:rsidR="00F114CC" w:rsidRPr="00326EB5" w:rsidRDefault="00F114CC" w:rsidP="00F3295E">
      <w:pPr>
        <w:pStyle w:val="BodyText22"/>
        <w:rPr>
          <w:rFonts w:ascii="Leelawadee UI" w:hAnsi="Leelawadee UI" w:cs="Leelawadee UI"/>
          <w:snapToGrid/>
          <w:color w:val="FF0000"/>
          <w:sz w:val="20"/>
          <w:lang w:val="en-AU"/>
        </w:rPr>
      </w:pPr>
      <w:r w:rsidRPr="00326EB5">
        <w:rPr>
          <w:rFonts w:ascii="Leelawadee UI" w:hAnsi="Leelawadee UI" w:cs="Leelawadee UI"/>
          <w:snapToGrid/>
          <w:color w:val="FF0000"/>
          <w:sz w:val="20"/>
          <w:lang w:val="en-AU"/>
        </w:rPr>
        <w:t>The neighbourhood dummy variable</w:t>
      </w:r>
      <w:r w:rsidR="006B09F8" w:rsidRPr="00326EB5">
        <w:rPr>
          <w:rFonts w:ascii="Leelawadee UI" w:hAnsi="Leelawadee UI" w:cs="Leelawadee UI"/>
          <w:snapToGrid/>
          <w:color w:val="FF0000"/>
          <w:sz w:val="20"/>
          <w:lang w:val="en-AU"/>
        </w:rPr>
        <w:t xml:space="preserve"> has a slope coefficient b</w:t>
      </w:r>
      <w:r w:rsidR="006B09F8" w:rsidRPr="00326EB5">
        <w:rPr>
          <w:rFonts w:ascii="Leelawadee UI" w:hAnsi="Leelawadee UI" w:cs="Leelawadee UI"/>
          <w:snapToGrid/>
          <w:color w:val="FF0000"/>
          <w:sz w:val="20"/>
          <w:vertAlign w:val="subscript"/>
          <w:lang w:val="en-AU"/>
        </w:rPr>
        <w:t>5</w:t>
      </w:r>
      <w:r w:rsidR="006B09F8" w:rsidRPr="00326EB5">
        <w:rPr>
          <w:rFonts w:ascii="Leelawadee UI" w:hAnsi="Leelawadee UI" w:cs="Leelawadee UI"/>
          <w:snapToGrid/>
          <w:color w:val="FF0000"/>
          <w:sz w:val="20"/>
          <w:lang w:val="en-AU"/>
        </w:rPr>
        <w:t xml:space="preserve"> = 155230 which implies that houses in the premium suburb of Windsor cost on average $155,230 more than those in less prestigious suburbs. Again it has a p-value of 0 which implies that this is a significant factor in pricing homes.</w:t>
      </w:r>
    </w:p>
    <w:p w14:paraId="47B43379" w14:textId="67277887" w:rsidR="006B09F8" w:rsidRPr="00326EB5" w:rsidRDefault="006B09F8" w:rsidP="00F3295E">
      <w:pPr>
        <w:pStyle w:val="BodyText22"/>
        <w:rPr>
          <w:rFonts w:ascii="Leelawadee UI" w:hAnsi="Leelawadee UI" w:cs="Leelawadee UI"/>
          <w:snapToGrid/>
          <w:color w:val="FF0000"/>
          <w:sz w:val="20"/>
          <w:lang w:val="en-AU"/>
        </w:rPr>
      </w:pPr>
    </w:p>
    <w:p w14:paraId="7047CF7F" w14:textId="2DA9AD1B" w:rsidR="006B09F8" w:rsidRPr="00326EB5" w:rsidRDefault="00CA66DA" w:rsidP="00F3295E">
      <w:pPr>
        <w:pStyle w:val="BodyText22"/>
        <w:rPr>
          <w:rFonts w:ascii="Leelawadee UI" w:hAnsi="Leelawadee UI" w:cs="Leelawadee UI"/>
          <w:bCs/>
          <w:color w:val="FF0000"/>
          <w:sz w:val="20"/>
        </w:rPr>
      </w:pPr>
      <w:r w:rsidRPr="00326EB5">
        <w:rPr>
          <w:rFonts w:ascii="Leelawadee UI" w:hAnsi="Leelawadee UI" w:cs="Leelawadee UI"/>
          <w:snapToGrid/>
          <w:color w:val="FF0000"/>
          <w:sz w:val="20"/>
          <w:lang w:val="en-AU"/>
        </w:rPr>
        <w:t xml:space="preserve">v. </w:t>
      </w:r>
      <w:r w:rsidR="0037078A" w:rsidRPr="00326EB5">
        <w:rPr>
          <w:rFonts w:ascii="Leelawadee UI" w:hAnsi="Leelawadee UI" w:cs="Leelawadee UI"/>
          <w:bCs/>
          <w:color w:val="FF0000"/>
          <w:sz w:val="20"/>
        </w:rPr>
        <w:t>Use the model you have developed to predict how much the investor should be paying for a brick house of 180 square metres in size, with 3 bedrooms and 2 bathrooms in Windsor.</w:t>
      </w:r>
    </w:p>
    <w:p w14:paraId="3CC00698" w14:textId="77777777" w:rsidR="0037078A" w:rsidRPr="00326EB5" w:rsidRDefault="0037078A" w:rsidP="00F3295E">
      <w:pPr>
        <w:pStyle w:val="BodyText22"/>
        <w:rPr>
          <w:rFonts w:ascii="Leelawadee UI" w:hAnsi="Leelawadee UI" w:cs="Leelawadee UI"/>
          <w:snapToGrid/>
          <w:color w:val="FF0000"/>
          <w:sz w:val="20"/>
          <w:lang w:val="en-AU"/>
        </w:rPr>
      </w:pPr>
    </w:p>
    <w:p w14:paraId="5F684A10" w14:textId="77777777" w:rsidR="00CA66DA" w:rsidRPr="00326EB5" w:rsidRDefault="008F68CA" w:rsidP="00CA66DA">
      <w:pPr>
        <w:pStyle w:val="BodyText22"/>
        <w:rPr>
          <w:rFonts w:ascii="Leelawadee UI" w:hAnsi="Leelawadee UI" w:cs="Leelawadee UI"/>
          <w:snapToGrid/>
          <w:color w:val="FF0000"/>
          <w:sz w:val="20"/>
          <w:lang w:val="en-AU"/>
        </w:rPr>
      </w:pPr>
      <m:oMathPara>
        <m:oMath>
          <m:acc>
            <m:accPr>
              <m:ctrlPr>
                <w:rPr>
                  <w:rFonts w:ascii="Cambria Math" w:hAnsi="Cambria Math" w:cs="Leelawadee UI"/>
                  <w:i/>
                  <w:snapToGrid/>
                  <w:color w:val="FF0000"/>
                  <w:sz w:val="20"/>
                  <w:lang w:val="en-AU"/>
                </w:rPr>
              </m:ctrlPr>
            </m:accPr>
            <m:e>
              <m:r>
                <w:rPr>
                  <w:rFonts w:ascii="Cambria Math" w:hAnsi="Cambria Math" w:cs="Leelawadee UI"/>
                  <w:snapToGrid/>
                  <w:color w:val="FF0000"/>
                  <w:sz w:val="20"/>
                  <w:lang w:val="en-AU"/>
                </w:rPr>
                <m:t>y</m:t>
              </m:r>
            </m:e>
          </m:acc>
          <m:r>
            <w:rPr>
              <w:rFonts w:ascii="Cambria Math" w:hAnsi="Cambria Math" w:cs="Leelawadee UI"/>
              <w:snapToGrid/>
              <w:color w:val="FF0000"/>
              <w:sz w:val="20"/>
              <w:lang w:val="en-AU"/>
            </w:rPr>
            <m:t>=81870.53+1855.53</m:t>
          </m:r>
          <m:sSub>
            <m:sSubPr>
              <m:ctrlPr>
                <w:rPr>
                  <w:rFonts w:ascii="Cambria Math" w:hAnsi="Cambria Math" w:cs="Leelawadee UI"/>
                  <w:i/>
                  <w:snapToGrid/>
                  <w:color w:val="FF0000"/>
                  <w:sz w:val="20"/>
                  <w:lang w:val="en-AU"/>
                </w:rPr>
              </m:ctrlPr>
            </m:sSubPr>
            <m:e>
              <m:r>
                <w:rPr>
                  <w:rFonts w:ascii="Cambria Math" w:hAnsi="Cambria Math" w:cs="Leelawadee UI"/>
                  <w:snapToGrid/>
                  <w:color w:val="FF0000"/>
                  <w:sz w:val="20"/>
                  <w:lang w:val="en-AU"/>
                </w:rPr>
                <m:t>x</m:t>
              </m:r>
            </m:e>
            <m:sub>
              <m:r>
                <w:rPr>
                  <w:rFonts w:ascii="Cambria Math" w:hAnsi="Cambria Math" w:cs="Leelawadee UI"/>
                  <w:snapToGrid/>
                  <w:color w:val="FF0000"/>
                  <w:sz w:val="20"/>
                  <w:lang w:val="en-AU"/>
                </w:rPr>
                <m:t>1</m:t>
              </m:r>
            </m:sub>
          </m:sSub>
          <m:r>
            <w:rPr>
              <w:rFonts w:ascii="Cambria Math" w:hAnsi="Cambria Math" w:cs="Leelawadee UI"/>
              <w:snapToGrid/>
              <w:color w:val="FF0000"/>
              <w:sz w:val="20"/>
              <w:lang w:val="en-AU"/>
            </w:rPr>
            <m:t>+97430.78</m:t>
          </m:r>
          <m:sSub>
            <m:sSubPr>
              <m:ctrlPr>
                <w:rPr>
                  <w:rFonts w:ascii="Cambria Math" w:hAnsi="Cambria Math" w:cs="Leelawadee UI"/>
                  <w:i/>
                  <w:snapToGrid/>
                  <w:color w:val="FF0000"/>
                  <w:sz w:val="20"/>
                  <w:lang w:val="en-AU"/>
                </w:rPr>
              </m:ctrlPr>
            </m:sSubPr>
            <m:e>
              <m:r>
                <w:rPr>
                  <w:rFonts w:ascii="Cambria Math" w:hAnsi="Cambria Math" w:cs="Leelawadee UI"/>
                  <w:snapToGrid/>
                  <w:color w:val="FF0000"/>
                  <w:sz w:val="20"/>
                  <w:lang w:val="en-AU"/>
                </w:rPr>
                <m:t>x</m:t>
              </m:r>
            </m:e>
            <m:sub>
              <m:r>
                <w:rPr>
                  <w:rFonts w:ascii="Cambria Math" w:hAnsi="Cambria Math" w:cs="Leelawadee UI"/>
                  <w:snapToGrid/>
                  <w:color w:val="FF0000"/>
                  <w:sz w:val="20"/>
                  <w:lang w:val="en-AU"/>
                </w:rPr>
                <m:t>2</m:t>
              </m:r>
            </m:sub>
          </m:sSub>
          <m:r>
            <w:rPr>
              <w:rFonts w:ascii="Cambria Math" w:hAnsi="Cambria Math" w:cs="Leelawadee UI"/>
              <w:snapToGrid/>
              <w:color w:val="FF0000"/>
              <w:sz w:val="20"/>
              <w:lang w:val="en-AU"/>
            </w:rPr>
            <m:t>+11402.41</m:t>
          </m:r>
          <m:sSub>
            <m:sSubPr>
              <m:ctrlPr>
                <w:rPr>
                  <w:rFonts w:ascii="Cambria Math" w:hAnsi="Cambria Math" w:cs="Leelawadee UI"/>
                  <w:i/>
                  <w:snapToGrid/>
                  <w:color w:val="FF0000"/>
                  <w:sz w:val="20"/>
                  <w:lang w:val="en-AU"/>
                </w:rPr>
              </m:ctrlPr>
            </m:sSubPr>
            <m:e>
              <m:r>
                <w:rPr>
                  <w:rFonts w:ascii="Cambria Math" w:hAnsi="Cambria Math" w:cs="Leelawadee UI"/>
                  <w:snapToGrid/>
                  <w:color w:val="FF0000"/>
                  <w:sz w:val="20"/>
                  <w:lang w:val="en-AU"/>
                </w:rPr>
                <m:t>x</m:t>
              </m:r>
            </m:e>
            <m:sub>
              <m:r>
                <w:rPr>
                  <w:rFonts w:ascii="Cambria Math" w:hAnsi="Cambria Math" w:cs="Leelawadee UI"/>
                  <w:snapToGrid/>
                  <w:color w:val="FF0000"/>
                  <w:sz w:val="20"/>
                  <w:lang w:val="en-AU"/>
                </w:rPr>
                <m:t>3</m:t>
              </m:r>
            </m:sub>
          </m:sSub>
          <m:r>
            <w:rPr>
              <w:rFonts w:ascii="Cambria Math" w:hAnsi="Cambria Math" w:cs="Leelawadee UI"/>
              <w:snapToGrid/>
              <w:color w:val="FF0000"/>
              <w:sz w:val="20"/>
              <w:lang w:val="en-AU"/>
            </w:rPr>
            <m:t>+34861.06</m:t>
          </m:r>
          <m:sSub>
            <m:sSubPr>
              <m:ctrlPr>
                <w:rPr>
                  <w:rFonts w:ascii="Cambria Math" w:hAnsi="Cambria Math" w:cs="Leelawadee UI"/>
                  <w:i/>
                  <w:snapToGrid/>
                  <w:color w:val="FF0000"/>
                  <w:sz w:val="20"/>
                  <w:lang w:val="en-AU"/>
                </w:rPr>
              </m:ctrlPr>
            </m:sSubPr>
            <m:e>
              <m:r>
                <w:rPr>
                  <w:rFonts w:ascii="Cambria Math" w:hAnsi="Cambria Math" w:cs="Leelawadee UI"/>
                  <w:snapToGrid/>
                  <w:color w:val="FF0000"/>
                  <w:sz w:val="20"/>
                  <w:lang w:val="en-AU"/>
                </w:rPr>
                <m:t>x</m:t>
              </m:r>
            </m:e>
            <m:sub>
              <m:r>
                <w:rPr>
                  <w:rFonts w:ascii="Cambria Math" w:hAnsi="Cambria Math" w:cs="Leelawadee UI"/>
                  <w:snapToGrid/>
                  <w:color w:val="FF0000"/>
                  <w:sz w:val="20"/>
                  <w:lang w:val="en-AU"/>
                </w:rPr>
                <m:t>4</m:t>
              </m:r>
            </m:sub>
          </m:sSub>
          <m:r>
            <w:rPr>
              <w:rFonts w:ascii="Cambria Math" w:hAnsi="Cambria Math" w:cs="Leelawadee UI"/>
              <w:snapToGrid/>
              <w:color w:val="FF0000"/>
              <w:sz w:val="20"/>
              <w:lang w:val="en-AU"/>
            </w:rPr>
            <m:t>+155230.23</m:t>
          </m:r>
          <m:sSub>
            <m:sSubPr>
              <m:ctrlPr>
                <w:rPr>
                  <w:rFonts w:ascii="Cambria Math" w:hAnsi="Cambria Math" w:cs="Leelawadee UI"/>
                  <w:i/>
                  <w:snapToGrid/>
                  <w:color w:val="FF0000"/>
                  <w:sz w:val="20"/>
                  <w:lang w:val="en-AU"/>
                </w:rPr>
              </m:ctrlPr>
            </m:sSubPr>
            <m:e>
              <m:r>
                <w:rPr>
                  <w:rFonts w:ascii="Cambria Math" w:hAnsi="Cambria Math" w:cs="Leelawadee UI"/>
                  <w:snapToGrid/>
                  <w:color w:val="FF0000"/>
                  <w:sz w:val="20"/>
                  <w:lang w:val="en-AU"/>
                </w:rPr>
                <m:t>x</m:t>
              </m:r>
            </m:e>
            <m:sub>
              <m:r>
                <w:rPr>
                  <w:rFonts w:ascii="Cambria Math" w:hAnsi="Cambria Math" w:cs="Leelawadee UI"/>
                  <w:snapToGrid/>
                  <w:color w:val="FF0000"/>
                  <w:sz w:val="20"/>
                  <w:lang w:val="en-AU"/>
                </w:rPr>
                <m:t>5</m:t>
              </m:r>
            </m:sub>
          </m:sSub>
        </m:oMath>
      </m:oMathPara>
    </w:p>
    <w:p w14:paraId="26F4FC21" w14:textId="65B86783" w:rsidR="00CA66DA" w:rsidRPr="00326EB5" w:rsidRDefault="008F68CA" w:rsidP="00CA66DA">
      <w:pPr>
        <w:pStyle w:val="BodyText22"/>
        <w:rPr>
          <w:rFonts w:ascii="Leelawadee UI" w:hAnsi="Leelawadee UI" w:cs="Leelawadee UI"/>
          <w:snapToGrid/>
          <w:color w:val="FF0000"/>
          <w:sz w:val="20"/>
          <w:lang w:val="en-AU"/>
        </w:rPr>
      </w:pPr>
      <m:oMathPara>
        <m:oMath>
          <m:acc>
            <m:accPr>
              <m:ctrlPr>
                <w:rPr>
                  <w:rFonts w:ascii="Cambria Math" w:hAnsi="Cambria Math" w:cs="Leelawadee UI"/>
                  <w:i/>
                  <w:snapToGrid/>
                  <w:color w:val="FF0000"/>
                  <w:sz w:val="20"/>
                  <w:lang w:val="en-AU"/>
                </w:rPr>
              </m:ctrlPr>
            </m:accPr>
            <m:e>
              <m:r>
                <w:rPr>
                  <w:rFonts w:ascii="Cambria Math" w:hAnsi="Cambria Math" w:cs="Leelawadee UI"/>
                  <w:snapToGrid/>
                  <w:color w:val="FF0000"/>
                  <w:sz w:val="20"/>
                  <w:lang w:val="en-AU"/>
                </w:rPr>
                <m:t>y</m:t>
              </m:r>
            </m:e>
          </m:acc>
          <m:r>
            <w:rPr>
              <w:rFonts w:ascii="Cambria Math" w:hAnsi="Cambria Math" w:cs="Leelawadee UI"/>
              <w:snapToGrid/>
              <w:color w:val="FF0000"/>
              <w:sz w:val="20"/>
              <w:lang w:val="en-AU"/>
            </w:rPr>
            <m:t>=81870.53+1855.53(180)+97430.78(1)+11402.41(3)+34861.06(2)+155230.23(1)</m:t>
          </m:r>
        </m:oMath>
      </m:oMathPara>
    </w:p>
    <w:p w14:paraId="4348EAE6" w14:textId="3B475D86" w:rsidR="00CA66DA" w:rsidRPr="00326EB5" w:rsidRDefault="008F68CA" w:rsidP="00F3295E">
      <w:pPr>
        <w:pStyle w:val="BodyText22"/>
        <w:rPr>
          <w:rFonts w:ascii="Leelawadee UI" w:hAnsi="Leelawadee UI" w:cs="Leelawadee UI"/>
          <w:snapToGrid/>
          <w:color w:val="FF0000"/>
          <w:sz w:val="20"/>
          <w:lang w:val="en-AU"/>
        </w:rPr>
      </w:pPr>
      <m:oMathPara>
        <m:oMath>
          <m:acc>
            <m:accPr>
              <m:ctrlPr>
                <w:rPr>
                  <w:rFonts w:ascii="Cambria Math" w:hAnsi="Cambria Math" w:cs="Leelawadee UI"/>
                  <w:i/>
                  <w:snapToGrid/>
                  <w:color w:val="FF0000"/>
                  <w:sz w:val="20"/>
                  <w:lang w:val="en-AU"/>
                </w:rPr>
              </m:ctrlPr>
            </m:accPr>
            <m:e>
              <m:r>
                <w:rPr>
                  <w:rFonts w:ascii="Cambria Math" w:hAnsi="Cambria Math" w:cs="Leelawadee UI"/>
                  <w:snapToGrid/>
                  <w:color w:val="FF0000"/>
                  <w:sz w:val="20"/>
                  <w:lang w:val="en-AU"/>
                </w:rPr>
                <m:t>y</m:t>
              </m:r>
            </m:e>
          </m:acc>
          <m:r>
            <w:rPr>
              <w:rFonts w:ascii="Cambria Math" w:hAnsi="Cambria Math" w:cs="Leelawadee UI"/>
              <w:snapToGrid/>
              <w:color w:val="FF0000"/>
              <w:sz w:val="20"/>
              <w:lang w:val="en-AU"/>
            </w:rPr>
            <m:t>=732456.39</m:t>
          </m:r>
        </m:oMath>
      </m:oMathPara>
    </w:p>
    <w:p w14:paraId="1A3F6038" w14:textId="77777777" w:rsidR="00D41108" w:rsidRDefault="00D41108" w:rsidP="00F3295E">
      <w:pPr>
        <w:pStyle w:val="BodyText22"/>
        <w:rPr>
          <w:rFonts w:ascii="Leelawadee UI" w:hAnsi="Leelawadee UI" w:cs="Leelawadee UI"/>
          <w:snapToGrid/>
          <w:color w:val="002060"/>
          <w:sz w:val="20"/>
          <w:lang w:val="en-AU"/>
        </w:rPr>
      </w:pPr>
    </w:p>
    <w:p w14:paraId="67A1EE6F" w14:textId="36E1FD98" w:rsidR="00B33B58" w:rsidRPr="00C275E8" w:rsidRDefault="00B33B58" w:rsidP="00F3295E">
      <w:pPr>
        <w:pStyle w:val="BodyText22"/>
        <w:rPr>
          <w:rFonts w:ascii="Leelawadee UI" w:hAnsi="Leelawadee UI" w:cs="Leelawadee UI"/>
          <w:b/>
          <w:bCs/>
          <w:snapToGrid/>
          <w:color w:val="002060"/>
          <w:sz w:val="20"/>
          <w:lang w:val="en-AU"/>
        </w:rPr>
      </w:pPr>
      <w:r w:rsidRPr="00C275E8">
        <w:rPr>
          <w:rFonts w:ascii="Leelawadee UI" w:hAnsi="Leelawadee UI" w:cs="Leelawadee UI"/>
          <w:b/>
          <w:bCs/>
          <w:snapToGrid/>
          <w:color w:val="002060"/>
          <w:sz w:val="20"/>
          <w:lang w:val="en-AU"/>
        </w:rPr>
        <w:t>Question 3</w:t>
      </w:r>
    </w:p>
    <w:p w14:paraId="26C61494" w14:textId="77777777" w:rsidR="009E73EA" w:rsidRPr="000B5AD8" w:rsidRDefault="009E73EA" w:rsidP="000B5AD8">
      <w:pPr>
        <w:jc w:val="both"/>
        <w:rPr>
          <w:rFonts w:ascii="Leelawadee UI" w:hAnsi="Leelawadee UI" w:cs="Leelawadee UI"/>
          <w:color w:val="002060"/>
          <w:sz w:val="20"/>
          <w:szCs w:val="20"/>
        </w:rPr>
      </w:pPr>
    </w:p>
    <w:p w14:paraId="68A67250" w14:textId="77777777" w:rsidR="001E135A" w:rsidRPr="007322EF" w:rsidRDefault="001E135A" w:rsidP="001E135A">
      <w:pPr>
        <w:pStyle w:val="BodyText"/>
        <w:spacing w:after="0"/>
        <w:rPr>
          <w:rFonts w:ascii="Leelawadee UI" w:hAnsi="Leelawadee UI" w:cs="Leelawadee UI"/>
          <w:color w:val="002060"/>
          <w:sz w:val="20"/>
          <w:szCs w:val="20"/>
        </w:rPr>
      </w:pPr>
      <w:r w:rsidRPr="007322EF">
        <w:rPr>
          <w:rFonts w:ascii="Leelawadee UI" w:hAnsi="Leelawadee UI" w:cs="Leelawadee UI"/>
          <w:color w:val="002060"/>
          <w:sz w:val="20"/>
          <w:szCs w:val="20"/>
        </w:rPr>
        <w:t>The personnel manager of a government department, as part of its recruitment program, regularly supplies tertiary students with its latest survey of wage rates and years of tertiary education and service of its current employees. The data is given below:</w:t>
      </w:r>
    </w:p>
    <w:tbl>
      <w:tblPr>
        <w:tblW w:w="3000" w:type="dxa"/>
        <w:jc w:val="center"/>
        <w:tblLook w:val="0000" w:firstRow="0" w:lastRow="0" w:firstColumn="0" w:lastColumn="0" w:noHBand="0" w:noVBand="0"/>
      </w:tblPr>
      <w:tblGrid>
        <w:gridCol w:w="1084"/>
        <w:gridCol w:w="1446"/>
        <w:gridCol w:w="1195"/>
      </w:tblGrid>
      <w:tr w:rsidR="001E135A" w:rsidRPr="007322EF" w14:paraId="43AEB4F6" w14:textId="77777777" w:rsidTr="005D7DFD">
        <w:trPr>
          <w:trHeight w:val="255"/>
          <w:jc w:val="center"/>
        </w:trPr>
        <w:tc>
          <w:tcPr>
            <w:tcW w:w="1080" w:type="dxa"/>
            <w:tcBorders>
              <w:top w:val="single" w:sz="4" w:space="0" w:color="auto"/>
              <w:left w:val="single" w:sz="4" w:space="0" w:color="auto"/>
              <w:bottom w:val="single" w:sz="4" w:space="0" w:color="auto"/>
              <w:right w:val="single" w:sz="4" w:space="0" w:color="auto"/>
            </w:tcBorders>
            <w:noWrap/>
            <w:vAlign w:val="center"/>
          </w:tcPr>
          <w:p w14:paraId="547C5D4C"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lastRenderedPageBreak/>
              <w:t>Wage</w:t>
            </w:r>
          </w:p>
        </w:tc>
        <w:tc>
          <w:tcPr>
            <w:tcW w:w="960" w:type="dxa"/>
            <w:tcBorders>
              <w:top w:val="single" w:sz="4" w:space="0" w:color="auto"/>
              <w:left w:val="nil"/>
              <w:bottom w:val="single" w:sz="4" w:space="0" w:color="auto"/>
              <w:right w:val="single" w:sz="4" w:space="0" w:color="auto"/>
            </w:tcBorders>
            <w:noWrap/>
            <w:vAlign w:val="bottom"/>
          </w:tcPr>
          <w:p w14:paraId="42141E93"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Education</w:t>
            </w:r>
          </w:p>
        </w:tc>
        <w:tc>
          <w:tcPr>
            <w:tcW w:w="960" w:type="dxa"/>
            <w:tcBorders>
              <w:top w:val="single" w:sz="4" w:space="0" w:color="auto"/>
              <w:left w:val="nil"/>
              <w:bottom w:val="single" w:sz="4" w:space="0" w:color="auto"/>
              <w:right w:val="single" w:sz="4" w:space="0" w:color="auto"/>
            </w:tcBorders>
            <w:noWrap/>
            <w:vAlign w:val="bottom"/>
          </w:tcPr>
          <w:p w14:paraId="18E5D1CF"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Service</w:t>
            </w:r>
          </w:p>
        </w:tc>
      </w:tr>
      <w:tr w:rsidR="001E135A" w:rsidRPr="007322EF" w14:paraId="32DDCB36"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20611524"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81</w:t>
            </w:r>
          </w:p>
        </w:tc>
        <w:tc>
          <w:tcPr>
            <w:tcW w:w="960" w:type="dxa"/>
            <w:tcBorders>
              <w:top w:val="nil"/>
              <w:left w:val="nil"/>
              <w:bottom w:val="single" w:sz="4" w:space="0" w:color="auto"/>
              <w:right w:val="single" w:sz="4" w:space="0" w:color="auto"/>
            </w:tcBorders>
            <w:noWrap/>
            <w:vAlign w:val="bottom"/>
          </w:tcPr>
          <w:p w14:paraId="4774BC6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5.5</w:t>
            </w:r>
          </w:p>
        </w:tc>
        <w:tc>
          <w:tcPr>
            <w:tcW w:w="960" w:type="dxa"/>
            <w:tcBorders>
              <w:top w:val="nil"/>
              <w:left w:val="nil"/>
              <w:bottom w:val="single" w:sz="4" w:space="0" w:color="auto"/>
              <w:right w:val="single" w:sz="4" w:space="0" w:color="auto"/>
            </w:tcBorders>
            <w:noWrap/>
            <w:vAlign w:val="bottom"/>
          </w:tcPr>
          <w:p w14:paraId="646C895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12</w:t>
            </w:r>
          </w:p>
        </w:tc>
      </w:tr>
      <w:tr w:rsidR="001E135A" w:rsidRPr="007322EF" w14:paraId="50D723FC"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01C9B315"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45</w:t>
            </w:r>
          </w:p>
        </w:tc>
        <w:tc>
          <w:tcPr>
            <w:tcW w:w="960" w:type="dxa"/>
            <w:tcBorders>
              <w:top w:val="nil"/>
              <w:left w:val="nil"/>
              <w:bottom w:val="single" w:sz="4" w:space="0" w:color="auto"/>
              <w:right w:val="single" w:sz="4" w:space="0" w:color="auto"/>
            </w:tcBorders>
            <w:noWrap/>
            <w:vAlign w:val="bottom"/>
          </w:tcPr>
          <w:p w14:paraId="31E7E5A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0</w:t>
            </w:r>
          </w:p>
        </w:tc>
        <w:tc>
          <w:tcPr>
            <w:tcW w:w="960" w:type="dxa"/>
            <w:tcBorders>
              <w:top w:val="nil"/>
              <w:left w:val="nil"/>
              <w:bottom w:val="single" w:sz="4" w:space="0" w:color="auto"/>
              <w:right w:val="single" w:sz="4" w:space="0" w:color="auto"/>
            </w:tcBorders>
            <w:noWrap/>
            <w:vAlign w:val="bottom"/>
          </w:tcPr>
          <w:p w14:paraId="2861F3EA"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3</w:t>
            </w:r>
          </w:p>
        </w:tc>
      </w:tr>
      <w:tr w:rsidR="001E135A" w:rsidRPr="007322EF" w14:paraId="6A76ACAB"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688C5B6D"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37</w:t>
            </w:r>
          </w:p>
        </w:tc>
        <w:tc>
          <w:tcPr>
            <w:tcW w:w="960" w:type="dxa"/>
            <w:tcBorders>
              <w:top w:val="nil"/>
              <w:left w:val="nil"/>
              <w:bottom w:val="single" w:sz="4" w:space="0" w:color="auto"/>
              <w:right w:val="single" w:sz="4" w:space="0" w:color="auto"/>
            </w:tcBorders>
            <w:noWrap/>
            <w:vAlign w:val="bottom"/>
          </w:tcPr>
          <w:p w14:paraId="6B9C5F7A"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w:t>
            </w:r>
          </w:p>
        </w:tc>
        <w:tc>
          <w:tcPr>
            <w:tcW w:w="960" w:type="dxa"/>
            <w:tcBorders>
              <w:top w:val="nil"/>
              <w:left w:val="nil"/>
              <w:bottom w:val="single" w:sz="4" w:space="0" w:color="auto"/>
              <w:right w:val="single" w:sz="4" w:space="0" w:color="auto"/>
            </w:tcBorders>
            <w:noWrap/>
            <w:vAlign w:val="bottom"/>
          </w:tcPr>
          <w:p w14:paraId="6907C753"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w:t>
            </w:r>
          </w:p>
        </w:tc>
      </w:tr>
      <w:tr w:rsidR="001E135A" w:rsidRPr="007322EF" w14:paraId="5E5FFCAB"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65CAFD14"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61</w:t>
            </w:r>
          </w:p>
        </w:tc>
        <w:tc>
          <w:tcPr>
            <w:tcW w:w="960" w:type="dxa"/>
            <w:tcBorders>
              <w:top w:val="nil"/>
              <w:left w:val="nil"/>
              <w:bottom w:val="single" w:sz="4" w:space="0" w:color="auto"/>
              <w:right w:val="single" w:sz="4" w:space="0" w:color="auto"/>
            </w:tcBorders>
            <w:noWrap/>
            <w:vAlign w:val="bottom"/>
          </w:tcPr>
          <w:p w14:paraId="375BC3C1"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4</w:t>
            </w:r>
          </w:p>
        </w:tc>
        <w:tc>
          <w:tcPr>
            <w:tcW w:w="960" w:type="dxa"/>
            <w:tcBorders>
              <w:top w:val="nil"/>
              <w:left w:val="nil"/>
              <w:bottom w:val="single" w:sz="4" w:space="0" w:color="auto"/>
              <w:right w:val="single" w:sz="4" w:space="0" w:color="auto"/>
            </w:tcBorders>
            <w:noWrap/>
            <w:vAlign w:val="bottom"/>
          </w:tcPr>
          <w:p w14:paraId="567194A2"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10</w:t>
            </w:r>
          </w:p>
        </w:tc>
      </w:tr>
      <w:tr w:rsidR="001E135A" w:rsidRPr="007322EF" w14:paraId="114E7049"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236D029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57</w:t>
            </w:r>
          </w:p>
        </w:tc>
        <w:tc>
          <w:tcPr>
            <w:tcW w:w="960" w:type="dxa"/>
            <w:tcBorders>
              <w:top w:val="nil"/>
              <w:left w:val="nil"/>
              <w:bottom w:val="single" w:sz="4" w:space="0" w:color="auto"/>
              <w:right w:val="single" w:sz="4" w:space="0" w:color="auto"/>
            </w:tcBorders>
            <w:noWrap/>
            <w:vAlign w:val="bottom"/>
          </w:tcPr>
          <w:p w14:paraId="280925DC"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3.5</w:t>
            </w:r>
          </w:p>
        </w:tc>
        <w:tc>
          <w:tcPr>
            <w:tcW w:w="960" w:type="dxa"/>
            <w:tcBorders>
              <w:top w:val="nil"/>
              <w:left w:val="nil"/>
              <w:bottom w:val="single" w:sz="4" w:space="0" w:color="auto"/>
              <w:right w:val="single" w:sz="4" w:space="0" w:color="auto"/>
            </w:tcBorders>
            <w:noWrap/>
            <w:vAlign w:val="bottom"/>
          </w:tcPr>
          <w:p w14:paraId="01FE3BF2"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6</w:t>
            </w:r>
          </w:p>
        </w:tc>
      </w:tr>
      <w:tr w:rsidR="001E135A" w:rsidRPr="007322EF" w14:paraId="54682B7B"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09364AEF"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49</w:t>
            </w:r>
          </w:p>
        </w:tc>
        <w:tc>
          <w:tcPr>
            <w:tcW w:w="960" w:type="dxa"/>
            <w:tcBorders>
              <w:top w:val="nil"/>
              <w:left w:val="nil"/>
              <w:bottom w:val="single" w:sz="4" w:space="0" w:color="auto"/>
              <w:right w:val="single" w:sz="4" w:space="0" w:color="auto"/>
            </w:tcBorders>
            <w:noWrap/>
            <w:vAlign w:val="bottom"/>
          </w:tcPr>
          <w:p w14:paraId="02E575F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2</w:t>
            </w:r>
          </w:p>
        </w:tc>
        <w:tc>
          <w:tcPr>
            <w:tcW w:w="960" w:type="dxa"/>
            <w:tcBorders>
              <w:top w:val="nil"/>
              <w:left w:val="nil"/>
              <w:bottom w:val="single" w:sz="4" w:space="0" w:color="auto"/>
              <w:right w:val="single" w:sz="4" w:space="0" w:color="auto"/>
            </w:tcBorders>
            <w:noWrap/>
            <w:vAlign w:val="bottom"/>
          </w:tcPr>
          <w:p w14:paraId="37EB2E9E"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20</w:t>
            </w:r>
          </w:p>
        </w:tc>
      </w:tr>
      <w:tr w:rsidR="001E135A" w:rsidRPr="007322EF" w14:paraId="49CEA44C"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3B58F47C"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73</w:t>
            </w:r>
          </w:p>
        </w:tc>
        <w:tc>
          <w:tcPr>
            <w:tcW w:w="960" w:type="dxa"/>
            <w:tcBorders>
              <w:top w:val="nil"/>
              <w:left w:val="nil"/>
              <w:bottom w:val="single" w:sz="4" w:space="0" w:color="auto"/>
              <w:right w:val="single" w:sz="4" w:space="0" w:color="auto"/>
            </w:tcBorders>
            <w:noWrap/>
            <w:vAlign w:val="bottom"/>
          </w:tcPr>
          <w:p w14:paraId="5EA81AFA"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6</w:t>
            </w:r>
          </w:p>
        </w:tc>
        <w:tc>
          <w:tcPr>
            <w:tcW w:w="960" w:type="dxa"/>
            <w:tcBorders>
              <w:top w:val="nil"/>
              <w:left w:val="nil"/>
              <w:bottom w:val="single" w:sz="4" w:space="0" w:color="auto"/>
              <w:right w:val="single" w:sz="4" w:space="0" w:color="auto"/>
            </w:tcBorders>
            <w:noWrap/>
            <w:vAlign w:val="bottom"/>
          </w:tcPr>
          <w:p w14:paraId="721FD22B"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14</w:t>
            </w:r>
          </w:p>
        </w:tc>
      </w:tr>
      <w:tr w:rsidR="001E135A" w:rsidRPr="007322EF" w14:paraId="1D91B14D"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1781C803"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53</w:t>
            </w:r>
          </w:p>
        </w:tc>
        <w:tc>
          <w:tcPr>
            <w:tcW w:w="960" w:type="dxa"/>
            <w:tcBorders>
              <w:top w:val="nil"/>
              <w:left w:val="nil"/>
              <w:bottom w:val="single" w:sz="4" w:space="0" w:color="auto"/>
              <w:right w:val="single" w:sz="4" w:space="0" w:color="auto"/>
            </w:tcBorders>
            <w:noWrap/>
            <w:vAlign w:val="bottom"/>
          </w:tcPr>
          <w:p w14:paraId="68E2CABE"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3</w:t>
            </w:r>
          </w:p>
        </w:tc>
        <w:tc>
          <w:tcPr>
            <w:tcW w:w="960" w:type="dxa"/>
            <w:tcBorders>
              <w:top w:val="nil"/>
              <w:left w:val="nil"/>
              <w:bottom w:val="single" w:sz="4" w:space="0" w:color="auto"/>
              <w:right w:val="single" w:sz="4" w:space="0" w:color="auto"/>
            </w:tcBorders>
            <w:noWrap/>
            <w:vAlign w:val="bottom"/>
          </w:tcPr>
          <w:p w14:paraId="5F88C8F1"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7</w:t>
            </w:r>
          </w:p>
        </w:tc>
      </w:tr>
      <w:tr w:rsidR="001E135A" w:rsidRPr="007322EF" w14:paraId="0A01BC88"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794B9217"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65</w:t>
            </w:r>
          </w:p>
        </w:tc>
        <w:tc>
          <w:tcPr>
            <w:tcW w:w="960" w:type="dxa"/>
            <w:tcBorders>
              <w:top w:val="nil"/>
              <w:left w:val="nil"/>
              <w:bottom w:val="single" w:sz="4" w:space="0" w:color="auto"/>
              <w:right w:val="single" w:sz="4" w:space="0" w:color="auto"/>
            </w:tcBorders>
            <w:noWrap/>
            <w:vAlign w:val="bottom"/>
          </w:tcPr>
          <w:p w14:paraId="63306242"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4.5</w:t>
            </w:r>
          </w:p>
        </w:tc>
        <w:tc>
          <w:tcPr>
            <w:tcW w:w="960" w:type="dxa"/>
            <w:tcBorders>
              <w:top w:val="nil"/>
              <w:left w:val="nil"/>
              <w:bottom w:val="single" w:sz="4" w:space="0" w:color="auto"/>
              <w:right w:val="single" w:sz="4" w:space="0" w:color="auto"/>
            </w:tcBorders>
            <w:noWrap/>
            <w:vAlign w:val="bottom"/>
          </w:tcPr>
          <w:p w14:paraId="52365903"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16</w:t>
            </w:r>
          </w:p>
        </w:tc>
      </w:tr>
      <w:tr w:rsidR="001E135A" w:rsidRPr="007322EF" w14:paraId="299AEBFF" w14:textId="77777777" w:rsidTr="005D7DFD">
        <w:trPr>
          <w:trHeight w:val="255"/>
          <w:jc w:val="center"/>
        </w:trPr>
        <w:tc>
          <w:tcPr>
            <w:tcW w:w="1080" w:type="dxa"/>
            <w:tcBorders>
              <w:top w:val="nil"/>
              <w:left w:val="single" w:sz="4" w:space="0" w:color="auto"/>
              <w:bottom w:val="single" w:sz="4" w:space="0" w:color="auto"/>
              <w:right w:val="single" w:sz="4" w:space="0" w:color="auto"/>
            </w:tcBorders>
            <w:noWrap/>
            <w:vAlign w:val="center"/>
          </w:tcPr>
          <w:p w14:paraId="7FAA6B38"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69</w:t>
            </w:r>
          </w:p>
        </w:tc>
        <w:tc>
          <w:tcPr>
            <w:tcW w:w="960" w:type="dxa"/>
            <w:tcBorders>
              <w:top w:val="nil"/>
              <w:left w:val="nil"/>
              <w:bottom w:val="single" w:sz="4" w:space="0" w:color="auto"/>
              <w:right w:val="single" w:sz="4" w:space="0" w:color="auto"/>
            </w:tcBorders>
            <w:noWrap/>
            <w:vAlign w:val="bottom"/>
          </w:tcPr>
          <w:p w14:paraId="47E03DED"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5</w:t>
            </w:r>
          </w:p>
        </w:tc>
        <w:tc>
          <w:tcPr>
            <w:tcW w:w="960" w:type="dxa"/>
            <w:tcBorders>
              <w:top w:val="nil"/>
              <w:left w:val="nil"/>
              <w:bottom w:val="single" w:sz="4" w:space="0" w:color="auto"/>
              <w:right w:val="single" w:sz="4" w:space="0" w:color="auto"/>
            </w:tcBorders>
            <w:noWrap/>
            <w:vAlign w:val="bottom"/>
          </w:tcPr>
          <w:p w14:paraId="00B48D3C" w14:textId="77777777" w:rsidR="001E135A" w:rsidRPr="007322EF" w:rsidRDefault="001E135A" w:rsidP="005D39A3">
            <w:pPr>
              <w:ind w:left="357"/>
              <w:jc w:val="center"/>
              <w:rPr>
                <w:rFonts w:ascii="Leelawadee UI" w:hAnsi="Leelawadee UI" w:cs="Leelawadee UI"/>
                <w:color w:val="002060"/>
                <w:sz w:val="20"/>
                <w:szCs w:val="20"/>
              </w:rPr>
            </w:pPr>
            <w:r w:rsidRPr="007322EF">
              <w:rPr>
                <w:rFonts w:ascii="Leelawadee UI" w:hAnsi="Leelawadee UI" w:cs="Leelawadee UI"/>
                <w:color w:val="002060"/>
                <w:sz w:val="20"/>
                <w:szCs w:val="20"/>
              </w:rPr>
              <w:t>13</w:t>
            </w:r>
          </w:p>
        </w:tc>
      </w:tr>
    </w:tbl>
    <w:p w14:paraId="375C6E21" w14:textId="77777777" w:rsidR="001E135A" w:rsidRPr="007322EF" w:rsidRDefault="001E135A" w:rsidP="001E135A">
      <w:pPr>
        <w:ind w:left="357"/>
        <w:rPr>
          <w:rFonts w:ascii="Leelawadee UI" w:hAnsi="Leelawadee UI" w:cs="Leelawadee UI"/>
          <w:color w:val="002060"/>
          <w:sz w:val="20"/>
          <w:szCs w:val="20"/>
        </w:rPr>
      </w:pPr>
    </w:p>
    <w:p w14:paraId="6FF9BAD2" w14:textId="77777777" w:rsidR="001E135A" w:rsidRPr="007322EF" w:rsidRDefault="001E135A" w:rsidP="001E135A">
      <w:pPr>
        <w:ind w:left="709"/>
        <w:rPr>
          <w:rFonts w:ascii="Leelawadee UI" w:hAnsi="Leelawadee UI" w:cs="Leelawadee UI"/>
          <w:color w:val="002060"/>
          <w:sz w:val="20"/>
          <w:szCs w:val="20"/>
        </w:rPr>
      </w:pPr>
      <w:r w:rsidRPr="007322EF">
        <w:rPr>
          <w:rFonts w:ascii="Leelawadee UI" w:hAnsi="Leelawadee UI" w:cs="Leelawadee UI"/>
          <w:color w:val="002060"/>
          <w:sz w:val="20"/>
          <w:szCs w:val="20"/>
        </w:rPr>
        <w:t>where</w:t>
      </w:r>
      <w:r w:rsidRPr="007322EF">
        <w:rPr>
          <w:rFonts w:ascii="Leelawadee UI" w:hAnsi="Leelawadee UI" w:cs="Leelawadee UI"/>
          <w:color w:val="002060"/>
          <w:sz w:val="20"/>
          <w:szCs w:val="20"/>
        </w:rPr>
        <w:tab/>
      </w:r>
      <w:r w:rsidRPr="007322EF">
        <w:rPr>
          <w:rFonts w:ascii="Leelawadee UI" w:hAnsi="Leelawadee UI" w:cs="Leelawadee UI"/>
          <w:color w:val="002060"/>
          <w:sz w:val="20"/>
          <w:szCs w:val="20"/>
        </w:rPr>
        <w:tab/>
        <w:t>Wage</w:t>
      </w:r>
      <w:r w:rsidRPr="007322EF">
        <w:rPr>
          <w:rFonts w:ascii="Leelawadee UI" w:hAnsi="Leelawadee UI" w:cs="Leelawadee UI"/>
          <w:color w:val="002060"/>
          <w:sz w:val="20"/>
          <w:szCs w:val="20"/>
        </w:rPr>
        <w:tab/>
      </w:r>
      <w:r w:rsidRPr="007322EF">
        <w:rPr>
          <w:rFonts w:ascii="Leelawadee UI" w:hAnsi="Leelawadee UI" w:cs="Leelawadee UI"/>
          <w:color w:val="002060"/>
          <w:sz w:val="20"/>
          <w:szCs w:val="20"/>
        </w:rPr>
        <w:tab/>
        <w:t>=</w:t>
      </w:r>
      <w:r w:rsidRPr="007322EF">
        <w:rPr>
          <w:rFonts w:ascii="Leelawadee UI" w:hAnsi="Leelawadee UI" w:cs="Leelawadee UI"/>
          <w:color w:val="002060"/>
          <w:sz w:val="20"/>
          <w:szCs w:val="20"/>
        </w:rPr>
        <w:tab/>
        <w:t>hourly wage rate ($)</w:t>
      </w:r>
    </w:p>
    <w:p w14:paraId="5A80EFBE" w14:textId="77777777" w:rsidR="001E135A" w:rsidRPr="007322EF" w:rsidRDefault="001E135A" w:rsidP="001E135A">
      <w:pPr>
        <w:ind w:left="2149" w:firstLine="11"/>
        <w:rPr>
          <w:rFonts w:ascii="Leelawadee UI" w:hAnsi="Leelawadee UI" w:cs="Leelawadee UI"/>
          <w:color w:val="002060"/>
          <w:sz w:val="20"/>
          <w:szCs w:val="20"/>
        </w:rPr>
      </w:pPr>
      <w:r w:rsidRPr="007322EF">
        <w:rPr>
          <w:rFonts w:ascii="Leelawadee UI" w:hAnsi="Leelawadee UI" w:cs="Leelawadee UI"/>
          <w:color w:val="002060"/>
          <w:sz w:val="20"/>
          <w:szCs w:val="20"/>
        </w:rPr>
        <w:t>Education</w:t>
      </w:r>
      <w:r w:rsidRPr="007322EF">
        <w:rPr>
          <w:rFonts w:ascii="Leelawadee UI" w:hAnsi="Leelawadee UI" w:cs="Leelawadee UI"/>
          <w:color w:val="002060"/>
          <w:sz w:val="20"/>
          <w:szCs w:val="20"/>
        </w:rPr>
        <w:tab/>
        <w:t>=</w:t>
      </w:r>
      <w:r w:rsidRPr="007322EF">
        <w:rPr>
          <w:rFonts w:ascii="Leelawadee UI" w:hAnsi="Leelawadee UI" w:cs="Leelawadee UI"/>
          <w:color w:val="002060"/>
          <w:sz w:val="20"/>
          <w:szCs w:val="20"/>
        </w:rPr>
        <w:tab/>
        <w:t>years of tertiary education</w:t>
      </w:r>
    </w:p>
    <w:p w14:paraId="1F7A23C4" w14:textId="77777777" w:rsidR="001E135A" w:rsidRPr="007322EF" w:rsidRDefault="001E135A" w:rsidP="001E135A">
      <w:pPr>
        <w:ind w:left="2138" w:firstLine="11"/>
        <w:rPr>
          <w:rFonts w:ascii="Leelawadee UI" w:hAnsi="Leelawadee UI" w:cs="Leelawadee UI"/>
          <w:color w:val="002060"/>
          <w:sz w:val="20"/>
          <w:szCs w:val="20"/>
        </w:rPr>
      </w:pPr>
      <w:r w:rsidRPr="007322EF">
        <w:rPr>
          <w:rFonts w:ascii="Leelawadee UI" w:hAnsi="Leelawadee UI" w:cs="Leelawadee UI"/>
          <w:color w:val="002060"/>
          <w:sz w:val="20"/>
          <w:szCs w:val="20"/>
        </w:rPr>
        <w:t>Service</w:t>
      </w:r>
      <w:r w:rsidRPr="007322EF">
        <w:rPr>
          <w:rFonts w:ascii="Leelawadee UI" w:hAnsi="Leelawadee UI" w:cs="Leelawadee UI"/>
          <w:color w:val="002060"/>
          <w:sz w:val="20"/>
          <w:szCs w:val="20"/>
        </w:rPr>
        <w:tab/>
      </w:r>
      <w:r w:rsidRPr="007322EF">
        <w:rPr>
          <w:rFonts w:ascii="Leelawadee UI" w:hAnsi="Leelawadee UI" w:cs="Leelawadee UI"/>
          <w:color w:val="002060"/>
          <w:sz w:val="20"/>
          <w:szCs w:val="20"/>
        </w:rPr>
        <w:tab/>
        <w:t>=</w:t>
      </w:r>
      <w:r w:rsidRPr="007322EF">
        <w:rPr>
          <w:rFonts w:ascii="Leelawadee UI" w:hAnsi="Leelawadee UI" w:cs="Leelawadee UI"/>
          <w:color w:val="002060"/>
          <w:sz w:val="20"/>
          <w:szCs w:val="20"/>
        </w:rPr>
        <w:tab/>
        <w:t>years of service</w:t>
      </w:r>
    </w:p>
    <w:p w14:paraId="2BBAE494" w14:textId="77777777" w:rsidR="001E135A" w:rsidRPr="007322EF" w:rsidRDefault="001E135A" w:rsidP="001E135A">
      <w:pPr>
        <w:pStyle w:val="Subtitle"/>
        <w:tabs>
          <w:tab w:val="left" w:pos="855"/>
        </w:tabs>
        <w:jc w:val="left"/>
        <w:rPr>
          <w:rFonts w:ascii="Leelawadee UI" w:hAnsi="Leelawadee UI" w:cs="Leelawadee UI"/>
          <w:b w:val="0"/>
          <w:color w:val="002060"/>
          <w:sz w:val="20"/>
        </w:rPr>
      </w:pPr>
    </w:p>
    <w:p w14:paraId="1DD7C507" w14:textId="6D272353" w:rsidR="00E728EA" w:rsidRDefault="00D1613B" w:rsidP="00F3295E">
      <w:pPr>
        <w:autoSpaceDE w:val="0"/>
        <w:autoSpaceDN w:val="0"/>
        <w:adjustRightInd w:val="0"/>
        <w:rPr>
          <w:rFonts w:ascii="Leelawadee UI" w:hAnsi="Leelawadee UI" w:cs="Leelawadee UI"/>
          <w:bCs/>
          <w:color w:val="002060"/>
          <w:sz w:val="20"/>
          <w:szCs w:val="20"/>
          <w:lang w:val="en-US"/>
        </w:rPr>
      </w:pPr>
      <w:r>
        <w:rPr>
          <w:rFonts w:ascii="Leelawadee UI" w:hAnsi="Leelawadee UI" w:cs="Leelawadee UI"/>
          <w:bCs/>
          <w:color w:val="002060"/>
          <w:sz w:val="20"/>
          <w:szCs w:val="20"/>
          <w:lang w:val="en-US"/>
        </w:rPr>
        <w:t xml:space="preserve">Regress </w:t>
      </w:r>
      <w:r w:rsidR="00DB2A0E">
        <w:rPr>
          <w:rFonts w:ascii="Leelawadee UI" w:hAnsi="Leelawadee UI" w:cs="Leelawadee UI"/>
          <w:bCs/>
          <w:color w:val="002060"/>
          <w:sz w:val="20"/>
          <w:szCs w:val="20"/>
          <w:lang w:val="en-US"/>
        </w:rPr>
        <w:t>Hourly Wage on years of education and service. Conduct a full analysis of the results including interpreting any values necessary.</w:t>
      </w:r>
    </w:p>
    <w:p w14:paraId="11831C58" w14:textId="6DE312BD" w:rsidR="00DB2A0E" w:rsidRDefault="00DB2A0E" w:rsidP="00F3295E">
      <w:pPr>
        <w:autoSpaceDE w:val="0"/>
        <w:autoSpaceDN w:val="0"/>
        <w:adjustRightInd w:val="0"/>
        <w:rPr>
          <w:rFonts w:ascii="Leelawadee UI" w:hAnsi="Leelawadee UI" w:cs="Leelawadee UI"/>
          <w:bCs/>
          <w:color w:val="002060"/>
          <w:sz w:val="20"/>
          <w:szCs w:val="20"/>
          <w:lang w:val="en-US"/>
        </w:rPr>
      </w:pPr>
    </w:p>
    <w:p w14:paraId="3B52D465" w14:textId="6C7EF2D6" w:rsidR="00DB2A0E" w:rsidRDefault="00DB2A0E" w:rsidP="00F3295E">
      <w:pPr>
        <w:autoSpaceDE w:val="0"/>
        <w:autoSpaceDN w:val="0"/>
        <w:adjustRightInd w:val="0"/>
        <w:rPr>
          <w:rFonts w:ascii="Leelawadee UI" w:hAnsi="Leelawadee UI" w:cs="Leelawadee UI"/>
          <w:bCs/>
          <w:color w:val="002060"/>
          <w:sz w:val="20"/>
          <w:szCs w:val="20"/>
          <w:lang w:val="en-US"/>
        </w:rPr>
      </w:pPr>
      <w:r>
        <w:rPr>
          <w:rFonts w:ascii="Leelawadee UI" w:hAnsi="Leelawadee UI" w:cs="Leelawadee UI"/>
          <w:bCs/>
          <w:color w:val="002060"/>
          <w:sz w:val="20"/>
          <w:szCs w:val="20"/>
          <w:lang w:val="en-US"/>
        </w:rPr>
        <w:t xml:space="preserve">What hourly wage would you expect for a person with </w:t>
      </w:r>
      <w:r w:rsidR="00814221">
        <w:rPr>
          <w:rFonts w:ascii="Leelawadee UI" w:hAnsi="Leelawadee UI" w:cs="Leelawadee UI"/>
          <w:bCs/>
          <w:color w:val="002060"/>
          <w:sz w:val="20"/>
          <w:szCs w:val="20"/>
          <w:lang w:val="en-US"/>
        </w:rPr>
        <w:t>8</w:t>
      </w:r>
      <w:r w:rsidR="005D39A3">
        <w:rPr>
          <w:rFonts w:ascii="Leelawadee UI" w:hAnsi="Leelawadee UI" w:cs="Leelawadee UI"/>
          <w:bCs/>
          <w:color w:val="002060"/>
          <w:sz w:val="20"/>
          <w:szCs w:val="20"/>
          <w:lang w:val="en-US"/>
        </w:rPr>
        <w:t xml:space="preserve"> years of tertiary education and </w:t>
      </w:r>
      <w:r w:rsidR="00814221">
        <w:rPr>
          <w:rFonts w:ascii="Leelawadee UI" w:hAnsi="Leelawadee UI" w:cs="Leelawadee UI"/>
          <w:bCs/>
          <w:color w:val="002060"/>
          <w:sz w:val="20"/>
          <w:szCs w:val="20"/>
          <w:lang w:val="en-US"/>
        </w:rPr>
        <w:t>3</w:t>
      </w:r>
      <w:r w:rsidR="005D39A3">
        <w:rPr>
          <w:rFonts w:ascii="Leelawadee UI" w:hAnsi="Leelawadee UI" w:cs="Leelawadee UI"/>
          <w:bCs/>
          <w:color w:val="002060"/>
          <w:sz w:val="20"/>
          <w:szCs w:val="20"/>
          <w:lang w:val="en-US"/>
        </w:rPr>
        <w:t xml:space="preserve"> years of service? Do you have any concerns about this estimate?</w:t>
      </w:r>
    </w:p>
    <w:p w14:paraId="5D36E158" w14:textId="1D6FD280" w:rsidR="00AE2079" w:rsidRDefault="00AE2079" w:rsidP="00F3295E">
      <w:pPr>
        <w:autoSpaceDE w:val="0"/>
        <w:autoSpaceDN w:val="0"/>
        <w:adjustRightInd w:val="0"/>
        <w:rPr>
          <w:rFonts w:ascii="Leelawadee UI" w:hAnsi="Leelawadee UI" w:cs="Leelawadee UI"/>
          <w:bCs/>
          <w:color w:val="002060"/>
          <w:sz w:val="20"/>
          <w:szCs w:val="20"/>
          <w:lang w:val="en-US"/>
        </w:rPr>
      </w:pPr>
    </w:p>
    <w:p w14:paraId="0B8BE792" w14:textId="77777777" w:rsidR="00C33E77" w:rsidRPr="00A23F49" w:rsidRDefault="00AE2079" w:rsidP="00C33E77">
      <w:pPr>
        <w:pStyle w:val="Subtitle"/>
        <w:jc w:val="both"/>
        <w:rPr>
          <w:rFonts w:ascii="Leelawadee UI" w:hAnsi="Leelawadee UI" w:cs="Leelawadee UI"/>
          <w:b w:val="0"/>
          <w:color w:val="FF0000"/>
          <w:sz w:val="20"/>
        </w:rPr>
      </w:pPr>
      <w:r w:rsidRPr="00A23F49">
        <w:rPr>
          <w:rFonts w:ascii="Leelawadee UI" w:hAnsi="Leelawadee UI" w:cs="Leelawadee UI"/>
          <w:bCs/>
          <w:color w:val="FF0000"/>
          <w:sz w:val="20"/>
        </w:rPr>
        <w:t>We will be estimating the equation:</w:t>
      </w:r>
      <w:r w:rsidR="00C33E77" w:rsidRPr="00A23F49">
        <w:rPr>
          <w:rFonts w:ascii="Leelawadee UI" w:hAnsi="Leelawadee UI" w:cs="Leelawadee UI"/>
          <w:bCs/>
          <w:color w:val="FF0000"/>
          <w:sz w:val="20"/>
        </w:rPr>
        <w:t xml:space="preserve"> </w:t>
      </w:r>
      <m:oMath>
        <m:r>
          <m:rPr>
            <m:sty m:val="bi"/>
          </m:rPr>
          <w:rPr>
            <w:rFonts w:ascii="Cambria Math" w:hAnsi="Cambria Math" w:cs="Leelawadee UI"/>
            <w:color w:val="FF0000"/>
            <w:sz w:val="20"/>
          </w:rPr>
          <m:t>Y=</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X</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+ε</m:t>
        </m:r>
      </m:oMath>
    </w:p>
    <w:p w14:paraId="65EB30B2" w14:textId="1E43389E" w:rsidR="00AE2079" w:rsidRPr="00A23F49" w:rsidRDefault="00C33E77"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 xml:space="preserve"> Where Y = Hourly Wage Rate ($)</w:t>
      </w:r>
    </w:p>
    <w:p w14:paraId="13DFD640" w14:textId="7C4921D0" w:rsidR="00C33E77" w:rsidRPr="00A23F49" w:rsidRDefault="00C33E77"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X</w:t>
      </w:r>
      <w:r w:rsidRPr="00A23F49">
        <w:rPr>
          <w:rFonts w:ascii="Leelawadee UI" w:hAnsi="Leelawadee UI" w:cs="Leelawadee UI"/>
          <w:bCs/>
          <w:color w:val="FF0000"/>
          <w:sz w:val="20"/>
          <w:szCs w:val="20"/>
          <w:vertAlign w:val="subscript"/>
          <w:lang w:val="en-US"/>
        </w:rPr>
        <w:t>1</w:t>
      </w:r>
      <w:r w:rsidR="009E692C" w:rsidRPr="00A23F49">
        <w:rPr>
          <w:rFonts w:ascii="Leelawadee UI" w:hAnsi="Leelawadee UI" w:cs="Leelawadee UI"/>
          <w:bCs/>
          <w:color w:val="FF0000"/>
          <w:sz w:val="20"/>
          <w:szCs w:val="20"/>
          <w:lang w:val="en-US"/>
        </w:rPr>
        <w:t xml:space="preserve"> = Years of</w:t>
      </w:r>
      <w:r w:rsidR="00521AEA" w:rsidRPr="00A23F49">
        <w:rPr>
          <w:rFonts w:ascii="Leelawadee UI" w:hAnsi="Leelawadee UI" w:cs="Leelawadee UI"/>
          <w:bCs/>
          <w:color w:val="FF0000"/>
          <w:sz w:val="20"/>
          <w:szCs w:val="20"/>
          <w:lang w:val="en-US"/>
        </w:rPr>
        <w:t xml:space="preserve"> Tertiary</w:t>
      </w:r>
      <w:r w:rsidR="009E692C" w:rsidRPr="00A23F49">
        <w:rPr>
          <w:rFonts w:ascii="Leelawadee UI" w:hAnsi="Leelawadee UI" w:cs="Leelawadee UI"/>
          <w:bCs/>
          <w:color w:val="FF0000"/>
          <w:sz w:val="20"/>
          <w:szCs w:val="20"/>
          <w:lang w:val="en-US"/>
        </w:rPr>
        <w:t xml:space="preserve"> Education</w:t>
      </w:r>
    </w:p>
    <w:p w14:paraId="179637F3" w14:textId="426EEDE7" w:rsidR="009E692C" w:rsidRPr="00A23F49" w:rsidRDefault="009E692C"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X</w:t>
      </w:r>
      <w:r w:rsidRPr="00A23F49">
        <w:rPr>
          <w:rFonts w:ascii="Leelawadee UI" w:hAnsi="Leelawadee UI" w:cs="Leelawadee UI"/>
          <w:bCs/>
          <w:color w:val="FF0000"/>
          <w:sz w:val="20"/>
          <w:szCs w:val="20"/>
          <w:vertAlign w:val="subscript"/>
          <w:lang w:val="en-US"/>
        </w:rPr>
        <w:t>2</w:t>
      </w:r>
      <w:r w:rsidRPr="00A23F49">
        <w:rPr>
          <w:rFonts w:ascii="Leelawadee UI" w:hAnsi="Leelawadee UI" w:cs="Leelawadee UI"/>
          <w:bCs/>
          <w:color w:val="FF0000"/>
          <w:sz w:val="20"/>
          <w:szCs w:val="20"/>
          <w:lang w:val="en-US"/>
        </w:rPr>
        <w:t xml:space="preserve"> = Years of Service</w:t>
      </w:r>
    </w:p>
    <w:p w14:paraId="34A99CBF" w14:textId="69EF1F74" w:rsidR="009E692C" w:rsidRPr="00A23F49" w:rsidRDefault="009E692C" w:rsidP="00F3295E">
      <w:pPr>
        <w:autoSpaceDE w:val="0"/>
        <w:autoSpaceDN w:val="0"/>
        <w:adjustRightInd w:val="0"/>
        <w:rPr>
          <w:rFonts w:ascii="Leelawadee UI" w:hAnsi="Leelawadee UI" w:cs="Leelawadee UI"/>
          <w:bCs/>
          <w:color w:val="FF0000"/>
          <w:sz w:val="20"/>
          <w:szCs w:val="20"/>
          <w:lang w:val="en-US"/>
        </w:rPr>
      </w:pPr>
    </w:p>
    <w:p w14:paraId="15969DB4" w14:textId="3399A081" w:rsidR="009E692C" w:rsidRPr="00A23F49" w:rsidRDefault="009E692C"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We would expect both education and service to have a positive effect on Y</w:t>
      </w:r>
    </w:p>
    <w:p w14:paraId="27AF506D" w14:textId="0BAD3E17" w:rsidR="00D06144" w:rsidRPr="00A23F49" w:rsidRDefault="00D06144" w:rsidP="00F3295E">
      <w:pPr>
        <w:autoSpaceDE w:val="0"/>
        <w:autoSpaceDN w:val="0"/>
        <w:adjustRightInd w:val="0"/>
        <w:rPr>
          <w:rFonts w:ascii="Leelawadee UI" w:hAnsi="Leelawadee UI" w:cs="Leelawadee UI"/>
          <w:bCs/>
          <w:color w:val="FF0000"/>
          <w:sz w:val="20"/>
          <w:szCs w:val="20"/>
          <w:lang w:val="en-US"/>
        </w:rPr>
      </w:pPr>
    </w:p>
    <w:tbl>
      <w:tblPr>
        <w:tblW w:w="8400" w:type="dxa"/>
        <w:tblLook w:val="04A0" w:firstRow="1" w:lastRow="0" w:firstColumn="1" w:lastColumn="0" w:noHBand="0" w:noVBand="1"/>
      </w:tblPr>
      <w:tblGrid>
        <w:gridCol w:w="1860"/>
        <w:gridCol w:w="1560"/>
        <w:gridCol w:w="1480"/>
        <w:gridCol w:w="1060"/>
        <w:gridCol w:w="1040"/>
        <w:gridCol w:w="1400"/>
      </w:tblGrid>
      <w:tr w:rsidR="00A23F49" w:rsidRPr="00D06144" w14:paraId="3C2713E8" w14:textId="77777777" w:rsidTr="00D06144">
        <w:trPr>
          <w:trHeight w:val="347"/>
        </w:trPr>
        <w:tc>
          <w:tcPr>
            <w:tcW w:w="1860" w:type="dxa"/>
            <w:tcBorders>
              <w:top w:val="single" w:sz="8" w:space="0" w:color="auto"/>
              <w:left w:val="single" w:sz="8" w:space="0" w:color="auto"/>
              <w:bottom w:val="nil"/>
              <w:right w:val="nil"/>
            </w:tcBorders>
            <w:shd w:val="clear" w:color="000000" w:fill="FFFFFF"/>
            <w:noWrap/>
            <w:vAlign w:val="bottom"/>
            <w:hideMark/>
          </w:tcPr>
          <w:p w14:paraId="1600161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SUMMARY OUTPUT</w:t>
            </w:r>
          </w:p>
        </w:tc>
        <w:tc>
          <w:tcPr>
            <w:tcW w:w="1560" w:type="dxa"/>
            <w:tcBorders>
              <w:top w:val="single" w:sz="8" w:space="0" w:color="auto"/>
              <w:left w:val="nil"/>
              <w:bottom w:val="nil"/>
              <w:right w:val="nil"/>
            </w:tcBorders>
            <w:shd w:val="clear" w:color="000000" w:fill="FFFFFF"/>
            <w:noWrap/>
            <w:vAlign w:val="bottom"/>
            <w:hideMark/>
          </w:tcPr>
          <w:p w14:paraId="1C5D539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80" w:type="dxa"/>
            <w:tcBorders>
              <w:top w:val="single" w:sz="8" w:space="0" w:color="auto"/>
              <w:left w:val="nil"/>
              <w:bottom w:val="nil"/>
              <w:right w:val="nil"/>
            </w:tcBorders>
            <w:shd w:val="clear" w:color="000000" w:fill="FFFFFF"/>
            <w:noWrap/>
            <w:vAlign w:val="bottom"/>
            <w:hideMark/>
          </w:tcPr>
          <w:p w14:paraId="435CA7C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single" w:sz="8" w:space="0" w:color="auto"/>
              <w:left w:val="nil"/>
              <w:bottom w:val="nil"/>
              <w:right w:val="nil"/>
            </w:tcBorders>
            <w:shd w:val="clear" w:color="000000" w:fill="FFFFFF"/>
            <w:noWrap/>
            <w:vAlign w:val="bottom"/>
            <w:hideMark/>
          </w:tcPr>
          <w:p w14:paraId="549CD0DC"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single" w:sz="8" w:space="0" w:color="auto"/>
              <w:left w:val="nil"/>
              <w:bottom w:val="nil"/>
              <w:right w:val="nil"/>
            </w:tcBorders>
            <w:shd w:val="clear" w:color="000000" w:fill="FFFFFF"/>
            <w:noWrap/>
            <w:vAlign w:val="bottom"/>
            <w:hideMark/>
          </w:tcPr>
          <w:p w14:paraId="1F056CC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single" w:sz="8" w:space="0" w:color="auto"/>
              <w:left w:val="nil"/>
              <w:bottom w:val="nil"/>
              <w:right w:val="single" w:sz="8" w:space="0" w:color="auto"/>
            </w:tcBorders>
            <w:shd w:val="clear" w:color="000000" w:fill="FFFFFF"/>
            <w:noWrap/>
            <w:vAlign w:val="bottom"/>
            <w:hideMark/>
          </w:tcPr>
          <w:p w14:paraId="2E2AD481"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0DA522A6" w14:textId="77777777" w:rsidTr="00D06144">
        <w:trPr>
          <w:trHeight w:val="354"/>
        </w:trPr>
        <w:tc>
          <w:tcPr>
            <w:tcW w:w="1860" w:type="dxa"/>
            <w:tcBorders>
              <w:top w:val="nil"/>
              <w:left w:val="single" w:sz="8" w:space="0" w:color="auto"/>
              <w:bottom w:val="nil"/>
              <w:right w:val="nil"/>
            </w:tcBorders>
            <w:shd w:val="clear" w:color="000000" w:fill="FFFFFF"/>
            <w:noWrap/>
            <w:vAlign w:val="bottom"/>
            <w:hideMark/>
          </w:tcPr>
          <w:p w14:paraId="42338A3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560" w:type="dxa"/>
            <w:tcBorders>
              <w:top w:val="nil"/>
              <w:left w:val="nil"/>
              <w:bottom w:val="nil"/>
              <w:right w:val="nil"/>
            </w:tcBorders>
            <w:shd w:val="clear" w:color="000000" w:fill="FFFFFF"/>
            <w:noWrap/>
            <w:vAlign w:val="bottom"/>
            <w:hideMark/>
          </w:tcPr>
          <w:p w14:paraId="4E4A3F2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80" w:type="dxa"/>
            <w:tcBorders>
              <w:top w:val="nil"/>
              <w:left w:val="nil"/>
              <w:bottom w:val="nil"/>
              <w:right w:val="nil"/>
            </w:tcBorders>
            <w:shd w:val="clear" w:color="000000" w:fill="FFFFFF"/>
            <w:noWrap/>
            <w:vAlign w:val="bottom"/>
            <w:hideMark/>
          </w:tcPr>
          <w:p w14:paraId="116515C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6E015AFE"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450CAB19"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120CBC6B"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1B699F27" w14:textId="77777777" w:rsidTr="00D06144">
        <w:trPr>
          <w:trHeight w:val="347"/>
        </w:trPr>
        <w:tc>
          <w:tcPr>
            <w:tcW w:w="3420" w:type="dxa"/>
            <w:gridSpan w:val="2"/>
            <w:tcBorders>
              <w:top w:val="single" w:sz="8" w:space="0" w:color="auto"/>
              <w:left w:val="single" w:sz="8" w:space="0" w:color="auto"/>
              <w:bottom w:val="single" w:sz="4" w:space="0" w:color="auto"/>
              <w:right w:val="nil"/>
            </w:tcBorders>
            <w:shd w:val="clear" w:color="000000" w:fill="FFFFFF"/>
            <w:noWrap/>
            <w:vAlign w:val="bottom"/>
            <w:hideMark/>
          </w:tcPr>
          <w:p w14:paraId="132F029D"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Regression Statistics</w:t>
            </w:r>
          </w:p>
        </w:tc>
        <w:tc>
          <w:tcPr>
            <w:tcW w:w="1480" w:type="dxa"/>
            <w:tcBorders>
              <w:top w:val="nil"/>
              <w:left w:val="nil"/>
              <w:bottom w:val="nil"/>
              <w:right w:val="nil"/>
            </w:tcBorders>
            <w:shd w:val="clear" w:color="000000" w:fill="FFFFFF"/>
            <w:noWrap/>
            <w:vAlign w:val="bottom"/>
            <w:hideMark/>
          </w:tcPr>
          <w:p w14:paraId="0D83FF61"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1BE8E483"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509338E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3AF9C78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4E02E23C" w14:textId="77777777" w:rsidTr="00D06144">
        <w:trPr>
          <w:trHeight w:val="347"/>
        </w:trPr>
        <w:tc>
          <w:tcPr>
            <w:tcW w:w="1860" w:type="dxa"/>
            <w:tcBorders>
              <w:top w:val="nil"/>
              <w:left w:val="single" w:sz="8" w:space="0" w:color="auto"/>
              <w:bottom w:val="nil"/>
              <w:right w:val="nil"/>
            </w:tcBorders>
            <w:shd w:val="clear" w:color="000000" w:fill="FFFFFF"/>
            <w:noWrap/>
            <w:vAlign w:val="bottom"/>
            <w:hideMark/>
          </w:tcPr>
          <w:p w14:paraId="3E0B6BB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Multiple R</w:t>
            </w:r>
          </w:p>
        </w:tc>
        <w:tc>
          <w:tcPr>
            <w:tcW w:w="1560" w:type="dxa"/>
            <w:tcBorders>
              <w:top w:val="nil"/>
              <w:left w:val="nil"/>
              <w:bottom w:val="nil"/>
              <w:right w:val="nil"/>
            </w:tcBorders>
            <w:shd w:val="clear" w:color="000000" w:fill="FFFFFF"/>
            <w:noWrap/>
            <w:vAlign w:val="bottom"/>
            <w:hideMark/>
          </w:tcPr>
          <w:p w14:paraId="57302F6F"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0.9348</w:t>
            </w:r>
          </w:p>
        </w:tc>
        <w:tc>
          <w:tcPr>
            <w:tcW w:w="1480" w:type="dxa"/>
            <w:tcBorders>
              <w:top w:val="nil"/>
              <w:left w:val="nil"/>
              <w:bottom w:val="nil"/>
              <w:right w:val="nil"/>
            </w:tcBorders>
            <w:shd w:val="clear" w:color="000000" w:fill="FFFFFF"/>
            <w:noWrap/>
            <w:vAlign w:val="bottom"/>
            <w:hideMark/>
          </w:tcPr>
          <w:p w14:paraId="6E989B0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6F7F3B7E"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7F1A5192"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2FB85789"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40954545"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5FADEBD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R Square</w:t>
            </w:r>
          </w:p>
        </w:tc>
        <w:tc>
          <w:tcPr>
            <w:tcW w:w="1560" w:type="dxa"/>
            <w:tcBorders>
              <w:top w:val="nil"/>
              <w:left w:val="nil"/>
              <w:bottom w:val="nil"/>
              <w:right w:val="nil"/>
            </w:tcBorders>
            <w:shd w:val="clear" w:color="000000" w:fill="FFFFFF"/>
            <w:noWrap/>
            <w:vAlign w:val="bottom"/>
            <w:hideMark/>
          </w:tcPr>
          <w:p w14:paraId="2E3E75D9"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0.8738</w:t>
            </w:r>
          </w:p>
        </w:tc>
        <w:tc>
          <w:tcPr>
            <w:tcW w:w="1480" w:type="dxa"/>
            <w:tcBorders>
              <w:top w:val="nil"/>
              <w:left w:val="nil"/>
              <w:bottom w:val="nil"/>
              <w:right w:val="nil"/>
            </w:tcBorders>
            <w:shd w:val="clear" w:color="000000" w:fill="FFFFFF"/>
            <w:noWrap/>
            <w:vAlign w:val="bottom"/>
            <w:hideMark/>
          </w:tcPr>
          <w:p w14:paraId="2D3BC346"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68BF2C2B"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090E625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07E03D1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4E5307F7"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398F49B3"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Adjusted R Square</w:t>
            </w:r>
          </w:p>
        </w:tc>
        <w:tc>
          <w:tcPr>
            <w:tcW w:w="1560" w:type="dxa"/>
            <w:tcBorders>
              <w:top w:val="nil"/>
              <w:left w:val="nil"/>
              <w:bottom w:val="nil"/>
              <w:right w:val="nil"/>
            </w:tcBorders>
            <w:shd w:val="clear" w:color="000000" w:fill="FFFFFF"/>
            <w:noWrap/>
            <w:vAlign w:val="bottom"/>
            <w:hideMark/>
          </w:tcPr>
          <w:p w14:paraId="490B2581"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0.8378</w:t>
            </w:r>
          </w:p>
        </w:tc>
        <w:tc>
          <w:tcPr>
            <w:tcW w:w="1480" w:type="dxa"/>
            <w:tcBorders>
              <w:top w:val="nil"/>
              <w:left w:val="nil"/>
              <w:bottom w:val="nil"/>
              <w:right w:val="nil"/>
            </w:tcBorders>
            <w:shd w:val="clear" w:color="000000" w:fill="FFFFFF"/>
            <w:noWrap/>
            <w:vAlign w:val="bottom"/>
            <w:hideMark/>
          </w:tcPr>
          <w:p w14:paraId="4BAA98A9"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6AAF5A3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6424F37A"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789D870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13E468B4"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62656D83"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Standard Error</w:t>
            </w:r>
          </w:p>
        </w:tc>
        <w:tc>
          <w:tcPr>
            <w:tcW w:w="1560" w:type="dxa"/>
            <w:tcBorders>
              <w:top w:val="nil"/>
              <w:left w:val="nil"/>
              <w:bottom w:val="nil"/>
              <w:right w:val="nil"/>
            </w:tcBorders>
            <w:shd w:val="clear" w:color="000000" w:fill="FFFFFF"/>
            <w:noWrap/>
            <w:vAlign w:val="bottom"/>
            <w:hideMark/>
          </w:tcPr>
          <w:p w14:paraId="6827322C"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5.4369</w:t>
            </w:r>
          </w:p>
        </w:tc>
        <w:tc>
          <w:tcPr>
            <w:tcW w:w="1480" w:type="dxa"/>
            <w:tcBorders>
              <w:top w:val="nil"/>
              <w:left w:val="nil"/>
              <w:bottom w:val="nil"/>
              <w:right w:val="nil"/>
            </w:tcBorders>
            <w:shd w:val="clear" w:color="000000" w:fill="FFFFFF"/>
            <w:noWrap/>
            <w:vAlign w:val="bottom"/>
            <w:hideMark/>
          </w:tcPr>
          <w:p w14:paraId="42BCBE4A"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5DDD03D5"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02E8F24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3DA23BF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3D4D3F14" w14:textId="77777777" w:rsidTr="00D06144">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3C917B5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Observations</w:t>
            </w:r>
          </w:p>
        </w:tc>
        <w:tc>
          <w:tcPr>
            <w:tcW w:w="1560" w:type="dxa"/>
            <w:tcBorders>
              <w:top w:val="nil"/>
              <w:left w:val="nil"/>
              <w:bottom w:val="single" w:sz="8" w:space="0" w:color="auto"/>
              <w:right w:val="nil"/>
            </w:tcBorders>
            <w:shd w:val="clear" w:color="000000" w:fill="FFFFFF"/>
            <w:noWrap/>
            <w:vAlign w:val="bottom"/>
            <w:hideMark/>
          </w:tcPr>
          <w:p w14:paraId="34346F33"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10</w:t>
            </w:r>
          </w:p>
        </w:tc>
        <w:tc>
          <w:tcPr>
            <w:tcW w:w="1480" w:type="dxa"/>
            <w:tcBorders>
              <w:top w:val="nil"/>
              <w:left w:val="nil"/>
              <w:bottom w:val="nil"/>
              <w:right w:val="nil"/>
            </w:tcBorders>
            <w:shd w:val="clear" w:color="000000" w:fill="FFFFFF"/>
            <w:noWrap/>
            <w:vAlign w:val="bottom"/>
            <w:hideMark/>
          </w:tcPr>
          <w:p w14:paraId="5A9AC7C6"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7EEEE55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2DE263A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6116A88E"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1C8BBD54"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5779C6E5"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560" w:type="dxa"/>
            <w:tcBorders>
              <w:top w:val="nil"/>
              <w:left w:val="nil"/>
              <w:bottom w:val="nil"/>
              <w:right w:val="nil"/>
            </w:tcBorders>
            <w:shd w:val="clear" w:color="000000" w:fill="FFFFFF"/>
            <w:noWrap/>
            <w:vAlign w:val="bottom"/>
            <w:hideMark/>
          </w:tcPr>
          <w:p w14:paraId="75D016DB"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80" w:type="dxa"/>
            <w:tcBorders>
              <w:top w:val="nil"/>
              <w:left w:val="nil"/>
              <w:bottom w:val="nil"/>
              <w:right w:val="nil"/>
            </w:tcBorders>
            <w:shd w:val="clear" w:color="000000" w:fill="FFFFFF"/>
            <w:noWrap/>
            <w:vAlign w:val="bottom"/>
            <w:hideMark/>
          </w:tcPr>
          <w:p w14:paraId="4B09BD5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4FB11D66"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58C1C2B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1C58FA6C"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63C1AC6C" w14:textId="77777777" w:rsidTr="00D06144">
        <w:trPr>
          <w:trHeight w:val="294"/>
        </w:trPr>
        <w:tc>
          <w:tcPr>
            <w:tcW w:w="1860" w:type="dxa"/>
            <w:tcBorders>
              <w:top w:val="nil"/>
              <w:left w:val="single" w:sz="8" w:space="0" w:color="auto"/>
              <w:bottom w:val="nil"/>
              <w:right w:val="nil"/>
            </w:tcBorders>
            <w:shd w:val="clear" w:color="000000" w:fill="FFFFFF"/>
            <w:noWrap/>
            <w:vAlign w:val="bottom"/>
            <w:hideMark/>
          </w:tcPr>
          <w:p w14:paraId="37EB0CEB"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ANOVA</w:t>
            </w:r>
          </w:p>
        </w:tc>
        <w:tc>
          <w:tcPr>
            <w:tcW w:w="1560" w:type="dxa"/>
            <w:tcBorders>
              <w:top w:val="nil"/>
              <w:left w:val="nil"/>
              <w:bottom w:val="nil"/>
              <w:right w:val="nil"/>
            </w:tcBorders>
            <w:shd w:val="clear" w:color="000000" w:fill="FFFFFF"/>
            <w:noWrap/>
            <w:vAlign w:val="bottom"/>
            <w:hideMark/>
          </w:tcPr>
          <w:p w14:paraId="4F5B5F33"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80" w:type="dxa"/>
            <w:tcBorders>
              <w:top w:val="nil"/>
              <w:left w:val="nil"/>
              <w:bottom w:val="nil"/>
              <w:right w:val="nil"/>
            </w:tcBorders>
            <w:shd w:val="clear" w:color="000000" w:fill="FFFFFF"/>
            <w:noWrap/>
            <w:vAlign w:val="bottom"/>
            <w:hideMark/>
          </w:tcPr>
          <w:p w14:paraId="7F5FFA7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2018D0B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730BF7E2"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2D319F86"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6DF1D98B" w14:textId="77777777" w:rsidTr="00D06144">
        <w:trPr>
          <w:trHeight w:val="287"/>
        </w:trPr>
        <w:tc>
          <w:tcPr>
            <w:tcW w:w="1860" w:type="dxa"/>
            <w:tcBorders>
              <w:top w:val="single" w:sz="8" w:space="0" w:color="auto"/>
              <w:left w:val="single" w:sz="8" w:space="0" w:color="auto"/>
              <w:bottom w:val="single" w:sz="4" w:space="0" w:color="auto"/>
              <w:right w:val="nil"/>
            </w:tcBorders>
            <w:shd w:val="clear" w:color="000000" w:fill="FFFFFF"/>
            <w:noWrap/>
            <w:vAlign w:val="bottom"/>
            <w:hideMark/>
          </w:tcPr>
          <w:p w14:paraId="180095C9"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 </w:t>
            </w:r>
          </w:p>
        </w:tc>
        <w:tc>
          <w:tcPr>
            <w:tcW w:w="1560" w:type="dxa"/>
            <w:tcBorders>
              <w:top w:val="single" w:sz="8" w:space="0" w:color="auto"/>
              <w:left w:val="nil"/>
              <w:bottom w:val="single" w:sz="4" w:space="0" w:color="auto"/>
              <w:right w:val="nil"/>
            </w:tcBorders>
            <w:shd w:val="clear" w:color="000000" w:fill="FFFFFF"/>
            <w:noWrap/>
            <w:vAlign w:val="bottom"/>
            <w:hideMark/>
          </w:tcPr>
          <w:p w14:paraId="697EFEBB"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df</w:t>
            </w:r>
          </w:p>
        </w:tc>
        <w:tc>
          <w:tcPr>
            <w:tcW w:w="1480" w:type="dxa"/>
            <w:tcBorders>
              <w:top w:val="single" w:sz="8" w:space="0" w:color="auto"/>
              <w:left w:val="nil"/>
              <w:bottom w:val="single" w:sz="4" w:space="0" w:color="auto"/>
              <w:right w:val="nil"/>
            </w:tcBorders>
            <w:shd w:val="clear" w:color="000000" w:fill="FFFFFF"/>
            <w:noWrap/>
            <w:vAlign w:val="bottom"/>
            <w:hideMark/>
          </w:tcPr>
          <w:p w14:paraId="47FF4D69"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SS</w:t>
            </w:r>
          </w:p>
        </w:tc>
        <w:tc>
          <w:tcPr>
            <w:tcW w:w="1060" w:type="dxa"/>
            <w:tcBorders>
              <w:top w:val="single" w:sz="8" w:space="0" w:color="auto"/>
              <w:left w:val="nil"/>
              <w:bottom w:val="single" w:sz="4" w:space="0" w:color="auto"/>
              <w:right w:val="nil"/>
            </w:tcBorders>
            <w:shd w:val="clear" w:color="000000" w:fill="FFFFFF"/>
            <w:noWrap/>
            <w:vAlign w:val="bottom"/>
            <w:hideMark/>
          </w:tcPr>
          <w:p w14:paraId="28498A31"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MS</w:t>
            </w:r>
          </w:p>
        </w:tc>
        <w:tc>
          <w:tcPr>
            <w:tcW w:w="1040" w:type="dxa"/>
            <w:tcBorders>
              <w:top w:val="single" w:sz="8" w:space="0" w:color="auto"/>
              <w:left w:val="nil"/>
              <w:bottom w:val="single" w:sz="4" w:space="0" w:color="auto"/>
              <w:right w:val="nil"/>
            </w:tcBorders>
            <w:shd w:val="clear" w:color="000000" w:fill="FFFFFF"/>
            <w:noWrap/>
            <w:vAlign w:val="bottom"/>
            <w:hideMark/>
          </w:tcPr>
          <w:p w14:paraId="2847337F"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F</w:t>
            </w:r>
          </w:p>
        </w:tc>
        <w:tc>
          <w:tcPr>
            <w:tcW w:w="1400" w:type="dxa"/>
            <w:tcBorders>
              <w:top w:val="single" w:sz="8" w:space="0" w:color="auto"/>
              <w:left w:val="nil"/>
              <w:bottom w:val="single" w:sz="4" w:space="0" w:color="auto"/>
              <w:right w:val="single" w:sz="8" w:space="0" w:color="auto"/>
            </w:tcBorders>
            <w:shd w:val="clear" w:color="000000" w:fill="FFFFFF"/>
            <w:noWrap/>
            <w:vAlign w:val="bottom"/>
            <w:hideMark/>
          </w:tcPr>
          <w:p w14:paraId="4E8F63BB"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Significance F</w:t>
            </w:r>
          </w:p>
        </w:tc>
      </w:tr>
      <w:tr w:rsidR="00A23F49" w:rsidRPr="00D06144" w14:paraId="4158FE14"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723396D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Regression</w:t>
            </w:r>
          </w:p>
        </w:tc>
        <w:tc>
          <w:tcPr>
            <w:tcW w:w="1560" w:type="dxa"/>
            <w:tcBorders>
              <w:top w:val="nil"/>
              <w:left w:val="nil"/>
              <w:bottom w:val="nil"/>
              <w:right w:val="nil"/>
            </w:tcBorders>
            <w:shd w:val="clear" w:color="000000" w:fill="FFFFFF"/>
            <w:noWrap/>
            <w:vAlign w:val="bottom"/>
            <w:hideMark/>
          </w:tcPr>
          <w:p w14:paraId="402DAA5D"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2</w:t>
            </w:r>
          </w:p>
        </w:tc>
        <w:tc>
          <w:tcPr>
            <w:tcW w:w="1480" w:type="dxa"/>
            <w:tcBorders>
              <w:top w:val="nil"/>
              <w:left w:val="nil"/>
              <w:bottom w:val="nil"/>
              <w:right w:val="nil"/>
            </w:tcBorders>
            <w:shd w:val="clear" w:color="000000" w:fill="FFFFFF"/>
            <w:noWrap/>
            <w:vAlign w:val="bottom"/>
            <w:hideMark/>
          </w:tcPr>
          <w:p w14:paraId="32ED94EB"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1433.0774</w:t>
            </w:r>
          </w:p>
        </w:tc>
        <w:tc>
          <w:tcPr>
            <w:tcW w:w="1060" w:type="dxa"/>
            <w:tcBorders>
              <w:top w:val="nil"/>
              <w:left w:val="nil"/>
              <w:bottom w:val="nil"/>
              <w:right w:val="nil"/>
            </w:tcBorders>
            <w:shd w:val="clear" w:color="000000" w:fill="FFFFFF"/>
            <w:noWrap/>
            <w:vAlign w:val="bottom"/>
            <w:hideMark/>
          </w:tcPr>
          <w:p w14:paraId="5F76BAC2"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716.5387</w:t>
            </w:r>
          </w:p>
        </w:tc>
        <w:tc>
          <w:tcPr>
            <w:tcW w:w="1040" w:type="dxa"/>
            <w:tcBorders>
              <w:top w:val="nil"/>
              <w:left w:val="nil"/>
              <w:bottom w:val="nil"/>
              <w:right w:val="nil"/>
            </w:tcBorders>
            <w:shd w:val="clear" w:color="000000" w:fill="FFFFFF"/>
            <w:noWrap/>
            <w:vAlign w:val="bottom"/>
            <w:hideMark/>
          </w:tcPr>
          <w:p w14:paraId="68E797F0"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24.2398</w:t>
            </w:r>
          </w:p>
        </w:tc>
        <w:tc>
          <w:tcPr>
            <w:tcW w:w="1400" w:type="dxa"/>
            <w:tcBorders>
              <w:top w:val="nil"/>
              <w:left w:val="nil"/>
              <w:bottom w:val="nil"/>
              <w:right w:val="single" w:sz="8" w:space="0" w:color="auto"/>
            </w:tcBorders>
            <w:shd w:val="clear" w:color="000000" w:fill="FFFFFF"/>
            <w:noWrap/>
            <w:vAlign w:val="bottom"/>
            <w:hideMark/>
          </w:tcPr>
          <w:p w14:paraId="17BCCEDF"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0.0007</w:t>
            </w:r>
          </w:p>
        </w:tc>
      </w:tr>
      <w:tr w:rsidR="00A23F49" w:rsidRPr="00D06144" w14:paraId="750544D0"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0E18208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Residual</w:t>
            </w:r>
          </w:p>
        </w:tc>
        <w:tc>
          <w:tcPr>
            <w:tcW w:w="1560" w:type="dxa"/>
            <w:tcBorders>
              <w:top w:val="nil"/>
              <w:left w:val="nil"/>
              <w:bottom w:val="nil"/>
              <w:right w:val="nil"/>
            </w:tcBorders>
            <w:shd w:val="clear" w:color="000000" w:fill="FFFFFF"/>
            <w:noWrap/>
            <w:vAlign w:val="bottom"/>
            <w:hideMark/>
          </w:tcPr>
          <w:p w14:paraId="4EA4BE06"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7</w:t>
            </w:r>
          </w:p>
        </w:tc>
        <w:tc>
          <w:tcPr>
            <w:tcW w:w="1480" w:type="dxa"/>
            <w:tcBorders>
              <w:top w:val="nil"/>
              <w:left w:val="nil"/>
              <w:bottom w:val="nil"/>
              <w:right w:val="nil"/>
            </w:tcBorders>
            <w:shd w:val="clear" w:color="000000" w:fill="FFFFFF"/>
            <w:noWrap/>
            <w:vAlign w:val="bottom"/>
            <w:hideMark/>
          </w:tcPr>
          <w:p w14:paraId="211AC3FF"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206.9226</w:t>
            </w:r>
          </w:p>
        </w:tc>
        <w:tc>
          <w:tcPr>
            <w:tcW w:w="1060" w:type="dxa"/>
            <w:tcBorders>
              <w:top w:val="nil"/>
              <w:left w:val="nil"/>
              <w:bottom w:val="nil"/>
              <w:right w:val="nil"/>
            </w:tcBorders>
            <w:shd w:val="clear" w:color="000000" w:fill="FFFFFF"/>
            <w:noWrap/>
            <w:vAlign w:val="bottom"/>
            <w:hideMark/>
          </w:tcPr>
          <w:p w14:paraId="1ADDE2FC"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29.5604</w:t>
            </w:r>
          </w:p>
        </w:tc>
        <w:tc>
          <w:tcPr>
            <w:tcW w:w="1040" w:type="dxa"/>
            <w:tcBorders>
              <w:top w:val="nil"/>
              <w:left w:val="nil"/>
              <w:bottom w:val="nil"/>
              <w:right w:val="nil"/>
            </w:tcBorders>
            <w:shd w:val="clear" w:color="000000" w:fill="FFFFFF"/>
            <w:noWrap/>
            <w:vAlign w:val="bottom"/>
            <w:hideMark/>
          </w:tcPr>
          <w:p w14:paraId="4D598CC0"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7F798C3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432D706A" w14:textId="77777777" w:rsidTr="00D06144">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662DE528"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Total</w:t>
            </w:r>
          </w:p>
        </w:tc>
        <w:tc>
          <w:tcPr>
            <w:tcW w:w="1560" w:type="dxa"/>
            <w:tcBorders>
              <w:top w:val="nil"/>
              <w:left w:val="nil"/>
              <w:bottom w:val="single" w:sz="8" w:space="0" w:color="auto"/>
              <w:right w:val="nil"/>
            </w:tcBorders>
            <w:shd w:val="clear" w:color="000000" w:fill="FFFFFF"/>
            <w:noWrap/>
            <w:vAlign w:val="bottom"/>
            <w:hideMark/>
          </w:tcPr>
          <w:p w14:paraId="09BD2AA4"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9</w:t>
            </w:r>
          </w:p>
        </w:tc>
        <w:tc>
          <w:tcPr>
            <w:tcW w:w="1480" w:type="dxa"/>
            <w:tcBorders>
              <w:top w:val="nil"/>
              <w:left w:val="nil"/>
              <w:bottom w:val="single" w:sz="8" w:space="0" w:color="auto"/>
              <w:right w:val="nil"/>
            </w:tcBorders>
            <w:shd w:val="clear" w:color="000000" w:fill="FFFFFF"/>
            <w:noWrap/>
            <w:vAlign w:val="bottom"/>
            <w:hideMark/>
          </w:tcPr>
          <w:p w14:paraId="391999C3"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1640</w:t>
            </w:r>
          </w:p>
        </w:tc>
        <w:tc>
          <w:tcPr>
            <w:tcW w:w="1060" w:type="dxa"/>
            <w:tcBorders>
              <w:top w:val="nil"/>
              <w:left w:val="nil"/>
              <w:bottom w:val="single" w:sz="8" w:space="0" w:color="auto"/>
              <w:right w:val="nil"/>
            </w:tcBorders>
            <w:shd w:val="clear" w:color="000000" w:fill="FFFFFF"/>
            <w:noWrap/>
            <w:vAlign w:val="bottom"/>
            <w:hideMark/>
          </w:tcPr>
          <w:p w14:paraId="262CB2EC"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single" w:sz="8" w:space="0" w:color="auto"/>
              <w:right w:val="nil"/>
            </w:tcBorders>
            <w:shd w:val="clear" w:color="000000" w:fill="FFFFFF"/>
            <w:noWrap/>
            <w:vAlign w:val="bottom"/>
            <w:hideMark/>
          </w:tcPr>
          <w:p w14:paraId="1BD8BC7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single" w:sz="8" w:space="0" w:color="auto"/>
              <w:right w:val="single" w:sz="8" w:space="0" w:color="auto"/>
            </w:tcBorders>
            <w:shd w:val="clear" w:color="000000" w:fill="FFFFFF"/>
            <w:noWrap/>
            <w:vAlign w:val="bottom"/>
            <w:hideMark/>
          </w:tcPr>
          <w:p w14:paraId="64C3B61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518741FF" w14:textId="77777777" w:rsidTr="00D06144">
        <w:trPr>
          <w:trHeight w:val="294"/>
        </w:trPr>
        <w:tc>
          <w:tcPr>
            <w:tcW w:w="1860" w:type="dxa"/>
            <w:tcBorders>
              <w:top w:val="nil"/>
              <w:left w:val="single" w:sz="8" w:space="0" w:color="auto"/>
              <w:bottom w:val="nil"/>
              <w:right w:val="nil"/>
            </w:tcBorders>
            <w:shd w:val="clear" w:color="000000" w:fill="FFFFFF"/>
            <w:noWrap/>
            <w:vAlign w:val="bottom"/>
            <w:hideMark/>
          </w:tcPr>
          <w:p w14:paraId="413E671A"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560" w:type="dxa"/>
            <w:tcBorders>
              <w:top w:val="nil"/>
              <w:left w:val="nil"/>
              <w:bottom w:val="nil"/>
              <w:right w:val="nil"/>
            </w:tcBorders>
            <w:shd w:val="clear" w:color="000000" w:fill="FFFFFF"/>
            <w:noWrap/>
            <w:vAlign w:val="bottom"/>
            <w:hideMark/>
          </w:tcPr>
          <w:p w14:paraId="12062D0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80" w:type="dxa"/>
            <w:tcBorders>
              <w:top w:val="nil"/>
              <w:left w:val="nil"/>
              <w:bottom w:val="nil"/>
              <w:right w:val="nil"/>
            </w:tcBorders>
            <w:shd w:val="clear" w:color="000000" w:fill="FFFFFF"/>
            <w:noWrap/>
            <w:vAlign w:val="bottom"/>
            <w:hideMark/>
          </w:tcPr>
          <w:p w14:paraId="11FB5F69"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60" w:type="dxa"/>
            <w:tcBorders>
              <w:top w:val="nil"/>
              <w:left w:val="nil"/>
              <w:bottom w:val="nil"/>
              <w:right w:val="nil"/>
            </w:tcBorders>
            <w:shd w:val="clear" w:color="000000" w:fill="FFFFFF"/>
            <w:noWrap/>
            <w:vAlign w:val="bottom"/>
            <w:hideMark/>
          </w:tcPr>
          <w:p w14:paraId="7387F32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040" w:type="dxa"/>
            <w:tcBorders>
              <w:top w:val="nil"/>
              <w:left w:val="nil"/>
              <w:bottom w:val="nil"/>
              <w:right w:val="nil"/>
            </w:tcBorders>
            <w:shd w:val="clear" w:color="000000" w:fill="FFFFFF"/>
            <w:noWrap/>
            <w:vAlign w:val="bottom"/>
            <w:hideMark/>
          </w:tcPr>
          <w:p w14:paraId="4187AE8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c>
          <w:tcPr>
            <w:tcW w:w="1400" w:type="dxa"/>
            <w:tcBorders>
              <w:top w:val="nil"/>
              <w:left w:val="nil"/>
              <w:bottom w:val="nil"/>
              <w:right w:val="single" w:sz="8" w:space="0" w:color="auto"/>
            </w:tcBorders>
            <w:shd w:val="clear" w:color="000000" w:fill="FFFFFF"/>
            <w:noWrap/>
            <w:vAlign w:val="bottom"/>
            <w:hideMark/>
          </w:tcPr>
          <w:p w14:paraId="0D3F5407"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302B6019" w14:textId="77777777" w:rsidTr="00D06144">
        <w:trPr>
          <w:trHeight w:val="287"/>
        </w:trPr>
        <w:tc>
          <w:tcPr>
            <w:tcW w:w="1860" w:type="dxa"/>
            <w:tcBorders>
              <w:top w:val="single" w:sz="8" w:space="0" w:color="auto"/>
              <w:left w:val="single" w:sz="8" w:space="0" w:color="auto"/>
              <w:bottom w:val="single" w:sz="4" w:space="0" w:color="auto"/>
              <w:right w:val="nil"/>
            </w:tcBorders>
            <w:shd w:val="clear" w:color="000000" w:fill="FFFFFF"/>
            <w:noWrap/>
            <w:vAlign w:val="bottom"/>
            <w:hideMark/>
          </w:tcPr>
          <w:p w14:paraId="4CFBA8FB"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 </w:t>
            </w:r>
          </w:p>
        </w:tc>
        <w:tc>
          <w:tcPr>
            <w:tcW w:w="1560" w:type="dxa"/>
            <w:tcBorders>
              <w:top w:val="single" w:sz="8" w:space="0" w:color="auto"/>
              <w:left w:val="nil"/>
              <w:bottom w:val="single" w:sz="4" w:space="0" w:color="auto"/>
              <w:right w:val="nil"/>
            </w:tcBorders>
            <w:shd w:val="clear" w:color="000000" w:fill="FFFFFF"/>
            <w:noWrap/>
            <w:vAlign w:val="bottom"/>
            <w:hideMark/>
          </w:tcPr>
          <w:p w14:paraId="6D8E7AC0"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Coefficients</w:t>
            </w:r>
          </w:p>
        </w:tc>
        <w:tc>
          <w:tcPr>
            <w:tcW w:w="1480" w:type="dxa"/>
            <w:tcBorders>
              <w:top w:val="single" w:sz="8" w:space="0" w:color="auto"/>
              <w:left w:val="nil"/>
              <w:bottom w:val="single" w:sz="4" w:space="0" w:color="auto"/>
              <w:right w:val="nil"/>
            </w:tcBorders>
            <w:shd w:val="clear" w:color="000000" w:fill="FFFFFF"/>
            <w:noWrap/>
            <w:vAlign w:val="bottom"/>
            <w:hideMark/>
          </w:tcPr>
          <w:p w14:paraId="0E08023A"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Standard Error</w:t>
            </w:r>
          </w:p>
        </w:tc>
        <w:tc>
          <w:tcPr>
            <w:tcW w:w="1060" w:type="dxa"/>
            <w:tcBorders>
              <w:top w:val="single" w:sz="8" w:space="0" w:color="auto"/>
              <w:left w:val="nil"/>
              <w:bottom w:val="single" w:sz="4" w:space="0" w:color="auto"/>
              <w:right w:val="nil"/>
            </w:tcBorders>
            <w:shd w:val="clear" w:color="000000" w:fill="FFFFFF"/>
            <w:noWrap/>
            <w:vAlign w:val="bottom"/>
            <w:hideMark/>
          </w:tcPr>
          <w:p w14:paraId="644A22E4"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t Stat</w:t>
            </w:r>
          </w:p>
        </w:tc>
        <w:tc>
          <w:tcPr>
            <w:tcW w:w="1040" w:type="dxa"/>
            <w:tcBorders>
              <w:top w:val="single" w:sz="8" w:space="0" w:color="auto"/>
              <w:left w:val="nil"/>
              <w:bottom w:val="single" w:sz="4" w:space="0" w:color="auto"/>
              <w:right w:val="nil"/>
            </w:tcBorders>
            <w:shd w:val="clear" w:color="000000" w:fill="FFFFFF"/>
            <w:noWrap/>
            <w:vAlign w:val="bottom"/>
            <w:hideMark/>
          </w:tcPr>
          <w:p w14:paraId="0B296B09" w14:textId="77777777" w:rsidR="00D06144" w:rsidRPr="00D06144" w:rsidRDefault="00D06144" w:rsidP="00D06144">
            <w:pPr>
              <w:jc w:val="center"/>
              <w:rPr>
                <w:rFonts w:ascii="Calibri" w:eastAsia="Times New Roman" w:hAnsi="Calibri" w:cs="Calibri"/>
                <w:i/>
                <w:iCs/>
                <w:color w:val="FF0000"/>
                <w:sz w:val="22"/>
                <w:szCs w:val="22"/>
                <w:lang w:eastAsia="en-AU"/>
              </w:rPr>
            </w:pPr>
            <w:r w:rsidRPr="00D06144">
              <w:rPr>
                <w:rFonts w:ascii="Calibri" w:eastAsia="Times New Roman" w:hAnsi="Calibri" w:cs="Calibri"/>
                <w:i/>
                <w:iCs/>
                <w:color w:val="FF0000"/>
                <w:sz w:val="22"/>
                <w:szCs w:val="22"/>
                <w:lang w:eastAsia="en-AU"/>
              </w:rPr>
              <w:t>P-value</w:t>
            </w:r>
          </w:p>
        </w:tc>
        <w:tc>
          <w:tcPr>
            <w:tcW w:w="1400" w:type="dxa"/>
            <w:tcBorders>
              <w:top w:val="nil"/>
              <w:left w:val="nil"/>
              <w:bottom w:val="nil"/>
              <w:right w:val="single" w:sz="8" w:space="0" w:color="auto"/>
            </w:tcBorders>
            <w:shd w:val="clear" w:color="000000" w:fill="FFFFFF"/>
            <w:noWrap/>
            <w:vAlign w:val="bottom"/>
            <w:hideMark/>
          </w:tcPr>
          <w:p w14:paraId="4EFBE27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74841CC3" w14:textId="77777777" w:rsidTr="00D06144">
        <w:trPr>
          <w:trHeight w:val="287"/>
        </w:trPr>
        <w:tc>
          <w:tcPr>
            <w:tcW w:w="1860" w:type="dxa"/>
            <w:tcBorders>
              <w:top w:val="nil"/>
              <w:left w:val="single" w:sz="8" w:space="0" w:color="auto"/>
              <w:bottom w:val="nil"/>
              <w:right w:val="nil"/>
            </w:tcBorders>
            <w:shd w:val="clear" w:color="000000" w:fill="FFFFFF"/>
            <w:noWrap/>
            <w:vAlign w:val="bottom"/>
            <w:hideMark/>
          </w:tcPr>
          <w:p w14:paraId="0B125E66"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Intercept</w:t>
            </w:r>
          </w:p>
        </w:tc>
        <w:tc>
          <w:tcPr>
            <w:tcW w:w="1560" w:type="dxa"/>
            <w:tcBorders>
              <w:top w:val="nil"/>
              <w:left w:val="nil"/>
              <w:bottom w:val="nil"/>
              <w:right w:val="nil"/>
            </w:tcBorders>
            <w:shd w:val="clear" w:color="000000" w:fill="FFFFFF"/>
            <w:noWrap/>
            <w:vAlign w:val="bottom"/>
            <w:hideMark/>
          </w:tcPr>
          <w:p w14:paraId="5ABC3530"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36.5481</w:t>
            </w:r>
          </w:p>
        </w:tc>
        <w:tc>
          <w:tcPr>
            <w:tcW w:w="1480" w:type="dxa"/>
            <w:tcBorders>
              <w:top w:val="nil"/>
              <w:left w:val="nil"/>
              <w:bottom w:val="nil"/>
              <w:right w:val="nil"/>
            </w:tcBorders>
            <w:shd w:val="clear" w:color="000000" w:fill="FFFFFF"/>
            <w:noWrap/>
            <w:vAlign w:val="bottom"/>
            <w:hideMark/>
          </w:tcPr>
          <w:p w14:paraId="01514CE1"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3.9616</w:t>
            </w:r>
          </w:p>
        </w:tc>
        <w:tc>
          <w:tcPr>
            <w:tcW w:w="1060" w:type="dxa"/>
            <w:tcBorders>
              <w:top w:val="nil"/>
              <w:left w:val="nil"/>
              <w:bottom w:val="nil"/>
              <w:right w:val="nil"/>
            </w:tcBorders>
            <w:shd w:val="clear" w:color="000000" w:fill="FFFFFF"/>
            <w:noWrap/>
            <w:vAlign w:val="bottom"/>
            <w:hideMark/>
          </w:tcPr>
          <w:p w14:paraId="26FF106F"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9.2256</w:t>
            </w:r>
          </w:p>
        </w:tc>
        <w:tc>
          <w:tcPr>
            <w:tcW w:w="1040" w:type="dxa"/>
            <w:tcBorders>
              <w:top w:val="nil"/>
              <w:left w:val="nil"/>
              <w:bottom w:val="nil"/>
              <w:right w:val="nil"/>
            </w:tcBorders>
            <w:shd w:val="clear" w:color="000000" w:fill="FFFFFF"/>
            <w:noWrap/>
            <w:vAlign w:val="bottom"/>
            <w:hideMark/>
          </w:tcPr>
          <w:p w14:paraId="22262AC0"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0.0000</w:t>
            </w:r>
          </w:p>
        </w:tc>
        <w:tc>
          <w:tcPr>
            <w:tcW w:w="1400" w:type="dxa"/>
            <w:tcBorders>
              <w:top w:val="nil"/>
              <w:left w:val="nil"/>
              <w:bottom w:val="nil"/>
              <w:right w:val="single" w:sz="8" w:space="0" w:color="auto"/>
            </w:tcBorders>
            <w:shd w:val="clear" w:color="000000" w:fill="FFFFFF"/>
            <w:noWrap/>
            <w:vAlign w:val="bottom"/>
            <w:hideMark/>
          </w:tcPr>
          <w:p w14:paraId="2D42BE1D"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1E512493" w14:textId="77777777" w:rsidTr="00D06144">
        <w:trPr>
          <w:trHeight w:val="294"/>
        </w:trPr>
        <w:tc>
          <w:tcPr>
            <w:tcW w:w="1860" w:type="dxa"/>
            <w:tcBorders>
              <w:top w:val="nil"/>
              <w:left w:val="single" w:sz="8" w:space="0" w:color="auto"/>
              <w:bottom w:val="nil"/>
              <w:right w:val="nil"/>
            </w:tcBorders>
            <w:shd w:val="clear" w:color="000000" w:fill="FFFFFF"/>
            <w:noWrap/>
            <w:vAlign w:val="bottom"/>
            <w:hideMark/>
          </w:tcPr>
          <w:p w14:paraId="0B504C35"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Education</w:t>
            </w:r>
          </w:p>
        </w:tc>
        <w:tc>
          <w:tcPr>
            <w:tcW w:w="1560" w:type="dxa"/>
            <w:tcBorders>
              <w:top w:val="nil"/>
              <w:left w:val="nil"/>
              <w:bottom w:val="nil"/>
              <w:right w:val="nil"/>
            </w:tcBorders>
            <w:shd w:val="clear" w:color="000000" w:fill="FFFFFF"/>
            <w:noWrap/>
            <w:vAlign w:val="bottom"/>
            <w:hideMark/>
          </w:tcPr>
          <w:p w14:paraId="22884394"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6.3099</w:t>
            </w:r>
          </w:p>
        </w:tc>
        <w:tc>
          <w:tcPr>
            <w:tcW w:w="1480" w:type="dxa"/>
            <w:tcBorders>
              <w:top w:val="nil"/>
              <w:left w:val="nil"/>
              <w:bottom w:val="nil"/>
              <w:right w:val="nil"/>
            </w:tcBorders>
            <w:shd w:val="clear" w:color="000000" w:fill="FFFFFF"/>
            <w:noWrap/>
            <w:vAlign w:val="bottom"/>
            <w:hideMark/>
          </w:tcPr>
          <w:p w14:paraId="609552B0"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1.1061</w:t>
            </w:r>
          </w:p>
        </w:tc>
        <w:tc>
          <w:tcPr>
            <w:tcW w:w="1060" w:type="dxa"/>
            <w:tcBorders>
              <w:top w:val="nil"/>
              <w:left w:val="nil"/>
              <w:bottom w:val="nil"/>
              <w:right w:val="nil"/>
            </w:tcBorders>
            <w:shd w:val="clear" w:color="000000" w:fill="FFFFFF"/>
            <w:noWrap/>
            <w:vAlign w:val="bottom"/>
            <w:hideMark/>
          </w:tcPr>
          <w:p w14:paraId="5B92268B"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5.7048</w:t>
            </w:r>
          </w:p>
        </w:tc>
        <w:tc>
          <w:tcPr>
            <w:tcW w:w="1040" w:type="dxa"/>
            <w:tcBorders>
              <w:top w:val="nil"/>
              <w:left w:val="nil"/>
              <w:bottom w:val="nil"/>
              <w:right w:val="nil"/>
            </w:tcBorders>
            <w:shd w:val="clear" w:color="000000" w:fill="FFFFFF"/>
            <w:noWrap/>
            <w:vAlign w:val="bottom"/>
            <w:hideMark/>
          </w:tcPr>
          <w:p w14:paraId="10DD7EF6"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0.0007</w:t>
            </w:r>
          </w:p>
        </w:tc>
        <w:tc>
          <w:tcPr>
            <w:tcW w:w="1400" w:type="dxa"/>
            <w:tcBorders>
              <w:top w:val="nil"/>
              <w:left w:val="nil"/>
              <w:bottom w:val="nil"/>
              <w:right w:val="single" w:sz="8" w:space="0" w:color="auto"/>
            </w:tcBorders>
            <w:shd w:val="clear" w:color="000000" w:fill="FFFFFF"/>
            <w:noWrap/>
            <w:vAlign w:val="bottom"/>
            <w:hideMark/>
          </w:tcPr>
          <w:p w14:paraId="1C5C5C64"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r w:rsidR="00A23F49" w:rsidRPr="00D06144" w14:paraId="11560F4F" w14:textId="77777777" w:rsidTr="00D06144">
        <w:trPr>
          <w:trHeight w:val="294"/>
        </w:trPr>
        <w:tc>
          <w:tcPr>
            <w:tcW w:w="1860" w:type="dxa"/>
            <w:tcBorders>
              <w:top w:val="nil"/>
              <w:left w:val="single" w:sz="8" w:space="0" w:color="auto"/>
              <w:bottom w:val="single" w:sz="8" w:space="0" w:color="auto"/>
              <w:right w:val="nil"/>
            </w:tcBorders>
            <w:shd w:val="clear" w:color="000000" w:fill="FFFFFF"/>
            <w:noWrap/>
            <w:vAlign w:val="bottom"/>
            <w:hideMark/>
          </w:tcPr>
          <w:p w14:paraId="29F4D061"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Service</w:t>
            </w:r>
          </w:p>
        </w:tc>
        <w:tc>
          <w:tcPr>
            <w:tcW w:w="1560" w:type="dxa"/>
            <w:tcBorders>
              <w:top w:val="nil"/>
              <w:left w:val="nil"/>
              <w:bottom w:val="single" w:sz="8" w:space="0" w:color="auto"/>
              <w:right w:val="nil"/>
            </w:tcBorders>
            <w:shd w:val="clear" w:color="000000" w:fill="FFFFFF"/>
            <w:noWrap/>
            <w:vAlign w:val="bottom"/>
            <w:hideMark/>
          </w:tcPr>
          <w:p w14:paraId="2FEADCD3"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0.0669</w:t>
            </w:r>
          </w:p>
        </w:tc>
        <w:tc>
          <w:tcPr>
            <w:tcW w:w="1480" w:type="dxa"/>
            <w:tcBorders>
              <w:top w:val="nil"/>
              <w:left w:val="nil"/>
              <w:bottom w:val="single" w:sz="8" w:space="0" w:color="auto"/>
              <w:right w:val="nil"/>
            </w:tcBorders>
            <w:shd w:val="clear" w:color="000000" w:fill="FFFFFF"/>
            <w:noWrap/>
            <w:vAlign w:val="bottom"/>
            <w:hideMark/>
          </w:tcPr>
          <w:p w14:paraId="60265E58"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0.3646</w:t>
            </w:r>
          </w:p>
        </w:tc>
        <w:tc>
          <w:tcPr>
            <w:tcW w:w="1060" w:type="dxa"/>
            <w:tcBorders>
              <w:top w:val="nil"/>
              <w:left w:val="nil"/>
              <w:bottom w:val="single" w:sz="8" w:space="0" w:color="auto"/>
              <w:right w:val="nil"/>
            </w:tcBorders>
            <w:shd w:val="clear" w:color="000000" w:fill="FFFFFF"/>
            <w:noWrap/>
            <w:vAlign w:val="bottom"/>
            <w:hideMark/>
          </w:tcPr>
          <w:p w14:paraId="3AFE520D"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0.1836</w:t>
            </w:r>
          </w:p>
        </w:tc>
        <w:tc>
          <w:tcPr>
            <w:tcW w:w="1040" w:type="dxa"/>
            <w:tcBorders>
              <w:top w:val="nil"/>
              <w:left w:val="nil"/>
              <w:bottom w:val="single" w:sz="8" w:space="0" w:color="auto"/>
              <w:right w:val="nil"/>
            </w:tcBorders>
            <w:shd w:val="clear" w:color="000000" w:fill="FFFFFF"/>
            <w:noWrap/>
            <w:vAlign w:val="bottom"/>
            <w:hideMark/>
          </w:tcPr>
          <w:p w14:paraId="499E8EC5" w14:textId="77777777" w:rsidR="00D06144" w:rsidRPr="00D06144" w:rsidRDefault="00D06144" w:rsidP="00D06144">
            <w:pPr>
              <w:jc w:val="right"/>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0.8595</w:t>
            </w:r>
          </w:p>
        </w:tc>
        <w:tc>
          <w:tcPr>
            <w:tcW w:w="1400" w:type="dxa"/>
            <w:tcBorders>
              <w:top w:val="nil"/>
              <w:left w:val="nil"/>
              <w:bottom w:val="single" w:sz="8" w:space="0" w:color="auto"/>
              <w:right w:val="single" w:sz="8" w:space="0" w:color="auto"/>
            </w:tcBorders>
            <w:shd w:val="clear" w:color="000000" w:fill="FFFFFF"/>
            <w:noWrap/>
            <w:vAlign w:val="bottom"/>
            <w:hideMark/>
          </w:tcPr>
          <w:p w14:paraId="62D7F16F" w14:textId="77777777" w:rsidR="00D06144" w:rsidRPr="00D06144" w:rsidRDefault="00D06144" w:rsidP="00D06144">
            <w:pPr>
              <w:rPr>
                <w:rFonts w:ascii="Calibri" w:eastAsia="Times New Roman" w:hAnsi="Calibri" w:cs="Calibri"/>
                <w:color w:val="FF0000"/>
                <w:sz w:val="22"/>
                <w:szCs w:val="22"/>
                <w:lang w:eastAsia="en-AU"/>
              </w:rPr>
            </w:pPr>
            <w:r w:rsidRPr="00D06144">
              <w:rPr>
                <w:rFonts w:ascii="Calibri" w:eastAsia="Times New Roman" w:hAnsi="Calibri" w:cs="Calibri"/>
                <w:color w:val="FF0000"/>
                <w:sz w:val="22"/>
                <w:szCs w:val="22"/>
                <w:lang w:eastAsia="en-AU"/>
              </w:rPr>
              <w:t> </w:t>
            </w:r>
          </w:p>
        </w:tc>
      </w:tr>
    </w:tbl>
    <w:p w14:paraId="1033BFB1" w14:textId="77777777" w:rsidR="00D06144" w:rsidRPr="00A23F49" w:rsidRDefault="00D06144" w:rsidP="00F3295E">
      <w:pPr>
        <w:autoSpaceDE w:val="0"/>
        <w:autoSpaceDN w:val="0"/>
        <w:adjustRightInd w:val="0"/>
        <w:rPr>
          <w:rFonts w:ascii="Leelawadee UI" w:hAnsi="Leelawadee UI" w:cs="Leelawadee UI"/>
          <w:bCs/>
          <w:color w:val="FF0000"/>
          <w:sz w:val="20"/>
          <w:szCs w:val="20"/>
          <w:lang w:val="en-US"/>
        </w:rPr>
      </w:pPr>
    </w:p>
    <w:p w14:paraId="4428FDC8" w14:textId="739CAD8E" w:rsidR="00AE2079" w:rsidRPr="00A23F49" w:rsidRDefault="00AE2079" w:rsidP="00F3295E">
      <w:pPr>
        <w:autoSpaceDE w:val="0"/>
        <w:autoSpaceDN w:val="0"/>
        <w:adjustRightInd w:val="0"/>
        <w:rPr>
          <w:rFonts w:ascii="Leelawadee UI" w:hAnsi="Leelawadee UI" w:cs="Leelawadee UI"/>
          <w:bCs/>
          <w:color w:val="FF0000"/>
          <w:sz w:val="20"/>
          <w:szCs w:val="20"/>
          <w:lang w:val="en-US"/>
        </w:rPr>
      </w:pPr>
    </w:p>
    <w:p w14:paraId="5CBB20DD" w14:textId="77777777" w:rsidR="00AE2079" w:rsidRPr="00A23F49" w:rsidRDefault="00AE2079" w:rsidP="00F3295E">
      <w:pPr>
        <w:autoSpaceDE w:val="0"/>
        <w:autoSpaceDN w:val="0"/>
        <w:adjustRightInd w:val="0"/>
        <w:rPr>
          <w:rFonts w:ascii="Leelawadee UI" w:hAnsi="Leelawadee UI" w:cs="Leelawadee UI"/>
          <w:bCs/>
          <w:color w:val="FF0000"/>
          <w:sz w:val="20"/>
          <w:szCs w:val="20"/>
          <w:lang w:val="en-US"/>
        </w:rPr>
      </w:pPr>
    </w:p>
    <w:p w14:paraId="42CD8B6F" w14:textId="0206B436" w:rsidR="006300A5" w:rsidRPr="00A23F49" w:rsidRDefault="00D06144"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lastRenderedPageBreak/>
        <w:t>The estimated equation is:</w:t>
      </w:r>
    </w:p>
    <w:p w14:paraId="563C2919" w14:textId="76864F24" w:rsidR="00D06144" w:rsidRPr="00A23F49" w:rsidRDefault="00D06144" w:rsidP="00F3295E">
      <w:pPr>
        <w:autoSpaceDE w:val="0"/>
        <w:autoSpaceDN w:val="0"/>
        <w:adjustRightInd w:val="0"/>
        <w:rPr>
          <w:rFonts w:ascii="Leelawadee UI" w:hAnsi="Leelawadee UI" w:cs="Leelawadee UI"/>
          <w:bCs/>
          <w:color w:val="FF0000"/>
          <w:sz w:val="20"/>
          <w:szCs w:val="20"/>
          <w:lang w:val="en-US"/>
        </w:rPr>
      </w:pPr>
    </w:p>
    <w:p w14:paraId="19971835" w14:textId="1F32E177" w:rsidR="00D06144" w:rsidRPr="00A23F49" w:rsidRDefault="008F68CA" w:rsidP="00F3295E">
      <w:pPr>
        <w:autoSpaceDE w:val="0"/>
        <w:autoSpaceDN w:val="0"/>
        <w:adjustRightInd w:val="0"/>
        <w:rPr>
          <w:rFonts w:ascii="Leelawadee UI" w:hAnsi="Leelawadee UI" w:cs="Leelawadee UI"/>
          <w:bCs/>
          <w:color w:val="FF0000"/>
          <w:sz w:val="20"/>
          <w:szCs w:val="20"/>
          <w:lang w:val="en-US"/>
        </w:rPr>
      </w:pPr>
      <m:oMathPara>
        <m:oMath>
          <m:acc>
            <m:accPr>
              <m:ctrlPr>
                <w:rPr>
                  <w:rFonts w:ascii="Cambria Math" w:hAnsi="Cambria Math" w:cs="Leelawadee UI"/>
                  <w:bCs/>
                  <w:i/>
                  <w:color w:val="FF0000"/>
                  <w:sz w:val="20"/>
                  <w:szCs w:val="20"/>
                  <w:lang w:val="en-US"/>
                </w:rPr>
              </m:ctrlPr>
            </m:accPr>
            <m:e>
              <m:r>
                <w:rPr>
                  <w:rFonts w:ascii="Cambria Math" w:hAnsi="Cambria Math" w:cs="Leelawadee UI"/>
                  <w:color w:val="FF0000"/>
                  <w:sz w:val="20"/>
                  <w:szCs w:val="20"/>
                  <w:lang w:val="en-US"/>
                </w:rPr>
                <m:t>y</m:t>
              </m:r>
            </m:e>
          </m:acc>
          <m:r>
            <w:rPr>
              <w:rFonts w:ascii="Cambria Math" w:hAnsi="Cambria Math" w:cs="Leelawadee UI"/>
              <w:color w:val="FF0000"/>
              <w:sz w:val="20"/>
              <w:szCs w:val="20"/>
              <w:lang w:val="en-US"/>
            </w:rPr>
            <m:t>=36.5481+6.3099</m:t>
          </m:r>
          <m:sSub>
            <m:sSubPr>
              <m:ctrlPr>
                <w:rPr>
                  <w:rFonts w:ascii="Cambria Math" w:hAnsi="Cambria Math" w:cs="Leelawadee UI"/>
                  <w:bCs/>
                  <w:i/>
                  <w:color w:val="FF0000"/>
                  <w:sz w:val="20"/>
                  <w:szCs w:val="20"/>
                  <w:lang w:val="en-US"/>
                </w:rPr>
              </m:ctrlPr>
            </m:sSubPr>
            <m:e>
              <m:r>
                <w:rPr>
                  <w:rFonts w:ascii="Cambria Math" w:hAnsi="Cambria Math" w:cs="Leelawadee UI"/>
                  <w:color w:val="FF0000"/>
                  <w:sz w:val="20"/>
                  <w:szCs w:val="20"/>
                  <w:lang w:val="en-US"/>
                </w:rPr>
                <m:t>x</m:t>
              </m:r>
            </m:e>
            <m:sub>
              <m:r>
                <w:rPr>
                  <w:rFonts w:ascii="Cambria Math" w:hAnsi="Cambria Math" w:cs="Leelawadee UI"/>
                  <w:color w:val="FF0000"/>
                  <w:sz w:val="20"/>
                  <w:szCs w:val="20"/>
                  <w:lang w:val="en-US"/>
                </w:rPr>
                <m:t>1</m:t>
              </m:r>
            </m:sub>
          </m:sSub>
          <m:r>
            <w:rPr>
              <w:rFonts w:ascii="Cambria Math" w:hAnsi="Cambria Math" w:cs="Leelawadee UI"/>
              <w:color w:val="FF0000"/>
              <w:sz w:val="20"/>
              <w:szCs w:val="20"/>
              <w:lang w:val="en-US"/>
            </w:rPr>
            <m:t>+0.0699</m:t>
          </m:r>
          <m:sSub>
            <m:sSubPr>
              <m:ctrlPr>
                <w:rPr>
                  <w:rFonts w:ascii="Cambria Math" w:hAnsi="Cambria Math" w:cs="Leelawadee UI"/>
                  <w:bCs/>
                  <w:i/>
                  <w:color w:val="FF0000"/>
                  <w:sz w:val="20"/>
                  <w:szCs w:val="20"/>
                  <w:lang w:val="en-US"/>
                </w:rPr>
              </m:ctrlPr>
            </m:sSubPr>
            <m:e>
              <m:r>
                <w:rPr>
                  <w:rFonts w:ascii="Cambria Math" w:hAnsi="Cambria Math" w:cs="Leelawadee UI"/>
                  <w:color w:val="FF0000"/>
                  <w:sz w:val="20"/>
                  <w:szCs w:val="20"/>
                  <w:lang w:val="en-US"/>
                </w:rPr>
                <m:t>x</m:t>
              </m:r>
            </m:e>
            <m:sub>
              <m:r>
                <w:rPr>
                  <w:rFonts w:ascii="Cambria Math" w:hAnsi="Cambria Math" w:cs="Leelawadee UI"/>
                  <w:color w:val="FF0000"/>
                  <w:sz w:val="20"/>
                  <w:szCs w:val="20"/>
                  <w:lang w:val="en-US"/>
                </w:rPr>
                <m:t>2</m:t>
              </m:r>
            </m:sub>
          </m:sSub>
        </m:oMath>
      </m:oMathPara>
    </w:p>
    <w:p w14:paraId="7E004A20" w14:textId="6C289ACB" w:rsidR="00D940F5" w:rsidRPr="00A23F49" w:rsidRDefault="00D940F5" w:rsidP="00F3295E">
      <w:pPr>
        <w:autoSpaceDE w:val="0"/>
        <w:autoSpaceDN w:val="0"/>
        <w:adjustRightInd w:val="0"/>
        <w:rPr>
          <w:rFonts w:ascii="Leelawadee UI" w:hAnsi="Leelawadee UI" w:cs="Leelawadee UI"/>
          <w:bCs/>
          <w:color w:val="FF0000"/>
          <w:sz w:val="20"/>
          <w:szCs w:val="20"/>
          <w:lang w:val="en-US"/>
        </w:rPr>
      </w:pPr>
    </w:p>
    <w:p w14:paraId="6CC7509C" w14:textId="37672258" w:rsidR="00D940F5" w:rsidRPr="00A23F49" w:rsidRDefault="000453D6"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b</w:t>
      </w:r>
      <w:r w:rsidRPr="00A23F49">
        <w:rPr>
          <w:rFonts w:ascii="Leelawadee UI" w:hAnsi="Leelawadee UI" w:cs="Leelawadee UI"/>
          <w:bCs/>
          <w:color w:val="FF0000"/>
          <w:sz w:val="20"/>
          <w:szCs w:val="20"/>
          <w:vertAlign w:val="subscript"/>
          <w:lang w:val="en-US"/>
        </w:rPr>
        <w:t>0</w:t>
      </w:r>
      <w:r w:rsidRPr="00A23F49">
        <w:rPr>
          <w:rFonts w:ascii="Leelawadee UI" w:hAnsi="Leelawadee UI" w:cs="Leelawadee UI"/>
          <w:bCs/>
          <w:color w:val="FF0000"/>
          <w:sz w:val="20"/>
          <w:szCs w:val="20"/>
          <w:lang w:val="en-US"/>
        </w:rPr>
        <w:t xml:space="preserve"> = 36.5481</w:t>
      </w:r>
      <w:r w:rsidR="00B56D42" w:rsidRPr="00A23F49">
        <w:rPr>
          <w:rFonts w:ascii="Leelawadee UI" w:hAnsi="Leelawadee UI" w:cs="Leelawadee UI"/>
          <w:bCs/>
          <w:color w:val="FF0000"/>
          <w:sz w:val="20"/>
          <w:szCs w:val="20"/>
          <w:lang w:val="en-US"/>
        </w:rPr>
        <w:t>.</w:t>
      </w:r>
      <w:r w:rsidRPr="00A23F49">
        <w:rPr>
          <w:rFonts w:ascii="Leelawadee UI" w:hAnsi="Leelawadee UI" w:cs="Leelawadee UI"/>
          <w:bCs/>
          <w:color w:val="FF0000"/>
          <w:sz w:val="20"/>
          <w:szCs w:val="20"/>
          <w:lang w:val="en-US"/>
        </w:rPr>
        <w:t xml:space="preserve"> </w:t>
      </w:r>
      <w:r w:rsidR="00D940F5" w:rsidRPr="00A23F49">
        <w:rPr>
          <w:rFonts w:ascii="Leelawadee UI" w:hAnsi="Leelawadee UI" w:cs="Leelawadee UI"/>
          <w:bCs/>
          <w:color w:val="FF0000"/>
          <w:sz w:val="20"/>
          <w:szCs w:val="20"/>
          <w:lang w:val="en-US"/>
        </w:rPr>
        <w:t xml:space="preserve">This implies that for a new employee with </w:t>
      </w:r>
      <w:r w:rsidR="00521AEA" w:rsidRPr="00A23F49">
        <w:rPr>
          <w:rFonts w:ascii="Leelawadee UI" w:hAnsi="Leelawadee UI" w:cs="Leelawadee UI"/>
          <w:bCs/>
          <w:color w:val="FF0000"/>
          <w:sz w:val="20"/>
          <w:szCs w:val="20"/>
          <w:lang w:val="en-US"/>
        </w:rPr>
        <w:t>no tertiary education the base wage would be $36.54 per hour.</w:t>
      </w:r>
    </w:p>
    <w:p w14:paraId="0A9D598C" w14:textId="1DC233C8" w:rsidR="00B56D42" w:rsidRPr="00A23F49" w:rsidRDefault="00B56D42"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b</w:t>
      </w:r>
      <w:r w:rsidRPr="00A23F49">
        <w:rPr>
          <w:rFonts w:ascii="Leelawadee UI" w:hAnsi="Leelawadee UI" w:cs="Leelawadee UI"/>
          <w:bCs/>
          <w:color w:val="FF0000"/>
          <w:sz w:val="20"/>
          <w:szCs w:val="20"/>
          <w:vertAlign w:val="subscript"/>
          <w:lang w:val="en-US"/>
        </w:rPr>
        <w:t>1</w:t>
      </w:r>
      <w:r w:rsidRPr="00A23F49">
        <w:rPr>
          <w:rFonts w:ascii="Leelawadee UI" w:hAnsi="Leelawadee UI" w:cs="Leelawadee UI"/>
          <w:bCs/>
          <w:color w:val="FF0000"/>
          <w:sz w:val="20"/>
          <w:szCs w:val="20"/>
          <w:lang w:val="en-US"/>
        </w:rPr>
        <w:t xml:space="preserve"> = 6.3099 implies that for every additional year of tertiary education, the </w:t>
      </w:r>
      <w:r w:rsidR="004E3B8F" w:rsidRPr="00A23F49">
        <w:rPr>
          <w:rFonts w:ascii="Leelawadee UI" w:hAnsi="Leelawadee UI" w:cs="Leelawadee UI"/>
          <w:bCs/>
          <w:color w:val="FF0000"/>
          <w:sz w:val="20"/>
          <w:szCs w:val="20"/>
          <w:lang w:val="en-US"/>
        </w:rPr>
        <w:t xml:space="preserve">hourly wage increases by </w:t>
      </w:r>
      <w:r w:rsidR="00CB5557" w:rsidRPr="00A23F49">
        <w:rPr>
          <w:rFonts w:ascii="Leelawadee UI" w:hAnsi="Leelawadee UI" w:cs="Leelawadee UI"/>
          <w:bCs/>
          <w:color w:val="FF0000"/>
          <w:sz w:val="20"/>
          <w:szCs w:val="20"/>
          <w:lang w:val="en-US"/>
        </w:rPr>
        <w:t>$</w:t>
      </w:r>
      <w:r w:rsidR="004E3B8F" w:rsidRPr="00A23F49">
        <w:rPr>
          <w:rFonts w:ascii="Leelawadee UI" w:hAnsi="Leelawadee UI" w:cs="Leelawadee UI"/>
          <w:bCs/>
          <w:color w:val="FF0000"/>
          <w:sz w:val="20"/>
          <w:szCs w:val="20"/>
          <w:lang w:val="en-US"/>
        </w:rPr>
        <w:t>6.31 on average.</w:t>
      </w:r>
    </w:p>
    <w:p w14:paraId="1F3A550D" w14:textId="1DCF7C75" w:rsidR="004E3B8F" w:rsidRPr="00A23F49" w:rsidRDefault="004E3B8F"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b</w:t>
      </w:r>
      <w:r w:rsidRPr="00A23F49">
        <w:rPr>
          <w:rFonts w:ascii="Leelawadee UI" w:hAnsi="Leelawadee UI" w:cs="Leelawadee UI"/>
          <w:bCs/>
          <w:color w:val="FF0000"/>
          <w:sz w:val="20"/>
          <w:szCs w:val="20"/>
          <w:vertAlign w:val="subscript"/>
          <w:lang w:val="en-US"/>
        </w:rPr>
        <w:t>2</w:t>
      </w:r>
      <w:r w:rsidRPr="00A23F49">
        <w:rPr>
          <w:rFonts w:ascii="Leelawadee UI" w:hAnsi="Leelawadee UI" w:cs="Leelawadee UI"/>
          <w:bCs/>
          <w:color w:val="FF0000"/>
          <w:sz w:val="20"/>
          <w:szCs w:val="20"/>
          <w:lang w:val="en-US"/>
        </w:rPr>
        <w:t xml:space="preserve"> = 0.0699 implies that for every additional year of service, the hourly wage </w:t>
      </w:r>
      <w:r w:rsidR="00CB5557" w:rsidRPr="00A23F49">
        <w:rPr>
          <w:rFonts w:ascii="Leelawadee UI" w:hAnsi="Leelawadee UI" w:cs="Leelawadee UI"/>
          <w:bCs/>
          <w:color w:val="FF0000"/>
          <w:sz w:val="20"/>
          <w:szCs w:val="20"/>
          <w:lang w:val="en-US"/>
        </w:rPr>
        <w:t>increases by 7c. This seems a strange result and not in line with normal expectations.</w:t>
      </w:r>
    </w:p>
    <w:p w14:paraId="3BE643B6" w14:textId="0BC0613B" w:rsidR="00CB5557" w:rsidRPr="00A23F49" w:rsidRDefault="00CB5557" w:rsidP="00F3295E">
      <w:pPr>
        <w:autoSpaceDE w:val="0"/>
        <w:autoSpaceDN w:val="0"/>
        <w:adjustRightInd w:val="0"/>
        <w:rPr>
          <w:rFonts w:ascii="Leelawadee UI" w:hAnsi="Leelawadee UI" w:cs="Leelawadee UI"/>
          <w:bCs/>
          <w:color w:val="FF0000"/>
          <w:sz w:val="20"/>
          <w:szCs w:val="20"/>
          <w:lang w:val="en-US"/>
        </w:rPr>
      </w:pPr>
    </w:p>
    <w:p w14:paraId="6E5ECC2E" w14:textId="03D64DC9" w:rsidR="00CB5557" w:rsidRPr="00A23F49" w:rsidRDefault="00CB5557"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 xml:space="preserve">Looking at the overall adequacy of the model, </w:t>
      </w:r>
      <m:oMath>
        <m:sSup>
          <m:sSupPr>
            <m:ctrlPr>
              <w:rPr>
                <w:rFonts w:ascii="Cambria Math" w:hAnsi="Cambria Math" w:cs="Leelawadee UI"/>
                <w:bCs/>
                <w:i/>
                <w:color w:val="FF0000"/>
                <w:sz w:val="20"/>
                <w:szCs w:val="20"/>
                <w:lang w:val="en-US"/>
              </w:rPr>
            </m:ctrlPr>
          </m:sSupPr>
          <m:e>
            <m:acc>
              <m:accPr>
                <m:chr m:val="̅"/>
                <m:ctrlPr>
                  <w:rPr>
                    <w:rFonts w:ascii="Cambria Math" w:hAnsi="Cambria Math" w:cs="Leelawadee UI"/>
                    <w:bCs/>
                    <w:i/>
                    <w:color w:val="FF0000"/>
                    <w:sz w:val="20"/>
                    <w:szCs w:val="20"/>
                    <w:lang w:val="en-US"/>
                  </w:rPr>
                </m:ctrlPr>
              </m:accPr>
              <m:e>
                <m:r>
                  <w:rPr>
                    <w:rFonts w:ascii="Cambria Math" w:hAnsi="Cambria Math" w:cs="Leelawadee UI"/>
                    <w:color w:val="FF0000"/>
                    <w:sz w:val="20"/>
                    <w:szCs w:val="20"/>
                    <w:lang w:val="en-US"/>
                  </w:rPr>
                  <m:t>R</m:t>
                </m:r>
              </m:e>
            </m:acc>
          </m:e>
          <m:sup>
            <m:r>
              <w:rPr>
                <w:rFonts w:ascii="Cambria Math" w:hAnsi="Cambria Math" w:cs="Leelawadee UI"/>
                <w:color w:val="FF0000"/>
                <w:sz w:val="20"/>
                <w:szCs w:val="20"/>
                <w:lang w:val="en-US"/>
              </w:rPr>
              <m:t>2</m:t>
            </m:r>
          </m:sup>
        </m:sSup>
        <m:r>
          <w:rPr>
            <w:rFonts w:ascii="Cambria Math" w:hAnsi="Cambria Math" w:cs="Leelawadee UI"/>
            <w:color w:val="FF0000"/>
            <w:sz w:val="20"/>
            <w:szCs w:val="20"/>
            <w:lang w:val="en-US"/>
          </w:rPr>
          <m:t>=0.8378</m:t>
        </m:r>
      </m:oMath>
      <w:r w:rsidR="00E7357F" w:rsidRPr="00A23F49">
        <w:rPr>
          <w:rFonts w:ascii="Leelawadee UI" w:hAnsi="Leelawadee UI" w:cs="Leelawadee UI"/>
          <w:bCs/>
          <w:color w:val="FF0000"/>
          <w:sz w:val="20"/>
          <w:szCs w:val="20"/>
          <w:lang w:val="en-US"/>
        </w:rPr>
        <w:t xml:space="preserve"> which implies that 83.78% of the v</w:t>
      </w:r>
      <w:proofErr w:type="spellStart"/>
      <w:r w:rsidR="00E7357F" w:rsidRPr="00A23F49">
        <w:rPr>
          <w:rFonts w:ascii="Leelawadee UI" w:hAnsi="Leelawadee UI" w:cs="Leelawadee UI"/>
          <w:bCs/>
          <w:color w:val="FF0000"/>
          <w:sz w:val="20"/>
          <w:szCs w:val="20"/>
          <w:lang w:val="en-US"/>
        </w:rPr>
        <w:t>ariation</w:t>
      </w:r>
      <w:proofErr w:type="spellEnd"/>
      <w:r w:rsidR="00E7357F" w:rsidRPr="00A23F49">
        <w:rPr>
          <w:rFonts w:ascii="Leelawadee UI" w:hAnsi="Leelawadee UI" w:cs="Leelawadee UI"/>
          <w:bCs/>
          <w:color w:val="FF0000"/>
          <w:sz w:val="20"/>
          <w:szCs w:val="20"/>
          <w:lang w:val="en-US"/>
        </w:rPr>
        <w:t xml:space="preserve"> in wages can be explained by variation in education and </w:t>
      </w:r>
      <w:r w:rsidR="009A4B84" w:rsidRPr="00A23F49">
        <w:rPr>
          <w:rFonts w:ascii="Leelawadee UI" w:hAnsi="Leelawadee UI" w:cs="Leelawadee UI"/>
          <w:bCs/>
          <w:color w:val="FF0000"/>
          <w:sz w:val="20"/>
          <w:szCs w:val="20"/>
          <w:lang w:val="en-US"/>
        </w:rPr>
        <w:t>years of service.</w:t>
      </w:r>
    </w:p>
    <w:p w14:paraId="4F72BB6C" w14:textId="7F8D048C" w:rsidR="009A4B84" w:rsidRPr="00A23F49" w:rsidRDefault="009A4B84" w:rsidP="00F3295E">
      <w:pPr>
        <w:autoSpaceDE w:val="0"/>
        <w:autoSpaceDN w:val="0"/>
        <w:adjustRightInd w:val="0"/>
        <w:rPr>
          <w:rFonts w:ascii="Leelawadee UI" w:hAnsi="Leelawadee UI" w:cs="Leelawadee UI"/>
          <w:bCs/>
          <w:color w:val="FF0000"/>
          <w:sz w:val="20"/>
          <w:szCs w:val="20"/>
          <w:lang w:val="en-US"/>
        </w:rPr>
      </w:pPr>
    </w:p>
    <w:p w14:paraId="5FF45D01" w14:textId="086388CA" w:rsidR="009A4B84" w:rsidRPr="00A23F49" w:rsidRDefault="009A4B84"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Test of Overall Significance</w:t>
      </w:r>
    </w:p>
    <w:p w14:paraId="6D836A26" w14:textId="658C198E" w:rsidR="009A4B84" w:rsidRPr="00A23F49" w:rsidRDefault="009A4B84" w:rsidP="00F3295E">
      <w:pPr>
        <w:autoSpaceDE w:val="0"/>
        <w:autoSpaceDN w:val="0"/>
        <w:adjustRightInd w:val="0"/>
        <w:rPr>
          <w:rFonts w:ascii="Leelawadee UI" w:hAnsi="Leelawadee UI" w:cs="Leelawadee UI"/>
          <w:bCs/>
          <w:color w:val="FF0000"/>
          <w:sz w:val="20"/>
          <w:szCs w:val="20"/>
          <w:lang w:val="en-US"/>
        </w:rPr>
      </w:pPr>
    </w:p>
    <w:p w14:paraId="36ED9E6C" w14:textId="3FDD505E" w:rsidR="00FE3B08" w:rsidRPr="00A23F49" w:rsidRDefault="008F68CA" w:rsidP="00FE3B0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54E371B2" w14:textId="530706CB" w:rsidR="00FE3B08" w:rsidRPr="00A23F49" w:rsidRDefault="008F68CA" w:rsidP="00FE3B08">
      <w:pPr>
        <w:pStyle w:val="Subtitle"/>
        <w:jc w:val="both"/>
        <w:rPr>
          <w:rFonts w:ascii="Leelawadee UI" w:hAnsi="Leelawadee UI" w:cs="Leelawadee UI"/>
          <w:b w:val="0"/>
          <w:color w:val="FF0000"/>
          <w:sz w:val="20"/>
        </w:rPr>
      </w:pPr>
      <m:oMathPara>
        <m:oMathParaPr>
          <m:jc m:val="left"/>
        </m:oMathParaPr>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:At least one β≠0</m:t>
          </m:r>
        </m:oMath>
      </m:oMathPara>
    </w:p>
    <w:p w14:paraId="348D990C" w14:textId="77777777" w:rsidR="00FE3B08" w:rsidRPr="00A23F49" w:rsidRDefault="00FE3B08" w:rsidP="00FE3B08">
      <w:pPr>
        <w:pStyle w:val="Subtitle"/>
        <w:jc w:val="both"/>
        <w:rPr>
          <w:rFonts w:ascii="Leelawadee UI" w:hAnsi="Leelawadee UI" w:cs="Leelawadee UI"/>
          <w:b w:val="0"/>
          <w:color w:val="FF0000"/>
          <w:sz w:val="20"/>
        </w:rPr>
      </w:pPr>
    </w:p>
    <w:p w14:paraId="373543F7" w14:textId="7FA77A70"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Cs/>
          <w:color w:val="FF0000"/>
          <w:sz w:val="20"/>
          <w:u w:val="single"/>
        </w:rPr>
        <w:t>Decision Rule:</w:t>
      </w:r>
      <w:r w:rsidRPr="00A23F49">
        <w:rPr>
          <w:rFonts w:ascii="Leelawadee UI" w:hAnsi="Leelawadee UI" w:cs="Leelawadee UI"/>
          <w:b w:val="0"/>
          <w:color w:val="FF0000"/>
          <w:sz w:val="20"/>
        </w:rPr>
        <w:tab/>
        <w:t xml:space="preserve">Reject Null Hypothesis if p-value &lt; </w:t>
      </w:r>
      <w:r w:rsidRPr="00A23F49">
        <w:rPr>
          <w:b w:val="0"/>
          <w:color w:val="FF0000"/>
          <w:sz w:val="20"/>
        </w:rPr>
        <w:t>α</w:t>
      </w:r>
      <w:r w:rsidRPr="00A23F49">
        <w:rPr>
          <w:rFonts w:ascii="Leelawadee UI" w:hAnsi="Leelawadee UI" w:cs="Leelawadee UI"/>
          <w:b w:val="0"/>
          <w:color w:val="FF0000"/>
          <w:sz w:val="20"/>
        </w:rPr>
        <w:t xml:space="preserve"> </w:t>
      </w:r>
      <w:r w:rsidR="005E0074" w:rsidRPr="00A23F49">
        <w:rPr>
          <w:rFonts w:ascii="Leelawadee UI" w:hAnsi="Leelawadee UI" w:cs="Leelawadee UI"/>
          <w:b w:val="0"/>
          <w:color w:val="FF0000"/>
          <w:sz w:val="20"/>
        </w:rPr>
        <w:t>(which we will set at 0.05)</w:t>
      </w:r>
    </w:p>
    <w:p w14:paraId="117D3612" w14:textId="77777777" w:rsidR="00FE3B08" w:rsidRPr="00A23F49" w:rsidRDefault="00FE3B08" w:rsidP="00FE3B08">
      <w:pPr>
        <w:pStyle w:val="Subtitle"/>
        <w:jc w:val="both"/>
        <w:rPr>
          <w:rFonts w:ascii="Leelawadee UI" w:hAnsi="Leelawadee UI" w:cs="Leelawadee UI"/>
          <w:b w:val="0"/>
          <w:color w:val="FF0000"/>
          <w:sz w:val="20"/>
        </w:rPr>
      </w:pPr>
    </w:p>
    <w:p w14:paraId="0B901421" w14:textId="5D7EE548" w:rsidR="00FE3B08" w:rsidRPr="00A23F49" w:rsidRDefault="005E0074"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P = 0.0007</w:t>
      </w:r>
      <w:r w:rsidR="00FE3B08" w:rsidRPr="00A23F49">
        <w:rPr>
          <w:rFonts w:ascii="Leelawadee UI" w:hAnsi="Leelawadee UI" w:cs="Leelawadee UI"/>
          <w:b w:val="0"/>
          <w:color w:val="FF0000"/>
          <w:sz w:val="20"/>
        </w:rPr>
        <w:t xml:space="preserve"> which is </w:t>
      </w:r>
      <w:r w:rsidRPr="00A23F49">
        <w:rPr>
          <w:rFonts w:ascii="Leelawadee UI" w:hAnsi="Leelawadee UI" w:cs="Leelawadee UI"/>
          <w:b w:val="0"/>
          <w:color w:val="FF0000"/>
          <w:sz w:val="20"/>
        </w:rPr>
        <w:t>less than 0.05</w:t>
      </w:r>
    </w:p>
    <w:p w14:paraId="3160E352" w14:textId="77777777" w:rsidR="00FE3B08" w:rsidRPr="00A23F49" w:rsidRDefault="00FE3B08" w:rsidP="00FE3B08">
      <w:pPr>
        <w:pStyle w:val="Subtitle"/>
        <w:jc w:val="both"/>
        <w:rPr>
          <w:rFonts w:ascii="Leelawadee UI" w:hAnsi="Leelawadee UI" w:cs="Leelawadee UI"/>
          <w:b w:val="0"/>
          <w:color w:val="FF0000"/>
          <w:sz w:val="20"/>
        </w:rPr>
      </w:pPr>
    </w:p>
    <w:p w14:paraId="6CFD9681" w14:textId="54ACC9CA"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 xml:space="preserve">Hence we can reject Ho and conclude that the overall model is significant and the </w:t>
      </w:r>
      <w:r w:rsidR="005E0074" w:rsidRPr="00A23F49">
        <w:rPr>
          <w:rFonts w:ascii="Leelawadee UI" w:hAnsi="Leelawadee UI" w:cs="Leelawadee UI"/>
          <w:b w:val="0"/>
          <w:color w:val="FF0000"/>
          <w:sz w:val="20"/>
        </w:rPr>
        <w:t>variables education and service explain wages.</w:t>
      </w:r>
    </w:p>
    <w:p w14:paraId="5783CB46" w14:textId="77777777" w:rsidR="00FE3B08" w:rsidRPr="00A23F49" w:rsidRDefault="00FE3B08" w:rsidP="00FE3B08">
      <w:pPr>
        <w:pStyle w:val="Subtitle"/>
        <w:jc w:val="both"/>
        <w:rPr>
          <w:rFonts w:ascii="Leelawadee UI" w:hAnsi="Leelawadee UI" w:cs="Leelawadee UI"/>
          <w:b w:val="0"/>
          <w:color w:val="FF0000"/>
          <w:sz w:val="20"/>
        </w:rPr>
      </w:pPr>
    </w:p>
    <w:p w14:paraId="761A125F" w14:textId="77777777" w:rsidR="00FE3B08" w:rsidRPr="00A23F49" w:rsidRDefault="00FE3B08" w:rsidP="00FE3B08">
      <w:pPr>
        <w:pStyle w:val="Subtitle"/>
        <w:jc w:val="both"/>
        <w:rPr>
          <w:rFonts w:ascii="Leelawadee UI" w:hAnsi="Leelawadee UI" w:cs="Leelawadee UI"/>
          <w:b w:val="0"/>
          <w:color w:val="FF0000"/>
          <w:sz w:val="20"/>
        </w:rPr>
      </w:pPr>
    </w:p>
    <w:p w14:paraId="613FAD76" w14:textId="77777777" w:rsidR="00FE3B08" w:rsidRPr="00A23F49" w:rsidRDefault="00FE3B08" w:rsidP="00FE3B08">
      <w:pPr>
        <w:pStyle w:val="Subtitle"/>
        <w:jc w:val="both"/>
        <w:rPr>
          <w:rFonts w:ascii="Leelawadee UI" w:hAnsi="Leelawadee UI" w:cs="Leelawadee UI"/>
          <w:bCs/>
          <w:color w:val="FF0000"/>
          <w:sz w:val="20"/>
        </w:rPr>
      </w:pPr>
      <w:r w:rsidRPr="00A23F49">
        <w:rPr>
          <w:rFonts w:ascii="Leelawadee UI" w:hAnsi="Leelawadee UI" w:cs="Leelawadee UI"/>
          <w:bCs/>
          <w:color w:val="FF0000"/>
          <w:sz w:val="20"/>
        </w:rPr>
        <w:t>Testing each of the variables separately are the t-tests.</w:t>
      </w:r>
    </w:p>
    <w:p w14:paraId="62EE77E2" w14:textId="77777777" w:rsidR="00FE3B08" w:rsidRPr="00A23F49" w:rsidRDefault="00FE3B08" w:rsidP="00FE3B08">
      <w:pPr>
        <w:pStyle w:val="Subtitle"/>
        <w:jc w:val="both"/>
        <w:rPr>
          <w:rFonts w:ascii="Leelawadee UI" w:hAnsi="Leelawadee UI" w:cs="Leelawadee UI"/>
          <w:b w:val="0"/>
          <w:color w:val="FF0000"/>
          <w:sz w:val="20"/>
        </w:rPr>
      </w:pPr>
    </w:p>
    <w:p w14:paraId="717A0825" w14:textId="77777777" w:rsidR="00FE3B08" w:rsidRPr="00A23F49" w:rsidRDefault="00FE3B08" w:rsidP="00FE3B08">
      <w:pPr>
        <w:pStyle w:val="Subtitle"/>
        <w:jc w:val="both"/>
        <w:rPr>
          <w:rFonts w:ascii="Leelawadee UI" w:hAnsi="Leelawadee UI" w:cs="Leelawadee UI"/>
          <w:bCs/>
          <w:color w:val="FF0000"/>
          <w:sz w:val="20"/>
        </w:rPr>
      </w:pPr>
      <w:r w:rsidRPr="00A23F49">
        <w:rPr>
          <w:rFonts w:ascii="Leelawadee UI" w:hAnsi="Leelawadee UI" w:cs="Leelawadee UI"/>
          <w:bCs/>
          <w:color w:val="FF0000"/>
          <w:sz w:val="20"/>
        </w:rPr>
        <w:t>Education Experience</w:t>
      </w:r>
    </w:p>
    <w:p w14:paraId="7197549F" w14:textId="77777777" w:rsidR="00FE3B08" w:rsidRPr="00A23F49" w:rsidRDefault="008F68CA" w:rsidP="00FE3B08">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=0</m:t>
          </m:r>
        </m:oMath>
      </m:oMathPara>
    </w:p>
    <w:p w14:paraId="5596483A" w14:textId="440D44FF" w:rsidR="00FE3B08" w:rsidRPr="00A23F49" w:rsidRDefault="008F68CA" w:rsidP="00FE3B08">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&gt;0</m:t>
          </m:r>
        </m:oMath>
      </m:oMathPara>
    </w:p>
    <w:p w14:paraId="015DCBA4" w14:textId="77777777" w:rsidR="00FE3B08" w:rsidRPr="00A23F49" w:rsidRDefault="00FE3B08" w:rsidP="00FE3B08">
      <w:pPr>
        <w:pStyle w:val="Subtitle"/>
        <w:jc w:val="both"/>
        <w:rPr>
          <w:rFonts w:ascii="Leelawadee UI" w:hAnsi="Leelawadee UI" w:cs="Leelawadee UI"/>
          <w:b w:val="0"/>
          <w:color w:val="FF0000"/>
          <w:sz w:val="20"/>
        </w:rPr>
      </w:pPr>
    </w:p>
    <w:p w14:paraId="0659FBA5" w14:textId="77777777" w:rsidR="00FE3B08" w:rsidRPr="00A23F49" w:rsidRDefault="00FE3B08" w:rsidP="00FE3B08">
      <w:pPr>
        <w:pStyle w:val="Subtitle"/>
        <w:jc w:val="both"/>
        <w:rPr>
          <w:b w:val="0"/>
          <w:color w:val="FF0000"/>
          <w:sz w:val="20"/>
        </w:rPr>
      </w:pPr>
      <w:r w:rsidRPr="00A23F49">
        <w:rPr>
          <w:rFonts w:ascii="Leelawadee UI" w:hAnsi="Leelawadee UI" w:cs="Leelawadee UI"/>
          <w:bCs/>
          <w:color w:val="FF0000"/>
          <w:sz w:val="20"/>
          <w:u w:val="single"/>
        </w:rPr>
        <w:t>Decision Rule:</w:t>
      </w:r>
      <w:r w:rsidRPr="00A23F49">
        <w:rPr>
          <w:rFonts w:ascii="Leelawadee UI" w:hAnsi="Leelawadee UI" w:cs="Leelawadee UI"/>
          <w:b w:val="0"/>
          <w:color w:val="FF0000"/>
          <w:sz w:val="20"/>
        </w:rPr>
        <w:tab/>
        <w:t xml:space="preserve">Reject Null Hypothesis if p-value &lt; </w:t>
      </w:r>
      <w:r w:rsidRPr="00A23F49">
        <w:rPr>
          <w:b w:val="0"/>
          <w:color w:val="FF0000"/>
          <w:sz w:val="20"/>
        </w:rPr>
        <w:t>α</w:t>
      </w:r>
    </w:p>
    <w:p w14:paraId="45178ABC" w14:textId="77777777" w:rsidR="00FE3B08" w:rsidRPr="00A23F49" w:rsidRDefault="00FE3B08" w:rsidP="00FE3B08">
      <w:pPr>
        <w:pStyle w:val="Subtitle"/>
        <w:jc w:val="both"/>
        <w:rPr>
          <w:b w:val="0"/>
          <w:color w:val="FF0000"/>
          <w:sz w:val="20"/>
        </w:rPr>
      </w:pPr>
    </w:p>
    <w:p w14:paraId="33323090" w14:textId="0F050F22"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p-value = 0.000</w:t>
      </w:r>
      <w:r w:rsidR="00E719A8" w:rsidRPr="00A23F49">
        <w:rPr>
          <w:rFonts w:ascii="Leelawadee UI" w:hAnsi="Leelawadee UI" w:cs="Leelawadee UI"/>
          <w:b w:val="0"/>
          <w:color w:val="FF0000"/>
          <w:sz w:val="20"/>
        </w:rPr>
        <w:t>7</w:t>
      </w:r>
      <w:r w:rsidRPr="00A23F49">
        <w:rPr>
          <w:rFonts w:ascii="Leelawadee UI" w:hAnsi="Leelawadee UI" w:cs="Leelawadee UI"/>
          <w:b w:val="0"/>
          <w:color w:val="FF0000"/>
          <w:sz w:val="20"/>
        </w:rPr>
        <w:t>/2 = 0.000</w:t>
      </w:r>
      <w:r w:rsidR="00E719A8" w:rsidRPr="00A23F49">
        <w:rPr>
          <w:rFonts w:ascii="Leelawadee UI" w:hAnsi="Leelawadee UI" w:cs="Leelawadee UI"/>
          <w:b w:val="0"/>
          <w:color w:val="FF0000"/>
          <w:sz w:val="20"/>
        </w:rPr>
        <w:t>35</w:t>
      </w:r>
      <w:r w:rsidRPr="00A23F49">
        <w:rPr>
          <w:rFonts w:ascii="Leelawadee UI" w:hAnsi="Leelawadee UI" w:cs="Leelawadee UI"/>
          <w:b w:val="0"/>
          <w:color w:val="FF0000"/>
          <w:sz w:val="20"/>
        </w:rPr>
        <w:tab/>
      </w:r>
    </w:p>
    <w:p w14:paraId="277DCBDF" w14:textId="77777777" w:rsidR="00FE3B08" w:rsidRPr="00A23F49" w:rsidRDefault="00FE3B08" w:rsidP="00FE3B08">
      <w:pPr>
        <w:pStyle w:val="Subtitle"/>
        <w:jc w:val="both"/>
        <w:rPr>
          <w:rFonts w:ascii="Leelawadee UI" w:hAnsi="Leelawadee UI" w:cs="Leelawadee UI"/>
          <w:b w:val="0"/>
          <w:color w:val="FF0000"/>
          <w:sz w:val="20"/>
        </w:rPr>
      </w:pPr>
    </w:p>
    <w:p w14:paraId="2002EF66" w14:textId="4DAD6346"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 xml:space="preserve">Hence we can reject the null hypothesis and conclude that educational experience significantly explains variation in </w:t>
      </w:r>
      <w:r w:rsidR="00E719A8" w:rsidRPr="00A23F49">
        <w:rPr>
          <w:rFonts w:ascii="Leelawadee UI" w:hAnsi="Leelawadee UI" w:cs="Leelawadee UI"/>
          <w:b w:val="0"/>
          <w:color w:val="FF0000"/>
          <w:sz w:val="20"/>
        </w:rPr>
        <w:t>hourly wage</w:t>
      </w:r>
      <w:r w:rsidRPr="00A23F49">
        <w:rPr>
          <w:rFonts w:ascii="Leelawadee UI" w:hAnsi="Leelawadee UI" w:cs="Leelawadee UI"/>
          <w:b w:val="0"/>
          <w:color w:val="FF0000"/>
          <w:sz w:val="20"/>
        </w:rPr>
        <w:t>.</w:t>
      </w:r>
    </w:p>
    <w:p w14:paraId="2BA6D72D" w14:textId="77777777" w:rsidR="00FE3B08" w:rsidRPr="00A23F49" w:rsidRDefault="00FE3B08" w:rsidP="00FE3B08">
      <w:pPr>
        <w:pStyle w:val="Subtitle"/>
        <w:jc w:val="both"/>
        <w:rPr>
          <w:rFonts w:ascii="Leelawadee UI" w:hAnsi="Leelawadee UI" w:cs="Leelawadee UI"/>
          <w:b w:val="0"/>
          <w:color w:val="FF0000"/>
          <w:sz w:val="20"/>
        </w:rPr>
      </w:pPr>
    </w:p>
    <w:p w14:paraId="3A9998E3" w14:textId="55B7F075" w:rsidR="00FE3B08" w:rsidRPr="00A23F49" w:rsidRDefault="00E719A8" w:rsidP="00FE3B08">
      <w:pPr>
        <w:pStyle w:val="Subtitle"/>
        <w:jc w:val="both"/>
        <w:rPr>
          <w:rFonts w:ascii="Leelawadee UI" w:hAnsi="Leelawadee UI" w:cs="Leelawadee UI"/>
          <w:bCs/>
          <w:color w:val="FF0000"/>
          <w:sz w:val="20"/>
        </w:rPr>
      </w:pPr>
      <w:r w:rsidRPr="00A23F49">
        <w:rPr>
          <w:rFonts w:ascii="Leelawadee UI" w:hAnsi="Leelawadee UI" w:cs="Leelawadee UI"/>
          <w:bCs/>
          <w:color w:val="FF0000"/>
          <w:sz w:val="20"/>
        </w:rPr>
        <w:t>Service</w:t>
      </w:r>
    </w:p>
    <w:p w14:paraId="318B1781" w14:textId="77777777" w:rsidR="00FE3B08" w:rsidRPr="00A23F49" w:rsidRDefault="008F68CA" w:rsidP="00FE3B08">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0</m:t>
              </m:r>
            </m:sub>
          </m:sSub>
          <m:r>
            <m:rPr>
              <m:sty m:val="bi"/>
            </m:rPr>
            <w:rPr>
              <w:rFonts w:ascii="Cambria Math" w:hAnsi="Cambria Math" w:cs="Leelawadee UI"/>
              <w:color w:val="FF0000"/>
              <w:sz w:val="20"/>
            </w:rPr>
            <m:t xml:space="preserve">: </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=0</m:t>
          </m:r>
        </m:oMath>
      </m:oMathPara>
    </w:p>
    <w:p w14:paraId="40117DF0" w14:textId="049685EC" w:rsidR="00FE3B08" w:rsidRPr="00A23F49" w:rsidRDefault="008F68CA" w:rsidP="00FE3B08">
      <w:pPr>
        <w:pStyle w:val="Subtitle"/>
        <w:jc w:val="both"/>
        <w:rPr>
          <w:rFonts w:ascii="Leelawadee UI" w:hAnsi="Leelawadee UI" w:cs="Leelawadee UI"/>
          <w:b w:val="0"/>
          <w:color w:val="FF0000"/>
          <w:sz w:val="20"/>
        </w:rPr>
      </w:pPr>
      <m:oMathPara>
        <m:oMath>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H</m:t>
              </m:r>
            </m:e>
            <m:sub>
              <m:r>
                <m:rPr>
                  <m:sty m:val="bi"/>
                </m:rPr>
                <w:rPr>
                  <w:rFonts w:ascii="Cambria Math" w:hAnsi="Cambria Math" w:cs="Leelawadee UI"/>
                  <w:color w:val="FF0000"/>
                  <w:sz w:val="20"/>
                </w:rPr>
                <m:t>1</m:t>
              </m:r>
            </m:sub>
          </m:sSub>
          <m:r>
            <m:rPr>
              <m:sty m:val="bi"/>
            </m:rPr>
            <w:rPr>
              <w:rFonts w:ascii="Cambria Math" w:hAnsi="Cambria Math" w:cs="Leelawadee UI"/>
              <w:color w:val="FF0000"/>
              <w:sz w:val="20"/>
            </w:rPr>
            <m:t>:</m:t>
          </m:r>
          <m:sSub>
            <m:sSubPr>
              <m:ctrlPr>
                <w:rPr>
                  <w:rFonts w:ascii="Cambria Math" w:hAnsi="Cambria Math" w:cs="Leelawadee UI"/>
                  <w:b w:val="0"/>
                  <w:i/>
                  <w:color w:val="FF0000"/>
                  <w:sz w:val="20"/>
                </w:rPr>
              </m:ctrlPr>
            </m:sSubPr>
            <m:e>
              <m:r>
                <m:rPr>
                  <m:sty m:val="bi"/>
                </m:rPr>
                <w:rPr>
                  <w:rFonts w:ascii="Cambria Math" w:hAnsi="Cambria Math" w:cs="Leelawadee UI"/>
                  <w:color w:val="FF0000"/>
                  <w:sz w:val="20"/>
                </w:rPr>
                <m:t>β</m:t>
              </m:r>
            </m:e>
            <m:sub>
              <m:r>
                <m:rPr>
                  <m:sty m:val="bi"/>
                </m:rPr>
                <w:rPr>
                  <w:rFonts w:ascii="Cambria Math" w:hAnsi="Cambria Math" w:cs="Leelawadee UI"/>
                  <w:color w:val="FF0000"/>
                  <w:sz w:val="20"/>
                </w:rPr>
                <m:t>2</m:t>
              </m:r>
            </m:sub>
          </m:sSub>
          <m:r>
            <m:rPr>
              <m:sty m:val="bi"/>
            </m:rPr>
            <w:rPr>
              <w:rFonts w:ascii="Cambria Math" w:hAnsi="Cambria Math" w:cs="Leelawadee UI"/>
              <w:color w:val="FF0000"/>
              <w:sz w:val="20"/>
            </w:rPr>
            <m:t>&gt;0</m:t>
          </m:r>
        </m:oMath>
      </m:oMathPara>
    </w:p>
    <w:p w14:paraId="7A19445D" w14:textId="77777777" w:rsidR="00FE3B08" w:rsidRPr="00A23F49" w:rsidRDefault="00FE3B08" w:rsidP="00FE3B08">
      <w:pPr>
        <w:pStyle w:val="Subtitle"/>
        <w:jc w:val="both"/>
        <w:rPr>
          <w:rFonts w:ascii="Leelawadee UI" w:hAnsi="Leelawadee UI" w:cs="Leelawadee UI"/>
          <w:b w:val="0"/>
          <w:color w:val="FF0000"/>
          <w:sz w:val="20"/>
        </w:rPr>
      </w:pPr>
    </w:p>
    <w:p w14:paraId="36609E5E" w14:textId="77777777" w:rsidR="00FE3B08" w:rsidRPr="00A23F49" w:rsidRDefault="00FE3B08" w:rsidP="00FE3B08">
      <w:pPr>
        <w:pStyle w:val="Subtitle"/>
        <w:jc w:val="both"/>
        <w:rPr>
          <w:b w:val="0"/>
          <w:color w:val="FF0000"/>
          <w:sz w:val="20"/>
        </w:rPr>
      </w:pPr>
      <w:r w:rsidRPr="00A23F49">
        <w:rPr>
          <w:rFonts w:ascii="Leelawadee UI" w:hAnsi="Leelawadee UI" w:cs="Leelawadee UI"/>
          <w:bCs/>
          <w:color w:val="FF0000"/>
          <w:sz w:val="20"/>
          <w:u w:val="single"/>
        </w:rPr>
        <w:t>Decision Rule:</w:t>
      </w:r>
      <w:r w:rsidRPr="00A23F49">
        <w:rPr>
          <w:rFonts w:ascii="Leelawadee UI" w:hAnsi="Leelawadee UI" w:cs="Leelawadee UI"/>
          <w:b w:val="0"/>
          <w:color w:val="FF0000"/>
          <w:sz w:val="20"/>
        </w:rPr>
        <w:tab/>
        <w:t xml:space="preserve">Reject Null Hypothesis if p-value &lt; </w:t>
      </w:r>
      <w:r w:rsidRPr="00A23F49">
        <w:rPr>
          <w:b w:val="0"/>
          <w:color w:val="FF0000"/>
          <w:sz w:val="20"/>
        </w:rPr>
        <w:t>α</w:t>
      </w:r>
    </w:p>
    <w:p w14:paraId="33A85C48" w14:textId="77777777" w:rsidR="00FE3B08" w:rsidRPr="00A23F49" w:rsidRDefault="00FE3B08" w:rsidP="00FE3B08">
      <w:pPr>
        <w:pStyle w:val="Subtitle"/>
        <w:jc w:val="both"/>
        <w:rPr>
          <w:b w:val="0"/>
          <w:color w:val="FF0000"/>
          <w:sz w:val="20"/>
        </w:rPr>
      </w:pPr>
    </w:p>
    <w:p w14:paraId="5CE911B8" w14:textId="29DB6FB1"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p-value = 0.</w:t>
      </w:r>
      <w:r w:rsidR="00E825EE" w:rsidRPr="00A23F49">
        <w:rPr>
          <w:rFonts w:ascii="Leelawadee UI" w:hAnsi="Leelawadee UI" w:cs="Leelawadee UI"/>
          <w:b w:val="0"/>
          <w:color w:val="FF0000"/>
          <w:sz w:val="20"/>
        </w:rPr>
        <w:t>8595</w:t>
      </w:r>
      <w:r w:rsidRPr="00A23F49">
        <w:rPr>
          <w:rFonts w:ascii="Leelawadee UI" w:hAnsi="Leelawadee UI" w:cs="Leelawadee UI"/>
          <w:b w:val="0"/>
          <w:color w:val="FF0000"/>
          <w:sz w:val="20"/>
        </w:rPr>
        <w:t>/2 = 0</w:t>
      </w:r>
      <w:r w:rsidR="00E825EE" w:rsidRPr="00A23F49">
        <w:rPr>
          <w:rFonts w:ascii="Leelawadee UI" w:hAnsi="Leelawadee UI" w:cs="Leelawadee UI"/>
          <w:b w:val="0"/>
          <w:color w:val="FF0000"/>
          <w:sz w:val="20"/>
        </w:rPr>
        <w:t>.42975</w:t>
      </w:r>
    </w:p>
    <w:p w14:paraId="74599855" w14:textId="77777777" w:rsidR="00FE3B08" w:rsidRPr="00A23F49" w:rsidRDefault="00FE3B08" w:rsidP="00FE3B08">
      <w:pPr>
        <w:pStyle w:val="Subtitle"/>
        <w:jc w:val="both"/>
        <w:rPr>
          <w:rFonts w:ascii="Leelawadee UI" w:hAnsi="Leelawadee UI" w:cs="Leelawadee UI"/>
          <w:b w:val="0"/>
          <w:color w:val="FF0000"/>
          <w:sz w:val="20"/>
        </w:rPr>
      </w:pPr>
    </w:p>
    <w:p w14:paraId="2C35E293" w14:textId="62E4B9EE" w:rsidR="00FE3B08" w:rsidRPr="00A23F49" w:rsidRDefault="00FE3B08"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 xml:space="preserve">Hence we can </w:t>
      </w:r>
      <w:r w:rsidR="00E825EE" w:rsidRPr="00A23F49">
        <w:rPr>
          <w:rFonts w:ascii="Leelawadee UI" w:hAnsi="Leelawadee UI" w:cs="Leelawadee UI"/>
          <w:b w:val="0"/>
          <w:color w:val="FF0000"/>
          <w:sz w:val="20"/>
        </w:rPr>
        <w:t xml:space="preserve">not </w:t>
      </w:r>
      <w:r w:rsidRPr="00A23F49">
        <w:rPr>
          <w:rFonts w:ascii="Leelawadee UI" w:hAnsi="Leelawadee UI" w:cs="Leelawadee UI"/>
          <w:b w:val="0"/>
          <w:color w:val="FF0000"/>
          <w:sz w:val="20"/>
        </w:rPr>
        <w:t xml:space="preserve">reject the null hypothesis and conclude that </w:t>
      </w:r>
      <w:r w:rsidR="00E825EE" w:rsidRPr="00A23F49">
        <w:rPr>
          <w:rFonts w:ascii="Leelawadee UI" w:hAnsi="Leelawadee UI" w:cs="Leelawadee UI"/>
          <w:b w:val="0"/>
          <w:color w:val="FF0000"/>
          <w:sz w:val="20"/>
        </w:rPr>
        <w:t>years of service do not explain wages</w:t>
      </w:r>
      <w:r w:rsidRPr="00A23F49">
        <w:rPr>
          <w:rFonts w:ascii="Leelawadee UI" w:hAnsi="Leelawadee UI" w:cs="Leelawadee UI"/>
          <w:b w:val="0"/>
          <w:color w:val="FF0000"/>
          <w:sz w:val="20"/>
        </w:rPr>
        <w:t>.</w:t>
      </w:r>
    </w:p>
    <w:p w14:paraId="7BBDD1F3" w14:textId="3C2C4619" w:rsidR="00E825EE" w:rsidRPr="00A23F49" w:rsidRDefault="00E825EE" w:rsidP="00FE3B08">
      <w:pPr>
        <w:pStyle w:val="Subtitle"/>
        <w:jc w:val="both"/>
        <w:rPr>
          <w:rFonts w:ascii="Leelawadee UI" w:hAnsi="Leelawadee UI" w:cs="Leelawadee UI"/>
          <w:b w:val="0"/>
          <w:color w:val="FF0000"/>
          <w:sz w:val="20"/>
        </w:rPr>
      </w:pPr>
    </w:p>
    <w:p w14:paraId="0989F970" w14:textId="6CF8390F" w:rsidR="00E825EE" w:rsidRPr="00A23F49" w:rsidRDefault="00BA5DF1" w:rsidP="00FE3B08">
      <w:pPr>
        <w:pStyle w:val="Subtitle"/>
        <w:jc w:val="both"/>
        <w:rPr>
          <w:rFonts w:ascii="Leelawadee UI" w:hAnsi="Leelawadee UI" w:cs="Leelawadee UI"/>
          <w:b w:val="0"/>
          <w:color w:val="FF0000"/>
          <w:sz w:val="20"/>
        </w:rPr>
      </w:pPr>
      <w:r w:rsidRPr="00A23F49">
        <w:rPr>
          <w:rFonts w:ascii="Leelawadee UI" w:hAnsi="Leelawadee UI" w:cs="Leelawadee UI"/>
          <w:b w:val="0"/>
          <w:color w:val="FF0000"/>
          <w:sz w:val="20"/>
        </w:rPr>
        <w:t>Checking the validity of the assumptions we look at the correlation matrix</w:t>
      </w:r>
    </w:p>
    <w:p w14:paraId="4ABD5033" w14:textId="77777777" w:rsidR="009A4B84" w:rsidRPr="00A23F49" w:rsidRDefault="009A4B84" w:rsidP="00F3295E">
      <w:pPr>
        <w:autoSpaceDE w:val="0"/>
        <w:autoSpaceDN w:val="0"/>
        <w:adjustRightInd w:val="0"/>
        <w:rPr>
          <w:rFonts w:ascii="Leelawadee UI" w:hAnsi="Leelawadee UI" w:cs="Leelawadee UI"/>
          <w:bCs/>
          <w:color w:val="FF0000"/>
          <w:sz w:val="20"/>
          <w:szCs w:val="20"/>
          <w:lang w:val="en-US"/>
        </w:rPr>
      </w:pPr>
    </w:p>
    <w:tbl>
      <w:tblPr>
        <w:tblW w:w="4080" w:type="dxa"/>
        <w:tblLook w:val="04A0" w:firstRow="1" w:lastRow="0" w:firstColumn="1" w:lastColumn="0" w:noHBand="0" w:noVBand="1"/>
      </w:tblPr>
      <w:tblGrid>
        <w:gridCol w:w="1109"/>
        <w:gridCol w:w="1053"/>
        <w:gridCol w:w="1105"/>
        <w:gridCol w:w="1020"/>
      </w:tblGrid>
      <w:tr w:rsidR="00A23F49" w:rsidRPr="00E47C86" w14:paraId="5AFE79AD" w14:textId="77777777" w:rsidTr="00E47C86">
        <w:trPr>
          <w:trHeight w:val="347"/>
        </w:trPr>
        <w:tc>
          <w:tcPr>
            <w:tcW w:w="1020" w:type="dxa"/>
            <w:tcBorders>
              <w:top w:val="single" w:sz="8" w:space="0" w:color="auto"/>
              <w:left w:val="single" w:sz="8" w:space="0" w:color="auto"/>
              <w:bottom w:val="single" w:sz="4" w:space="0" w:color="auto"/>
              <w:right w:val="nil"/>
            </w:tcBorders>
            <w:shd w:val="clear" w:color="000000" w:fill="FFFFFF"/>
            <w:noWrap/>
            <w:vAlign w:val="bottom"/>
            <w:hideMark/>
          </w:tcPr>
          <w:p w14:paraId="5EA133F8" w14:textId="77777777" w:rsidR="00E47C86" w:rsidRPr="00E47C86" w:rsidRDefault="00E47C86" w:rsidP="00E47C86">
            <w:pPr>
              <w:jc w:val="center"/>
              <w:rPr>
                <w:rFonts w:ascii="Calibri" w:eastAsia="Times New Roman" w:hAnsi="Calibri" w:cs="Calibri"/>
                <w:i/>
                <w:iCs/>
                <w:color w:val="FF0000"/>
                <w:sz w:val="22"/>
                <w:szCs w:val="22"/>
                <w:lang w:eastAsia="en-AU"/>
              </w:rPr>
            </w:pPr>
            <w:r w:rsidRPr="00E47C86">
              <w:rPr>
                <w:rFonts w:ascii="Calibri" w:eastAsia="Times New Roman" w:hAnsi="Calibri" w:cs="Calibri"/>
                <w:i/>
                <w:iCs/>
                <w:color w:val="FF0000"/>
                <w:sz w:val="22"/>
                <w:szCs w:val="22"/>
                <w:lang w:eastAsia="en-AU"/>
              </w:rPr>
              <w:t> </w:t>
            </w:r>
          </w:p>
        </w:tc>
        <w:tc>
          <w:tcPr>
            <w:tcW w:w="1020" w:type="dxa"/>
            <w:tcBorders>
              <w:top w:val="single" w:sz="8" w:space="0" w:color="auto"/>
              <w:left w:val="nil"/>
              <w:bottom w:val="single" w:sz="4" w:space="0" w:color="auto"/>
              <w:right w:val="nil"/>
            </w:tcBorders>
            <w:shd w:val="clear" w:color="000000" w:fill="FFFFFF"/>
            <w:noWrap/>
            <w:vAlign w:val="bottom"/>
            <w:hideMark/>
          </w:tcPr>
          <w:p w14:paraId="695390A0" w14:textId="77777777" w:rsidR="00E47C86" w:rsidRPr="00E47C86" w:rsidRDefault="00E47C86" w:rsidP="00E47C86">
            <w:pPr>
              <w:jc w:val="center"/>
              <w:rPr>
                <w:rFonts w:ascii="Calibri" w:eastAsia="Times New Roman" w:hAnsi="Calibri" w:cs="Calibri"/>
                <w:i/>
                <w:iCs/>
                <w:color w:val="FF0000"/>
                <w:sz w:val="22"/>
                <w:szCs w:val="22"/>
                <w:lang w:eastAsia="en-AU"/>
              </w:rPr>
            </w:pPr>
            <w:r w:rsidRPr="00E47C86">
              <w:rPr>
                <w:rFonts w:ascii="Calibri" w:eastAsia="Times New Roman" w:hAnsi="Calibri" w:cs="Calibri"/>
                <w:i/>
                <w:iCs/>
                <w:color w:val="FF0000"/>
                <w:sz w:val="22"/>
                <w:szCs w:val="22"/>
                <w:lang w:eastAsia="en-AU"/>
              </w:rPr>
              <w:t>wage</w:t>
            </w:r>
          </w:p>
        </w:tc>
        <w:tc>
          <w:tcPr>
            <w:tcW w:w="1020" w:type="dxa"/>
            <w:tcBorders>
              <w:top w:val="single" w:sz="8" w:space="0" w:color="auto"/>
              <w:left w:val="nil"/>
              <w:bottom w:val="single" w:sz="4" w:space="0" w:color="auto"/>
              <w:right w:val="nil"/>
            </w:tcBorders>
            <w:shd w:val="clear" w:color="000000" w:fill="FFFFFF"/>
            <w:noWrap/>
            <w:vAlign w:val="bottom"/>
            <w:hideMark/>
          </w:tcPr>
          <w:p w14:paraId="45E03AAB" w14:textId="77777777" w:rsidR="00E47C86" w:rsidRPr="00E47C86" w:rsidRDefault="00E47C86" w:rsidP="00E47C86">
            <w:pPr>
              <w:jc w:val="center"/>
              <w:rPr>
                <w:rFonts w:ascii="Calibri" w:eastAsia="Times New Roman" w:hAnsi="Calibri" w:cs="Calibri"/>
                <w:i/>
                <w:iCs/>
                <w:color w:val="FF0000"/>
                <w:sz w:val="22"/>
                <w:szCs w:val="22"/>
                <w:lang w:eastAsia="en-AU"/>
              </w:rPr>
            </w:pPr>
            <w:r w:rsidRPr="00E47C86">
              <w:rPr>
                <w:rFonts w:ascii="Calibri" w:eastAsia="Times New Roman" w:hAnsi="Calibri" w:cs="Calibri"/>
                <w:i/>
                <w:iCs/>
                <w:color w:val="FF0000"/>
                <w:sz w:val="22"/>
                <w:szCs w:val="22"/>
                <w:lang w:eastAsia="en-AU"/>
              </w:rPr>
              <w:t>Education</w:t>
            </w:r>
          </w:p>
        </w:tc>
        <w:tc>
          <w:tcPr>
            <w:tcW w:w="1020" w:type="dxa"/>
            <w:tcBorders>
              <w:top w:val="single" w:sz="8" w:space="0" w:color="auto"/>
              <w:left w:val="nil"/>
              <w:bottom w:val="single" w:sz="4" w:space="0" w:color="auto"/>
              <w:right w:val="single" w:sz="8" w:space="0" w:color="auto"/>
            </w:tcBorders>
            <w:shd w:val="clear" w:color="000000" w:fill="FFFFFF"/>
            <w:noWrap/>
            <w:vAlign w:val="bottom"/>
            <w:hideMark/>
          </w:tcPr>
          <w:p w14:paraId="46378537" w14:textId="77777777" w:rsidR="00E47C86" w:rsidRPr="00E47C86" w:rsidRDefault="00E47C86" w:rsidP="00E47C86">
            <w:pPr>
              <w:jc w:val="center"/>
              <w:rPr>
                <w:rFonts w:ascii="Calibri" w:eastAsia="Times New Roman" w:hAnsi="Calibri" w:cs="Calibri"/>
                <w:i/>
                <w:iCs/>
                <w:color w:val="FF0000"/>
                <w:sz w:val="22"/>
                <w:szCs w:val="22"/>
                <w:lang w:eastAsia="en-AU"/>
              </w:rPr>
            </w:pPr>
            <w:r w:rsidRPr="00E47C86">
              <w:rPr>
                <w:rFonts w:ascii="Calibri" w:eastAsia="Times New Roman" w:hAnsi="Calibri" w:cs="Calibri"/>
                <w:i/>
                <w:iCs/>
                <w:color w:val="FF0000"/>
                <w:sz w:val="22"/>
                <w:szCs w:val="22"/>
                <w:lang w:eastAsia="en-AU"/>
              </w:rPr>
              <w:t>Service</w:t>
            </w:r>
          </w:p>
        </w:tc>
      </w:tr>
      <w:tr w:rsidR="00A23F49" w:rsidRPr="00E47C86" w14:paraId="7F06D926" w14:textId="77777777" w:rsidTr="00E47C86">
        <w:trPr>
          <w:trHeight w:val="347"/>
        </w:trPr>
        <w:tc>
          <w:tcPr>
            <w:tcW w:w="1020" w:type="dxa"/>
            <w:tcBorders>
              <w:top w:val="nil"/>
              <w:left w:val="single" w:sz="8" w:space="0" w:color="auto"/>
              <w:bottom w:val="nil"/>
              <w:right w:val="nil"/>
            </w:tcBorders>
            <w:shd w:val="clear" w:color="000000" w:fill="FFFFFF"/>
            <w:noWrap/>
            <w:vAlign w:val="bottom"/>
            <w:hideMark/>
          </w:tcPr>
          <w:p w14:paraId="6F8ED4DC"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wage</w:t>
            </w:r>
          </w:p>
        </w:tc>
        <w:tc>
          <w:tcPr>
            <w:tcW w:w="1020" w:type="dxa"/>
            <w:tcBorders>
              <w:top w:val="nil"/>
              <w:left w:val="nil"/>
              <w:bottom w:val="nil"/>
              <w:right w:val="nil"/>
            </w:tcBorders>
            <w:shd w:val="clear" w:color="000000" w:fill="FFFFFF"/>
            <w:noWrap/>
            <w:vAlign w:val="bottom"/>
            <w:hideMark/>
          </w:tcPr>
          <w:p w14:paraId="5588F528"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1</w:t>
            </w:r>
          </w:p>
        </w:tc>
        <w:tc>
          <w:tcPr>
            <w:tcW w:w="1020" w:type="dxa"/>
            <w:tcBorders>
              <w:top w:val="nil"/>
              <w:left w:val="nil"/>
              <w:bottom w:val="nil"/>
              <w:right w:val="nil"/>
            </w:tcBorders>
            <w:shd w:val="clear" w:color="000000" w:fill="FFFFFF"/>
            <w:noWrap/>
            <w:vAlign w:val="bottom"/>
            <w:hideMark/>
          </w:tcPr>
          <w:p w14:paraId="0231D57A"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 </w:t>
            </w:r>
          </w:p>
        </w:tc>
        <w:tc>
          <w:tcPr>
            <w:tcW w:w="1020" w:type="dxa"/>
            <w:tcBorders>
              <w:top w:val="nil"/>
              <w:left w:val="nil"/>
              <w:bottom w:val="nil"/>
              <w:right w:val="single" w:sz="8" w:space="0" w:color="auto"/>
            </w:tcBorders>
            <w:shd w:val="clear" w:color="000000" w:fill="FFFFFF"/>
            <w:noWrap/>
            <w:vAlign w:val="bottom"/>
            <w:hideMark/>
          </w:tcPr>
          <w:p w14:paraId="4CD769E8"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 </w:t>
            </w:r>
          </w:p>
        </w:tc>
      </w:tr>
      <w:tr w:rsidR="00A23F49" w:rsidRPr="00E47C86" w14:paraId="079AC9B0" w14:textId="77777777" w:rsidTr="00E47C86">
        <w:trPr>
          <w:trHeight w:val="347"/>
        </w:trPr>
        <w:tc>
          <w:tcPr>
            <w:tcW w:w="1020" w:type="dxa"/>
            <w:tcBorders>
              <w:top w:val="nil"/>
              <w:left w:val="single" w:sz="8" w:space="0" w:color="auto"/>
              <w:bottom w:val="nil"/>
              <w:right w:val="nil"/>
            </w:tcBorders>
            <w:shd w:val="clear" w:color="000000" w:fill="FFFFFF"/>
            <w:noWrap/>
            <w:vAlign w:val="bottom"/>
            <w:hideMark/>
          </w:tcPr>
          <w:p w14:paraId="44C57EEA"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Education</w:t>
            </w:r>
          </w:p>
        </w:tc>
        <w:tc>
          <w:tcPr>
            <w:tcW w:w="1020" w:type="dxa"/>
            <w:tcBorders>
              <w:top w:val="nil"/>
              <w:left w:val="nil"/>
              <w:bottom w:val="nil"/>
              <w:right w:val="nil"/>
            </w:tcBorders>
            <w:shd w:val="clear" w:color="000000" w:fill="FFFFFF"/>
            <w:noWrap/>
            <w:vAlign w:val="bottom"/>
            <w:hideMark/>
          </w:tcPr>
          <w:p w14:paraId="67A2B770"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0.934462</w:t>
            </w:r>
          </w:p>
        </w:tc>
        <w:tc>
          <w:tcPr>
            <w:tcW w:w="1020" w:type="dxa"/>
            <w:tcBorders>
              <w:top w:val="nil"/>
              <w:left w:val="nil"/>
              <w:bottom w:val="nil"/>
              <w:right w:val="nil"/>
            </w:tcBorders>
            <w:shd w:val="clear" w:color="000000" w:fill="FFFFFF"/>
            <w:noWrap/>
            <w:vAlign w:val="bottom"/>
            <w:hideMark/>
          </w:tcPr>
          <w:p w14:paraId="68643B1F"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1</w:t>
            </w:r>
          </w:p>
        </w:tc>
        <w:tc>
          <w:tcPr>
            <w:tcW w:w="1020" w:type="dxa"/>
            <w:tcBorders>
              <w:top w:val="nil"/>
              <w:left w:val="nil"/>
              <w:bottom w:val="nil"/>
              <w:right w:val="single" w:sz="8" w:space="0" w:color="auto"/>
            </w:tcBorders>
            <w:shd w:val="clear" w:color="000000" w:fill="FFFFFF"/>
            <w:noWrap/>
            <w:vAlign w:val="bottom"/>
            <w:hideMark/>
          </w:tcPr>
          <w:p w14:paraId="683D02A1"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 </w:t>
            </w:r>
          </w:p>
        </w:tc>
      </w:tr>
      <w:tr w:rsidR="00A23F49" w:rsidRPr="00E47C86" w14:paraId="02F5F2FB" w14:textId="77777777" w:rsidTr="00E47C86">
        <w:trPr>
          <w:trHeight w:val="354"/>
        </w:trPr>
        <w:tc>
          <w:tcPr>
            <w:tcW w:w="1020" w:type="dxa"/>
            <w:tcBorders>
              <w:top w:val="nil"/>
              <w:left w:val="single" w:sz="8" w:space="0" w:color="auto"/>
              <w:bottom w:val="single" w:sz="8" w:space="0" w:color="auto"/>
              <w:right w:val="nil"/>
            </w:tcBorders>
            <w:shd w:val="clear" w:color="000000" w:fill="FFFFFF"/>
            <w:noWrap/>
            <w:vAlign w:val="bottom"/>
            <w:hideMark/>
          </w:tcPr>
          <w:p w14:paraId="58380754" w14:textId="77777777" w:rsidR="00E47C86" w:rsidRPr="00E47C86" w:rsidRDefault="00E47C86" w:rsidP="00E47C86">
            <w:pPr>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Service</w:t>
            </w:r>
          </w:p>
        </w:tc>
        <w:tc>
          <w:tcPr>
            <w:tcW w:w="1020" w:type="dxa"/>
            <w:tcBorders>
              <w:top w:val="nil"/>
              <w:left w:val="nil"/>
              <w:bottom w:val="single" w:sz="8" w:space="0" w:color="auto"/>
              <w:right w:val="nil"/>
            </w:tcBorders>
            <w:shd w:val="clear" w:color="000000" w:fill="FFFFFF"/>
            <w:noWrap/>
            <w:vAlign w:val="bottom"/>
            <w:hideMark/>
          </w:tcPr>
          <w:p w14:paraId="787E09AA"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0.535928</w:t>
            </w:r>
          </w:p>
        </w:tc>
        <w:tc>
          <w:tcPr>
            <w:tcW w:w="1020" w:type="dxa"/>
            <w:tcBorders>
              <w:top w:val="nil"/>
              <w:left w:val="nil"/>
              <w:bottom w:val="single" w:sz="8" w:space="0" w:color="auto"/>
              <w:right w:val="nil"/>
            </w:tcBorders>
            <w:shd w:val="clear" w:color="000000" w:fill="FFFFFF"/>
            <w:noWrap/>
            <w:vAlign w:val="bottom"/>
            <w:hideMark/>
          </w:tcPr>
          <w:p w14:paraId="1645AB08"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0.551508</w:t>
            </w:r>
          </w:p>
        </w:tc>
        <w:tc>
          <w:tcPr>
            <w:tcW w:w="1020" w:type="dxa"/>
            <w:tcBorders>
              <w:top w:val="nil"/>
              <w:left w:val="nil"/>
              <w:bottom w:val="single" w:sz="8" w:space="0" w:color="auto"/>
              <w:right w:val="single" w:sz="8" w:space="0" w:color="auto"/>
            </w:tcBorders>
            <w:shd w:val="clear" w:color="000000" w:fill="FFFFFF"/>
            <w:noWrap/>
            <w:vAlign w:val="bottom"/>
            <w:hideMark/>
          </w:tcPr>
          <w:p w14:paraId="09BF1785" w14:textId="77777777" w:rsidR="00E47C86" w:rsidRPr="00E47C86" w:rsidRDefault="00E47C86" w:rsidP="00E47C86">
            <w:pPr>
              <w:jc w:val="right"/>
              <w:rPr>
                <w:rFonts w:ascii="Calibri" w:eastAsia="Times New Roman" w:hAnsi="Calibri" w:cs="Calibri"/>
                <w:color w:val="FF0000"/>
                <w:sz w:val="22"/>
                <w:szCs w:val="22"/>
                <w:lang w:eastAsia="en-AU"/>
              </w:rPr>
            </w:pPr>
            <w:r w:rsidRPr="00E47C86">
              <w:rPr>
                <w:rFonts w:ascii="Calibri" w:eastAsia="Times New Roman" w:hAnsi="Calibri" w:cs="Calibri"/>
                <w:color w:val="FF0000"/>
                <w:sz w:val="22"/>
                <w:szCs w:val="22"/>
                <w:lang w:eastAsia="en-AU"/>
              </w:rPr>
              <w:t>1</w:t>
            </w:r>
          </w:p>
        </w:tc>
      </w:tr>
    </w:tbl>
    <w:p w14:paraId="4AE011CB" w14:textId="30773A5C" w:rsidR="00521AEA" w:rsidRPr="00A23F49" w:rsidRDefault="00521AEA" w:rsidP="00F3295E">
      <w:pPr>
        <w:autoSpaceDE w:val="0"/>
        <w:autoSpaceDN w:val="0"/>
        <w:adjustRightInd w:val="0"/>
        <w:rPr>
          <w:rFonts w:ascii="Leelawadee UI" w:hAnsi="Leelawadee UI" w:cs="Leelawadee UI"/>
          <w:bCs/>
          <w:color w:val="FF0000"/>
          <w:sz w:val="20"/>
          <w:szCs w:val="20"/>
          <w:lang w:val="en-US"/>
        </w:rPr>
      </w:pPr>
    </w:p>
    <w:p w14:paraId="6906B795" w14:textId="7AE775F7" w:rsidR="00E47C86" w:rsidRPr="00A23F49" w:rsidRDefault="00E47C86"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lastRenderedPageBreak/>
        <w:t>From this we see that there is a reasonably high correlation between years of education and years of service</w:t>
      </w:r>
      <w:r w:rsidR="0079617E" w:rsidRPr="00A23F49">
        <w:rPr>
          <w:rFonts w:ascii="Leelawadee UI" w:hAnsi="Leelawadee UI" w:cs="Leelawadee UI"/>
          <w:bCs/>
          <w:color w:val="FF0000"/>
          <w:sz w:val="20"/>
          <w:szCs w:val="20"/>
          <w:lang w:val="en-US"/>
        </w:rPr>
        <w:t xml:space="preserve"> with r=0.5515.  In fact this correlation between service and education is higher than between service and wage</w:t>
      </w:r>
      <w:r w:rsidR="00DD6545" w:rsidRPr="00A23F49">
        <w:rPr>
          <w:rFonts w:ascii="Leelawadee UI" w:hAnsi="Leelawadee UI" w:cs="Leelawadee UI"/>
          <w:bCs/>
          <w:color w:val="FF0000"/>
          <w:sz w:val="20"/>
          <w:szCs w:val="20"/>
          <w:lang w:val="en-US"/>
        </w:rPr>
        <w:t xml:space="preserve"> (0.5359). This is an issue because, even though service is obviously correlated with wages, the correlation with education means we have an issue with Multicollinearity. </w:t>
      </w:r>
      <w:r w:rsidR="00D10354" w:rsidRPr="00A23F49">
        <w:rPr>
          <w:rFonts w:ascii="Leelawadee UI" w:hAnsi="Leelawadee UI" w:cs="Leelawadee UI"/>
          <w:bCs/>
          <w:color w:val="FF0000"/>
          <w:sz w:val="20"/>
          <w:szCs w:val="20"/>
          <w:lang w:val="en-US"/>
        </w:rPr>
        <w:t>The real problem here is that there would not seem to be any reason why years of education and years of service would be correlated so highly. Given this is a very small sample I suspect this is a sampling error issue.</w:t>
      </w:r>
    </w:p>
    <w:p w14:paraId="1CA56E3B" w14:textId="11829DAF" w:rsidR="00B43B37" w:rsidRPr="00A23F49" w:rsidRDefault="00B43B37" w:rsidP="00F3295E">
      <w:pPr>
        <w:autoSpaceDE w:val="0"/>
        <w:autoSpaceDN w:val="0"/>
        <w:adjustRightInd w:val="0"/>
        <w:rPr>
          <w:rFonts w:ascii="Leelawadee UI" w:hAnsi="Leelawadee UI" w:cs="Leelawadee UI"/>
          <w:bCs/>
          <w:color w:val="FF0000"/>
          <w:sz w:val="20"/>
          <w:szCs w:val="20"/>
          <w:lang w:val="en-US"/>
        </w:rPr>
      </w:pPr>
    </w:p>
    <w:p w14:paraId="5AE80AA7" w14:textId="17A85019" w:rsidR="00B43B37" w:rsidRPr="00A23F49" w:rsidRDefault="00B43B37"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noProof/>
          <w:color w:val="FF0000"/>
          <w:sz w:val="20"/>
          <w:szCs w:val="20"/>
          <w:lang w:val="en-US"/>
        </w:rPr>
        <w:drawing>
          <wp:inline distT="0" distB="0" distL="0" distR="0" wp14:anchorId="40F31603" wp14:editId="6484E0F9">
            <wp:extent cx="3865245" cy="198755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5245" cy="1987550"/>
                    </a:xfrm>
                    <a:prstGeom prst="rect">
                      <a:avLst/>
                    </a:prstGeom>
                    <a:noFill/>
                  </pic:spPr>
                </pic:pic>
              </a:graphicData>
            </a:graphic>
          </wp:inline>
        </w:drawing>
      </w:r>
    </w:p>
    <w:p w14:paraId="2F15936B" w14:textId="6E39A557" w:rsidR="00B43B37" w:rsidRPr="00A23F49" w:rsidRDefault="00B43B37" w:rsidP="00F3295E">
      <w:pPr>
        <w:autoSpaceDE w:val="0"/>
        <w:autoSpaceDN w:val="0"/>
        <w:adjustRightInd w:val="0"/>
        <w:rPr>
          <w:rFonts w:ascii="Leelawadee UI" w:hAnsi="Leelawadee UI" w:cs="Leelawadee UI"/>
          <w:bCs/>
          <w:color w:val="FF0000"/>
          <w:sz w:val="20"/>
          <w:szCs w:val="20"/>
          <w:lang w:val="en-US"/>
        </w:rPr>
      </w:pPr>
    </w:p>
    <w:p w14:paraId="3488DAF7" w14:textId="3832CD2D" w:rsidR="00B43B37" w:rsidRPr="00A23F49" w:rsidRDefault="00B43B37"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In addition to the iss</w:t>
      </w:r>
      <w:r w:rsidR="001C248D" w:rsidRPr="00A23F49">
        <w:rPr>
          <w:rFonts w:ascii="Leelawadee UI" w:hAnsi="Leelawadee UI" w:cs="Leelawadee UI"/>
          <w:bCs/>
          <w:color w:val="FF0000"/>
          <w:sz w:val="20"/>
          <w:szCs w:val="20"/>
          <w:lang w:val="en-US"/>
        </w:rPr>
        <w:t xml:space="preserve">ue of multicollinearity, there also seems to be a long run of negative errors in the education residual plot, and in fact it looks as if there are two </w:t>
      </w:r>
      <w:r w:rsidR="00457FEB" w:rsidRPr="00A23F49">
        <w:rPr>
          <w:rFonts w:ascii="Leelawadee UI" w:hAnsi="Leelawadee UI" w:cs="Leelawadee UI"/>
          <w:bCs/>
          <w:color w:val="FF0000"/>
          <w:sz w:val="20"/>
          <w:szCs w:val="20"/>
          <w:lang w:val="en-US"/>
        </w:rPr>
        <w:t>significant outliers on the high side. Again this is an issue with the sample</w:t>
      </w:r>
      <w:r w:rsidR="00D924B3" w:rsidRPr="00A23F49">
        <w:rPr>
          <w:rFonts w:ascii="Leelawadee UI" w:hAnsi="Leelawadee UI" w:cs="Leelawadee UI"/>
          <w:bCs/>
          <w:color w:val="FF0000"/>
          <w:sz w:val="20"/>
          <w:szCs w:val="20"/>
          <w:lang w:val="en-US"/>
        </w:rPr>
        <w:t>.</w:t>
      </w:r>
    </w:p>
    <w:p w14:paraId="0FF5F7B7" w14:textId="6A2CDC14" w:rsidR="00D924B3" w:rsidRPr="00A23F49" w:rsidRDefault="00D924B3" w:rsidP="00F3295E">
      <w:pPr>
        <w:autoSpaceDE w:val="0"/>
        <w:autoSpaceDN w:val="0"/>
        <w:adjustRightInd w:val="0"/>
        <w:rPr>
          <w:rFonts w:ascii="Leelawadee UI" w:hAnsi="Leelawadee UI" w:cs="Leelawadee UI"/>
          <w:bCs/>
          <w:color w:val="FF0000"/>
          <w:sz w:val="20"/>
          <w:szCs w:val="20"/>
          <w:lang w:val="en-US"/>
        </w:rPr>
      </w:pPr>
    </w:p>
    <w:p w14:paraId="5603D8BC" w14:textId="50F0AD21" w:rsidR="00D924B3" w:rsidRPr="00A23F49" w:rsidRDefault="00D924B3" w:rsidP="00F3295E">
      <w:pPr>
        <w:autoSpaceDE w:val="0"/>
        <w:autoSpaceDN w:val="0"/>
        <w:adjustRightInd w:val="0"/>
        <w:rPr>
          <w:rFonts w:ascii="Leelawadee UI" w:hAnsi="Leelawadee UI" w:cs="Leelawadee UI"/>
          <w:bCs/>
          <w:color w:val="FF0000"/>
          <w:sz w:val="20"/>
          <w:szCs w:val="20"/>
          <w:lang w:val="en-US"/>
        </w:rPr>
      </w:pPr>
      <w:r w:rsidRPr="00A23F49">
        <w:rPr>
          <w:rFonts w:ascii="Leelawadee UI" w:hAnsi="Leelawadee UI" w:cs="Leelawadee UI"/>
          <w:bCs/>
          <w:color w:val="FF0000"/>
          <w:sz w:val="20"/>
          <w:szCs w:val="20"/>
          <w:lang w:val="en-US"/>
        </w:rPr>
        <w:t>At this point I would say that the current results</w:t>
      </w:r>
      <w:r w:rsidR="00EE2A6C" w:rsidRPr="00A23F49">
        <w:rPr>
          <w:rFonts w:ascii="Leelawadee UI" w:hAnsi="Leelawadee UI" w:cs="Leelawadee UI"/>
          <w:bCs/>
          <w:color w:val="FF0000"/>
          <w:sz w:val="20"/>
          <w:szCs w:val="20"/>
          <w:lang w:val="en-US"/>
        </w:rPr>
        <w:t xml:space="preserve"> would need to be accepted only with a great deal of caution and potentially a new sample </w:t>
      </w:r>
      <w:r w:rsidR="00A23F49" w:rsidRPr="00A23F49">
        <w:rPr>
          <w:rFonts w:ascii="Leelawadee UI" w:hAnsi="Leelawadee UI" w:cs="Leelawadee UI"/>
          <w:bCs/>
          <w:color w:val="FF0000"/>
          <w:sz w:val="20"/>
          <w:szCs w:val="20"/>
          <w:lang w:val="en-US"/>
        </w:rPr>
        <w:t>selected.</w:t>
      </w:r>
    </w:p>
    <w:p w14:paraId="3C2E9CBC" w14:textId="50C013E3" w:rsidR="00A23F49" w:rsidRDefault="00A23F49" w:rsidP="00F3295E">
      <w:pPr>
        <w:autoSpaceDE w:val="0"/>
        <w:autoSpaceDN w:val="0"/>
        <w:adjustRightInd w:val="0"/>
        <w:rPr>
          <w:rFonts w:ascii="Leelawadee UI" w:hAnsi="Leelawadee UI" w:cs="Leelawadee UI"/>
          <w:bCs/>
          <w:color w:val="FF0000"/>
          <w:sz w:val="20"/>
          <w:szCs w:val="20"/>
          <w:lang w:val="en-US"/>
        </w:rPr>
      </w:pPr>
    </w:p>
    <w:p w14:paraId="73C7CA19" w14:textId="160B3B70" w:rsidR="00202241" w:rsidRDefault="00202241" w:rsidP="00F3295E">
      <w:pPr>
        <w:autoSpaceDE w:val="0"/>
        <w:autoSpaceDN w:val="0"/>
        <w:adjustRightInd w:val="0"/>
        <w:rPr>
          <w:rFonts w:ascii="Leelawadee UI" w:hAnsi="Leelawadee UI" w:cs="Leelawadee UI"/>
          <w:bCs/>
          <w:color w:val="FF0000"/>
          <w:sz w:val="20"/>
          <w:szCs w:val="20"/>
          <w:lang w:val="en-US"/>
        </w:rPr>
      </w:pPr>
      <w:r>
        <w:rPr>
          <w:rFonts w:ascii="Leelawadee UI" w:hAnsi="Leelawadee UI" w:cs="Leelawadee UI"/>
          <w:bCs/>
          <w:color w:val="FF0000"/>
          <w:sz w:val="20"/>
          <w:szCs w:val="20"/>
          <w:lang w:val="en-US"/>
        </w:rPr>
        <w:t>With that in mind, if we were to predict an outcome for an employee with 8 years of tertiary education and 3 years of service we would get:</w:t>
      </w:r>
    </w:p>
    <w:p w14:paraId="47F402FE" w14:textId="772392CD" w:rsidR="00202241" w:rsidRDefault="00202241" w:rsidP="00F3295E">
      <w:pPr>
        <w:autoSpaceDE w:val="0"/>
        <w:autoSpaceDN w:val="0"/>
        <w:adjustRightInd w:val="0"/>
        <w:rPr>
          <w:rFonts w:ascii="Leelawadee UI" w:hAnsi="Leelawadee UI" w:cs="Leelawadee UI"/>
          <w:bCs/>
          <w:color w:val="FF0000"/>
          <w:sz w:val="20"/>
          <w:szCs w:val="20"/>
          <w:lang w:val="en-US"/>
        </w:rPr>
      </w:pPr>
    </w:p>
    <w:p w14:paraId="321343FA" w14:textId="77777777" w:rsidR="00202241" w:rsidRPr="00A23F49" w:rsidRDefault="008F68CA" w:rsidP="00202241">
      <w:pPr>
        <w:autoSpaceDE w:val="0"/>
        <w:autoSpaceDN w:val="0"/>
        <w:adjustRightInd w:val="0"/>
        <w:rPr>
          <w:rFonts w:ascii="Leelawadee UI" w:hAnsi="Leelawadee UI" w:cs="Leelawadee UI"/>
          <w:bCs/>
          <w:color w:val="FF0000"/>
          <w:sz w:val="20"/>
          <w:szCs w:val="20"/>
          <w:lang w:val="en-US"/>
        </w:rPr>
      </w:pPr>
      <m:oMathPara>
        <m:oMath>
          <m:acc>
            <m:accPr>
              <m:ctrlPr>
                <w:rPr>
                  <w:rFonts w:ascii="Cambria Math" w:hAnsi="Cambria Math" w:cs="Leelawadee UI"/>
                  <w:bCs/>
                  <w:i/>
                  <w:color w:val="FF0000"/>
                  <w:sz w:val="20"/>
                  <w:szCs w:val="20"/>
                  <w:lang w:val="en-US"/>
                </w:rPr>
              </m:ctrlPr>
            </m:accPr>
            <m:e>
              <m:r>
                <w:rPr>
                  <w:rFonts w:ascii="Cambria Math" w:hAnsi="Cambria Math" w:cs="Leelawadee UI"/>
                  <w:color w:val="FF0000"/>
                  <w:sz w:val="20"/>
                  <w:szCs w:val="20"/>
                  <w:lang w:val="en-US"/>
                </w:rPr>
                <m:t>y</m:t>
              </m:r>
            </m:e>
          </m:acc>
          <m:r>
            <w:rPr>
              <w:rFonts w:ascii="Cambria Math" w:hAnsi="Cambria Math" w:cs="Leelawadee UI"/>
              <w:color w:val="FF0000"/>
              <w:sz w:val="20"/>
              <w:szCs w:val="20"/>
              <w:lang w:val="en-US"/>
            </w:rPr>
            <m:t>=36.5481+6.3099</m:t>
          </m:r>
          <m:sSub>
            <m:sSubPr>
              <m:ctrlPr>
                <w:rPr>
                  <w:rFonts w:ascii="Cambria Math" w:hAnsi="Cambria Math" w:cs="Leelawadee UI"/>
                  <w:bCs/>
                  <w:i/>
                  <w:color w:val="FF0000"/>
                  <w:sz w:val="20"/>
                  <w:szCs w:val="20"/>
                  <w:lang w:val="en-US"/>
                </w:rPr>
              </m:ctrlPr>
            </m:sSubPr>
            <m:e>
              <m:r>
                <w:rPr>
                  <w:rFonts w:ascii="Cambria Math" w:hAnsi="Cambria Math" w:cs="Leelawadee UI"/>
                  <w:color w:val="FF0000"/>
                  <w:sz w:val="20"/>
                  <w:szCs w:val="20"/>
                  <w:lang w:val="en-US"/>
                </w:rPr>
                <m:t>x</m:t>
              </m:r>
            </m:e>
            <m:sub>
              <m:r>
                <w:rPr>
                  <w:rFonts w:ascii="Cambria Math" w:hAnsi="Cambria Math" w:cs="Leelawadee UI"/>
                  <w:color w:val="FF0000"/>
                  <w:sz w:val="20"/>
                  <w:szCs w:val="20"/>
                  <w:lang w:val="en-US"/>
                </w:rPr>
                <m:t>1</m:t>
              </m:r>
            </m:sub>
          </m:sSub>
          <m:r>
            <w:rPr>
              <w:rFonts w:ascii="Cambria Math" w:hAnsi="Cambria Math" w:cs="Leelawadee UI"/>
              <w:color w:val="FF0000"/>
              <w:sz w:val="20"/>
              <w:szCs w:val="20"/>
              <w:lang w:val="en-US"/>
            </w:rPr>
            <m:t>+0.0699</m:t>
          </m:r>
          <m:sSub>
            <m:sSubPr>
              <m:ctrlPr>
                <w:rPr>
                  <w:rFonts w:ascii="Cambria Math" w:hAnsi="Cambria Math" w:cs="Leelawadee UI"/>
                  <w:bCs/>
                  <w:i/>
                  <w:color w:val="FF0000"/>
                  <w:sz w:val="20"/>
                  <w:szCs w:val="20"/>
                  <w:lang w:val="en-US"/>
                </w:rPr>
              </m:ctrlPr>
            </m:sSubPr>
            <m:e>
              <m:r>
                <w:rPr>
                  <w:rFonts w:ascii="Cambria Math" w:hAnsi="Cambria Math" w:cs="Leelawadee UI"/>
                  <w:color w:val="FF0000"/>
                  <w:sz w:val="20"/>
                  <w:szCs w:val="20"/>
                  <w:lang w:val="en-US"/>
                </w:rPr>
                <m:t>x</m:t>
              </m:r>
            </m:e>
            <m:sub>
              <m:r>
                <w:rPr>
                  <w:rFonts w:ascii="Cambria Math" w:hAnsi="Cambria Math" w:cs="Leelawadee UI"/>
                  <w:color w:val="FF0000"/>
                  <w:sz w:val="20"/>
                  <w:szCs w:val="20"/>
                  <w:lang w:val="en-US"/>
                </w:rPr>
                <m:t>2</m:t>
              </m:r>
            </m:sub>
          </m:sSub>
        </m:oMath>
      </m:oMathPara>
    </w:p>
    <w:p w14:paraId="28239933" w14:textId="5843C035" w:rsidR="00202241" w:rsidRPr="00A23F49" w:rsidRDefault="008F68CA" w:rsidP="00202241">
      <w:pPr>
        <w:autoSpaceDE w:val="0"/>
        <w:autoSpaceDN w:val="0"/>
        <w:adjustRightInd w:val="0"/>
        <w:rPr>
          <w:rFonts w:ascii="Leelawadee UI" w:hAnsi="Leelawadee UI" w:cs="Leelawadee UI"/>
          <w:bCs/>
          <w:color w:val="FF0000"/>
          <w:sz w:val="20"/>
          <w:szCs w:val="20"/>
          <w:lang w:val="en-US"/>
        </w:rPr>
      </w:pPr>
      <m:oMathPara>
        <m:oMath>
          <m:acc>
            <m:accPr>
              <m:ctrlPr>
                <w:rPr>
                  <w:rFonts w:ascii="Cambria Math" w:hAnsi="Cambria Math" w:cs="Leelawadee UI"/>
                  <w:bCs/>
                  <w:i/>
                  <w:color w:val="FF0000"/>
                  <w:sz w:val="20"/>
                  <w:szCs w:val="20"/>
                  <w:lang w:val="en-US"/>
                </w:rPr>
              </m:ctrlPr>
            </m:accPr>
            <m:e>
              <m:r>
                <w:rPr>
                  <w:rFonts w:ascii="Cambria Math" w:hAnsi="Cambria Math" w:cs="Leelawadee UI"/>
                  <w:color w:val="FF0000"/>
                  <w:sz w:val="20"/>
                  <w:szCs w:val="20"/>
                  <w:lang w:val="en-US"/>
                </w:rPr>
                <m:t>y</m:t>
              </m:r>
            </m:e>
          </m:acc>
          <m:r>
            <w:rPr>
              <w:rFonts w:ascii="Cambria Math" w:hAnsi="Cambria Math" w:cs="Leelawadee UI"/>
              <w:color w:val="FF0000"/>
              <w:sz w:val="20"/>
              <w:szCs w:val="20"/>
              <w:lang w:val="en-US"/>
            </w:rPr>
            <m:t>=36.5481+6.3099(8)+0.0699(3)</m:t>
          </m:r>
        </m:oMath>
      </m:oMathPara>
    </w:p>
    <w:p w14:paraId="77950763" w14:textId="4790E0A8" w:rsidR="004579F5" w:rsidRPr="00A23F49" w:rsidRDefault="008F68CA" w:rsidP="004579F5">
      <w:pPr>
        <w:autoSpaceDE w:val="0"/>
        <w:autoSpaceDN w:val="0"/>
        <w:adjustRightInd w:val="0"/>
        <w:rPr>
          <w:rFonts w:ascii="Leelawadee UI" w:hAnsi="Leelawadee UI" w:cs="Leelawadee UI"/>
          <w:bCs/>
          <w:color w:val="FF0000"/>
          <w:sz w:val="20"/>
          <w:szCs w:val="20"/>
          <w:lang w:val="en-US"/>
        </w:rPr>
      </w:pPr>
      <m:oMathPara>
        <m:oMath>
          <m:acc>
            <m:accPr>
              <m:ctrlPr>
                <w:rPr>
                  <w:rFonts w:ascii="Cambria Math" w:hAnsi="Cambria Math" w:cs="Leelawadee UI"/>
                  <w:bCs/>
                  <w:i/>
                  <w:color w:val="FF0000"/>
                  <w:sz w:val="20"/>
                  <w:szCs w:val="20"/>
                  <w:lang w:val="en-US"/>
                </w:rPr>
              </m:ctrlPr>
            </m:accPr>
            <m:e>
              <m:r>
                <w:rPr>
                  <w:rFonts w:ascii="Cambria Math" w:hAnsi="Cambria Math" w:cs="Leelawadee UI"/>
                  <w:color w:val="FF0000"/>
                  <w:sz w:val="20"/>
                  <w:szCs w:val="20"/>
                  <w:lang w:val="en-US"/>
                </w:rPr>
                <m:t>y</m:t>
              </m:r>
            </m:e>
          </m:acc>
          <m:r>
            <w:rPr>
              <w:rFonts w:ascii="Cambria Math" w:hAnsi="Cambria Math" w:cs="Leelawadee UI"/>
              <w:color w:val="FF0000"/>
              <w:sz w:val="20"/>
              <w:szCs w:val="20"/>
              <w:lang w:val="en-US"/>
            </w:rPr>
            <m:t>=$87.24</m:t>
          </m:r>
        </m:oMath>
      </m:oMathPara>
    </w:p>
    <w:p w14:paraId="2AC3BC15" w14:textId="1C077449" w:rsidR="00202241" w:rsidRDefault="00202241" w:rsidP="00F3295E">
      <w:pPr>
        <w:autoSpaceDE w:val="0"/>
        <w:autoSpaceDN w:val="0"/>
        <w:adjustRightInd w:val="0"/>
        <w:rPr>
          <w:rFonts w:ascii="Leelawadee UI" w:hAnsi="Leelawadee UI" w:cs="Leelawadee UI"/>
          <w:bCs/>
          <w:color w:val="FF0000"/>
          <w:sz w:val="20"/>
          <w:szCs w:val="20"/>
          <w:lang w:val="en-US"/>
        </w:rPr>
      </w:pPr>
    </w:p>
    <w:p w14:paraId="6504D388" w14:textId="1CC25C54" w:rsidR="00DA49EA" w:rsidRPr="00270FAC" w:rsidRDefault="00DA49EA" w:rsidP="00F3295E">
      <w:pPr>
        <w:autoSpaceDE w:val="0"/>
        <w:autoSpaceDN w:val="0"/>
        <w:adjustRightInd w:val="0"/>
        <w:rPr>
          <w:rFonts w:ascii="Leelawadee UI" w:hAnsi="Leelawadee UI" w:cs="Leelawadee UI"/>
          <w:bCs/>
          <w:color w:val="FF0000"/>
          <w:sz w:val="20"/>
          <w:szCs w:val="20"/>
          <w:lang w:val="en-US"/>
        </w:rPr>
      </w:pPr>
      <w:r>
        <w:rPr>
          <w:rFonts w:ascii="Leelawadee UI" w:hAnsi="Leelawadee UI" w:cs="Leelawadee UI"/>
          <w:bCs/>
          <w:color w:val="FF0000"/>
          <w:sz w:val="20"/>
          <w:szCs w:val="20"/>
          <w:lang w:val="en-US"/>
        </w:rPr>
        <w:t xml:space="preserve">A further issue of concern I would have with this particular </w:t>
      </w:r>
      <w:r w:rsidR="00270FAC">
        <w:rPr>
          <w:rFonts w:ascii="Leelawadee UI" w:hAnsi="Leelawadee UI" w:cs="Leelawadee UI"/>
          <w:bCs/>
          <w:color w:val="FF0000"/>
          <w:sz w:val="20"/>
          <w:szCs w:val="20"/>
          <w:lang w:val="en-US"/>
        </w:rPr>
        <w:t>estimate is that the value for x</w:t>
      </w:r>
      <w:r w:rsidR="00270FAC">
        <w:rPr>
          <w:rFonts w:ascii="Leelawadee UI" w:hAnsi="Leelawadee UI" w:cs="Leelawadee UI"/>
          <w:bCs/>
          <w:color w:val="FF0000"/>
          <w:sz w:val="20"/>
          <w:szCs w:val="20"/>
          <w:vertAlign w:val="subscript"/>
          <w:lang w:val="en-US"/>
        </w:rPr>
        <w:t>1</w:t>
      </w:r>
      <w:r w:rsidR="00270FAC">
        <w:rPr>
          <w:rFonts w:ascii="Leelawadee UI" w:hAnsi="Leelawadee UI" w:cs="Leelawadee UI"/>
          <w:bCs/>
          <w:color w:val="FF0000"/>
          <w:sz w:val="20"/>
          <w:szCs w:val="20"/>
          <w:lang w:val="en-US"/>
        </w:rPr>
        <w:t xml:space="preserve"> = 8 is an extrapolation well outside the bounds of our observed data with the previous highest observed observation being 5.5</w:t>
      </w:r>
      <w:r w:rsidR="00B10F0D">
        <w:rPr>
          <w:rFonts w:ascii="Leelawadee UI" w:hAnsi="Leelawadee UI" w:cs="Leelawadee UI"/>
          <w:bCs/>
          <w:color w:val="FF0000"/>
          <w:sz w:val="20"/>
          <w:szCs w:val="20"/>
          <w:lang w:val="en-US"/>
        </w:rPr>
        <w:t>. Hence there is potential for further significant error that we would need to take in to account.</w:t>
      </w:r>
    </w:p>
    <w:p w14:paraId="2F06AC65" w14:textId="77777777" w:rsidR="00D06144" w:rsidRPr="00A23F49" w:rsidRDefault="00D06144" w:rsidP="00F3295E">
      <w:pPr>
        <w:autoSpaceDE w:val="0"/>
        <w:autoSpaceDN w:val="0"/>
        <w:adjustRightInd w:val="0"/>
        <w:rPr>
          <w:rFonts w:ascii="Leelawadee UI" w:hAnsi="Leelawadee UI" w:cs="Leelawadee UI"/>
          <w:bCs/>
          <w:color w:val="FF0000"/>
          <w:sz w:val="20"/>
          <w:szCs w:val="20"/>
          <w:lang w:val="en-US"/>
        </w:rPr>
      </w:pPr>
    </w:p>
    <w:p w14:paraId="75F205AF" w14:textId="559059F4" w:rsidR="0028216F" w:rsidRPr="00BB602F" w:rsidRDefault="0028216F" w:rsidP="00F3295E">
      <w:pPr>
        <w:autoSpaceDE w:val="0"/>
        <w:autoSpaceDN w:val="0"/>
        <w:adjustRightInd w:val="0"/>
        <w:rPr>
          <w:rFonts w:ascii="Leelawadee UI" w:eastAsia="Times New Roman" w:hAnsi="Leelawadee UI" w:cs="Leelawadee UI"/>
          <w:color w:val="002060"/>
          <w:sz w:val="20"/>
          <w:szCs w:val="20"/>
          <w:lang w:eastAsia="en-AU"/>
        </w:rPr>
      </w:pPr>
      <w:r w:rsidRPr="00BB602F">
        <w:rPr>
          <w:rFonts w:ascii="Leelawadee UI" w:hAnsi="Leelawadee UI" w:cs="Leelawadee UI"/>
          <w:b/>
          <w:color w:val="002060"/>
          <w:sz w:val="20"/>
          <w:szCs w:val="20"/>
          <w:lang w:val="en-US"/>
        </w:rPr>
        <w:t xml:space="preserve">Question </w:t>
      </w:r>
      <w:r w:rsidR="009B4F42">
        <w:rPr>
          <w:rFonts w:ascii="Leelawadee UI" w:hAnsi="Leelawadee UI" w:cs="Leelawadee UI"/>
          <w:b/>
          <w:color w:val="002060"/>
          <w:sz w:val="20"/>
          <w:szCs w:val="20"/>
          <w:lang w:val="en-US"/>
        </w:rPr>
        <w:t>4</w:t>
      </w:r>
    </w:p>
    <w:p w14:paraId="2A34004A" w14:textId="05E6A634" w:rsidR="006300A5" w:rsidRDefault="006300A5" w:rsidP="00633EDF">
      <w:pPr>
        <w:pStyle w:val="Subtitle"/>
        <w:jc w:val="both"/>
        <w:rPr>
          <w:rFonts w:ascii="Leelawadee UI" w:hAnsi="Leelawadee UI" w:cs="Leelawadee UI"/>
          <w:b w:val="0"/>
          <w:color w:val="002060"/>
          <w:sz w:val="20"/>
        </w:rPr>
      </w:pPr>
    </w:p>
    <w:p w14:paraId="7C82DFB2" w14:textId="3311AC5D" w:rsidR="00EF21D8" w:rsidRDefault="00EF21D8" w:rsidP="00633EDF">
      <w:pPr>
        <w:pStyle w:val="Subtitle"/>
        <w:jc w:val="both"/>
        <w:rPr>
          <w:rFonts w:ascii="Leelawadee UI" w:hAnsi="Leelawadee UI" w:cs="Leelawadee UI"/>
          <w:b w:val="0"/>
          <w:color w:val="002060"/>
          <w:sz w:val="20"/>
        </w:rPr>
      </w:pPr>
      <w:r>
        <w:rPr>
          <w:rFonts w:ascii="Leelawadee UI" w:hAnsi="Leelawadee UI" w:cs="Leelawadee UI"/>
          <w:b w:val="0"/>
          <w:color w:val="002060"/>
          <w:sz w:val="20"/>
        </w:rPr>
        <w:t>For each of the following statements indicate if they are true or false and why.</w:t>
      </w:r>
    </w:p>
    <w:p w14:paraId="480E3B95" w14:textId="6510AE20" w:rsidR="00EF21D8" w:rsidRDefault="00EF21D8" w:rsidP="00633EDF">
      <w:pPr>
        <w:pStyle w:val="Subtitle"/>
        <w:jc w:val="both"/>
        <w:rPr>
          <w:rFonts w:ascii="Leelawadee UI" w:hAnsi="Leelawadee UI" w:cs="Leelawadee UI"/>
          <w:b w:val="0"/>
          <w:color w:val="002060"/>
          <w:sz w:val="20"/>
        </w:rPr>
      </w:pPr>
    </w:p>
    <w:p w14:paraId="4BF4EA26" w14:textId="3018A105" w:rsidR="00EF21D8" w:rsidRDefault="00EC0D0D" w:rsidP="00EC0D0D">
      <w:pPr>
        <w:pStyle w:val="Subtitle"/>
        <w:numPr>
          <w:ilvl w:val="0"/>
          <w:numId w:val="44"/>
        </w:numPr>
        <w:jc w:val="both"/>
        <w:rPr>
          <w:rFonts w:ascii="Leelawadee UI" w:hAnsi="Leelawadee UI" w:cs="Leelawadee UI"/>
          <w:b w:val="0"/>
          <w:color w:val="002060"/>
          <w:sz w:val="20"/>
        </w:rPr>
      </w:pPr>
      <w:r>
        <w:rPr>
          <w:rFonts w:ascii="Leelawadee UI" w:hAnsi="Leelawadee UI" w:cs="Leelawadee UI"/>
          <w:b w:val="0"/>
          <w:color w:val="002060"/>
          <w:sz w:val="20"/>
        </w:rPr>
        <w:t>When conducting an F test of the overall significance of the model, rejecting the null hypothesis implies</w:t>
      </w:r>
      <w:r w:rsidR="00332C10">
        <w:rPr>
          <w:rFonts w:ascii="Leelawadee UI" w:hAnsi="Leelawadee UI" w:cs="Leelawadee UI"/>
          <w:b w:val="0"/>
          <w:color w:val="002060"/>
          <w:sz w:val="20"/>
        </w:rPr>
        <w:t xml:space="preserve"> that all of the independent variables are significant.</w:t>
      </w:r>
    </w:p>
    <w:p w14:paraId="3BE61C5A" w14:textId="05DA72E1" w:rsidR="005531F5" w:rsidRDefault="005531F5" w:rsidP="005531F5">
      <w:pPr>
        <w:pStyle w:val="Subtitle"/>
        <w:jc w:val="both"/>
        <w:rPr>
          <w:rFonts w:ascii="Leelawadee UI" w:hAnsi="Leelawadee UI" w:cs="Leelawadee UI"/>
          <w:b w:val="0"/>
          <w:color w:val="002060"/>
          <w:sz w:val="20"/>
        </w:rPr>
      </w:pPr>
    </w:p>
    <w:p w14:paraId="2875CE79" w14:textId="5E70D7FF" w:rsidR="005531F5" w:rsidRPr="001F7C1A" w:rsidRDefault="005531F5" w:rsidP="005531F5">
      <w:pPr>
        <w:pStyle w:val="Subtitle"/>
        <w:jc w:val="both"/>
        <w:rPr>
          <w:rFonts w:ascii="Leelawadee UI" w:hAnsi="Leelawadee UI" w:cs="Leelawadee UI"/>
          <w:b w:val="0"/>
          <w:color w:val="FF0000"/>
          <w:sz w:val="20"/>
        </w:rPr>
      </w:pPr>
      <w:r w:rsidRPr="001F7C1A">
        <w:rPr>
          <w:rFonts w:ascii="Leelawadee UI" w:hAnsi="Leelawadee UI" w:cs="Leelawadee UI"/>
          <w:b w:val="0"/>
          <w:color w:val="FF0000"/>
          <w:sz w:val="20"/>
        </w:rPr>
        <w:t xml:space="preserve">False. The F test of overall significance tests if </w:t>
      </w:r>
      <w:r w:rsidR="00464F11" w:rsidRPr="001F7C1A">
        <w:rPr>
          <w:rFonts w:ascii="Leelawadee UI" w:hAnsi="Leelawadee UI" w:cs="Leelawadee UI"/>
          <w:b w:val="0"/>
          <w:color w:val="FF0000"/>
          <w:sz w:val="20"/>
        </w:rPr>
        <w:t xml:space="preserve">there is an overall impact on the </w:t>
      </w:r>
      <w:r w:rsidRPr="001F7C1A">
        <w:rPr>
          <w:rFonts w:ascii="Leelawadee UI" w:hAnsi="Leelawadee UI" w:cs="Leelawadee UI"/>
          <w:b w:val="0"/>
          <w:color w:val="FF0000"/>
          <w:sz w:val="20"/>
        </w:rPr>
        <w:t xml:space="preserve">dependent variable. </w:t>
      </w:r>
      <w:r w:rsidR="00464F11" w:rsidRPr="001F7C1A">
        <w:rPr>
          <w:rFonts w:ascii="Leelawadee UI" w:hAnsi="Leelawadee UI" w:cs="Leelawadee UI"/>
          <w:b w:val="0"/>
          <w:color w:val="FF0000"/>
          <w:sz w:val="20"/>
        </w:rPr>
        <w:t xml:space="preserve">This could be caused by some or all of the </w:t>
      </w:r>
      <w:r w:rsidR="0090785B" w:rsidRPr="001F7C1A">
        <w:rPr>
          <w:rFonts w:ascii="Leelawadee UI" w:hAnsi="Leelawadee UI" w:cs="Leelawadee UI"/>
          <w:b w:val="0"/>
          <w:color w:val="FF0000"/>
          <w:sz w:val="20"/>
        </w:rPr>
        <w:t xml:space="preserve">variables included in the regression. </w:t>
      </w:r>
      <w:r w:rsidRPr="001F7C1A">
        <w:rPr>
          <w:rFonts w:ascii="Leelawadee UI" w:hAnsi="Leelawadee UI" w:cs="Leelawadee UI"/>
          <w:b w:val="0"/>
          <w:color w:val="FF0000"/>
          <w:sz w:val="20"/>
        </w:rPr>
        <w:t>The alternative hypothesis is always that At least one independent variable has a significant impact</w:t>
      </w:r>
      <w:r w:rsidR="0090785B" w:rsidRPr="001F7C1A">
        <w:rPr>
          <w:rFonts w:ascii="Leelawadee UI" w:hAnsi="Leelawadee UI" w:cs="Leelawadee UI"/>
          <w:b w:val="0"/>
          <w:color w:val="FF0000"/>
          <w:sz w:val="20"/>
        </w:rPr>
        <w:t>. If we determine there is a significant overall model, we then go to the individual t tests to see which of them are necessary.</w:t>
      </w:r>
      <w:r w:rsidR="004A5CCA" w:rsidRPr="001F7C1A">
        <w:rPr>
          <w:rFonts w:ascii="Leelawadee UI" w:hAnsi="Leelawadee UI" w:cs="Leelawadee UI"/>
          <w:b w:val="0"/>
          <w:color w:val="FF0000"/>
          <w:sz w:val="20"/>
        </w:rPr>
        <w:t xml:space="preserve"> Note that if the F-Test was not significant then we do not need to do the t-tests as no individual variables will be significant.</w:t>
      </w:r>
    </w:p>
    <w:p w14:paraId="7B0A55E5" w14:textId="77777777" w:rsidR="005531F5" w:rsidRDefault="005531F5" w:rsidP="005531F5">
      <w:pPr>
        <w:pStyle w:val="Subtitle"/>
        <w:jc w:val="both"/>
        <w:rPr>
          <w:rFonts w:ascii="Leelawadee UI" w:hAnsi="Leelawadee UI" w:cs="Leelawadee UI"/>
          <w:b w:val="0"/>
          <w:color w:val="002060"/>
          <w:sz w:val="20"/>
        </w:rPr>
      </w:pPr>
    </w:p>
    <w:p w14:paraId="34077668" w14:textId="2A1B4CF8" w:rsidR="00332C10" w:rsidRDefault="00332C10" w:rsidP="00EC0D0D">
      <w:pPr>
        <w:pStyle w:val="Subtitle"/>
        <w:numPr>
          <w:ilvl w:val="0"/>
          <w:numId w:val="44"/>
        </w:numPr>
        <w:jc w:val="both"/>
        <w:rPr>
          <w:rFonts w:ascii="Leelawadee UI" w:hAnsi="Leelawadee UI" w:cs="Leelawadee UI"/>
          <w:b w:val="0"/>
          <w:color w:val="002060"/>
          <w:sz w:val="20"/>
        </w:rPr>
      </w:pPr>
      <w:r>
        <w:rPr>
          <w:rFonts w:ascii="Leelawadee UI" w:hAnsi="Leelawadee UI" w:cs="Leelawadee UI"/>
          <w:b w:val="0"/>
          <w:color w:val="002060"/>
          <w:sz w:val="20"/>
        </w:rPr>
        <w:t>The value of the adjusted R</w:t>
      </w:r>
      <w:r>
        <w:rPr>
          <w:rFonts w:ascii="Leelawadee UI" w:hAnsi="Leelawadee UI" w:cs="Leelawadee UI"/>
          <w:b w:val="0"/>
          <w:color w:val="002060"/>
          <w:sz w:val="20"/>
          <w:vertAlign w:val="superscript"/>
        </w:rPr>
        <w:t>2</w:t>
      </w:r>
      <w:r>
        <w:rPr>
          <w:rFonts w:ascii="Leelawadee UI" w:hAnsi="Leelawadee UI" w:cs="Leelawadee UI"/>
          <w:b w:val="0"/>
          <w:color w:val="002060"/>
          <w:sz w:val="20"/>
        </w:rPr>
        <w:t xml:space="preserve"> can decrease even if the Coefficient of Determination R</w:t>
      </w:r>
      <w:r>
        <w:rPr>
          <w:rFonts w:ascii="Leelawadee UI" w:hAnsi="Leelawadee UI" w:cs="Leelawadee UI"/>
          <w:b w:val="0"/>
          <w:color w:val="002060"/>
          <w:sz w:val="20"/>
          <w:vertAlign w:val="superscript"/>
        </w:rPr>
        <w:t>2</w:t>
      </w:r>
      <w:r>
        <w:rPr>
          <w:rFonts w:ascii="Leelawadee UI" w:hAnsi="Leelawadee UI" w:cs="Leelawadee UI"/>
          <w:b w:val="0"/>
          <w:color w:val="002060"/>
          <w:sz w:val="20"/>
        </w:rPr>
        <w:t xml:space="preserve"> increases.</w:t>
      </w:r>
    </w:p>
    <w:p w14:paraId="74649F2E" w14:textId="533BA6CA" w:rsidR="004A5CCA" w:rsidRDefault="004A5CCA" w:rsidP="004A5CCA">
      <w:pPr>
        <w:pStyle w:val="Subtitle"/>
        <w:jc w:val="both"/>
        <w:rPr>
          <w:rFonts w:ascii="Leelawadee UI" w:hAnsi="Leelawadee UI" w:cs="Leelawadee UI"/>
          <w:b w:val="0"/>
          <w:color w:val="002060"/>
          <w:sz w:val="20"/>
        </w:rPr>
      </w:pPr>
    </w:p>
    <w:p w14:paraId="327A6F9F" w14:textId="5333D234" w:rsidR="004A5CCA" w:rsidRPr="0039005B" w:rsidRDefault="004A5CCA" w:rsidP="004A5CCA">
      <w:pPr>
        <w:pStyle w:val="Subtitle"/>
        <w:jc w:val="both"/>
        <w:rPr>
          <w:rFonts w:ascii="Leelawadee UI" w:hAnsi="Leelawadee UI" w:cs="Leelawadee UI"/>
          <w:b w:val="0"/>
          <w:color w:val="002060"/>
          <w:sz w:val="20"/>
        </w:rPr>
      </w:pPr>
      <w:r w:rsidRPr="001F7C1A">
        <w:rPr>
          <w:rFonts w:ascii="Leelawadee UI" w:hAnsi="Leelawadee UI" w:cs="Leelawadee UI"/>
          <w:b w:val="0"/>
          <w:color w:val="FF0000"/>
          <w:sz w:val="20"/>
        </w:rPr>
        <w:t>True</w:t>
      </w:r>
      <w:r w:rsidR="00C70DC0" w:rsidRPr="001F7C1A">
        <w:rPr>
          <w:rFonts w:ascii="Leelawadee UI" w:hAnsi="Leelawadee UI" w:cs="Leelawadee UI"/>
          <w:b w:val="0"/>
          <w:color w:val="FF0000"/>
          <w:sz w:val="20"/>
        </w:rPr>
        <w:t>. The adjusted R</w:t>
      </w:r>
      <w:r w:rsidR="00C70DC0" w:rsidRPr="001F7C1A">
        <w:rPr>
          <w:rFonts w:ascii="Leelawadee UI" w:hAnsi="Leelawadee UI" w:cs="Leelawadee UI"/>
          <w:b w:val="0"/>
          <w:color w:val="FF0000"/>
          <w:sz w:val="20"/>
          <w:vertAlign w:val="superscript"/>
        </w:rPr>
        <w:t>2</w:t>
      </w:r>
      <w:r w:rsidR="00C70DC0" w:rsidRPr="001F7C1A">
        <w:rPr>
          <w:rFonts w:ascii="Leelawadee UI" w:hAnsi="Leelawadee UI" w:cs="Leelawadee UI"/>
          <w:b w:val="0"/>
          <w:color w:val="FF0000"/>
          <w:sz w:val="20"/>
        </w:rPr>
        <w:t xml:space="preserve"> is adjusted for the inclusion of additional variables. If we include an extra variable that has any non zero impact on Y, even though it might be very small, then R</w:t>
      </w:r>
      <w:r w:rsidR="00C70DC0" w:rsidRPr="001F7C1A">
        <w:rPr>
          <w:rFonts w:ascii="Leelawadee UI" w:hAnsi="Leelawadee UI" w:cs="Leelawadee UI"/>
          <w:b w:val="0"/>
          <w:color w:val="FF0000"/>
          <w:sz w:val="20"/>
          <w:vertAlign w:val="superscript"/>
        </w:rPr>
        <w:t>2</w:t>
      </w:r>
      <w:r w:rsidR="00C70DC0" w:rsidRPr="001F7C1A">
        <w:rPr>
          <w:rFonts w:ascii="Leelawadee UI" w:hAnsi="Leelawadee UI" w:cs="Leelawadee UI"/>
          <w:b w:val="0"/>
          <w:color w:val="FF0000"/>
          <w:sz w:val="20"/>
        </w:rPr>
        <w:t xml:space="preserve"> will increase. If that </w:t>
      </w:r>
      <w:r w:rsidR="0039005B" w:rsidRPr="001F7C1A">
        <w:rPr>
          <w:rFonts w:ascii="Leelawadee UI" w:hAnsi="Leelawadee UI" w:cs="Leelawadee UI"/>
          <w:b w:val="0"/>
          <w:color w:val="FF0000"/>
          <w:sz w:val="20"/>
        </w:rPr>
        <w:t>impact is very small, then R</w:t>
      </w:r>
      <w:r w:rsidR="0039005B" w:rsidRPr="001F7C1A">
        <w:rPr>
          <w:rFonts w:ascii="Leelawadee UI" w:hAnsi="Leelawadee UI" w:cs="Leelawadee UI"/>
          <w:b w:val="0"/>
          <w:color w:val="FF0000"/>
          <w:sz w:val="20"/>
          <w:vertAlign w:val="superscript"/>
        </w:rPr>
        <w:t>2</w:t>
      </w:r>
      <w:r w:rsidR="0039005B" w:rsidRPr="001F7C1A">
        <w:rPr>
          <w:rFonts w:ascii="Leelawadee UI" w:hAnsi="Leelawadee UI" w:cs="Leelawadee UI"/>
          <w:b w:val="0"/>
          <w:color w:val="FF0000"/>
          <w:sz w:val="20"/>
        </w:rPr>
        <w:t xml:space="preserve"> can increase slightly, but the adjusted R</w:t>
      </w:r>
      <w:r w:rsidR="0039005B" w:rsidRPr="001F7C1A">
        <w:rPr>
          <w:rFonts w:ascii="Leelawadee UI" w:hAnsi="Leelawadee UI" w:cs="Leelawadee UI"/>
          <w:b w:val="0"/>
          <w:color w:val="FF0000"/>
          <w:sz w:val="20"/>
          <w:vertAlign w:val="superscript"/>
        </w:rPr>
        <w:t>2</w:t>
      </w:r>
      <w:r w:rsidR="0039005B" w:rsidRPr="001F7C1A">
        <w:rPr>
          <w:rFonts w:ascii="Leelawadee UI" w:hAnsi="Leelawadee UI" w:cs="Leelawadee UI"/>
          <w:b w:val="0"/>
          <w:color w:val="FF0000"/>
          <w:sz w:val="20"/>
        </w:rPr>
        <w:t xml:space="preserve"> can decrease once we adjust for non-necessary independent variables</w:t>
      </w:r>
      <w:r w:rsidR="0039005B">
        <w:rPr>
          <w:rFonts w:ascii="Leelawadee UI" w:hAnsi="Leelawadee UI" w:cs="Leelawadee UI"/>
          <w:b w:val="0"/>
          <w:color w:val="002060"/>
          <w:sz w:val="20"/>
        </w:rPr>
        <w:t>.</w:t>
      </w:r>
    </w:p>
    <w:p w14:paraId="3DEBA021" w14:textId="77777777" w:rsidR="004A5CCA" w:rsidRDefault="004A5CCA" w:rsidP="004A5CCA">
      <w:pPr>
        <w:pStyle w:val="Subtitle"/>
        <w:jc w:val="both"/>
        <w:rPr>
          <w:rFonts w:ascii="Leelawadee UI" w:hAnsi="Leelawadee UI" w:cs="Leelawadee UI"/>
          <w:b w:val="0"/>
          <w:color w:val="002060"/>
          <w:sz w:val="20"/>
        </w:rPr>
      </w:pPr>
    </w:p>
    <w:p w14:paraId="19714EFC" w14:textId="75972A77" w:rsidR="00332C10" w:rsidRDefault="00FB7907" w:rsidP="00EC0D0D">
      <w:pPr>
        <w:pStyle w:val="Subtitle"/>
        <w:numPr>
          <w:ilvl w:val="0"/>
          <w:numId w:val="44"/>
        </w:numPr>
        <w:jc w:val="both"/>
        <w:rPr>
          <w:rFonts w:ascii="Leelawadee UI" w:hAnsi="Leelawadee UI" w:cs="Leelawadee UI"/>
          <w:b w:val="0"/>
          <w:color w:val="002060"/>
          <w:sz w:val="20"/>
        </w:rPr>
      </w:pPr>
      <w:r>
        <w:rPr>
          <w:rFonts w:ascii="Leelawadee UI" w:hAnsi="Leelawadee UI" w:cs="Leelawadee UI"/>
          <w:b w:val="0"/>
          <w:color w:val="002060"/>
          <w:sz w:val="20"/>
        </w:rPr>
        <w:t>The larger the value of the slope coefficient b</w:t>
      </w:r>
      <w:r>
        <w:rPr>
          <w:rFonts w:ascii="Leelawadee UI" w:hAnsi="Leelawadee UI" w:cs="Leelawadee UI"/>
          <w:b w:val="0"/>
          <w:color w:val="002060"/>
          <w:sz w:val="20"/>
          <w:vertAlign w:val="subscript"/>
        </w:rPr>
        <w:t>1</w:t>
      </w:r>
      <w:r>
        <w:rPr>
          <w:rFonts w:ascii="Leelawadee UI" w:hAnsi="Leelawadee UI" w:cs="Leelawadee UI"/>
          <w:b w:val="0"/>
          <w:color w:val="002060"/>
          <w:sz w:val="20"/>
        </w:rPr>
        <w:t xml:space="preserve"> the more likely it is to be significant.</w:t>
      </w:r>
    </w:p>
    <w:p w14:paraId="4344FB09" w14:textId="485F6003" w:rsidR="0098083E" w:rsidRDefault="0098083E" w:rsidP="0098083E">
      <w:pPr>
        <w:pStyle w:val="Subtitle"/>
        <w:jc w:val="both"/>
        <w:rPr>
          <w:rFonts w:ascii="Leelawadee UI" w:hAnsi="Leelawadee UI" w:cs="Leelawadee UI"/>
          <w:b w:val="0"/>
          <w:color w:val="002060"/>
          <w:sz w:val="20"/>
        </w:rPr>
      </w:pPr>
    </w:p>
    <w:p w14:paraId="0DF32178" w14:textId="75F23A6C" w:rsidR="0098083E" w:rsidRPr="001F7C1A" w:rsidRDefault="00F504FB" w:rsidP="0098083E">
      <w:pPr>
        <w:pStyle w:val="Subtitle"/>
        <w:jc w:val="both"/>
        <w:rPr>
          <w:rFonts w:ascii="Leelawadee UI" w:hAnsi="Leelawadee UI" w:cs="Leelawadee UI"/>
          <w:b w:val="0"/>
          <w:color w:val="FF0000"/>
          <w:sz w:val="20"/>
        </w:rPr>
      </w:pPr>
      <w:r w:rsidRPr="001F7C1A">
        <w:rPr>
          <w:rFonts w:ascii="Leelawadee UI" w:hAnsi="Leelawadee UI" w:cs="Leelawadee UI"/>
          <w:b w:val="0"/>
          <w:color w:val="FF0000"/>
          <w:sz w:val="20"/>
        </w:rPr>
        <w:t xml:space="preserve">False. </w:t>
      </w:r>
      <w:r w:rsidR="0098083E" w:rsidRPr="001F7C1A">
        <w:rPr>
          <w:rFonts w:ascii="Leelawadee UI" w:hAnsi="Leelawadee UI" w:cs="Leelawadee UI"/>
          <w:b w:val="0"/>
          <w:color w:val="FF0000"/>
          <w:sz w:val="20"/>
        </w:rPr>
        <w:t xml:space="preserve">As with all tests, it is not the value of the coefficient that is important, but its size relative to the standard deviation (standard error). That is why all </w:t>
      </w:r>
      <w:r w:rsidRPr="001F7C1A">
        <w:rPr>
          <w:rFonts w:ascii="Leelawadee UI" w:hAnsi="Leelawadee UI" w:cs="Leelawadee UI"/>
          <w:b w:val="0"/>
          <w:color w:val="FF0000"/>
          <w:sz w:val="20"/>
        </w:rPr>
        <w:t>tests use the standard error as the normalizing factor on the bottom line.</w:t>
      </w:r>
    </w:p>
    <w:p w14:paraId="156B4079" w14:textId="77777777" w:rsidR="0098083E" w:rsidRDefault="0098083E" w:rsidP="0098083E">
      <w:pPr>
        <w:pStyle w:val="Subtitle"/>
        <w:jc w:val="both"/>
        <w:rPr>
          <w:rFonts w:ascii="Leelawadee UI" w:hAnsi="Leelawadee UI" w:cs="Leelawadee UI"/>
          <w:b w:val="0"/>
          <w:color w:val="002060"/>
          <w:sz w:val="20"/>
        </w:rPr>
      </w:pPr>
    </w:p>
    <w:p w14:paraId="5E5C4542" w14:textId="68B83525" w:rsidR="00736A68" w:rsidRDefault="00736A68" w:rsidP="00EC0D0D">
      <w:pPr>
        <w:pStyle w:val="Subtitle"/>
        <w:numPr>
          <w:ilvl w:val="0"/>
          <w:numId w:val="44"/>
        </w:numPr>
        <w:jc w:val="both"/>
        <w:rPr>
          <w:rFonts w:ascii="Leelawadee UI" w:hAnsi="Leelawadee UI" w:cs="Leelawadee UI"/>
          <w:b w:val="0"/>
          <w:color w:val="002060"/>
          <w:sz w:val="20"/>
        </w:rPr>
      </w:pPr>
      <w:r>
        <w:rPr>
          <w:rFonts w:ascii="Leelawadee UI" w:hAnsi="Leelawadee UI" w:cs="Leelawadee UI"/>
          <w:b w:val="0"/>
          <w:color w:val="002060"/>
          <w:sz w:val="20"/>
        </w:rPr>
        <w:t>A p-value of 0.5 proves that the null hypothesis is true and there is no relationship between the dependent and independent variables.</w:t>
      </w:r>
    </w:p>
    <w:p w14:paraId="7DDBCCA4" w14:textId="7446A79C" w:rsidR="00F504FB" w:rsidRDefault="00F504FB" w:rsidP="00F504FB">
      <w:pPr>
        <w:pStyle w:val="Subtitle"/>
        <w:jc w:val="both"/>
        <w:rPr>
          <w:rFonts w:ascii="Leelawadee UI" w:hAnsi="Leelawadee UI" w:cs="Leelawadee UI"/>
          <w:b w:val="0"/>
          <w:color w:val="002060"/>
          <w:sz w:val="20"/>
        </w:rPr>
      </w:pPr>
    </w:p>
    <w:p w14:paraId="55990B93" w14:textId="300F6F7B" w:rsidR="00F504FB" w:rsidRPr="001F7C1A" w:rsidRDefault="00F504FB" w:rsidP="00F504FB">
      <w:pPr>
        <w:pStyle w:val="Subtitle"/>
        <w:jc w:val="both"/>
        <w:rPr>
          <w:rFonts w:ascii="Leelawadee UI" w:hAnsi="Leelawadee UI" w:cs="Leelawadee UI"/>
          <w:b w:val="0"/>
          <w:color w:val="FF0000"/>
          <w:sz w:val="20"/>
        </w:rPr>
      </w:pPr>
      <w:r w:rsidRPr="001F7C1A">
        <w:rPr>
          <w:rFonts w:ascii="Leelawadee UI" w:hAnsi="Leelawadee UI" w:cs="Leelawadee UI"/>
          <w:b w:val="0"/>
          <w:color w:val="FF0000"/>
          <w:sz w:val="20"/>
        </w:rPr>
        <w:t>False. Anyone who writes prove on the research report or final exam will lose marks. We are trying to determine the result of an analysis based on sample evidence. Wherever there is sample evidence there is uncertainty and the possibility of sampling error. All conclusions are the best based on the evidence, but they are not proof.</w:t>
      </w:r>
      <w:r w:rsidR="00BE59F6" w:rsidRPr="001F7C1A">
        <w:rPr>
          <w:rFonts w:ascii="Leelawadee UI" w:hAnsi="Leelawadee UI" w:cs="Leelawadee UI"/>
          <w:b w:val="0"/>
          <w:color w:val="FF0000"/>
          <w:sz w:val="20"/>
        </w:rPr>
        <w:t xml:space="preserve"> A p-value of 0.5 leads us not to reject the null hypothesis because there is insufficient evidence to do so. It does not mean</w:t>
      </w:r>
      <w:r w:rsidR="004531D3" w:rsidRPr="001F7C1A">
        <w:rPr>
          <w:rFonts w:ascii="Leelawadee UI" w:hAnsi="Leelawadee UI" w:cs="Leelawadee UI"/>
          <w:b w:val="0"/>
          <w:color w:val="FF0000"/>
          <w:sz w:val="20"/>
        </w:rPr>
        <w:t xml:space="preserve"> that the null hypothesis is true, just that we can’t reject it. Remember, it is like a trial – can we find evidence beyond reasonable doubt.</w:t>
      </w:r>
      <w:r w:rsidR="006B0248" w:rsidRPr="001F7C1A">
        <w:rPr>
          <w:rFonts w:ascii="Leelawadee UI" w:hAnsi="Leelawadee UI" w:cs="Leelawadee UI"/>
          <w:b w:val="0"/>
          <w:color w:val="FF0000"/>
          <w:sz w:val="20"/>
        </w:rPr>
        <w:t xml:space="preserve"> </w:t>
      </w:r>
    </w:p>
    <w:p w14:paraId="5D34445B" w14:textId="77777777" w:rsidR="004531D3" w:rsidRDefault="004531D3" w:rsidP="00F504FB">
      <w:pPr>
        <w:pStyle w:val="Subtitle"/>
        <w:jc w:val="both"/>
        <w:rPr>
          <w:rFonts w:ascii="Leelawadee UI" w:hAnsi="Leelawadee UI" w:cs="Leelawadee UI"/>
          <w:b w:val="0"/>
          <w:color w:val="002060"/>
          <w:sz w:val="20"/>
        </w:rPr>
      </w:pPr>
    </w:p>
    <w:p w14:paraId="7E11EE1A" w14:textId="7A9B4E73" w:rsidR="00647ECD" w:rsidRDefault="00647ECD" w:rsidP="00EC0D0D">
      <w:pPr>
        <w:pStyle w:val="Subtitle"/>
        <w:numPr>
          <w:ilvl w:val="0"/>
          <w:numId w:val="44"/>
        </w:numPr>
        <w:jc w:val="both"/>
        <w:rPr>
          <w:rFonts w:ascii="Leelawadee UI" w:hAnsi="Leelawadee UI" w:cs="Leelawadee UI"/>
          <w:b w:val="0"/>
          <w:color w:val="002060"/>
          <w:sz w:val="20"/>
        </w:rPr>
      </w:pPr>
      <w:r>
        <w:rPr>
          <w:rFonts w:ascii="Leelawadee UI" w:hAnsi="Leelawadee UI" w:cs="Leelawadee UI"/>
          <w:b w:val="0"/>
          <w:color w:val="002060"/>
          <w:sz w:val="20"/>
        </w:rPr>
        <w:t>The intercept term can always be interpreted as the starting point for any relationship</w:t>
      </w:r>
      <w:r w:rsidR="00B42E4A">
        <w:rPr>
          <w:rFonts w:ascii="Leelawadee UI" w:hAnsi="Leelawadee UI" w:cs="Leelawadee UI"/>
          <w:b w:val="0"/>
          <w:color w:val="002060"/>
          <w:sz w:val="20"/>
        </w:rPr>
        <w:t>.</w:t>
      </w:r>
    </w:p>
    <w:p w14:paraId="05C4EC9A" w14:textId="77777777" w:rsidR="006300A5" w:rsidRPr="009E05BD" w:rsidRDefault="006300A5" w:rsidP="00633EDF">
      <w:pPr>
        <w:pStyle w:val="Subtitle"/>
        <w:jc w:val="both"/>
        <w:rPr>
          <w:rFonts w:ascii="Leelawadee UI" w:hAnsi="Leelawadee UI" w:cs="Leelawadee UI"/>
          <w:b w:val="0"/>
          <w:color w:val="002060"/>
          <w:sz w:val="20"/>
        </w:rPr>
      </w:pPr>
    </w:p>
    <w:p w14:paraId="51090767" w14:textId="6A9D0DAF" w:rsidR="008B0323" w:rsidRPr="001F7C1A" w:rsidRDefault="006B0248" w:rsidP="00E9735B">
      <w:pPr>
        <w:rPr>
          <w:rFonts w:ascii="Leelawadee UI" w:hAnsi="Leelawadee UI" w:cs="Leelawadee UI"/>
          <w:color w:val="FF0000"/>
          <w:sz w:val="20"/>
          <w:szCs w:val="20"/>
          <w:lang w:val="en-US"/>
        </w:rPr>
      </w:pPr>
      <w:r w:rsidRPr="001F7C1A">
        <w:rPr>
          <w:rFonts w:ascii="Leelawadee UI" w:hAnsi="Leelawadee UI" w:cs="Leelawadee UI"/>
          <w:color w:val="FF0000"/>
          <w:sz w:val="20"/>
          <w:szCs w:val="20"/>
          <w:lang w:val="en-US"/>
        </w:rPr>
        <w:t xml:space="preserve">False. In some cases this might be true, if the data set relating to the X variables incorporates the </w:t>
      </w:r>
      <w:r w:rsidR="00402C97" w:rsidRPr="001F7C1A">
        <w:rPr>
          <w:rFonts w:ascii="Leelawadee UI" w:hAnsi="Leelawadee UI" w:cs="Leelawadee UI"/>
          <w:color w:val="FF0000"/>
          <w:sz w:val="20"/>
          <w:szCs w:val="20"/>
          <w:lang w:val="en-US"/>
        </w:rPr>
        <w:t>possibility of 0 in the range of the variable. If not, then the intercept is simply an extrapolation of the data, and hence does not indicate a starting point, simple the point at which we would cross the Y axis if we could find data at that point.</w:t>
      </w:r>
    </w:p>
    <w:p w14:paraId="760E7BA1" w14:textId="77777777" w:rsidR="00E9735B" w:rsidRPr="00E9735B" w:rsidRDefault="00E9735B" w:rsidP="00E9735B">
      <w:pPr>
        <w:rPr>
          <w:rFonts w:ascii="Leelawadee UI" w:hAnsi="Leelawadee UI" w:cs="Leelawadee UI"/>
          <w:color w:val="002060"/>
          <w:sz w:val="18"/>
          <w:szCs w:val="18"/>
          <w:lang w:val="en-US"/>
        </w:rPr>
      </w:pPr>
    </w:p>
    <w:p w14:paraId="4D7498DD" w14:textId="1FAE6037" w:rsidR="006B5C62" w:rsidRPr="00BB602F" w:rsidRDefault="006B5C62" w:rsidP="008E3078">
      <w:pPr>
        <w:rPr>
          <w:rFonts w:ascii="Leelawadee UI" w:hAnsi="Leelawadee UI" w:cs="Leelawadee UI"/>
          <w:color w:val="002060"/>
          <w:sz w:val="20"/>
          <w:szCs w:val="20"/>
        </w:rPr>
      </w:pPr>
    </w:p>
    <w:sectPr w:rsidR="006B5C62" w:rsidRPr="00BB602F" w:rsidSect="008E3078">
      <w:type w:val="continuous"/>
      <w:pgSz w:w="11906" w:h="16838"/>
      <w:pgMar w:top="851" w:right="680"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4E2F1E"/>
    <w:lvl w:ilvl="0">
      <w:numFmt w:val="decimal"/>
      <w:pStyle w:val="ListBullet2"/>
      <w:lvlText w:val="*"/>
      <w:lvlJc w:val="left"/>
    </w:lvl>
  </w:abstractNum>
  <w:abstractNum w:abstractNumId="1" w15:restartNumberingAfterBreak="0">
    <w:nsid w:val="02D2513C"/>
    <w:multiLevelType w:val="hybridMultilevel"/>
    <w:tmpl w:val="72A8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B221B"/>
    <w:multiLevelType w:val="hybridMultilevel"/>
    <w:tmpl w:val="250223F2"/>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65A98"/>
    <w:multiLevelType w:val="hybridMultilevel"/>
    <w:tmpl w:val="6E1CCA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D637EC"/>
    <w:multiLevelType w:val="hybridMultilevel"/>
    <w:tmpl w:val="B4C46F0A"/>
    <w:lvl w:ilvl="0" w:tplc="88F82D4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8E3B27"/>
    <w:multiLevelType w:val="hybridMultilevel"/>
    <w:tmpl w:val="59DA6C06"/>
    <w:lvl w:ilvl="0" w:tplc="B89607B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841638"/>
    <w:multiLevelType w:val="hybridMultilevel"/>
    <w:tmpl w:val="4C2E085A"/>
    <w:lvl w:ilvl="0" w:tplc="CA98C85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C97185"/>
    <w:multiLevelType w:val="hybridMultilevel"/>
    <w:tmpl w:val="82FC61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4B1FFC"/>
    <w:multiLevelType w:val="hybridMultilevel"/>
    <w:tmpl w:val="7792AF26"/>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9E4460"/>
    <w:multiLevelType w:val="hybridMultilevel"/>
    <w:tmpl w:val="D9789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35585"/>
    <w:multiLevelType w:val="hybridMultilevel"/>
    <w:tmpl w:val="0A6C26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691297"/>
    <w:multiLevelType w:val="hybridMultilevel"/>
    <w:tmpl w:val="C1E8932A"/>
    <w:lvl w:ilvl="0" w:tplc="BA7817B4">
      <w:start w:val="1"/>
      <w:numFmt w:val="lowerRoman"/>
      <w:lvlText w:val="%1."/>
      <w:lvlJc w:val="left"/>
      <w:pPr>
        <w:ind w:left="1069" w:hanging="360"/>
      </w:pPr>
      <w:rPr>
        <w:rFonts w:hint="default"/>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1CCC6E01"/>
    <w:multiLevelType w:val="hybridMultilevel"/>
    <w:tmpl w:val="C2B8C4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B42AC"/>
    <w:multiLevelType w:val="hybridMultilevel"/>
    <w:tmpl w:val="0FAEE4C8"/>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DA2028C"/>
    <w:multiLevelType w:val="hybridMultilevel"/>
    <w:tmpl w:val="DBE6AA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C1C90"/>
    <w:multiLevelType w:val="hybridMultilevel"/>
    <w:tmpl w:val="07548C8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A1535A"/>
    <w:multiLevelType w:val="hybridMultilevel"/>
    <w:tmpl w:val="8BFA9E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D47806"/>
    <w:multiLevelType w:val="hybridMultilevel"/>
    <w:tmpl w:val="7F324608"/>
    <w:lvl w:ilvl="0" w:tplc="CFCC7D8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374409E"/>
    <w:multiLevelType w:val="hybridMultilevel"/>
    <w:tmpl w:val="2B92F9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C51F2E"/>
    <w:multiLevelType w:val="hybridMultilevel"/>
    <w:tmpl w:val="B246D6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EF0A4B"/>
    <w:multiLevelType w:val="hybridMultilevel"/>
    <w:tmpl w:val="1B283B14"/>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76E6E79"/>
    <w:multiLevelType w:val="hybridMultilevel"/>
    <w:tmpl w:val="F1284DF2"/>
    <w:lvl w:ilvl="0" w:tplc="D1621504">
      <w:start w:val="1"/>
      <w:numFmt w:val="bullet"/>
      <w:lvlText w:val="•"/>
      <w:lvlJc w:val="left"/>
      <w:pPr>
        <w:tabs>
          <w:tab w:val="num" w:pos="360"/>
        </w:tabs>
        <w:ind w:left="360" w:hanging="360"/>
      </w:pPr>
      <w:rPr>
        <w:rFonts w:ascii="Arial" w:hAnsi="Arial" w:hint="default"/>
      </w:rPr>
    </w:lvl>
    <w:lvl w:ilvl="1" w:tplc="9C90AFEA">
      <w:numFmt w:val="bullet"/>
      <w:lvlText w:val="•"/>
      <w:lvlJc w:val="left"/>
      <w:pPr>
        <w:tabs>
          <w:tab w:val="num" w:pos="1080"/>
        </w:tabs>
        <w:ind w:left="1080" w:hanging="360"/>
      </w:pPr>
      <w:rPr>
        <w:rFonts w:ascii="Arial" w:hAnsi="Arial" w:hint="default"/>
      </w:rPr>
    </w:lvl>
    <w:lvl w:ilvl="2" w:tplc="3CE4883A" w:tentative="1">
      <w:start w:val="1"/>
      <w:numFmt w:val="bullet"/>
      <w:lvlText w:val="•"/>
      <w:lvlJc w:val="left"/>
      <w:pPr>
        <w:tabs>
          <w:tab w:val="num" w:pos="1800"/>
        </w:tabs>
        <w:ind w:left="1800" w:hanging="360"/>
      </w:pPr>
      <w:rPr>
        <w:rFonts w:ascii="Arial" w:hAnsi="Arial" w:hint="default"/>
      </w:rPr>
    </w:lvl>
    <w:lvl w:ilvl="3" w:tplc="B4C20A46" w:tentative="1">
      <w:start w:val="1"/>
      <w:numFmt w:val="bullet"/>
      <w:lvlText w:val="•"/>
      <w:lvlJc w:val="left"/>
      <w:pPr>
        <w:tabs>
          <w:tab w:val="num" w:pos="2520"/>
        </w:tabs>
        <w:ind w:left="2520" w:hanging="360"/>
      </w:pPr>
      <w:rPr>
        <w:rFonts w:ascii="Arial" w:hAnsi="Arial" w:hint="default"/>
      </w:rPr>
    </w:lvl>
    <w:lvl w:ilvl="4" w:tplc="734C96E6" w:tentative="1">
      <w:start w:val="1"/>
      <w:numFmt w:val="bullet"/>
      <w:lvlText w:val="•"/>
      <w:lvlJc w:val="left"/>
      <w:pPr>
        <w:tabs>
          <w:tab w:val="num" w:pos="3240"/>
        </w:tabs>
        <w:ind w:left="3240" w:hanging="360"/>
      </w:pPr>
      <w:rPr>
        <w:rFonts w:ascii="Arial" w:hAnsi="Arial" w:hint="default"/>
      </w:rPr>
    </w:lvl>
    <w:lvl w:ilvl="5" w:tplc="802C7AD0" w:tentative="1">
      <w:start w:val="1"/>
      <w:numFmt w:val="bullet"/>
      <w:lvlText w:val="•"/>
      <w:lvlJc w:val="left"/>
      <w:pPr>
        <w:tabs>
          <w:tab w:val="num" w:pos="3960"/>
        </w:tabs>
        <w:ind w:left="3960" w:hanging="360"/>
      </w:pPr>
      <w:rPr>
        <w:rFonts w:ascii="Arial" w:hAnsi="Arial" w:hint="default"/>
      </w:rPr>
    </w:lvl>
    <w:lvl w:ilvl="6" w:tplc="16947068" w:tentative="1">
      <w:start w:val="1"/>
      <w:numFmt w:val="bullet"/>
      <w:lvlText w:val="•"/>
      <w:lvlJc w:val="left"/>
      <w:pPr>
        <w:tabs>
          <w:tab w:val="num" w:pos="4680"/>
        </w:tabs>
        <w:ind w:left="4680" w:hanging="360"/>
      </w:pPr>
      <w:rPr>
        <w:rFonts w:ascii="Arial" w:hAnsi="Arial" w:hint="default"/>
      </w:rPr>
    </w:lvl>
    <w:lvl w:ilvl="7" w:tplc="B246B896" w:tentative="1">
      <w:start w:val="1"/>
      <w:numFmt w:val="bullet"/>
      <w:lvlText w:val="•"/>
      <w:lvlJc w:val="left"/>
      <w:pPr>
        <w:tabs>
          <w:tab w:val="num" w:pos="5400"/>
        </w:tabs>
        <w:ind w:left="5400" w:hanging="360"/>
      </w:pPr>
      <w:rPr>
        <w:rFonts w:ascii="Arial" w:hAnsi="Arial" w:hint="default"/>
      </w:rPr>
    </w:lvl>
    <w:lvl w:ilvl="8" w:tplc="E3805F5A"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AD614B2"/>
    <w:multiLevelType w:val="hybridMultilevel"/>
    <w:tmpl w:val="3342E6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B905C4"/>
    <w:multiLevelType w:val="hybridMultilevel"/>
    <w:tmpl w:val="DEB0B57A"/>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954853"/>
    <w:multiLevelType w:val="hybridMultilevel"/>
    <w:tmpl w:val="EE26A858"/>
    <w:lvl w:ilvl="0" w:tplc="AD68F82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68E6A09"/>
    <w:multiLevelType w:val="hybridMultilevel"/>
    <w:tmpl w:val="73B0BC66"/>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69E4EEA"/>
    <w:multiLevelType w:val="hybridMultilevel"/>
    <w:tmpl w:val="785CFE42"/>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974380C"/>
    <w:multiLevelType w:val="hybridMultilevel"/>
    <w:tmpl w:val="BF42BF7E"/>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6D595C"/>
    <w:multiLevelType w:val="hybridMultilevel"/>
    <w:tmpl w:val="C11243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CE7EB0"/>
    <w:multiLevelType w:val="hybridMultilevel"/>
    <w:tmpl w:val="15303CA4"/>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CB2361"/>
    <w:multiLevelType w:val="hybridMultilevel"/>
    <w:tmpl w:val="56DA82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5F4B95"/>
    <w:multiLevelType w:val="hybridMultilevel"/>
    <w:tmpl w:val="BB5AEC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A57C8B"/>
    <w:multiLevelType w:val="hybridMultilevel"/>
    <w:tmpl w:val="65E09D7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CF3099"/>
    <w:multiLevelType w:val="hybridMultilevel"/>
    <w:tmpl w:val="0EFAE38E"/>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1D02EDE"/>
    <w:multiLevelType w:val="hybridMultilevel"/>
    <w:tmpl w:val="93245ED8"/>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47C36B7"/>
    <w:multiLevelType w:val="hybridMultilevel"/>
    <w:tmpl w:val="7C44D01A"/>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80A17DC"/>
    <w:multiLevelType w:val="hybridMultilevel"/>
    <w:tmpl w:val="17D0F968"/>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8A3753"/>
    <w:multiLevelType w:val="hybridMultilevel"/>
    <w:tmpl w:val="77FC9A4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FA597D"/>
    <w:multiLevelType w:val="hybridMultilevel"/>
    <w:tmpl w:val="9F6C80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C50381"/>
    <w:multiLevelType w:val="hybridMultilevel"/>
    <w:tmpl w:val="142EB0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685464"/>
    <w:multiLevelType w:val="hybridMultilevel"/>
    <w:tmpl w:val="6CA431C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88E44B1"/>
    <w:multiLevelType w:val="hybridMultilevel"/>
    <w:tmpl w:val="E19C9D52"/>
    <w:lvl w:ilvl="0" w:tplc="E22078A2">
      <w:start w:val="1"/>
      <w:numFmt w:val="bullet"/>
      <w:lvlText w:val="•"/>
      <w:lvlJc w:val="left"/>
      <w:pPr>
        <w:tabs>
          <w:tab w:val="num" w:pos="720"/>
        </w:tabs>
        <w:ind w:left="720" w:hanging="360"/>
      </w:pPr>
      <w:rPr>
        <w:rFonts w:ascii="Arial" w:hAnsi="Arial" w:hint="default"/>
      </w:rPr>
    </w:lvl>
    <w:lvl w:ilvl="1" w:tplc="7158A2EA" w:tentative="1">
      <w:start w:val="1"/>
      <w:numFmt w:val="bullet"/>
      <w:lvlText w:val="•"/>
      <w:lvlJc w:val="left"/>
      <w:pPr>
        <w:tabs>
          <w:tab w:val="num" w:pos="1440"/>
        </w:tabs>
        <w:ind w:left="1440" w:hanging="360"/>
      </w:pPr>
      <w:rPr>
        <w:rFonts w:ascii="Arial" w:hAnsi="Arial" w:hint="default"/>
      </w:rPr>
    </w:lvl>
    <w:lvl w:ilvl="2" w:tplc="8DBAB254" w:tentative="1">
      <w:start w:val="1"/>
      <w:numFmt w:val="bullet"/>
      <w:lvlText w:val="•"/>
      <w:lvlJc w:val="left"/>
      <w:pPr>
        <w:tabs>
          <w:tab w:val="num" w:pos="2160"/>
        </w:tabs>
        <w:ind w:left="2160" w:hanging="360"/>
      </w:pPr>
      <w:rPr>
        <w:rFonts w:ascii="Arial" w:hAnsi="Arial" w:hint="default"/>
      </w:rPr>
    </w:lvl>
    <w:lvl w:ilvl="3" w:tplc="CB9E2B02" w:tentative="1">
      <w:start w:val="1"/>
      <w:numFmt w:val="bullet"/>
      <w:lvlText w:val="•"/>
      <w:lvlJc w:val="left"/>
      <w:pPr>
        <w:tabs>
          <w:tab w:val="num" w:pos="2880"/>
        </w:tabs>
        <w:ind w:left="2880" w:hanging="360"/>
      </w:pPr>
      <w:rPr>
        <w:rFonts w:ascii="Arial" w:hAnsi="Arial" w:hint="default"/>
      </w:rPr>
    </w:lvl>
    <w:lvl w:ilvl="4" w:tplc="588677D0" w:tentative="1">
      <w:start w:val="1"/>
      <w:numFmt w:val="bullet"/>
      <w:lvlText w:val="•"/>
      <w:lvlJc w:val="left"/>
      <w:pPr>
        <w:tabs>
          <w:tab w:val="num" w:pos="3600"/>
        </w:tabs>
        <w:ind w:left="3600" w:hanging="360"/>
      </w:pPr>
      <w:rPr>
        <w:rFonts w:ascii="Arial" w:hAnsi="Arial" w:hint="default"/>
      </w:rPr>
    </w:lvl>
    <w:lvl w:ilvl="5" w:tplc="C13A5942" w:tentative="1">
      <w:start w:val="1"/>
      <w:numFmt w:val="bullet"/>
      <w:lvlText w:val="•"/>
      <w:lvlJc w:val="left"/>
      <w:pPr>
        <w:tabs>
          <w:tab w:val="num" w:pos="4320"/>
        </w:tabs>
        <w:ind w:left="4320" w:hanging="360"/>
      </w:pPr>
      <w:rPr>
        <w:rFonts w:ascii="Arial" w:hAnsi="Arial" w:hint="default"/>
      </w:rPr>
    </w:lvl>
    <w:lvl w:ilvl="6" w:tplc="988E019E" w:tentative="1">
      <w:start w:val="1"/>
      <w:numFmt w:val="bullet"/>
      <w:lvlText w:val="•"/>
      <w:lvlJc w:val="left"/>
      <w:pPr>
        <w:tabs>
          <w:tab w:val="num" w:pos="5040"/>
        </w:tabs>
        <w:ind w:left="5040" w:hanging="360"/>
      </w:pPr>
      <w:rPr>
        <w:rFonts w:ascii="Arial" w:hAnsi="Arial" w:hint="default"/>
      </w:rPr>
    </w:lvl>
    <w:lvl w:ilvl="7" w:tplc="815E7C1C" w:tentative="1">
      <w:start w:val="1"/>
      <w:numFmt w:val="bullet"/>
      <w:lvlText w:val="•"/>
      <w:lvlJc w:val="left"/>
      <w:pPr>
        <w:tabs>
          <w:tab w:val="num" w:pos="5760"/>
        </w:tabs>
        <w:ind w:left="5760" w:hanging="360"/>
      </w:pPr>
      <w:rPr>
        <w:rFonts w:ascii="Arial" w:hAnsi="Arial" w:hint="default"/>
      </w:rPr>
    </w:lvl>
    <w:lvl w:ilvl="8" w:tplc="B264278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8AB006C"/>
    <w:multiLevelType w:val="hybridMultilevel"/>
    <w:tmpl w:val="5D1C805C"/>
    <w:lvl w:ilvl="0" w:tplc="1618DB5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9516F0"/>
    <w:multiLevelType w:val="hybridMultilevel"/>
    <w:tmpl w:val="56DA82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6A36F3"/>
    <w:multiLevelType w:val="hybridMultilevel"/>
    <w:tmpl w:val="7C44D01A"/>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C7A1D41"/>
    <w:multiLevelType w:val="hybridMultilevel"/>
    <w:tmpl w:val="1F2C4184"/>
    <w:lvl w:ilvl="0" w:tplc="CA98C85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367EA7"/>
    <w:multiLevelType w:val="hybridMultilevel"/>
    <w:tmpl w:val="2708D7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12"/>
  </w:num>
  <w:num w:numId="3">
    <w:abstractNumId w:val="0"/>
    <w:lvlOverride w:ilvl="0">
      <w:lvl w:ilvl="0">
        <w:start w:val="1"/>
        <w:numFmt w:val="bullet"/>
        <w:pStyle w:val="ListBullet2"/>
        <w:lvlText w:val=""/>
        <w:legacy w:legacy="1" w:legacySpace="0" w:legacyIndent="0"/>
        <w:lvlJc w:val="left"/>
        <w:rPr>
          <w:rFonts w:ascii="Monotype Sorts" w:hAnsi="Monotype Sorts" w:hint="default"/>
          <w:sz w:val="30"/>
        </w:rPr>
      </w:lvl>
    </w:lvlOverride>
  </w:num>
  <w:num w:numId="4">
    <w:abstractNumId w:val="10"/>
  </w:num>
  <w:num w:numId="5">
    <w:abstractNumId w:val="15"/>
  </w:num>
  <w:num w:numId="6">
    <w:abstractNumId w:val="3"/>
  </w:num>
  <w:num w:numId="7">
    <w:abstractNumId w:val="5"/>
  </w:num>
  <w:num w:numId="8">
    <w:abstractNumId w:val="40"/>
  </w:num>
  <w:num w:numId="9">
    <w:abstractNumId w:val="38"/>
  </w:num>
  <w:num w:numId="10">
    <w:abstractNumId w:val="7"/>
  </w:num>
  <w:num w:numId="11">
    <w:abstractNumId w:val="24"/>
  </w:num>
  <w:num w:numId="12">
    <w:abstractNumId w:val="17"/>
  </w:num>
  <w:num w:numId="13">
    <w:abstractNumId w:val="46"/>
  </w:num>
  <w:num w:numId="14">
    <w:abstractNumId w:val="41"/>
  </w:num>
  <w:num w:numId="15">
    <w:abstractNumId w:val="30"/>
  </w:num>
  <w:num w:numId="16">
    <w:abstractNumId w:val="43"/>
  </w:num>
  <w:num w:numId="17">
    <w:abstractNumId w:val="28"/>
  </w:num>
  <w:num w:numId="18">
    <w:abstractNumId w:val="20"/>
  </w:num>
  <w:num w:numId="19">
    <w:abstractNumId w:val="45"/>
  </w:num>
  <w:num w:numId="20">
    <w:abstractNumId w:val="44"/>
  </w:num>
  <w:num w:numId="21">
    <w:abstractNumId w:val="8"/>
  </w:num>
  <w:num w:numId="22">
    <w:abstractNumId w:val="34"/>
  </w:num>
  <w:num w:numId="23">
    <w:abstractNumId w:val="2"/>
  </w:num>
  <w:num w:numId="24">
    <w:abstractNumId w:val="23"/>
  </w:num>
  <w:num w:numId="25">
    <w:abstractNumId w:val="29"/>
  </w:num>
  <w:num w:numId="26">
    <w:abstractNumId w:val="36"/>
  </w:num>
  <w:num w:numId="27">
    <w:abstractNumId w:val="27"/>
  </w:num>
  <w:num w:numId="28">
    <w:abstractNumId w:val="35"/>
  </w:num>
  <w:num w:numId="29">
    <w:abstractNumId w:val="6"/>
  </w:num>
  <w:num w:numId="30">
    <w:abstractNumId w:val="39"/>
  </w:num>
  <w:num w:numId="31">
    <w:abstractNumId w:val="32"/>
  </w:num>
  <w:num w:numId="32">
    <w:abstractNumId w:val="31"/>
  </w:num>
  <w:num w:numId="33">
    <w:abstractNumId w:val="19"/>
  </w:num>
  <w:num w:numId="34">
    <w:abstractNumId w:val="4"/>
  </w:num>
  <w:num w:numId="35">
    <w:abstractNumId w:val="18"/>
  </w:num>
  <w:num w:numId="36">
    <w:abstractNumId w:val="26"/>
  </w:num>
  <w:num w:numId="37">
    <w:abstractNumId w:val="13"/>
  </w:num>
  <w:num w:numId="38">
    <w:abstractNumId w:val="33"/>
  </w:num>
  <w:num w:numId="39">
    <w:abstractNumId w:val="11"/>
  </w:num>
  <w:num w:numId="40">
    <w:abstractNumId w:val="22"/>
  </w:num>
  <w:num w:numId="41">
    <w:abstractNumId w:val="25"/>
  </w:num>
  <w:num w:numId="42">
    <w:abstractNumId w:val="14"/>
  </w:num>
  <w:num w:numId="43">
    <w:abstractNumId w:val="9"/>
  </w:num>
  <w:num w:numId="44">
    <w:abstractNumId w:val="16"/>
  </w:num>
  <w:num w:numId="45">
    <w:abstractNumId w:val="42"/>
  </w:num>
  <w:num w:numId="46">
    <w:abstractNumId w:val="21"/>
  </w:num>
  <w:num w:numId="4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54"/>
    <w:rsid w:val="000003B7"/>
    <w:rsid w:val="00000DA7"/>
    <w:rsid w:val="00001577"/>
    <w:rsid w:val="00001D94"/>
    <w:rsid w:val="00001EBD"/>
    <w:rsid w:val="00002823"/>
    <w:rsid w:val="000028CF"/>
    <w:rsid w:val="00003EE7"/>
    <w:rsid w:val="000074EC"/>
    <w:rsid w:val="00010421"/>
    <w:rsid w:val="00013111"/>
    <w:rsid w:val="00015CD4"/>
    <w:rsid w:val="00016288"/>
    <w:rsid w:val="00016289"/>
    <w:rsid w:val="0002290A"/>
    <w:rsid w:val="00027F40"/>
    <w:rsid w:val="00035F8E"/>
    <w:rsid w:val="000371A0"/>
    <w:rsid w:val="00040238"/>
    <w:rsid w:val="00042333"/>
    <w:rsid w:val="000428FB"/>
    <w:rsid w:val="00044427"/>
    <w:rsid w:val="000453D6"/>
    <w:rsid w:val="00050F7E"/>
    <w:rsid w:val="00052281"/>
    <w:rsid w:val="000525E5"/>
    <w:rsid w:val="00052677"/>
    <w:rsid w:val="00053842"/>
    <w:rsid w:val="00054369"/>
    <w:rsid w:val="00054EA5"/>
    <w:rsid w:val="00055586"/>
    <w:rsid w:val="000602D8"/>
    <w:rsid w:val="00060D37"/>
    <w:rsid w:val="0006158A"/>
    <w:rsid w:val="0006192A"/>
    <w:rsid w:val="00061B18"/>
    <w:rsid w:val="000637A4"/>
    <w:rsid w:val="000641ED"/>
    <w:rsid w:val="000673D8"/>
    <w:rsid w:val="00067411"/>
    <w:rsid w:val="00067F8A"/>
    <w:rsid w:val="000710CF"/>
    <w:rsid w:val="000734A7"/>
    <w:rsid w:val="0007582F"/>
    <w:rsid w:val="000772A1"/>
    <w:rsid w:val="00077F86"/>
    <w:rsid w:val="000817C1"/>
    <w:rsid w:val="00081900"/>
    <w:rsid w:val="00081FC4"/>
    <w:rsid w:val="00083227"/>
    <w:rsid w:val="00083956"/>
    <w:rsid w:val="00083B21"/>
    <w:rsid w:val="00083DA7"/>
    <w:rsid w:val="00085324"/>
    <w:rsid w:val="000857DF"/>
    <w:rsid w:val="00086704"/>
    <w:rsid w:val="00086BC2"/>
    <w:rsid w:val="000925CA"/>
    <w:rsid w:val="00092B77"/>
    <w:rsid w:val="00094DC1"/>
    <w:rsid w:val="00095AE8"/>
    <w:rsid w:val="00095E8B"/>
    <w:rsid w:val="00096486"/>
    <w:rsid w:val="000A0240"/>
    <w:rsid w:val="000A091D"/>
    <w:rsid w:val="000B0783"/>
    <w:rsid w:val="000B0E8C"/>
    <w:rsid w:val="000B2093"/>
    <w:rsid w:val="000B3BEC"/>
    <w:rsid w:val="000B4AD2"/>
    <w:rsid w:val="000B5AD8"/>
    <w:rsid w:val="000B6190"/>
    <w:rsid w:val="000B70DF"/>
    <w:rsid w:val="000C2E19"/>
    <w:rsid w:val="000C351A"/>
    <w:rsid w:val="000C3FFF"/>
    <w:rsid w:val="000C4F15"/>
    <w:rsid w:val="000C4FC9"/>
    <w:rsid w:val="000C697E"/>
    <w:rsid w:val="000D027C"/>
    <w:rsid w:val="000D14C8"/>
    <w:rsid w:val="000D1F8D"/>
    <w:rsid w:val="000D3172"/>
    <w:rsid w:val="000D3751"/>
    <w:rsid w:val="000D797D"/>
    <w:rsid w:val="000E18A3"/>
    <w:rsid w:val="000E5B6C"/>
    <w:rsid w:val="000F1491"/>
    <w:rsid w:val="000F2D8F"/>
    <w:rsid w:val="000F60D4"/>
    <w:rsid w:val="000F6B88"/>
    <w:rsid w:val="00105302"/>
    <w:rsid w:val="001059EE"/>
    <w:rsid w:val="00105D05"/>
    <w:rsid w:val="0011230E"/>
    <w:rsid w:val="00113F3A"/>
    <w:rsid w:val="00117B5E"/>
    <w:rsid w:val="0012014F"/>
    <w:rsid w:val="00120689"/>
    <w:rsid w:val="00121621"/>
    <w:rsid w:val="001219CE"/>
    <w:rsid w:val="00121A00"/>
    <w:rsid w:val="0012221A"/>
    <w:rsid w:val="001227F3"/>
    <w:rsid w:val="00124F5B"/>
    <w:rsid w:val="001265CD"/>
    <w:rsid w:val="001279C9"/>
    <w:rsid w:val="00131FBD"/>
    <w:rsid w:val="0013347C"/>
    <w:rsid w:val="00137173"/>
    <w:rsid w:val="00137A8E"/>
    <w:rsid w:val="00142932"/>
    <w:rsid w:val="00143844"/>
    <w:rsid w:val="00143EA3"/>
    <w:rsid w:val="00143FDC"/>
    <w:rsid w:val="00147623"/>
    <w:rsid w:val="00153277"/>
    <w:rsid w:val="00155478"/>
    <w:rsid w:val="00155626"/>
    <w:rsid w:val="00157ED2"/>
    <w:rsid w:val="00160523"/>
    <w:rsid w:val="00160845"/>
    <w:rsid w:val="00162CB9"/>
    <w:rsid w:val="00165CC4"/>
    <w:rsid w:val="00166538"/>
    <w:rsid w:val="001665CE"/>
    <w:rsid w:val="00167260"/>
    <w:rsid w:val="00171642"/>
    <w:rsid w:val="00173775"/>
    <w:rsid w:val="00174078"/>
    <w:rsid w:val="00176063"/>
    <w:rsid w:val="001779A4"/>
    <w:rsid w:val="0018191E"/>
    <w:rsid w:val="00183335"/>
    <w:rsid w:val="001850D8"/>
    <w:rsid w:val="00185698"/>
    <w:rsid w:val="00185731"/>
    <w:rsid w:val="001868D6"/>
    <w:rsid w:val="00187048"/>
    <w:rsid w:val="00190264"/>
    <w:rsid w:val="00190F93"/>
    <w:rsid w:val="00191976"/>
    <w:rsid w:val="00192128"/>
    <w:rsid w:val="00192338"/>
    <w:rsid w:val="00195AEA"/>
    <w:rsid w:val="00197A00"/>
    <w:rsid w:val="00197E12"/>
    <w:rsid w:val="001A07D0"/>
    <w:rsid w:val="001A14C9"/>
    <w:rsid w:val="001A1878"/>
    <w:rsid w:val="001A275C"/>
    <w:rsid w:val="001A3137"/>
    <w:rsid w:val="001A4331"/>
    <w:rsid w:val="001B2396"/>
    <w:rsid w:val="001B33B2"/>
    <w:rsid w:val="001B4551"/>
    <w:rsid w:val="001B4593"/>
    <w:rsid w:val="001B4A67"/>
    <w:rsid w:val="001B507F"/>
    <w:rsid w:val="001B576E"/>
    <w:rsid w:val="001B599C"/>
    <w:rsid w:val="001B618D"/>
    <w:rsid w:val="001C0FD3"/>
    <w:rsid w:val="001C248D"/>
    <w:rsid w:val="001C28CC"/>
    <w:rsid w:val="001C48CF"/>
    <w:rsid w:val="001C6198"/>
    <w:rsid w:val="001C62E8"/>
    <w:rsid w:val="001C6E12"/>
    <w:rsid w:val="001C7639"/>
    <w:rsid w:val="001D1B9C"/>
    <w:rsid w:val="001D27C0"/>
    <w:rsid w:val="001D5C89"/>
    <w:rsid w:val="001D5D17"/>
    <w:rsid w:val="001E04CB"/>
    <w:rsid w:val="001E06DB"/>
    <w:rsid w:val="001E135A"/>
    <w:rsid w:val="001E187B"/>
    <w:rsid w:val="001E2B9C"/>
    <w:rsid w:val="001E3B15"/>
    <w:rsid w:val="001E4916"/>
    <w:rsid w:val="001E572B"/>
    <w:rsid w:val="001E7539"/>
    <w:rsid w:val="001F2A4D"/>
    <w:rsid w:val="001F2EA8"/>
    <w:rsid w:val="001F3092"/>
    <w:rsid w:val="001F39F5"/>
    <w:rsid w:val="001F5272"/>
    <w:rsid w:val="001F5A11"/>
    <w:rsid w:val="001F7241"/>
    <w:rsid w:val="001F7BD4"/>
    <w:rsid w:val="001F7C1A"/>
    <w:rsid w:val="00201373"/>
    <w:rsid w:val="00202241"/>
    <w:rsid w:val="002051A5"/>
    <w:rsid w:val="0020544B"/>
    <w:rsid w:val="002105C5"/>
    <w:rsid w:val="002120B6"/>
    <w:rsid w:val="00212B31"/>
    <w:rsid w:val="0021342B"/>
    <w:rsid w:val="00221D48"/>
    <w:rsid w:val="00221DE7"/>
    <w:rsid w:val="002240F1"/>
    <w:rsid w:val="00224987"/>
    <w:rsid w:val="002257B6"/>
    <w:rsid w:val="0023702A"/>
    <w:rsid w:val="0023727C"/>
    <w:rsid w:val="002403D5"/>
    <w:rsid w:val="00241A0F"/>
    <w:rsid w:val="00243E54"/>
    <w:rsid w:val="00244F4C"/>
    <w:rsid w:val="0024685D"/>
    <w:rsid w:val="002472E7"/>
    <w:rsid w:val="00250053"/>
    <w:rsid w:val="00253145"/>
    <w:rsid w:val="00254096"/>
    <w:rsid w:val="00255017"/>
    <w:rsid w:val="00256414"/>
    <w:rsid w:val="00256A9F"/>
    <w:rsid w:val="002575D3"/>
    <w:rsid w:val="00257EF8"/>
    <w:rsid w:val="00262B2E"/>
    <w:rsid w:val="00266868"/>
    <w:rsid w:val="00266FC9"/>
    <w:rsid w:val="00267B54"/>
    <w:rsid w:val="00270C93"/>
    <w:rsid w:val="00270FAC"/>
    <w:rsid w:val="00271085"/>
    <w:rsid w:val="00273DCE"/>
    <w:rsid w:val="00274BD7"/>
    <w:rsid w:val="00276A65"/>
    <w:rsid w:val="0028216F"/>
    <w:rsid w:val="00284F54"/>
    <w:rsid w:val="002856E2"/>
    <w:rsid w:val="0028596B"/>
    <w:rsid w:val="00286C4C"/>
    <w:rsid w:val="00287D4F"/>
    <w:rsid w:val="00290A37"/>
    <w:rsid w:val="002923E7"/>
    <w:rsid w:val="002950F0"/>
    <w:rsid w:val="00295572"/>
    <w:rsid w:val="00296832"/>
    <w:rsid w:val="002979C4"/>
    <w:rsid w:val="00297F67"/>
    <w:rsid w:val="002A3F94"/>
    <w:rsid w:val="002A4084"/>
    <w:rsid w:val="002A46C8"/>
    <w:rsid w:val="002A5C7B"/>
    <w:rsid w:val="002A5CDD"/>
    <w:rsid w:val="002A66A9"/>
    <w:rsid w:val="002A7854"/>
    <w:rsid w:val="002B22F5"/>
    <w:rsid w:val="002B24BC"/>
    <w:rsid w:val="002B565D"/>
    <w:rsid w:val="002B6410"/>
    <w:rsid w:val="002B6E8B"/>
    <w:rsid w:val="002B7A95"/>
    <w:rsid w:val="002C6917"/>
    <w:rsid w:val="002C6D81"/>
    <w:rsid w:val="002C7FC1"/>
    <w:rsid w:val="002D0602"/>
    <w:rsid w:val="002D28B7"/>
    <w:rsid w:val="002D459C"/>
    <w:rsid w:val="002D5082"/>
    <w:rsid w:val="002D5B57"/>
    <w:rsid w:val="002D7B07"/>
    <w:rsid w:val="002E1F8C"/>
    <w:rsid w:val="002E219E"/>
    <w:rsid w:val="002E5D21"/>
    <w:rsid w:val="002E620C"/>
    <w:rsid w:val="002E66FD"/>
    <w:rsid w:val="002E6C34"/>
    <w:rsid w:val="002E7CB1"/>
    <w:rsid w:val="002E7E7D"/>
    <w:rsid w:val="002F2CEB"/>
    <w:rsid w:val="002F58D6"/>
    <w:rsid w:val="002F636E"/>
    <w:rsid w:val="002F689A"/>
    <w:rsid w:val="002F6A2D"/>
    <w:rsid w:val="002F6AC2"/>
    <w:rsid w:val="00300DAA"/>
    <w:rsid w:val="003020A6"/>
    <w:rsid w:val="0030307A"/>
    <w:rsid w:val="003035D6"/>
    <w:rsid w:val="003108B1"/>
    <w:rsid w:val="0031160E"/>
    <w:rsid w:val="00311D52"/>
    <w:rsid w:val="00313AE0"/>
    <w:rsid w:val="003159EC"/>
    <w:rsid w:val="00316084"/>
    <w:rsid w:val="00322FCE"/>
    <w:rsid w:val="00323898"/>
    <w:rsid w:val="00324B79"/>
    <w:rsid w:val="00326EB5"/>
    <w:rsid w:val="003300EA"/>
    <w:rsid w:val="0033075B"/>
    <w:rsid w:val="00332C10"/>
    <w:rsid w:val="0033501D"/>
    <w:rsid w:val="0033516C"/>
    <w:rsid w:val="003368B5"/>
    <w:rsid w:val="0034309A"/>
    <w:rsid w:val="003472AB"/>
    <w:rsid w:val="003476B3"/>
    <w:rsid w:val="00353678"/>
    <w:rsid w:val="00353B78"/>
    <w:rsid w:val="0035646C"/>
    <w:rsid w:val="00357AD0"/>
    <w:rsid w:val="003634BE"/>
    <w:rsid w:val="00366224"/>
    <w:rsid w:val="00366D64"/>
    <w:rsid w:val="00370240"/>
    <w:rsid w:val="0037078A"/>
    <w:rsid w:val="0037154A"/>
    <w:rsid w:val="00371AB8"/>
    <w:rsid w:val="00371E98"/>
    <w:rsid w:val="00372D4A"/>
    <w:rsid w:val="00374D80"/>
    <w:rsid w:val="0037602B"/>
    <w:rsid w:val="0038131B"/>
    <w:rsid w:val="003816A0"/>
    <w:rsid w:val="003832E5"/>
    <w:rsid w:val="003838F5"/>
    <w:rsid w:val="003863AB"/>
    <w:rsid w:val="00387D5C"/>
    <w:rsid w:val="0039005B"/>
    <w:rsid w:val="0039022E"/>
    <w:rsid w:val="0039080A"/>
    <w:rsid w:val="00390BAF"/>
    <w:rsid w:val="0039138D"/>
    <w:rsid w:val="003951B9"/>
    <w:rsid w:val="00397535"/>
    <w:rsid w:val="00397634"/>
    <w:rsid w:val="003A0B6F"/>
    <w:rsid w:val="003A5943"/>
    <w:rsid w:val="003A5AFF"/>
    <w:rsid w:val="003A6185"/>
    <w:rsid w:val="003A63FD"/>
    <w:rsid w:val="003A738B"/>
    <w:rsid w:val="003B0BBF"/>
    <w:rsid w:val="003B21AF"/>
    <w:rsid w:val="003B4114"/>
    <w:rsid w:val="003B56E3"/>
    <w:rsid w:val="003B7548"/>
    <w:rsid w:val="003C2FC3"/>
    <w:rsid w:val="003C3746"/>
    <w:rsid w:val="003C3DB3"/>
    <w:rsid w:val="003C44AB"/>
    <w:rsid w:val="003C661C"/>
    <w:rsid w:val="003C7F83"/>
    <w:rsid w:val="003D02C2"/>
    <w:rsid w:val="003D0DDB"/>
    <w:rsid w:val="003D17D8"/>
    <w:rsid w:val="003D1A69"/>
    <w:rsid w:val="003D1E4F"/>
    <w:rsid w:val="003D432F"/>
    <w:rsid w:val="003D463D"/>
    <w:rsid w:val="003D4E41"/>
    <w:rsid w:val="003D4FC8"/>
    <w:rsid w:val="003D5671"/>
    <w:rsid w:val="003D5C69"/>
    <w:rsid w:val="003D7369"/>
    <w:rsid w:val="003D79ED"/>
    <w:rsid w:val="003E09A3"/>
    <w:rsid w:val="003E0D10"/>
    <w:rsid w:val="003E1293"/>
    <w:rsid w:val="003E221F"/>
    <w:rsid w:val="003E5623"/>
    <w:rsid w:val="003F07D1"/>
    <w:rsid w:val="003F0AAF"/>
    <w:rsid w:val="003F0DCE"/>
    <w:rsid w:val="003F1539"/>
    <w:rsid w:val="003F31E9"/>
    <w:rsid w:val="003F44B8"/>
    <w:rsid w:val="003F53B6"/>
    <w:rsid w:val="003F674D"/>
    <w:rsid w:val="00402C97"/>
    <w:rsid w:val="00402F4F"/>
    <w:rsid w:val="004036B6"/>
    <w:rsid w:val="004040B7"/>
    <w:rsid w:val="00405C44"/>
    <w:rsid w:val="00411C53"/>
    <w:rsid w:val="00411CD5"/>
    <w:rsid w:val="00412223"/>
    <w:rsid w:val="00415591"/>
    <w:rsid w:val="00417217"/>
    <w:rsid w:val="00420F56"/>
    <w:rsid w:val="0042174E"/>
    <w:rsid w:val="004224E7"/>
    <w:rsid w:val="00422C82"/>
    <w:rsid w:val="00427D37"/>
    <w:rsid w:val="0043150C"/>
    <w:rsid w:val="00432855"/>
    <w:rsid w:val="00432CD4"/>
    <w:rsid w:val="004425E7"/>
    <w:rsid w:val="00443245"/>
    <w:rsid w:val="00444B03"/>
    <w:rsid w:val="0044607B"/>
    <w:rsid w:val="00447332"/>
    <w:rsid w:val="00450B59"/>
    <w:rsid w:val="0045129C"/>
    <w:rsid w:val="00451636"/>
    <w:rsid w:val="00452583"/>
    <w:rsid w:val="004531D3"/>
    <w:rsid w:val="00454B9F"/>
    <w:rsid w:val="00454F0D"/>
    <w:rsid w:val="00455931"/>
    <w:rsid w:val="00455FC1"/>
    <w:rsid w:val="004579F5"/>
    <w:rsid w:val="00457FEB"/>
    <w:rsid w:val="0046064A"/>
    <w:rsid w:val="00460D95"/>
    <w:rsid w:val="00462734"/>
    <w:rsid w:val="0046280F"/>
    <w:rsid w:val="004634F5"/>
    <w:rsid w:val="00464F11"/>
    <w:rsid w:val="004657C5"/>
    <w:rsid w:val="00467B85"/>
    <w:rsid w:val="00470810"/>
    <w:rsid w:val="00472648"/>
    <w:rsid w:val="00472CB1"/>
    <w:rsid w:val="004757CC"/>
    <w:rsid w:val="00476830"/>
    <w:rsid w:val="00476F14"/>
    <w:rsid w:val="0048099F"/>
    <w:rsid w:val="00480B90"/>
    <w:rsid w:val="00485B83"/>
    <w:rsid w:val="00486D3C"/>
    <w:rsid w:val="00486D53"/>
    <w:rsid w:val="0049135C"/>
    <w:rsid w:val="00491A82"/>
    <w:rsid w:val="00492DE6"/>
    <w:rsid w:val="00493E8C"/>
    <w:rsid w:val="0049416D"/>
    <w:rsid w:val="004943B1"/>
    <w:rsid w:val="0049687C"/>
    <w:rsid w:val="004A1AF8"/>
    <w:rsid w:val="004A28DC"/>
    <w:rsid w:val="004A32C9"/>
    <w:rsid w:val="004A376C"/>
    <w:rsid w:val="004A3B01"/>
    <w:rsid w:val="004A40AF"/>
    <w:rsid w:val="004A4232"/>
    <w:rsid w:val="004A44AE"/>
    <w:rsid w:val="004A4C26"/>
    <w:rsid w:val="004A5CCA"/>
    <w:rsid w:val="004A76E6"/>
    <w:rsid w:val="004B3081"/>
    <w:rsid w:val="004B3B43"/>
    <w:rsid w:val="004B3D87"/>
    <w:rsid w:val="004B42D9"/>
    <w:rsid w:val="004B4D0E"/>
    <w:rsid w:val="004B5738"/>
    <w:rsid w:val="004B7093"/>
    <w:rsid w:val="004D2581"/>
    <w:rsid w:val="004D306B"/>
    <w:rsid w:val="004D31BF"/>
    <w:rsid w:val="004D34C0"/>
    <w:rsid w:val="004D4D4C"/>
    <w:rsid w:val="004D651E"/>
    <w:rsid w:val="004E1886"/>
    <w:rsid w:val="004E389F"/>
    <w:rsid w:val="004E3B8F"/>
    <w:rsid w:val="004E462F"/>
    <w:rsid w:val="004E534F"/>
    <w:rsid w:val="004E65E9"/>
    <w:rsid w:val="004E6F15"/>
    <w:rsid w:val="004F0331"/>
    <w:rsid w:val="004F073B"/>
    <w:rsid w:val="004F1FE6"/>
    <w:rsid w:val="004F2567"/>
    <w:rsid w:val="004F3A03"/>
    <w:rsid w:val="004F4962"/>
    <w:rsid w:val="004F49EA"/>
    <w:rsid w:val="004F4C9A"/>
    <w:rsid w:val="004F51BA"/>
    <w:rsid w:val="004F7834"/>
    <w:rsid w:val="00500157"/>
    <w:rsid w:val="00503729"/>
    <w:rsid w:val="00504D39"/>
    <w:rsid w:val="005055C0"/>
    <w:rsid w:val="00505B75"/>
    <w:rsid w:val="005107A7"/>
    <w:rsid w:val="005131C0"/>
    <w:rsid w:val="005134C1"/>
    <w:rsid w:val="0051408D"/>
    <w:rsid w:val="00514FE8"/>
    <w:rsid w:val="0051514F"/>
    <w:rsid w:val="00515BED"/>
    <w:rsid w:val="00516391"/>
    <w:rsid w:val="00517EB1"/>
    <w:rsid w:val="00521AEA"/>
    <w:rsid w:val="00523BB8"/>
    <w:rsid w:val="00523D71"/>
    <w:rsid w:val="00525CCB"/>
    <w:rsid w:val="0052756B"/>
    <w:rsid w:val="00530037"/>
    <w:rsid w:val="005322D5"/>
    <w:rsid w:val="00534662"/>
    <w:rsid w:val="00534A82"/>
    <w:rsid w:val="00536942"/>
    <w:rsid w:val="00537254"/>
    <w:rsid w:val="0053758E"/>
    <w:rsid w:val="00541211"/>
    <w:rsid w:val="00541C48"/>
    <w:rsid w:val="00544905"/>
    <w:rsid w:val="00545B86"/>
    <w:rsid w:val="00547D82"/>
    <w:rsid w:val="00550CB9"/>
    <w:rsid w:val="00551105"/>
    <w:rsid w:val="0055238D"/>
    <w:rsid w:val="005531F5"/>
    <w:rsid w:val="00554442"/>
    <w:rsid w:val="00555B20"/>
    <w:rsid w:val="00556C66"/>
    <w:rsid w:val="00560758"/>
    <w:rsid w:val="00560F09"/>
    <w:rsid w:val="005613D1"/>
    <w:rsid w:val="00561A13"/>
    <w:rsid w:val="00564340"/>
    <w:rsid w:val="00565800"/>
    <w:rsid w:val="005665F4"/>
    <w:rsid w:val="00566BF9"/>
    <w:rsid w:val="00570A45"/>
    <w:rsid w:val="00571600"/>
    <w:rsid w:val="00572A1A"/>
    <w:rsid w:val="005732A6"/>
    <w:rsid w:val="00574A52"/>
    <w:rsid w:val="00576993"/>
    <w:rsid w:val="00576BE3"/>
    <w:rsid w:val="005771F0"/>
    <w:rsid w:val="005816B1"/>
    <w:rsid w:val="00581F96"/>
    <w:rsid w:val="0058265A"/>
    <w:rsid w:val="00583667"/>
    <w:rsid w:val="00584DEA"/>
    <w:rsid w:val="00585BC6"/>
    <w:rsid w:val="0058682C"/>
    <w:rsid w:val="0059033B"/>
    <w:rsid w:val="005911CF"/>
    <w:rsid w:val="005918C8"/>
    <w:rsid w:val="00591A77"/>
    <w:rsid w:val="0059238D"/>
    <w:rsid w:val="00593EB3"/>
    <w:rsid w:val="00594767"/>
    <w:rsid w:val="00595DF1"/>
    <w:rsid w:val="005A0316"/>
    <w:rsid w:val="005A1523"/>
    <w:rsid w:val="005A1C49"/>
    <w:rsid w:val="005A1DBE"/>
    <w:rsid w:val="005A1DFC"/>
    <w:rsid w:val="005A23EA"/>
    <w:rsid w:val="005A35DE"/>
    <w:rsid w:val="005A412C"/>
    <w:rsid w:val="005A47DA"/>
    <w:rsid w:val="005A5D63"/>
    <w:rsid w:val="005A5EDF"/>
    <w:rsid w:val="005A6376"/>
    <w:rsid w:val="005A75EB"/>
    <w:rsid w:val="005A76B9"/>
    <w:rsid w:val="005B0393"/>
    <w:rsid w:val="005B1069"/>
    <w:rsid w:val="005B1EF9"/>
    <w:rsid w:val="005B237A"/>
    <w:rsid w:val="005B326B"/>
    <w:rsid w:val="005B37A4"/>
    <w:rsid w:val="005B62E0"/>
    <w:rsid w:val="005B6BBE"/>
    <w:rsid w:val="005B7BBF"/>
    <w:rsid w:val="005C0526"/>
    <w:rsid w:val="005C4A08"/>
    <w:rsid w:val="005D230F"/>
    <w:rsid w:val="005D2D57"/>
    <w:rsid w:val="005D356C"/>
    <w:rsid w:val="005D39A3"/>
    <w:rsid w:val="005D4D9F"/>
    <w:rsid w:val="005D5986"/>
    <w:rsid w:val="005D5D58"/>
    <w:rsid w:val="005D7BC2"/>
    <w:rsid w:val="005E0074"/>
    <w:rsid w:val="005E1643"/>
    <w:rsid w:val="005E1C9F"/>
    <w:rsid w:val="005E1EFE"/>
    <w:rsid w:val="005E388E"/>
    <w:rsid w:val="005E53C1"/>
    <w:rsid w:val="005E6392"/>
    <w:rsid w:val="005F1EF4"/>
    <w:rsid w:val="005F1F6B"/>
    <w:rsid w:val="005F2545"/>
    <w:rsid w:val="005F30B2"/>
    <w:rsid w:val="005F471C"/>
    <w:rsid w:val="005F4CEF"/>
    <w:rsid w:val="005F578B"/>
    <w:rsid w:val="005F7060"/>
    <w:rsid w:val="006001C6"/>
    <w:rsid w:val="00601472"/>
    <w:rsid w:val="00603344"/>
    <w:rsid w:val="00606775"/>
    <w:rsid w:val="006067B5"/>
    <w:rsid w:val="00607490"/>
    <w:rsid w:val="00607C18"/>
    <w:rsid w:val="00610C97"/>
    <w:rsid w:val="00614124"/>
    <w:rsid w:val="00614B8C"/>
    <w:rsid w:val="0061658D"/>
    <w:rsid w:val="00617FE3"/>
    <w:rsid w:val="00620C8E"/>
    <w:rsid w:val="0062152C"/>
    <w:rsid w:val="006223DC"/>
    <w:rsid w:val="00622C4C"/>
    <w:rsid w:val="00623DA2"/>
    <w:rsid w:val="0062439F"/>
    <w:rsid w:val="0062498F"/>
    <w:rsid w:val="006265D8"/>
    <w:rsid w:val="00627B4D"/>
    <w:rsid w:val="006300A5"/>
    <w:rsid w:val="00633EDF"/>
    <w:rsid w:val="00636CD1"/>
    <w:rsid w:val="00640329"/>
    <w:rsid w:val="006405E6"/>
    <w:rsid w:val="006456DD"/>
    <w:rsid w:val="00647D67"/>
    <w:rsid w:val="00647ECD"/>
    <w:rsid w:val="00650019"/>
    <w:rsid w:val="0065067B"/>
    <w:rsid w:val="00652CAF"/>
    <w:rsid w:val="00653D18"/>
    <w:rsid w:val="006548D7"/>
    <w:rsid w:val="00656199"/>
    <w:rsid w:val="00656E4A"/>
    <w:rsid w:val="006629A7"/>
    <w:rsid w:val="00667AF8"/>
    <w:rsid w:val="006701BB"/>
    <w:rsid w:val="0067035B"/>
    <w:rsid w:val="00674ABC"/>
    <w:rsid w:val="006757CC"/>
    <w:rsid w:val="006768E1"/>
    <w:rsid w:val="00676C65"/>
    <w:rsid w:val="00677316"/>
    <w:rsid w:val="00677DFA"/>
    <w:rsid w:val="006801FB"/>
    <w:rsid w:val="00681616"/>
    <w:rsid w:val="00682523"/>
    <w:rsid w:val="00682C2F"/>
    <w:rsid w:val="00685166"/>
    <w:rsid w:val="006857DA"/>
    <w:rsid w:val="006869C3"/>
    <w:rsid w:val="00692FE1"/>
    <w:rsid w:val="00695958"/>
    <w:rsid w:val="00696289"/>
    <w:rsid w:val="006A0A52"/>
    <w:rsid w:val="006A2BDD"/>
    <w:rsid w:val="006A6C3A"/>
    <w:rsid w:val="006A6DF3"/>
    <w:rsid w:val="006B0248"/>
    <w:rsid w:val="006B0294"/>
    <w:rsid w:val="006B09F8"/>
    <w:rsid w:val="006B0BD5"/>
    <w:rsid w:val="006B2E43"/>
    <w:rsid w:val="006B36B7"/>
    <w:rsid w:val="006B4827"/>
    <w:rsid w:val="006B5A48"/>
    <w:rsid w:val="006B5C62"/>
    <w:rsid w:val="006B6226"/>
    <w:rsid w:val="006B6953"/>
    <w:rsid w:val="006B6EE0"/>
    <w:rsid w:val="006B7EA3"/>
    <w:rsid w:val="006C3B3F"/>
    <w:rsid w:val="006C44E6"/>
    <w:rsid w:val="006C4729"/>
    <w:rsid w:val="006C57EB"/>
    <w:rsid w:val="006C6AE2"/>
    <w:rsid w:val="006D149D"/>
    <w:rsid w:val="006D2BB0"/>
    <w:rsid w:val="006D3501"/>
    <w:rsid w:val="006D38D8"/>
    <w:rsid w:val="006D47BD"/>
    <w:rsid w:val="006D4912"/>
    <w:rsid w:val="006D50E1"/>
    <w:rsid w:val="006D53EB"/>
    <w:rsid w:val="006D6FD7"/>
    <w:rsid w:val="006E1971"/>
    <w:rsid w:val="006E3C0B"/>
    <w:rsid w:val="006E495C"/>
    <w:rsid w:val="006E7028"/>
    <w:rsid w:val="006E7390"/>
    <w:rsid w:val="006E7A82"/>
    <w:rsid w:val="006F1BC7"/>
    <w:rsid w:val="006F298D"/>
    <w:rsid w:val="006F2FED"/>
    <w:rsid w:val="006F4D3F"/>
    <w:rsid w:val="006F50D9"/>
    <w:rsid w:val="006F52B0"/>
    <w:rsid w:val="006F77DC"/>
    <w:rsid w:val="007009A6"/>
    <w:rsid w:val="00701A55"/>
    <w:rsid w:val="00701D74"/>
    <w:rsid w:val="00702EC9"/>
    <w:rsid w:val="007062BE"/>
    <w:rsid w:val="0070653B"/>
    <w:rsid w:val="00710807"/>
    <w:rsid w:val="00712537"/>
    <w:rsid w:val="007129C1"/>
    <w:rsid w:val="00714D62"/>
    <w:rsid w:val="00715233"/>
    <w:rsid w:val="00715445"/>
    <w:rsid w:val="00717002"/>
    <w:rsid w:val="00717A37"/>
    <w:rsid w:val="0072119C"/>
    <w:rsid w:val="00723BD1"/>
    <w:rsid w:val="007246A6"/>
    <w:rsid w:val="00725279"/>
    <w:rsid w:val="007264D9"/>
    <w:rsid w:val="007310EE"/>
    <w:rsid w:val="007322EF"/>
    <w:rsid w:val="00733252"/>
    <w:rsid w:val="00734B80"/>
    <w:rsid w:val="00734DEF"/>
    <w:rsid w:val="007367BA"/>
    <w:rsid w:val="00736A68"/>
    <w:rsid w:val="00736DB9"/>
    <w:rsid w:val="00740107"/>
    <w:rsid w:val="00740A56"/>
    <w:rsid w:val="007418B2"/>
    <w:rsid w:val="007425E7"/>
    <w:rsid w:val="007434F1"/>
    <w:rsid w:val="007454A4"/>
    <w:rsid w:val="00745E40"/>
    <w:rsid w:val="00746A62"/>
    <w:rsid w:val="00750A7B"/>
    <w:rsid w:val="00751024"/>
    <w:rsid w:val="007513EE"/>
    <w:rsid w:val="0075161B"/>
    <w:rsid w:val="007527F0"/>
    <w:rsid w:val="00753385"/>
    <w:rsid w:val="00754A91"/>
    <w:rsid w:val="00754D37"/>
    <w:rsid w:val="00757732"/>
    <w:rsid w:val="00757D38"/>
    <w:rsid w:val="007615FF"/>
    <w:rsid w:val="0076500D"/>
    <w:rsid w:val="00765599"/>
    <w:rsid w:val="00766152"/>
    <w:rsid w:val="0077014F"/>
    <w:rsid w:val="00770372"/>
    <w:rsid w:val="007708EC"/>
    <w:rsid w:val="00770FE8"/>
    <w:rsid w:val="00775D23"/>
    <w:rsid w:val="0078290E"/>
    <w:rsid w:val="00782B30"/>
    <w:rsid w:val="00782DBE"/>
    <w:rsid w:val="00783F56"/>
    <w:rsid w:val="00785155"/>
    <w:rsid w:val="0078583F"/>
    <w:rsid w:val="007864A8"/>
    <w:rsid w:val="00787DD2"/>
    <w:rsid w:val="007900C2"/>
    <w:rsid w:val="00791F8D"/>
    <w:rsid w:val="00792002"/>
    <w:rsid w:val="00793333"/>
    <w:rsid w:val="00793E28"/>
    <w:rsid w:val="00793FE1"/>
    <w:rsid w:val="00794906"/>
    <w:rsid w:val="0079617E"/>
    <w:rsid w:val="00797904"/>
    <w:rsid w:val="007A1C5A"/>
    <w:rsid w:val="007A320F"/>
    <w:rsid w:val="007A5042"/>
    <w:rsid w:val="007B1B2B"/>
    <w:rsid w:val="007B1DC1"/>
    <w:rsid w:val="007B26B1"/>
    <w:rsid w:val="007B2DA1"/>
    <w:rsid w:val="007B3FB1"/>
    <w:rsid w:val="007B4443"/>
    <w:rsid w:val="007C0886"/>
    <w:rsid w:val="007C4F9B"/>
    <w:rsid w:val="007C773E"/>
    <w:rsid w:val="007C7A33"/>
    <w:rsid w:val="007D00CF"/>
    <w:rsid w:val="007D153A"/>
    <w:rsid w:val="007D3C96"/>
    <w:rsid w:val="007D40EA"/>
    <w:rsid w:val="007D6334"/>
    <w:rsid w:val="007E0BB2"/>
    <w:rsid w:val="007E1834"/>
    <w:rsid w:val="007E2889"/>
    <w:rsid w:val="007E2951"/>
    <w:rsid w:val="007E4CC9"/>
    <w:rsid w:val="007E5BDF"/>
    <w:rsid w:val="007E74BF"/>
    <w:rsid w:val="007E7D3D"/>
    <w:rsid w:val="007F2EDE"/>
    <w:rsid w:val="007F33FB"/>
    <w:rsid w:val="007F3617"/>
    <w:rsid w:val="007F5A2D"/>
    <w:rsid w:val="007F5D54"/>
    <w:rsid w:val="007F6AE6"/>
    <w:rsid w:val="007F728D"/>
    <w:rsid w:val="008007A8"/>
    <w:rsid w:val="00803C4D"/>
    <w:rsid w:val="00812B24"/>
    <w:rsid w:val="00814221"/>
    <w:rsid w:val="00814229"/>
    <w:rsid w:val="008179B1"/>
    <w:rsid w:val="00820DA8"/>
    <w:rsid w:val="00821A20"/>
    <w:rsid w:val="0082275E"/>
    <w:rsid w:val="00822924"/>
    <w:rsid w:val="00823120"/>
    <w:rsid w:val="00823197"/>
    <w:rsid w:val="00823D2A"/>
    <w:rsid w:val="00825E39"/>
    <w:rsid w:val="008268D3"/>
    <w:rsid w:val="00827B4A"/>
    <w:rsid w:val="00832C2D"/>
    <w:rsid w:val="008331E1"/>
    <w:rsid w:val="00834C03"/>
    <w:rsid w:val="00834C89"/>
    <w:rsid w:val="00835578"/>
    <w:rsid w:val="00835607"/>
    <w:rsid w:val="00840E22"/>
    <w:rsid w:val="00841799"/>
    <w:rsid w:val="0084195A"/>
    <w:rsid w:val="008425FC"/>
    <w:rsid w:val="00842682"/>
    <w:rsid w:val="00845B8D"/>
    <w:rsid w:val="00846C04"/>
    <w:rsid w:val="00846DAC"/>
    <w:rsid w:val="00847099"/>
    <w:rsid w:val="00850EEC"/>
    <w:rsid w:val="00851112"/>
    <w:rsid w:val="00852FE6"/>
    <w:rsid w:val="008609B7"/>
    <w:rsid w:val="00860EA3"/>
    <w:rsid w:val="008629DC"/>
    <w:rsid w:val="00862F4D"/>
    <w:rsid w:val="00863DFF"/>
    <w:rsid w:val="008641B9"/>
    <w:rsid w:val="00865B7E"/>
    <w:rsid w:val="00866E09"/>
    <w:rsid w:val="00870CCD"/>
    <w:rsid w:val="00871B70"/>
    <w:rsid w:val="0087204C"/>
    <w:rsid w:val="008727EC"/>
    <w:rsid w:val="008768CF"/>
    <w:rsid w:val="00877503"/>
    <w:rsid w:val="00877D11"/>
    <w:rsid w:val="00880BCA"/>
    <w:rsid w:val="008831F1"/>
    <w:rsid w:val="0088325F"/>
    <w:rsid w:val="00883C00"/>
    <w:rsid w:val="00884FE8"/>
    <w:rsid w:val="00885ED1"/>
    <w:rsid w:val="008871D7"/>
    <w:rsid w:val="008879D6"/>
    <w:rsid w:val="0089180B"/>
    <w:rsid w:val="008925E4"/>
    <w:rsid w:val="00894F94"/>
    <w:rsid w:val="008960BB"/>
    <w:rsid w:val="008972D2"/>
    <w:rsid w:val="008979F8"/>
    <w:rsid w:val="008A0200"/>
    <w:rsid w:val="008A06A0"/>
    <w:rsid w:val="008A391E"/>
    <w:rsid w:val="008A6C68"/>
    <w:rsid w:val="008B0323"/>
    <w:rsid w:val="008B0586"/>
    <w:rsid w:val="008B0587"/>
    <w:rsid w:val="008B4227"/>
    <w:rsid w:val="008B7439"/>
    <w:rsid w:val="008B7485"/>
    <w:rsid w:val="008C13A1"/>
    <w:rsid w:val="008C3B25"/>
    <w:rsid w:val="008C5200"/>
    <w:rsid w:val="008C576E"/>
    <w:rsid w:val="008D0843"/>
    <w:rsid w:val="008D0FA0"/>
    <w:rsid w:val="008D1518"/>
    <w:rsid w:val="008D16F7"/>
    <w:rsid w:val="008D25C4"/>
    <w:rsid w:val="008D2EB4"/>
    <w:rsid w:val="008D36A6"/>
    <w:rsid w:val="008E3078"/>
    <w:rsid w:val="008E59F0"/>
    <w:rsid w:val="008E5A9C"/>
    <w:rsid w:val="008E5EE5"/>
    <w:rsid w:val="008E658C"/>
    <w:rsid w:val="008E67B5"/>
    <w:rsid w:val="008E6D18"/>
    <w:rsid w:val="008F05EF"/>
    <w:rsid w:val="008F11A6"/>
    <w:rsid w:val="008F1692"/>
    <w:rsid w:val="008F580C"/>
    <w:rsid w:val="008F68CA"/>
    <w:rsid w:val="008F6FEB"/>
    <w:rsid w:val="00900B1B"/>
    <w:rsid w:val="00901993"/>
    <w:rsid w:val="00903F2C"/>
    <w:rsid w:val="0090629D"/>
    <w:rsid w:val="0090785B"/>
    <w:rsid w:val="00910986"/>
    <w:rsid w:val="0091098D"/>
    <w:rsid w:val="009113F8"/>
    <w:rsid w:val="009118A9"/>
    <w:rsid w:val="0091349E"/>
    <w:rsid w:val="00921AB5"/>
    <w:rsid w:val="00923BBA"/>
    <w:rsid w:val="00926F6E"/>
    <w:rsid w:val="00927898"/>
    <w:rsid w:val="009279A4"/>
    <w:rsid w:val="009300FF"/>
    <w:rsid w:val="0093167F"/>
    <w:rsid w:val="009405A2"/>
    <w:rsid w:val="009425AC"/>
    <w:rsid w:val="009425E2"/>
    <w:rsid w:val="00942A45"/>
    <w:rsid w:val="00942A78"/>
    <w:rsid w:val="00943944"/>
    <w:rsid w:val="009445A3"/>
    <w:rsid w:val="0094465A"/>
    <w:rsid w:val="00945B84"/>
    <w:rsid w:val="009500A8"/>
    <w:rsid w:val="00950D82"/>
    <w:rsid w:val="009538D1"/>
    <w:rsid w:val="00953F4B"/>
    <w:rsid w:val="009579ED"/>
    <w:rsid w:val="00961DA2"/>
    <w:rsid w:val="009648DF"/>
    <w:rsid w:val="00964A55"/>
    <w:rsid w:val="00964FB8"/>
    <w:rsid w:val="0097009D"/>
    <w:rsid w:val="00973487"/>
    <w:rsid w:val="00974279"/>
    <w:rsid w:val="00980547"/>
    <w:rsid w:val="0098083E"/>
    <w:rsid w:val="009817B3"/>
    <w:rsid w:val="00982018"/>
    <w:rsid w:val="00982065"/>
    <w:rsid w:val="00982EBC"/>
    <w:rsid w:val="00985A57"/>
    <w:rsid w:val="00985F6C"/>
    <w:rsid w:val="00987233"/>
    <w:rsid w:val="0099111A"/>
    <w:rsid w:val="009915AA"/>
    <w:rsid w:val="00991BBA"/>
    <w:rsid w:val="009A033E"/>
    <w:rsid w:val="009A0693"/>
    <w:rsid w:val="009A0CF5"/>
    <w:rsid w:val="009A34B1"/>
    <w:rsid w:val="009A3E91"/>
    <w:rsid w:val="009A4874"/>
    <w:rsid w:val="009A4B84"/>
    <w:rsid w:val="009B1833"/>
    <w:rsid w:val="009B2158"/>
    <w:rsid w:val="009B253F"/>
    <w:rsid w:val="009B4F42"/>
    <w:rsid w:val="009B59CD"/>
    <w:rsid w:val="009B5D74"/>
    <w:rsid w:val="009B5E42"/>
    <w:rsid w:val="009B6CF5"/>
    <w:rsid w:val="009B706F"/>
    <w:rsid w:val="009C09EF"/>
    <w:rsid w:val="009C16BA"/>
    <w:rsid w:val="009C17D5"/>
    <w:rsid w:val="009C6BC7"/>
    <w:rsid w:val="009C7F7D"/>
    <w:rsid w:val="009D1EE9"/>
    <w:rsid w:val="009D2614"/>
    <w:rsid w:val="009D36D0"/>
    <w:rsid w:val="009D393C"/>
    <w:rsid w:val="009D5632"/>
    <w:rsid w:val="009D74A2"/>
    <w:rsid w:val="009D761B"/>
    <w:rsid w:val="009E05BD"/>
    <w:rsid w:val="009E07B8"/>
    <w:rsid w:val="009E27ED"/>
    <w:rsid w:val="009E3743"/>
    <w:rsid w:val="009E5240"/>
    <w:rsid w:val="009E67FE"/>
    <w:rsid w:val="009E68FE"/>
    <w:rsid w:val="009E692C"/>
    <w:rsid w:val="009E73EA"/>
    <w:rsid w:val="009F0144"/>
    <w:rsid w:val="009F29DA"/>
    <w:rsid w:val="009F33F8"/>
    <w:rsid w:val="009F38FD"/>
    <w:rsid w:val="009F553E"/>
    <w:rsid w:val="009F5A72"/>
    <w:rsid w:val="009F70C8"/>
    <w:rsid w:val="00A00175"/>
    <w:rsid w:val="00A004D9"/>
    <w:rsid w:val="00A017B0"/>
    <w:rsid w:val="00A01B3A"/>
    <w:rsid w:val="00A01E02"/>
    <w:rsid w:val="00A02324"/>
    <w:rsid w:val="00A02AA4"/>
    <w:rsid w:val="00A03E4A"/>
    <w:rsid w:val="00A053AE"/>
    <w:rsid w:val="00A05C3E"/>
    <w:rsid w:val="00A0684B"/>
    <w:rsid w:val="00A10127"/>
    <w:rsid w:val="00A12DAA"/>
    <w:rsid w:val="00A13C50"/>
    <w:rsid w:val="00A16937"/>
    <w:rsid w:val="00A16E51"/>
    <w:rsid w:val="00A174D4"/>
    <w:rsid w:val="00A17C3F"/>
    <w:rsid w:val="00A21BFB"/>
    <w:rsid w:val="00A22C5C"/>
    <w:rsid w:val="00A23F49"/>
    <w:rsid w:val="00A24A4B"/>
    <w:rsid w:val="00A254EB"/>
    <w:rsid w:val="00A26344"/>
    <w:rsid w:val="00A3342A"/>
    <w:rsid w:val="00A339A3"/>
    <w:rsid w:val="00A3582C"/>
    <w:rsid w:val="00A363A1"/>
    <w:rsid w:val="00A371DD"/>
    <w:rsid w:val="00A37AB1"/>
    <w:rsid w:val="00A40786"/>
    <w:rsid w:val="00A40EAA"/>
    <w:rsid w:val="00A45CF3"/>
    <w:rsid w:val="00A46585"/>
    <w:rsid w:val="00A50627"/>
    <w:rsid w:val="00A507DA"/>
    <w:rsid w:val="00A514C4"/>
    <w:rsid w:val="00A51CD1"/>
    <w:rsid w:val="00A5565D"/>
    <w:rsid w:val="00A56250"/>
    <w:rsid w:val="00A57BA8"/>
    <w:rsid w:val="00A62763"/>
    <w:rsid w:val="00A63ABC"/>
    <w:rsid w:val="00A63E13"/>
    <w:rsid w:val="00A64550"/>
    <w:rsid w:val="00A70C6E"/>
    <w:rsid w:val="00A710C4"/>
    <w:rsid w:val="00A7217C"/>
    <w:rsid w:val="00A74075"/>
    <w:rsid w:val="00A755FD"/>
    <w:rsid w:val="00A76BA7"/>
    <w:rsid w:val="00A77094"/>
    <w:rsid w:val="00A77A3E"/>
    <w:rsid w:val="00A81875"/>
    <w:rsid w:val="00A835A5"/>
    <w:rsid w:val="00A83C3A"/>
    <w:rsid w:val="00A90CE8"/>
    <w:rsid w:val="00A927A9"/>
    <w:rsid w:val="00A92BFC"/>
    <w:rsid w:val="00A92CA8"/>
    <w:rsid w:val="00A93127"/>
    <w:rsid w:val="00A9617E"/>
    <w:rsid w:val="00A973B2"/>
    <w:rsid w:val="00AA2F5D"/>
    <w:rsid w:val="00AA33D4"/>
    <w:rsid w:val="00AA3825"/>
    <w:rsid w:val="00AA473A"/>
    <w:rsid w:val="00AA4EE2"/>
    <w:rsid w:val="00AA50DE"/>
    <w:rsid w:val="00AA6F79"/>
    <w:rsid w:val="00AB070D"/>
    <w:rsid w:val="00AB0B83"/>
    <w:rsid w:val="00AB3051"/>
    <w:rsid w:val="00AB65F8"/>
    <w:rsid w:val="00AB7DDA"/>
    <w:rsid w:val="00AC0220"/>
    <w:rsid w:val="00AC0AD1"/>
    <w:rsid w:val="00AC1AA6"/>
    <w:rsid w:val="00AC470D"/>
    <w:rsid w:val="00AC4845"/>
    <w:rsid w:val="00AC5A83"/>
    <w:rsid w:val="00AC65AD"/>
    <w:rsid w:val="00AC7146"/>
    <w:rsid w:val="00AC7AD8"/>
    <w:rsid w:val="00AD06F2"/>
    <w:rsid w:val="00AD1839"/>
    <w:rsid w:val="00AD18DD"/>
    <w:rsid w:val="00AD2D48"/>
    <w:rsid w:val="00AD3B31"/>
    <w:rsid w:val="00AD3B5C"/>
    <w:rsid w:val="00AD3BE8"/>
    <w:rsid w:val="00AD62A5"/>
    <w:rsid w:val="00AD6691"/>
    <w:rsid w:val="00AE1EBA"/>
    <w:rsid w:val="00AE2079"/>
    <w:rsid w:val="00AE6507"/>
    <w:rsid w:val="00AE7FB3"/>
    <w:rsid w:val="00AF0949"/>
    <w:rsid w:val="00AF1541"/>
    <w:rsid w:val="00AF5492"/>
    <w:rsid w:val="00AF554E"/>
    <w:rsid w:val="00AF57CB"/>
    <w:rsid w:val="00B00B14"/>
    <w:rsid w:val="00B05F1A"/>
    <w:rsid w:val="00B10E7A"/>
    <w:rsid w:val="00B10F0D"/>
    <w:rsid w:val="00B1281C"/>
    <w:rsid w:val="00B128C6"/>
    <w:rsid w:val="00B132D8"/>
    <w:rsid w:val="00B140EA"/>
    <w:rsid w:val="00B14596"/>
    <w:rsid w:val="00B1609B"/>
    <w:rsid w:val="00B20E42"/>
    <w:rsid w:val="00B213F1"/>
    <w:rsid w:val="00B216CE"/>
    <w:rsid w:val="00B2267A"/>
    <w:rsid w:val="00B2695A"/>
    <w:rsid w:val="00B27382"/>
    <w:rsid w:val="00B27981"/>
    <w:rsid w:val="00B3062E"/>
    <w:rsid w:val="00B314FC"/>
    <w:rsid w:val="00B32322"/>
    <w:rsid w:val="00B32D44"/>
    <w:rsid w:val="00B33B58"/>
    <w:rsid w:val="00B35BFD"/>
    <w:rsid w:val="00B409BD"/>
    <w:rsid w:val="00B40FF3"/>
    <w:rsid w:val="00B41E55"/>
    <w:rsid w:val="00B42E4A"/>
    <w:rsid w:val="00B43B37"/>
    <w:rsid w:val="00B445BD"/>
    <w:rsid w:val="00B44FD3"/>
    <w:rsid w:val="00B45C92"/>
    <w:rsid w:val="00B469D6"/>
    <w:rsid w:val="00B47A8E"/>
    <w:rsid w:val="00B50087"/>
    <w:rsid w:val="00B504DF"/>
    <w:rsid w:val="00B512BD"/>
    <w:rsid w:val="00B53FE3"/>
    <w:rsid w:val="00B541D9"/>
    <w:rsid w:val="00B544F8"/>
    <w:rsid w:val="00B560EC"/>
    <w:rsid w:val="00B567CD"/>
    <w:rsid w:val="00B56D42"/>
    <w:rsid w:val="00B576CE"/>
    <w:rsid w:val="00B603D6"/>
    <w:rsid w:val="00B608B1"/>
    <w:rsid w:val="00B61437"/>
    <w:rsid w:val="00B61509"/>
    <w:rsid w:val="00B61F30"/>
    <w:rsid w:val="00B62468"/>
    <w:rsid w:val="00B64BA5"/>
    <w:rsid w:val="00B65C3C"/>
    <w:rsid w:val="00B65C44"/>
    <w:rsid w:val="00B65E98"/>
    <w:rsid w:val="00B7156E"/>
    <w:rsid w:val="00B728A3"/>
    <w:rsid w:val="00B81778"/>
    <w:rsid w:val="00B81EEB"/>
    <w:rsid w:val="00B8303C"/>
    <w:rsid w:val="00B83DC1"/>
    <w:rsid w:val="00B84FF7"/>
    <w:rsid w:val="00B90ECE"/>
    <w:rsid w:val="00B95AB4"/>
    <w:rsid w:val="00B975D7"/>
    <w:rsid w:val="00BA038A"/>
    <w:rsid w:val="00BA12C0"/>
    <w:rsid w:val="00BA16F8"/>
    <w:rsid w:val="00BA2343"/>
    <w:rsid w:val="00BA281F"/>
    <w:rsid w:val="00BA2F5C"/>
    <w:rsid w:val="00BA492A"/>
    <w:rsid w:val="00BA533E"/>
    <w:rsid w:val="00BA5DF1"/>
    <w:rsid w:val="00BA771A"/>
    <w:rsid w:val="00BB341A"/>
    <w:rsid w:val="00BB455D"/>
    <w:rsid w:val="00BB602F"/>
    <w:rsid w:val="00BB72E6"/>
    <w:rsid w:val="00BB777B"/>
    <w:rsid w:val="00BC1C98"/>
    <w:rsid w:val="00BC31F7"/>
    <w:rsid w:val="00BC4109"/>
    <w:rsid w:val="00BC6D82"/>
    <w:rsid w:val="00BC7C66"/>
    <w:rsid w:val="00BD1F19"/>
    <w:rsid w:val="00BD4B52"/>
    <w:rsid w:val="00BD66F9"/>
    <w:rsid w:val="00BD6AC7"/>
    <w:rsid w:val="00BD6F58"/>
    <w:rsid w:val="00BD77F6"/>
    <w:rsid w:val="00BD7F0A"/>
    <w:rsid w:val="00BE03A6"/>
    <w:rsid w:val="00BE1763"/>
    <w:rsid w:val="00BE23BB"/>
    <w:rsid w:val="00BE289F"/>
    <w:rsid w:val="00BE389E"/>
    <w:rsid w:val="00BE59F6"/>
    <w:rsid w:val="00BE6C92"/>
    <w:rsid w:val="00BF2D95"/>
    <w:rsid w:val="00BF5150"/>
    <w:rsid w:val="00BF728B"/>
    <w:rsid w:val="00BF7680"/>
    <w:rsid w:val="00C0026A"/>
    <w:rsid w:val="00C01657"/>
    <w:rsid w:val="00C01B36"/>
    <w:rsid w:val="00C020F4"/>
    <w:rsid w:val="00C02A69"/>
    <w:rsid w:val="00C035DD"/>
    <w:rsid w:val="00C0673E"/>
    <w:rsid w:val="00C1030E"/>
    <w:rsid w:val="00C129B8"/>
    <w:rsid w:val="00C1364E"/>
    <w:rsid w:val="00C15D30"/>
    <w:rsid w:val="00C15FAA"/>
    <w:rsid w:val="00C20334"/>
    <w:rsid w:val="00C22183"/>
    <w:rsid w:val="00C24249"/>
    <w:rsid w:val="00C25357"/>
    <w:rsid w:val="00C25C93"/>
    <w:rsid w:val="00C275E8"/>
    <w:rsid w:val="00C3109C"/>
    <w:rsid w:val="00C33E77"/>
    <w:rsid w:val="00C3410A"/>
    <w:rsid w:val="00C343E7"/>
    <w:rsid w:val="00C34A6B"/>
    <w:rsid w:val="00C34F72"/>
    <w:rsid w:val="00C368D6"/>
    <w:rsid w:val="00C36EF8"/>
    <w:rsid w:val="00C4081D"/>
    <w:rsid w:val="00C427F3"/>
    <w:rsid w:val="00C43018"/>
    <w:rsid w:val="00C50ECC"/>
    <w:rsid w:val="00C52FA4"/>
    <w:rsid w:val="00C614D8"/>
    <w:rsid w:val="00C70DC0"/>
    <w:rsid w:val="00C7163E"/>
    <w:rsid w:val="00C72865"/>
    <w:rsid w:val="00C74E2D"/>
    <w:rsid w:val="00C757CD"/>
    <w:rsid w:val="00C8019B"/>
    <w:rsid w:val="00C81026"/>
    <w:rsid w:val="00C81200"/>
    <w:rsid w:val="00C8313F"/>
    <w:rsid w:val="00C84FD9"/>
    <w:rsid w:val="00C85410"/>
    <w:rsid w:val="00C854F5"/>
    <w:rsid w:val="00C85963"/>
    <w:rsid w:val="00C861A9"/>
    <w:rsid w:val="00C86467"/>
    <w:rsid w:val="00C877B9"/>
    <w:rsid w:val="00C87C03"/>
    <w:rsid w:val="00C90CEE"/>
    <w:rsid w:val="00C91190"/>
    <w:rsid w:val="00C91BDE"/>
    <w:rsid w:val="00C92F33"/>
    <w:rsid w:val="00C93780"/>
    <w:rsid w:val="00C93A03"/>
    <w:rsid w:val="00C93EA0"/>
    <w:rsid w:val="00C95BCD"/>
    <w:rsid w:val="00C95E2E"/>
    <w:rsid w:val="00C963BD"/>
    <w:rsid w:val="00C97A41"/>
    <w:rsid w:val="00CA053E"/>
    <w:rsid w:val="00CA66DA"/>
    <w:rsid w:val="00CA7055"/>
    <w:rsid w:val="00CA7AA2"/>
    <w:rsid w:val="00CB092D"/>
    <w:rsid w:val="00CB2847"/>
    <w:rsid w:val="00CB5512"/>
    <w:rsid w:val="00CB5557"/>
    <w:rsid w:val="00CB6F63"/>
    <w:rsid w:val="00CB762F"/>
    <w:rsid w:val="00CB766F"/>
    <w:rsid w:val="00CC22AB"/>
    <w:rsid w:val="00CC316E"/>
    <w:rsid w:val="00CC404B"/>
    <w:rsid w:val="00CC413D"/>
    <w:rsid w:val="00CC4412"/>
    <w:rsid w:val="00CD07F6"/>
    <w:rsid w:val="00CD3910"/>
    <w:rsid w:val="00CD6C17"/>
    <w:rsid w:val="00CE662F"/>
    <w:rsid w:val="00CE6988"/>
    <w:rsid w:val="00CE78E2"/>
    <w:rsid w:val="00CE7A9F"/>
    <w:rsid w:val="00CE7BDB"/>
    <w:rsid w:val="00CF0E6C"/>
    <w:rsid w:val="00CF2DEB"/>
    <w:rsid w:val="00CF4FE3"/>
    <w:rsid w:val="00CF500D"/>
    <w:rsid w:val="00CF606E"/>
    <w:rsid w:val="00CF758E"/>
    <w:rsid w:val="00D03713"/>
    <w:rsid w:val="00D058B4"/>
    <w:rsid w:val="00D06144"/>
    <w:rsid w:val="00D0637F"/>
    <w:rsid w:val="00D06A2B"/>
    <w:rsid w:val="00D078B3"/>
    <w:rsid w:val="00D078B8"/>
    <w:rsid w:val="00D10354"/>
    <w:rsid w:val="00D1038C"/>
    <w:rsid w:val="00D10CA3"/>
    <w:rsid w:val="00D11D55"/>
    <w:rsid w:val="00D1613B"/>
    <w:rsid w:val="00D16B5B"/>
    <w:rsid w:val="00D17880"/>
    <w:rsid w:val="00D201A2"/>
    <w:rsid w:val="00D21939"/>
    <w:rsid w:val="00D23E9B"/>
    <w:rsid w:val="00D24465"/>
    <w:rsid w:val="00D258BB"/>
    <w:rsid w:val="00D26D3C"/>
    <w:rsid w:val="00D26E00"/>
    <w:rsid w:val="00D307CF"/>
    <w:rsid w:val="00D31B15"/>
    <w:rsid w:val="00D33F55"/>
    <w:rsid w:val="00D35354"/>
    <w:rsid w:val="00D36000"/>
    <w:rsid w:val="00D405B6"/>
    <w:rsid w:val="00D4103C"/>
    <w:rsid w:val="00D41108"/>
    <w:rsid w:val="00D41BAB"/>
    <w:rsid w:val="00D441EA"/>
    <w:rsid w:val="00D4435D"/>
    <w:rsid w:val="00D5005E"/>
    <w:rsid w:val="00D50E7C"/>
    <w:rsid w:val="00D51FAD"/>
    <w:rsid w:val="00D5327B"/>
    <w:rsid w:val="00D535BF"/>
    <w:rsid w:val="00D546FD"/>
    <w:rsid w:val="00D54DC5"/>
    <w:rsid w:val="00D5559E"/>
    <w:rsid w:val="00D5595C"/>
    <w:rsid w:val="00D56603"/>
    <w:rsid w:val="00D607F0"/>
    <w:rsid w:val="00D627A7"/>
    <w:rsid w:val="00D629F3"/>
    <w:rsid w:val="00D6316C"/>
    <w:rsid w:val="00D719A3"/>
    <w:rsid w:val="00D71A3D"/>
    <w:rsid w:val="00D762CC"/>
    <w:rsid w:val="00D77044"/>
    <w:rsid w:val="00D77183"/>
    <w:rsid w:val="00D8091A"/>
    <w:rsid w:val="00D80A75"/>
    <w:rsid w:val="00D82BDF"/>
    <w:rsid w:val="00D8357D"/>
    <w:rsid w:val="00D849E3"/>
    <w:rsid w:val="00D90E1F"/>
    <w:rsid w:val="00D92051"/>
    <w:rsid w:val="00D924B3"/>
    <w:rsid w:val="00D940F5"/>
    <w:rsid w:val="00D965D5"/>
    <w:rsid w:val="00D96C52"/>
    <w:rsid w:val="00D972DC"/>
    <w:rsid w:val="00DA1CC0"/>
    <w:rsid w:val="00DA203C"/>
    <w:rsid w:val="00DA49EA"/>
    <w:rsid w:val="00DA57CD"/>
    <w:rsid w:val="00DA69C0"/>
    <w:rsid w:val="00DA7074"/>
    <w:rsid w:val="00DB0D21"/>
    <w:rsid w:val="00DB2A0E"/>
    <w:rsid w:val="00DB76AC"/>
    <w:rsid w:val="00DB7E59"/>
    <w:rsid w:val="00DC0199"/>
    <w:rsid w:val="00DC0724"/>
    <w:rsid w:val="00DC165D"/>
    <w:rsid w:val="00DC2686"/>
    <w:rsid w:val="00DC620F"/>
    <w:rsid w:val="00DD0637"/>
    <w:rsid w:val="00DD0E6A"/>
    <w:rsid w:val="00DD2977"/>
    <w:rsid w:val="00DD3541"/>
    <w:rsid w:val="00DD3F77"/>
    <w:rsid w:val="00DD4AF0"/>
    <w:rsid w:val="00DD4C2E"/>
    <w:rsid w:val="00DD5B8E"/>
    <w:rsid w:val="00DD618C"/>
    <w:rsid w:val="00DD6545"/>
    <w:rsid w:val="00DD6BC8"/>
    <w:rsid w:val="00DE0924"/>
    <w:rsid w:val="00DE4F2D"/>
    <w:rsid w:val="00DE5831"/>
    <w:rsid w:val="00DE6357"/>
    <w:rsid w:val="00DE7573"/>
    <w:rsid w:val="00DE7D95"/>
    <w:rsid w:val="00DF0AA9"/>
    <w:rsid w:val="00DF1782"/>
    <w:rsid w:val="00DF3353"/>
    <w:rsid w:val="00DF3B57"/>
    <w:rsid w:val="00DF6D58"/>
    <w:rsid w:val="00DF70B8"/>
    <w:rsid w:val="00E01D64"/>
    <w:rsid w:val="00E02FB9"/>
    <w:rsid w:val="00E03056"/>
    <w:rsid w:val="00E10670"/>
    <w:rsid w:val="00E12448"/>
    <w:rsid w:val="00E12D27"/>
    <w:rsid w:val="00E13350"/>
    <w:rsid w:val="00E133E2"/>
    <w:rsid w:val="00E1639E"/>
    <w:rsid w:val="00E17AA6"/>
    <w:rsid w:val="00E24FFB"/>
    <w:rsid w:val="00E25762"/>
    <w:rsid w:val="00E276E9"/>
    <w:rsid w:val="00E30888"/>
    <w:rsid w:val="00E31BAC"/>
    <w:rsid w:val="00E325C6"/>
    <w:rsid w:val="00E33632"/>
    <w:rsid w:val="00E354AF"/>
    <w:rsid w:val="00E40A12"/>
    <w:rsid w:val="00E422D1"/>
    <w:rsid w:val="00E43CBA"/>
    <w:rsid w:val="00E440C8"/>
    <w:rsid w:val="00E458C5"/>
    <w:rsid w:val="00E47C86"/>
    <w:rsid w:val="00E47E42"/>
    <w:rsid w:val="00E51EF0"/>
    <w:rsid w:val="00E53BF3"/>
    <w:rsid w:val="00E565ED"/>
    <w:rsid w:val="00E61AF2"/>
    <w:rsid w:val="00E62518"/>
    <w:rsid w:val="00E62C07"/>
    <w:rsid w:val="00E634DD"/>
    <w:rsid w:val="00E64B95"/>
    <w:rsid w:val="00E65603"/>
    <w:rsid w:val="00E65819"/>
    <w:rsid w:val="00E66CED"/>
    <w:rsid w:val="00E67102"/>
    <w:rsid w:val="00E70E1B"/>
    <w:rsid w:val="00E7137C"/>
    <w:rsid w:val="00E719A8"/>
    <w:rsid w:val="00E728EA"/>
    <w:rsid w:val="00E7357F"/>
    <w:rsid w:val="00E75F3E"/>
    <w:rsid w:val="00E774E1"/>
    <w:rsid w:val="00E77C6F"/>
    <w:rsid w:val="00E80F6B"/>
    <w:rsid w:val="00E82043"/>
    <w:rsid w:val="00E825EE"/>
    <w:rsid w:val="00E84DBA"/>
    <w:rsid w:val="00E86807"/>
    <w:rsid w:val="00E8699E"/>
    <w:rsid w:val="00E872A5"/>
    <w:rsid w:val="00E90F37"/>
    <w:rsid w:val="00E91F71"/>
    <w:rsid w:val="00E91F84"/>
    <w:rsid w:val="00E93534"/>
    <w:rsid w:val="00E94898"/>
    <w:rsid w:val="00E96AD1"/>
    <w:rsid w:val="00E96EA0"/>
    <w:rsid w:val="00E9735B"/>
    <w:rsid w:val="00EA1AD8"/>
    <w:rsid w:val="00EA1B84"/>
    <w:rsid w:val="00EA2B39"/>
    <w:rsid w:val="00EA5C4B"/>
    <w:rsid w:val="00EB00FB"/>
    <w:rsid w:val="00EB15A5"/>
    <w:rsid w:val="00EB1CDB"/>
    <w:rsid w:val="00EB1D68"/>
    <w:rsid w:val="00EB1FD7"/>
    <w:rsid w:val="00EB423F"/>
    <w:rsid w:val="00EB65C8"/>
    <w:rsid w:val="00EB724D"/>
    <w:rsid w:val="00EC0D0D"/>
    <w:rsid w:val="00EC1166"/>
    <w:rsid w:val="00EC66FA"/>
    <w:rsid w:val="00ED1DB1"/>
    <w:rsid w:val="00ED2CB3"/>
    <w:rsid w:val="00ED3171"/>
    <w:rsid w:val="00ED47B4"/>
    <w:rsid w:val="00ED73C9"/>
    <w:rsid w:val="00ED79D3"/>
    <w:rsid w:val="00EE10AE"/>
    <w:rsid w:val="00EE2893"/>
    <w:rsid w:val="00EE2A6C"/>
    <w:rsid w:val="00EE4BF8"/>
    <w:rsid w:val="00EE659C"/>
    <w:rsid w:val="00EE6920"/>
    <w:rsid w:val="00EF0142"/>
    <w:rsid w:val="00EF07A3"/>
    <w:rsid w:val="00EF21D8"/>
    <w:rsid w:val="00EF3FED"/>
    <w:rsid w:val="00EF51E4"/>
    <w:rsid w:val="00EF56D2"/>
    <w:rsid w:val="00F02213"/>
    <w:rsid w:val="00F0322A"/>
    <w:rsid w:val="00F07027"/>
    <w:rsid w:val="00F114CC"/>
    <w:rsid w:val="00F15948"/>
    <w:rsid w:val="00F203D5"/>
    <w:rsid w:val="00F21935"/>
    <w:rsid w:val="00F2436B"/>
    <w:rsid w:val="00F25166"/>
    <w:rsid w:val="00F27587"/>
    <w:rsid w:val="00F308DF"/>
    <w:rsid w:val="00F30A3D"/>
    <w:rsid w:val="00F30BF4"/>
    <w:rsid w:val="00F3295E"/>
    <w:rsid w:val="00F34122"/>
    <w:rsid w:val="00F34C5F"/>
    <w:rsid w:val="00F354F9"/>
    <w:rsid w:val="00F4008A"/>
    <w:rsid w:val="00F40A75"/>
    <w:rsid w:val="00F415C6"/>
    <w:rsid w:val="00F41B57"/>
    <w:rsid w:val="00F41E89"/>
    <w:rsid w:val="00F42ED1"/>
    <w:rsid w:val="00F42F21"/>
    <w:rsid w:val="00F43950"/>
    <w:rsid w:val="00F457C1"/>
    <w:rsid w:val="00F47C5E"/>
    <w:rsid w:val="00F504FB"/>
    <w:rsid w:val="00F55C45"/>
    <w:rsid w:val="00F60D0F"/>
    <w:rsid w:val="00F61364"/>
    <w:rsid w:val="00F61C60"/>
    <w:rsid w:val="00F624C6"/>
    <w:rsid w:val="00F63B67"/>
    <w:rsid w:val="00F6495A"/>
    <w:rsid w:val="00F649B1"/>
    <w:rsid w:val="00F668CC"/>
    <w:rsid w:val="00F67A8E"/>
    <w:rsid w:val="00F75180"/>
    <w:rsid w:val="00F76194"/>
    <w:rsid w:val="00F77CC3"/>
    <w:rsid w:val="00F819A7"/>
    <w:rsid w:val="00F824E7"/>
    <w:rsid w:val="00F847D5"/>
    <w:rsid w:val="00F90D7C"/>
    <w:rsid w:val="00F91A45"/>
    <w:rsid w:val="00F92949"/>
    <w:rsid w:val="00FA0362"/>
    <w:rsid w:val="00FA0E38"/>
    <w:rsid w:val="00FA0F3D"/>
    <w:rsid w:val="00FA25FB"/>
    <w:rsid w:val="00FA31A0"/>
    <w:rsid w:val="00FA4CB3"/>
    <w:rsid w:val="00FA7091"/>
    <w:rsid w:val="00FB06AB"/>
    <w:rsid w:val="00FB1398"/>
    <w:rsid w:val="00FB37AF"/>
    <w:rsid w:val="00FB3893"/>
    <w:rsid w:val="00FB3AE6"/>
    <w:rsid w:val="00FB4E82"/>
    <w:rsid w:val="00FB5879"/>
    <w:rsid w:val="00FB6818"/>
    <w:rsid w:val="00FB6B51"/>
    <w:rsid w:val="00FB6BB7"/>
    <w:rsid w:val="00FB7907"/>
    <w:rsid w:val="00FC4132"/>
    <w:rsid w:val="00FC516B"/>
    <w:rsid w:val="00FC627B"/>
    <w:rsid w:val="00FC7EA0"/>
    <w:rsid w:val="00FD00F0"/>
    <w:rsid w:val="00FD1819"/>
    <w:rsid w:val="00FD2BA5"/>
    <w:rsid w:val="00FD324A"/>
    <w:rsid w:val="00FD5E42"/>
    <w:rsid w:val="00FD6109"/>
    <w:rsid w:val="00FD6E8E"/>
    <w:rsid w:val="00FD7BE1"/>
    <w:rsid w:val="00FE28FD"/>
    <w:rsid w:val="00FE302A"/>
    <w:rsid w:val="00FE3B08"/>
    <w:rsid w:val="00FE4C8B"/>
    <w:rsid w:val="00FE5046"/>
    <w:rsid w:val="00FE671C"/>
    <w:rsid w:val="00FE6D00"/>
    <w:rsid w:val="00FF3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6601"/>
  <w15:chartTrackingRefBased/>
  <w15:docId w15:val="{4A65F4A5-1047-4902-BB92-3D4CC97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6F"/>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DF17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A3B0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0B3BEC"/>
    <w:pPr>
      <w:keepNext/>
      <w:jc w:val="both"/>
      <w:outlineLvl w:val="4"/>
    </w:pPr>
    <w:rPr>
      <w:rFonts w:eastAsia="Times New Roman"/>
      <w:b/>
      <w:snapToGrid w:val="0"/>
      <w:color w:val="000000"/>
      <w:szCs w:val="20"/>
      <w:u w:val="single"/>
    </w:rPr>
  </w:style>
  <w:style w:type="paragraph" w:styleId="Heading9">
    <w:name w:val="heading 9"/>
    <w:basedOn w:val="Normal"/>
    <w:next w:val="Normal"/>
    <w:link w:val="Heading9Char"/>
    <w:uiPriority w:val="9"/>
    <w:semiHidden/>
    <w:unhideWhenUsed/>
    <w:qFormat/>
    <w:rsid w:val="00D360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F54"/>
    <w:pPr>
      <w:spacing w:after="0" w:line="240" w:lineRule="auto"/>
    </w:pPr>
    <w:rPr>
      <w:noProof/>
    </w:rPr>
  </w:style>
  <w:style w:type="paragraph" w:styleId="BodyTextIndent2">
    <w:name w:val="Body Text Indent 2"/>
    <w:basedOn w:val="Normal"/>
    <w:link w:val="BodyTextIndent2Char"/>
    <w:rsid w:val="0028216F"/>
    <w:pPr>
      <w:ind w:left="720" w:hanging="720"/>
      <w:jc w:val="both"/>
    </w:pPr>
    <w:rPr>
      <w:szCs w:val="20"/>
      <w:lang w:val="en-US"/>
    </w:rPr>
  </w:style>
  <w:style w:type="character" w:customStyle="1" w:styleId="BodyTextIndent2Char">
    <w:name w:val="Body Text Indent 2 Char"/>
    <w:basedOn w:val="DefaultParagraphFont"/>
    <w:link w:val="BodyTextIndent2"/>
    <w:rsid w:val="0028216F"/>
    <w:rPr>
      <w:rFonts w:ascii="Times New Roman" w:eastAsia="PMingLiU" w:hAnsi="Times New Roman" w:cs="Times New Roman"/>
      <w:sz w:val="24"/>
      <w:szCs w:val="20"/>
      <w:lang w:val="en-US"/>
    </w:rPr>
  </w:style>
  <w:style w:type="paragraph" w:styleId="BodyTextIndent3">
    <w:name w:val="Body Text Indent 3"/>
    <w:basedOn w:val="Normal"/>
    <w:link w:val="BodyTextIndent3Char"/>
    <w:rsid w:val="0028216F"/>
    <w:pPr>
      <w:spacing w:line="360" w:lineRule="auto"/>
      <w:ind w:left="1418" w:hanging="698"/>
    </w:pPr>
    <w:rPr>
      <w:sz w:val="22"/>
      <w:szCs w:val="20"/>
      <w:lang w:val="en-US"/>
    </w:rPr>
  </w:style>
  <w:style w:type="character" w:customStyle="1" w:styleId="BodyTextIndent3Char">
    <w:name w:val="Body Text Indent 3 Char"/>
    <w:basedOn w:val="DefaultParagraphFont"/>
    <w:link w:val="BodyTextIndent3"/>
    <w:rsid w:val="0028216F"/>
    <w:rPr>
      <w:rFonts w:ascii="Times New Roman" w:eastAsia="PMingLiU" w:hAnsi="Times New Roman" w:cs="Times New Roman"/>
      <w:szCs w:val="20"/>
      <w:lang w:val="en-US"/>
    </w:rPr>
  </w:style>
  <w:style w:type="character" w:styleId="PlaceholderText">
    <w:name w:val="Placeholder Text"/>
    <w:basedOn w:val="DefaultParagraphFont"/>
    <w:uiPriority w:val="99"/>
    <w:semiHidden/>
    <w:rsid w:val="009538D1"/>
    <w:rPr>
      <w:color w:val="808080"/>
    </w:rPr>
  </w:style>
  <w:style w:type="paragraph" w:styleId="ListParagraph">
    <w:name w:val="List Paragraph"/>
    <w:basedOn w:val="Normal"/>
    <w:uiPriority w:val="34"/>
    <w:qFormat/>
    <w:rsid w:val="00B65C3C"/>
    <w:pPr>
      <w:ind w:left="720"/>
      <w:contextualSpacing/>
    </w:pPr>
  </w:style>
  <w:style w:type="paragraph" w:styleId="BodyText">
    <w:name w:val="Body Text"/>
    <w:basedOn w:val="Normal"/>
    <w:link w:val="BodyTextChar"/>
    <w:uiPriority w:val="99"/>
    <w:semiHidden/>
    <w:unhideWhenUsed/>
    <w:rsid w:val="008F05EF"/>
    <w:pPr>
      <w:spacing w:after="120"/>
    </w:pPr>
  </w:style>
  <w:style w:type="character" w:customStyle="1" w:styleId="BodyTextChar">
    <w:name w:val="Body Text Char"/>
    <w:basedOn w:val="DefaultParagraphFont"/>
    <w:link w:val="BodyText"/>
    <w:uiPriority w:val="99"/>
    <w:semiHidden/>
    <w:rsid w:val="008F05EF"/>
    <w:rPr>
      <w:rFonts w:ascii="Times New Roman" w:eastAsia="PMingLiU" w:hAnsi="Times New Roman" w:cs="Times New Roman"/>
      <w:sz w:val="24"/>
      <w:szCs w:val="24"/>
    </w:rPr>
  </w:style>
  <w:style w:type="character" w:customStyle="1" w:styleId="Heading5Char">
    <w:name w:val="Heading 5 Char"/>
    <w:basedOn w:val="DefaultParagraphFont"/>
    <w:link w:val="Heading5"/>
    <w:rsid w:val="000B3BEC"/>
    <w:rPr>
      <w:rFonts w:ascii="Times New Roman" w:eastAsia="Times New Roman" w:hAnsi="Times New Roman" w:cs="Times New Roman"/>
      <w:b/>
      <w:snapToGrid w:val="0"/>
      <w:color w:val="000000"/>
      <w:sz w:val="24"/>
      <w:szCs w:val="20"/>
      <w:u w:val="single"/>
    </w:rPr>
  </w:style>
  <w:style w:type="paragraph" w:styleId="Subtitle">
    <w:name w:val="Subtitle"/>
    <w:basedOn w:val="Normal"/>
    <w:link w:val="SubtitleChar"/>
    <w:qFormat/>
    <w:rsid w:val="000B3BEC"/>
    <w:pPr>
      <w:jc w:val="center"/>
    </w:pPr>
    <w:rPr>
      <w:rFonts w:eastAsia="Times New Roman"/>
      <w:b/>
      <w:sz w:val="28"/>
      <w:szCs w:val="20"/>
      <w:lang w:val="en-US" w:eastAsia="en-AU"/>
    </w:rPr>
  </w:style>
  <w:style w:type="character" w:customStyle="1" w:styleId="SubtitleChar">
    <w:name w:val="Subtitle Char"/>
    <w:basedOn w:val="DefaultParagraphFont"/>
    <w:link w:val="Subtitle"/>
    <w:rsid w:val="000B3BEC"/>
    <w:rPr>
      <w:rFonts w:ascii="Times New Roman" w:eastAsia="Times New Roman" w:hAnsi="Times New Roman" w:cs="Times New Roman"/>
      <w:b/>
      <w:sz w:val="28"/>
      <w:szCs w:val="20"/>
      <w:lang w:val="en-US" w:eastAsia="en-AU"/>
    </w:rPr>
  </w:style>
  <w:style w:type="paragraph" w:styleId="BodyText2">
    <w:name w:val="Body Text 2"/>
    <w:basedOn w:val="Normal"/>
    <w:link w:val="BodyText2Char"/>
    <w:rsid w:val="00572A1A"/>
    <w:pPr>
      <w:spacing w:after="120" w:line="480" w:lineRule="auto"/>
    </w:pPr>
  </w:style>
  <w:style w:type="character" w:customStyle="1" w:styleId="BodyText2Char">
    <w:name w:val="Body Text 2 Char"/>
    <w:basedOn w:val="DefaultParagraphFont"/>
    <w:link w:val="BodyText2"/>
    <w:rsid w:val="00572A1A"/>
    <w:rPr>
      <w:rFonts w:ascii="Times New Roman" w:eastAsia="PMingLiU" w:hAnsi="Times New Roman" w:cs="Times New Roman"/>
      <w:sz w:val="24"/>
      <w:szCs w:val="24"/>
    </w:rPr>
  </w:style>
  <w:style w:type="character" w:customStyle="1" w:styleId="Heading1Char">
    <w:name w:val="Heading 1 Char"/>
    <w:basedOn w:val="DefaultParagraphFont"/>
    <w:link w:val="Heading1"/>
    <w:uiPriority w:val="9"/>
    <w:rsid w:val="00DF1782"/>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DF1782"/>
    <w:pPr>
      <w:spacing w:after="120"/>
    </w:pPr>
    <w:rPr>
      <w:sz w:val="16"/>
      <w:szCs w:val="16"/>
    </w:rPr>
  </w:style>
  <w:style w:type="character" w:customStyle="1" w:styleId="BodyText3Char">
    <w:name w:val="Body Text 3 Char"/>
    <w:basedOn w:val="DefaultParagraphFont"/>
    <w:link w:val="BodyText3"/>
    <w:uiPriority w:val="99"/>
    <w:semiHidden/>
    <w:rsid w:val="00DF1782"/>
    <w:rPr>
      <w:rFonts w:ascii="Times New Roman" w:eastAsia="PMingLiU" w:hAnsi="Times New Roman" w:cs="Times New Roman"/>
      <w:sz w:val="16"/>
      <w:szCs w:val="16"/>
    </w:rPr>
  </w:style>
  <w:style w:type="paragraph" w:styleId="BodyTextIndent">
    <w:name w:val="Body Text Indent"/>
    <w:basedOn w:val="Normal"/>
    <w:link w:val="BodyTextIndentChar"/>
    <w:uiPriority w:val="99"/>
    <w:unhideWhenUsed/>
    <w:rsid w:val="00656199"/>
    <w:pPr>
      <w:spacing w:after="120"/>
      <w:ind w:left="283"/>
    </w:pPr>
  </w:style>
  <w:style w:type="character" w:customStyle="1" w:styleId="BodyTextIndentChar">
    <w:name w:val="Body Text Indent Char"/>
    <w:basedOn w:val="DefaultParagraphFont"/>
    <w:link w:val="BodyTextIndent"/>
    <w:uiPriority w:val="99"/>
    <w:rsid w:val="00656199"/>
    <w:rPr>
      <w:rFonts w:ascii="Times New Roman" w:eastAsia="PMingLiU" w:hAnsi="Times New Roman" w:cs="Times New Roman"/>
      <w:sz w:val="24"/>
      <w:szCs w:val="24"/>
    </w:rPr>
  </w:style>
  <w:style w:type="character" w:customStyle="1" w:styleId="Heading3Char">
    <w:name w:val="Heading 3 Char"/>
    <w:basedOn w:val="DefaultParagraphFont"/>
    <w:link w:val="Heading3"/>
    <w:uiPriority w:val="9"/>
    <w:semiHidden/>
    <w:rsid w:val="004A3B01"/>
    <w:rPr>
      <w:rFonts w:asciiTheme="majorHAnsi" w:eastAsiaTheme="majorEastAsia" w:hAnsiTheme="majorHAnsi" w:cstheme="majorBidi"/>
      <w:color w:val="1F3763" w:themeColor="accent1" w:themeShade="7F"/>
      <w:sz w:val="24"/>
      <w:szCs w:val="24"/>
    </w:rPr>
  </w:style>
  <w:style w:type="paragraph" w:customStyle="1" w:styleId="BodyText22">
    <w:name w:val="Body Text 22"/>
    <w:basedOn w:val="Normal"/>
    <w:rsid w:val="003B56E3"/>
    <w:pPr>
      <w:jc w:val="both"/>
    </w:pPr>
    <w:rPr>
      <w:rFonts w:eastAsia="Times New Roman"/>
      <w:snapToGrid w:val="0"/>
      <w:szCs w:val="20"/>
      <w:lang w:val="en-US"/>
    </w:rPr>
  </w:style>
  <w:style w:type="paragraph" w:styleId="ListBullet2">
    <w:name w:val="List Bullet 2"/>
    <w:basedOn w:val="Normal"/>
    <w:autoRedefine/>
    <w:semiHidden/>
    <w:rsid w:val="008B7439"/>
    <w:pPr>
      <w:numPr>
        <w:numId w:val="3"/>
      </w:numPr>
      <w:ind w:left="1723" w:hanging="283"/>
    </w:pPr>
    <w:rPr>
      <w:rFonts w:eastAsia="Times New Roman"/>
      <w:szCs w:val="20"/>
    </w:rPr>
  </w:style>
  <w:style w:type="table" w:styleId="TableGrid">
    <w:name w:val="Table Grid"/>
    <w:basedOn w:val="TableNormal"/>
    <w:uiPriority w:val="39"/>
    <w:rsid w:val="006B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FD9"/>
    <w:pPr>
      <w:spacing w:before="100" w:beforeAutospacing="1" w:after="100" w:afterAutospacing="1"/>
    </w:pPr>
    <w:rPr>
      <w:rFonts w:eastAsia="Times New Roman"/>
      <w:lang w:eastAsia="en-AU"/>
    </w:rPr>
  </w:style>
  <w:style w:type="character" w:customStyle="1" w:styleId="Heading9Char">
    <w:name w:val="Heading 9 Char"/>
    <w:basedOn w:val="DefaultParagraphFont"/>
    <w:link w:val="Heading9"/>
    <w:uiPriority w:val="9"/>
    <w:semiHidden/>
    <w:rsid w:val="00D3600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qFormat/>
    <w:rsid w:val="00B62468"/>
    <w:rPr>
      <w:rFonts w:ascii="Arial Narrow" w:eastAsia="Times New Roman" w:hAnsi="Arial Narrow"/>
      <w:b/>
      <w:bCs/>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947">
      <w:bodyDiv w:val="1"/>
      <w:marLeft w:val="0"/>
      <w:marRight w:val="0"/>
      <w:marTop w:val="0"/>
      <w:marBottom w:val="0"/>
      <w:divBdr>
        <w:top w:val="none" w:sz="0" w:space="0" w:color="auto"/>
        <w:left w:val="none" w:sz="0" w:space="0" w:color="auto"/>
        <w:bottom w:val="none" w:sz="0" w:space="0" w:color="auto"/>
        <w:right w:val="none" w:sz="0" w:space="0" w:color="auto"/>
      </w:divBdr>
    </w:div>
    <w:div w:id="219218057">
      <w:bodyDiv w:val="1"/>
      <w:marLeft w:val="0"/>
      <w:marRight w:val="0"/>
      <w:marTop w:val="0"/>
      <w:marBottom w:val="0"/>
      <w:divBdr>
        <w:top w:val="none" w:sz="0" w:space="0" w:color="auto"/>
        <w:left w:val="none" w:sz="0" w:space="0" w:color="auto"/>
        <w:bottom w:val="none" w:sz="0" w:space="0" w:color="auto"/>
        <w:right w:val="none" w:sz="0" w:space="0" w:color="auto"/>
      </w:divBdr>
    </w:div>
    <w:div w:id="307591882">
      <w:bodyDiv w:val="1"/>
      <w:marLeft w:val="0"/>
      <w:marRight w:val="0"/>
      <w:marTop w:val="0"/>
      <w:marBottom w:val="0"/>
      <w:divBdr>
        <w:top w:val="none" w:sz="0" w:space="0" w:color="auto"/>
        <w:left w:val="none" w:sz="0" w:space="0" w:color="auto"/>
        <w:bottom w:val="none" w:sz="0" w:space="0" w:color="auto"/>
        <w:right w:val="none" w:sz="0" w:space="0" w:color="auto"/>
      </w:divBdr>
    </w:div>
    <w:div w:id="366105540">
      <w:bodyDiv w:val="1"/>
      <w:marLeft w:val="0"/>
      <w:marRight w:val="0"/>
      <w:marTop w:val="0"/>
      <w:marBottom w:val="0"/>
      <w:divBdr>
        <w:top w:val="none" w:sz="0" w:space="0" w:color="auto"/>
        <w:left w:val="none" w:sz="0" w:space="0" w:color="auto"/>
        <w:bottom w:val="none" w:sz="0" w:space="0" w:color="auto"/>
        <w:right w:val="none" w:sz="0" w:space="0" w:color="auto"/>
      </w:divBdr>
    </w:div>
    <w:div w:id="484782355">
      <w:bodyDiv w:val="1"/>
      <w:marLeft w:val="0"/>
      <w:marRight w:val="0"/>
      <w:marTop w:val="0"/>
      <w:marBottom w:val="0"/>
      <w:divBdr>
        <w:top w:val="none" w:sz="0" w:space="0" w:color="auto"/>
        <w:left w:val="none" w:sz="0" w:space="0" w:color="auto"/>
        <w:bottom w:val="none" w:sz="0" w:space="0" w:color="auto"/>
        <w:right w:val="none" w:sz="0" w:space="0" w:color="auto"/>
      </w:divBdr>
    </w:div>
    <w:div w:id="518928073">
      <w:bodyDiv w:val="1"/>
      <w:marLeft w:val="0"/>
      <w:marRight w:val="0"/>
      <w:marTop w:val="0"/>
      <w:marBottom w:val="0"/>
      <w:divBdr>
        <w:top w:val="none" w:sz="0" w:space="0" w:color="auto"/>
        <w:left w:val="none" w:sz="0" w:space="0" w:color="auto"/>
        <w:bottom w:val="none" w:sz="0" w:space="0" w:color="auto"/>
        <w:right w:val="none" w:sz="0" w:space="0" w:color="auto"/>
      </w:divBdr>
    </w:div>
    <w:div w:id="591161705">
      <w:bodyDiv w:val="1"/>
      <w:marLeft w:val="0"/>
      <w:marRight w:val="0"/>
      <w:marTop w:val="0"/>
      <w:marBottom w:val="0"/>
      <w:divBdr>
        <w:top w:val="none" w:sz="0" w:space="0" w:color="auto"/>
        <w:left w:val="none" w:sz="0" w:space="0" w:color="auto"/>
        <w:bottom w:val="none" w:sz="0" w:space="0" w:color="auto"/>
        <w:right w:val="none" w:sz="0" w:space="0" w:color="auto"/>
      </w:divBdr>
    </w:div>
    <w:div w:id="593128627">
      <w:bodyDiv w:val="1"/>
      <w:marLeft w:val="0"/>
      <w:marRight w:val="0"/>
      <w:marTop w:val="0"/>
      <w:marBottom w:val="0"/>
      <w:divBdr>
        <w:top w:val="none" w:sz="0" w:space="0" w:color="auto"/>
        <w:left w:val="none" w:sz="0" w:space="0" w:color="auto"/>
        <w:bottom w:val="none" w:sz="0" w:space="0" w:color="auto"/>
        <w:right w:val="none" w:sz="0" w:space="0" w:color="auto"/>
      </w:divBdr>
    </w:div>
    <w:div w:id="599141152">
      <w:bodyDiv w:val="1"/>
      <w:marLeft w:val="0"/>
      <w:marRight w:val="0"/>
      <w:marTop w:val="0"/>
      <w:marBottom w:val="0"/>
      <w:divBdr>
        <w:top w:val="none" w:sz="0" w:space="0" w:color="auto"/>
        <w:left w:val="none" w:sz="0" w:space="0" w:color="auto"/>
        <w:bottom w:val="none" w:sz="0" w:space="0" w:color="auto"/>
        <w:right w:val="none" w:sz="0" w:space="0" w:color="auto"/>
      </w:divBdr>
    </w:div>
    <w:div w:id="739720322">
      <w:bodyDiv w:val="1"/>
      <w:marLeft w:val="0"/>
      <w:marRight w:val="0"/>
      <w:marTop w:val="0"/>
      <w:marBottom w:val="0"/>
      <w:divBdr>
        <w:top w:val="none" w:sz="0" w:space="0" w:color="auto"/>
        <w:left w:val="none" w:sz="0" w:space="0" w:color="auto"/>
        <w:bottom w:val="none" w:sz="0" w:space="0" w:color="auto"/>
        <w:right w:val="none" w:sz="0" w:space="0" w:color="auto"/>
      </w:divBdr>
      <w:divsChild>
        <w:div w:id="1799645211">
          <w:marLeft w:val="360"/>
          <w:marRight w:val="0"/>
          <w:marTop w:val="200"/>
          <w:marBottom w:val="0"/>
          <w:divBdr>
            <w:top w:val="none" w:sz="0" w:space="0" w:color="auto"/>
            <w:left w:val="none" w:sz="0" w:space="0" w:color="auto"/>
            <w:bottom w:val="none" w:sz="0" w:space="0" w:color="auto"/>
            <w:right w:val="none" w:sz="0" w:space="0" w:color="auto"/>
          </w:divBdr>
        </w:div>
        <w:div w:id="199435484">
          <w:marLeft w:val="1080"/>
          <w:marRight w:val="0"/>
          <w:marTop w:val="100"/>
          <w:marBottom w:val="0"/>
          <w:divBdr>
            <w:top w:val="none" w:sz="0" w:space="0" w:color="auto"/>
            <w:left w:val="none" w:sz="0" w:space="0" w:color="auto"/>
            <w:bottom w:val="none" w:sz="0" w:space="0" w:color="auto"/>
            <w:right w:val="none" w:sz="0" w:space="0" w:color="auto"/>
          </w:divBdr>
        </w:div>
        <w:div w:id="1984305689">
          <w:marLeft w:val="360"/>
          <w:marRight w:val="0"/>
          <w:marTop w:val="200"/>
          <w:marBottom w:val="0"/>
          <w:divBdr>
            <w:top w:val="none" w:sz="0" w:space="0" w:color="auto"/>
            <w:left w:val="none" w:sz="0" w:space="0" w:color="auto"/>
            <w:bottom w:val="none" w:sz="0" w:space="0" w:color="auto"/>
            <w:right w:val="none" w:sz="0" w:space="0" w:color="auto"/>
          </w:divBdr>
        </w:div>
        <w:div w:id="1784036997">
          <w:marLeft w:val="1080"/>
          <w:marRight w:val="0"/>
          <w:marTop w:val="100"/>
          <w:marBottom w:val="0"/>
          <w:divBdr>
            <w:top w:val="none" w:sz="0" w:space="0" w:color="auto"/>
            <w:left w:val="none" w:sz="0" w:space="0" w:color="auto"/>
            <w:bottom w:val="none" w:sz="0" w:space="0" w:color="auto"/>
            <w:right w:val="none" w:sz="0" w:space="0" w:color="auto"/>
          </w:divBdr>
        </w:div>
        <w:div w:id="1289700825">
          <w:marLeft w:val="360"/>
          <w:marRight w:val="0"/>
          <w:marTop w:val="200"/>
          <w:marBottom w:val="0"/>
          <w:divBdr>
            <w:top w:val="none" w:sz="0" w:space="0" w:color="auto"/>
            <w:left w:val="none" w:sz="0" w:space="0" w:color="auto"/>
            <w:bottom w:val="none" w:sz="0" w:space="0" w:color="auto"/>
            <w:right w:val="none" w:sz="0" w:space="0" w:color="auto"/>
          </w:divBdr>
        </w:div>
        <w:div w:id="1111438705">
          <w:marLeft w:val="1080"/>
          <w:marRight w:val="0"/>
          <w:marTop w:val="100"/>
          <w:marBottom w:val="0"/>
          <w:divBdr>
            <w:top w:val="none" w:sz="0" w:space="0" w:color="auto"/>
            <w:left w:val="none" w:sz="0" w:space="0" w:color="auto"/>
            <w:bottom w:val="none" w:sz="0" w:space="0" w:color="auto"/>
            <w:right w:val="none" w:sz="0" w:space="0" w:color="auto"/>
          </w:divBdr>
        </w:div>
        <w:div w:id="1719739099">
          <w:marLeft w:val="360"/>
          <w:marRight w:val="0"/>
          <w:marTop w:val="200"/>
          <w:marBottom w:val="0"/>
          <w:divBdr>
            <w:top w:val="none" w:sz="0" w:space="0" w:color="auto"/>
            <w:left w:val="none" w:sz="0" w:space="0" w:color="auto"/>
            <w:bottom w:val="none" w:sz="0" w:space="0" w:color="auto"/>
            <w:right w:val="none" w:sz="0" w:space="0" w:color="auto"/>
          </w:divBdr>
        </w:div>
        <w:div w:id="611061229">
          <w:marLeft w:val="1080"/>
          <w:marRight w:val="0"/>
          <w:marTop w:val="100"/>
          <w:marBottom w:val="0"/>
          <w:divBdr>
            <w:top w:val="none" w:sz="0" w:space="0" w:color="auto"/>
            <w:left w:val="none" w:sz="0" w:space="0" w:color="auto"/>
            <w:bottom w:val="none" w:sz="0" w:space="0" w:color="auto"/>
            <w:right w:val="none" w:sz="0" w:space="0" w:color="auto"/>
          </w:divBdr>
        </w:div>
        <w:div w:id="1397701981">
          <w:marLeft w:val="360"/>
          <w:marRight w:val="0"/>
          <w:marTop w:val="200"/>
          <w:marBottom w:val="0"/>
          <w:divBdr>
            <w:top w:val="none" w:sz="0" w:space="0" w:color="auto"/>
            <w:left w:val="none" w:sz="0" w:space="0" w:color="auto"/>
            <w:bottom w:val="none" w:sz="0" w:space="0" w:color="auto"/>
            <w:right w:val="none" w:sz="0" w:space="0" w:color="auto"/>
          </w:divBdr>
        </w:div>
      </w:divsChild>
    </w:div>
    <w:div w:id="954142769">
      <w:bodyDiv w:val="1"/>
      <w:marLeft w:val="0"/>
      <w:marRight w:val="0"/>
      <w:marTop w:val="0"/>
      <w:marBottom w:val="0"/>
      <w:divBdr>
        <w:top w:val="none" w:sz="0" w:space="0" w:color="auto"/>
        <w:left w:val="none" w:sz="0" w:space="0" w:color="auto"/>
        <w:bottom w:val="none" w:sz="0" w:space="0" w:color="auto"/>
        <w:right w:val="none" w:sz="0" w:space="0" w:color="auto"/>
      </w:divBdr>
    </w:div>
    <w:div w:id="1042680194">
      <w:bodyDiv w:val="1"/>
      <w:marLeft w:val="0"/>
      <w:marRight w:val="0"/>
      <w:marTop w:val="0"/>
      <w:marBottom w:val="0"/>
      <w:divBdr>
        <w:top w:val="none" w:sz="0" w:space="0" w:color="auto"/>
        <w:left w:val="none" w:sz="0" w:space="0" w:color="auto"/>
        <w:bottom w:val="none" w:sz="0" w:space="0" w:color="auto"/>
        <w:right w:val="none" w:sz="0" w:space="0" w:color="auto"/>
      </w:divBdr>
    </w:div>
    <w:div w:id="1156411848">
      <w:bodyDiv w:val="1"/>
      <w:marLeft w:val="0"/>
      <w:marRight w:val="0"/>
      <w:marTop w:val="0"/>
      <w:marBottom w:val="0"/>
      <w:divBdr>
        <w:top w:val="none" w:sz="0" w:space="0" w:color="auto"/>
        <w:left w:val="none" w:sz="0" w:space="0" w:color="auto"/>
        <w:bottom w:val="none" w:sz="0" w:space="0" w:color="auto"/>
        <w:right w:val="none" w:sz="0" w:space="0" w:color="auto"/>
      </w:divBdr>
    </w:div>
    <w:div w:id="1197424095">
      <w:bodyDiv w:val="1"/>
      <w:marLeft w:val="0"/>
      <w:marRight w:val="0"/>
      <w:marTop w:val="0"/>
      <w:marBottom w:val="0"/>
      <w:divBdr>
        <w:top w:val="none" w:sz="0" w:space="0" w:color="auto"/>
        <w:left w:val="none" w:sz="0" w:space="0" w:color="auto"/>
        <w:bottom w:val="none" w:sz="0" w:space="0" w:color="auto"/>
        <w:right w:val="none" w:sz="0" w:space="0" w:color="auto"/>
      </w:divBdr>
    </w:div>
    <w:div w:id="1239290290">
      <w:bodyDiv w:val="1"/>
      <w:marLeft w:val="0"/>
      <w:marRight w:val="0"/>
      <w:marTop w:val="0"/>
      <w:marBottom w:val="0"/>
      <w:divBdr>
        <w:top w:val="none" w:sz="0" w:space="0" w:color="auto"/>
        <w:left w:val="none" w:sz="0" w:space="0" w:color="auto"/>
        <w:bottom w:val="none" w:sz="0" w:space="0" w:color="auto"/>
        <w:right w:val="none" w:sz="0" w:space="0" w:color="auto"/>
      </w:divBdr>
    </w:div>
    <w:div w:id="1295600955">
      <w:bodyDiv w:val="1"/>
      <w:marLeft w:val="0"/>
      <w:marRight w:val="0"/>
      <w:marTop w:val="0"/>
      <w:marBottom w:val="0"/>
      <w:divBdr>
        <w:top w:val="none" w:sz="0" w:space="0" w:color="auto"/>
        <w:left w:val="none" w:sz="0" w:space="0" w:color="auto"/>
        <w:bottom w:val="none" w:sz="0" w:space="0" w:color="auto"/>
        <w:right w:val="none" w:sz="0" w:space="0" w:color="auto"/>
      </w:divBdr>
    </w:div>
    <w:div w:id="1515731718">
      <w:bodyDiv w:val="1"/>
      <w:marLeft w:val="0"/>
      <w:marRight w:val="0"/>
      <w:marTop w:val="0"/>
      <w:marBottom w:val="0"/>
      <w:divBdr>
        <w:top w:val="none" w:sz="0" w:space="0" w:color="auto"/>
        <w:left w:val="none" w:sz="0" w:space="0" w:color="auto"/>
        <w:bottom w:val="none" w:sz="0" w:space="0" w:color="auto"/>
        <w:right w:val="none" w:sz="0" w:space="0" w:color="auto"/>
      </w:divBdr>
    </w:div>
    <w:div w:id="1527064665">
      <w:bodyDiv w:val="1"/>
      <w:marLeft w:val="0"/>
      <w:marRight w:val="0"/>
      <w:marTop w:val="0"/>
      <w:marBottom w:val="0"/>
      <w:divBdr>
        <w:top w:val="none" w:sz="0" w:space="0" w:color="auto"/>
        <w:left w:val="none" w:sz="0" w:space="0" w:color="auto"/>
        <w:bottom w:val="none" w:sz="0" w:space="0" w:color="auto"/>
        <w:right w:val="none" w:sz="0" w:space="0" w:color="auto"/>
      </w:divBdr>
    </w:div>
    <w:div w:id="1561359508">
      <w:bodyDiv w:val="1"/>
      <w:marLeft w:val="0"/>
      <w:marRight w:val="0"/>
      <w:marTop w:val="0"/>
      <w:marBottom w:val="0"/>
      <w:divBdr>
        <w:top w:val="none" w:sz="0" w:space="0" w:color="auto"/>
        <w:left w:val="none" w:sz="0" w:space="0" w:color="auto"/>
        <w:bottom w:val="none" w:sz="0" w:space="0" w:color="auto"/>
        <w:right w:val="none" w:sz="0" w:space="0" w:color="auto"/>
      </w:divBdr>
    </w:div>
    <w:div w:id="1625233147">
      <w:bodyDiv w:val="1"/>
      <w:marLeft w:val="0"/>
      <w:marRight w:val="0"/>
      <w:marTop w:val="0"/>
      <w:marBottom w:val="0"/>
      <w:divBdr>
        <w:top w:val="none" w:sz="0" w:space="0" w:color="auto"/>
        <w:left w:val="none" w:sz="0" w:space="0" w:color="auto"/>
        <w:bottom w:val="none" w:sz="0" w:space="0" w:color="auto"/>
        <w:right w:val="none" w:sz="0" w:space="0" w:color="auto"/>
      </w:divBdr>
    </w:div>
    <w:div w:id="1706563291">
      <w:bodyDiv w:val="1"/>
      <w:marLeft w:val="0"/>
      <w:marRight w:val="0"/>
      <w:marTop w:val="0"/>
      <w:marBottom w:val="0"/>
      <w:divBdr>
        <w:top w:val="none" w:sz="0" w:space="0" w:color="auto"/>
        <w:left w:val="none" w:sz="0" w:space="0" w:color="auto"/>
        <w:bottom w:val="none" w:sz="0" w:space="0" w:color="auto"/>
        <w:right w:val="none" w:sz="0" w:space="0" w:color="auto"/>
      </w:divBdr>
    </w:div>
    <w:div w:id="1766725186">
      <w:bodyDiv w:val="1"/>
      <w:marLeft w:val="0"/>
      <w:marRight w:val="0"/>
      <w:marTop w:val="0"/>
      <w:marBottom w:val="0"/>
      <w:divBdr>
        <w:top w:val="none" w:sz="0" w:space="0" w:color="auto"/>
        <w:left w:val="none" w:sz="0" w:space="0" w:color="auto"/>
        <w:bottom w:val="none" w:sz="0" w:space="0" w:color="auto"/>
        <w:right w:val="none" w:sz="0" w:space="0" w:color="auto"/>
      </w:divBdr>
    </w:div>
    <w:div w:id="1900820304">
      <w:bodyDiv w:val="1"/>
      <w:marLeft w:val="0"/>
      <w:marRight w:val="0"/>
      <w:marTop w:val="0"/>
      <w:marBottom w:val="0"/>
      <w:divBdr>
        <w:top w:val="none" w:sz="0" w:space="0" w:color="auto"/>
        <w:left w:val="none" w:sz="0" w:space="0" w:color="auto"/>
        <w:bottom w:val="none" w:sz="0" w:space="0" w:color="auto"/>
        <w:right w:val="none" w:sz="0" w:space="0" w:color="auto"/>
      </w:divBdr>
    </w:div>
    <w:div w:id="1977567766">
      <w:bodyDiv w:val="1"/>
      <w:marLeft w:val="0"/>
      <w:marRight w:val="0"/>
      <w:marTop w:val="0"/>
      <w:marBottom w:val="0"/>
      <w:divBdr>
        <w:top w:val="none" w:sz="0" w:space="0" w:color="auto"/>
        <w:left w:val="none" w:sz="0" w:space="0" w:color="auto"/>
        <w:bottom w:val="none" w:sz="0" w:space="0" w:color="auto"/>
        <w:right w:val="none" w:sz="0" w:space="0" w:color="auto"/>
      </w:divBdr>
    </w:div>
    <w:div w:id="2014064314">
      <w:bodyDiv w:val="1"/>
      <w:marLeft w:val="0"/>
      <w:marRight w:val="0"/>
      <w:marTop w:val="0"/>
      <w:marBottom w:val="0"/>
      <w:divBdr>
        <w:top w:val="none" w:sz="0" w:space="0" w:color="auto"/>
        <w:left w:val="none" w:sz="0" w:space="0" w:color="auto"/>
        <w:bottom w:val="none" w:sz="0" w:space="0" w:color="auto"/>
        <w:right w:val="none" w:sz="0" w:space="0" w:color="auto"/>
      </w:divBdr>
      <w:divsChild>
        <w:div w:id="2103408244">
          <w:marLeft w:val="360"/>
          <w:marRight w:val="0"/>
          <w:marTop w:val="200"/>
          <w:marBottom w:val="0"/>
          <w:divBdr>
            <w:top w:val="none" w:sz="0" w:space="0" w:color="auto"/>
            <w:left w:val="none" w:sz="0" w:space="0" w:color="auto"/>
            <w:bottom w:val="none" w:sz="0" w:space="0" w:color="auto"/>
            <w:right w:val="none" w:sz="0" w:space="0" w:color="auto"/>
          </w:divBdr>
        </w:div>
      </w:divsChild>
    </w:div>
    <w:div w:id="2040734776">
      <w:bodyDiv w:val="1"/>
      <w:marLeft w:val="0"/>
      <w:marRight w:val="0"/>
      <w:marTop w:val="0"/>
      <w:marBottom w:val="0"/>
      <w:divBdr>
        <w:top w:val="none" w:sz="0" w:space="0" w:color="auto"/>
        <w:left w:val="none" w:sz="0" w:space="0" w:color="auto"/>
        <w:bottom w:val="none" w:sz="0" w:space="0" w:color="auto"/>
        <w:right w:val="none" w:sz="0" w:space="0" w:color="auto"/>
      </w:divBdr>
    </w:div>
    <w:div w:id="21306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Paltridge</dc:creator>
  <cp:keywords/>
  <dc:description/>
  <cp:lastModifiedBy>Andrew Paltridge</cp:lastModifiedBy>
  <cp:revision>3</cp:revision>
  <dcterms:created xsi:type="dcterms:W3CDTF">2022-03-08T00:26:00Z</dcterms:created>
  <dcterms:modified xsi:type="dcterms:W3CDTF">2022-03-08T00:27:00Z</dcterms:modified>
</cp:coreProperties>
</file>