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2C98" w14:textId="77777777" w:rsidR="004066D4" w:rsidRPr="006F415E" w:rsidRDefault="004066D4" w:rsidP="004066D4">
      <w:pPr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DATA ANALYSIS USING SPSS</w:t>
      </w:r>
    </w:p>
    <w:p w14:paraId="5F06B017" w14:textId="77777777" w:rsidR="004066D4" w:rsidRPr="006F415E" w:rsidRDefault="004066D4" w:rsidP="004066D4">
      <w:pPr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6F415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HOSP 5371</w:t>
      </w:r>
    </w:p>
    <w:p w14:paraId="1E9E3946" w14:textId="6FFEADBE" w:rsidR="004066D4" w:rsidRPr="006F415E" w:rsidRDefault="004066D4" w:rsidP="004066D4">
      <w:pPr>
        <w:jc w:val="center"/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Assignment</w:t>
      </w:r>
    </w:p>
    <w:p w14:paraId="370800E1" w14:textId="77777777" w:rsidR="004066D4" w:rsidRDefault="004066D4" w:rsidP="004066D4"/>
    <w:p w14:paraId="0E6F92CF" w14:textId="77777777" w:rsidR="007826B7" w:rsidRDefault="007826B7" w:rsidP="007826B7">
      <w:pPr>
        <w:rPr>
          <w:b/>
          <w:bCs/>
        </w:rPr>
      </w:pPr>
      <w:r w:rsidRPr="00A1224A">
        <w:rPr>
          <w:b/>
          <w:bCs/>
        </w:rPr>
        <w:t>Group Differences</w:t>
      </w:r>
    </w:p>
    <w:p w14:paraId="097A0CD3" w14:textId="77777777" w:rsidR="005218C8" w:rsidRDefault="005218C8" w:rsidP="007826B7">
      <w:pPr>
        <w:rPr>
          <w:b/>
          <w:bCs/>
        </w:rPr>
      </w:pPr>
    </w:p>
    <w:p w14:paraId="6DC7BD15" w14:textId="77777777" w:rsidR="005218C8" w:rsidRDefault="005218C8" w:rsidP="005218C8">
      <w:pPr>
        <w:pStyle w:val="ListParagraph"/>
        <w:numPr>
          <w:ilvl w:val="0"/>
          <w:numId w:val="5"/>
        </w:numPr>
        <w:spacing w:after="160" w:line="278" w:lineRule="auto"/>
      </w:pPr>
      <w:r>
        <w:t>Do male and female differ in emotional intelligence?</w:t>
      </w:r>
    </w:p>
    <w:p w14:paraId="0D4F01F1" w14:textId="77777777" w:rsidR="005218C8" w:rsidRDefault="005218C8" w:rsidP="005218C8">
      <w:pPr>
        <w:pStyle w:val="ListParagraph"/>
        <w:spacing w:after="160" w:line="278" w:lineRule="auto"/>
        <w:ind w:left="360"/>
      </w:pPr>
    </w:p>
    <w:p w14:paraId="22ADBA61" w14:textId="77777777" w:rsidR="005218C8" w:rsidRDefault="005218C8" w:rsidP="005218C8">
      <w:pPr>
        <w:pStyle w:val="ListParagraph"/>
        <w:numPr>
          <w:ilvl w:val="0"/>
          <w:numId w:val="5"/>
        </w:numPr>
        <w:spacing w:after="160" w:line="278" w:lineRule="auto"/>
      </w:pPr>
      <w:r>
        <w:t>Do employees who have more than graduate degree exhibit higher EI than those with 2-year college degree?</w:t>
      </w:r>
    </w:p>
    <w:p w14:paraId="3ED1D64B" w14:textId="77777777" w:rsidR="005218C8" w:rsidRDefault="005218C8" w:rsidP="005218C8">
      <w:pPr>
        <w:pStyle w:val="ListParagraph"/>
      </w:pPr>
    </w:p>
    <w:p w14:paraId="18F309F6" w14:textId="77777777" w:rsidR="005218C8" w:rsidRDefault="005218C8" w:rsidP="005218C8">
      <w:pPr>
        <w:pStyle w:val="ListParagraph"/>
        <w:spacing w:after="160" w:line="278" w:lineRule="auto"/>
        <w:ind w:left="360"/>
      </w:pPr>
    </w:p>
    <w:p w14:paraId="09919168" w14:textId="77777777" w:rsidR="005218C8" w:rsidRDefault="005218C8" w:rsidP="005218C8">
      <w:pPr>
        <w:pStyle w:val="ListParagraph"/>
        <w:numPr>
          <w:ilvl w:val="0"/>
          <w:numId w:val="5"/>
        </w:numPr>
        <w:spacing w:after="160" w:line="278" w:lineRule="auto"/>
      </w:pPr>
      <w:r>
        <w:t>Run Gender X Department on Emotional Intelligence and Discuss.</w:t>
      </w:r>
    </w:p>
    <w:p w14:paraId="435FCAA6" w14:textId="77777777" w:rsidR="00C12392" w:rsidRDefault="00C12392" w:rsidP="00C12392">
      <w:pPr>
        <w:pStyle w:val="ListParagraph"/>
        <w:spacing w:after="160" w:line="278" w:lineRule="auto"/>
        <w:ind w:left="360"/>
      </w:pPr>
    </w:p>
    <w:p w14:paraId="7DD3D65A" w14:textId="7971642D" w:rsidR="005218C8" w:rsidRDefault="00C12392" w:rsidP="005218C8">
      <w:pPr>
        <w:pStyle w:val="ListParagraph"/>
        <w:numPr>
          <w:ilvl w:val="0"/>
          <w:numId w:val="5"/>
        </w:numPr>
        <w:spacing w:after="160" w:line="278" w:lineRule="auto"/>
      </w:pPr>
      <w:r>
        <w:t>Conduct one analysis on any group differences of your choice</w:t>
      </w:r>
      <w:r w:rsidR="005218C8">
        <w:t xml:space="preserve"> </w:t>
      </w:r>
      <w:r w:rsidR="003308FD">
        <w:t xml:space="preserve">and interpret the results. </w:t>
      </w:r>
    </w:p>
    <w:p w14:paraId="12024B44" w14:textId="77777777" w:rsidR="005218C8" w:rsidRDefault="005218C8" w:rsidP="005218C8">
      <w:pPr>
        <w:spacing w:after="160" w:line="278" w:lineRule="auto"/>
      </w:pPr>
    </w:p>
    <w:p w14:paraId="7947F519" w14:textId="2405D2AA" w:rsidR="00BC4B4C" w:rsidRDefault="00BC4B4C" w:rsidP="007826B7"/>
    <w:sectPr w:rsidR="00BC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1DF7"/>
    <w:multiLevelType w:val="hybridMultilevel"/>
    <w:tmpl w:val="87CC2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B19F9"/>
    <w:multiLevelType w:val="hybridMultilevel"/>
    <w:tmpl w:val="2A148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182A9B"/>
    <w:multiLevelType w:val="hybridMultilevel"/>
    <w:tmpl w:val="4E2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257F"/>
    <w:multiLevelType w:val="hybridMultilevel"/>
    <w:tmpl w:val="7A9AF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D75174"/>
    <w:multiLevelType w:val="hybridMultilevel"/>
    <w:tmpl w:val="89B8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973051">
    <w:abstractNumId w:val="2"/>
  </w:num>
  <w:num w:numId="2" w16cid:durableId="1738239033">
    <w:abstractNumId w:val="0"/>
  </w:num>
  <w:num w:numId="3" w16cid:durableId="1392733931">
    <w:abstractNumId w:val="4"/>
  </w:num>
  <w:num w:numId="4" w16cid:durableId="468590163">
    <w:abstractNumId w:val="1"/>
  </w:num>
  <w:num w:numId="5" w16cid:durableId="2008750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D4"/>
    <w:rsid w:val="0002780F"/>
    <w:rsid w:val="000C1124"/>
    <w:rsid w:val="001A752E"/>
    <w:rsid w:val="002503C8"/>
    <w:rsid w:val="0026206A"/>
    <w:rsid w:val="002B2ABE"/>
    <w:rsid w:val="002C79FF"/>
    <w:rsid w:val="003308FD"/>
    <w:rsid w:val="004066D4"/>
    <w:rsid w:val="004160BC"/>
    <w:rsid w:val="00422DED"/>
    <w:rsid w:val="005218C8"/>
    <w:rsid w:val="0054260C"/>
    <w:rsid w:val="006342AD"/>
    <w:rsid w:val="00692C52"/>
    <w:rsid w:val="00696D4D"/>
    <w:rsid w:val="007826B7"/>
    <w:rsid w:val="0082245C"/>
    <w:rsid w:val="00857D33"/>
    <w:rsid w:val="008D3123"/>
    <w:rsid w:val="009572F9"/>
    <w:rsid w:val="00A52F04"/>
    <w:rsid w:val="00A65E33"/>
    <w:rsid w:val="00A91117"/>
    <w:rsid w:val="00BC4B4C"/>
    <w:rsid w:val="00C12392"/>
    <w:rsid w:val="00C76044"/>
    <w:rsid w:val="00E9145F"/>
    <w:rsid w:val="00F95CC8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3E07"/>
  <w15:chartTrackingRefBased/>
  <w15:docId w15:val="{39F510D0-4EEA-F247-9B82-C593F98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D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6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Eunjin Kwon</dc:creator>
  <cp:keywords/>
  <dc:description/>
  <cp:lastModifiedBy>Rochelle Thompson</cp:lastModifiedBy>
  <cp:revision>2</cp:revision>
  <dcterms:created xsi:type="dcterms:W3CDTF">2025-04-16T00:56:00Z</dcterms:created>
  <dcterms:modified xsi:type="dcterms:W3CDTF">2025-04-16T00:56:00Z</dcterms:modified>
</cp:coreProperties>
</file>