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0F7D" w14:textId="14104530" w:rsidR="005F57E8" w:rsidRPr="00332A4A" w:rsidRDefault="005F57E8" w:rsidP="0063554F">
      <w:pPr>
        <w:spacing w:after="0" w:line="480" w:lineRule="auto"/>
        <w:jc w:val="center"/>
        <w:rPr>
          <w:rFonts w:ascii="Times New Roman" w:eastAsia="Times New Roman" w:hAnsi="Times New Roman"/>
          <w:b/>
          <w:smallCaps/>
          <w:sz w:val="28"/>
          <w:szCs w:val="28"/>
        </w:rPr>
      </w:pPr>
      <w:r w:rsidRPr="00332A4A">
        <w:rPr>
          <w:rFonts w:ascii="Times New Roman" w:eastAsia="Times New Roman" w:hAnsi="Times New Roman"/>
          <w:b/>
          <w:smallCaps/>
          <w:sz w:val="28"/>
          <w:szCs w:val="28"/>
        </w:rPr>
        <w:t xml:space="preserve">Action Research and Program Evaluation Pre-Matrix Table </w:t>
      </w:r>
    </w:p>
    <w:tbl>
      <w:tblPr>
        <w:tblStyle w:val="TableGrid"/>
        <w:tblW w:w="13225" w:type="dxa"/>
        <w:tblLook w:val="04A0" w:firstRow="1" w:lastRow="0" w:firstColumn="1" w:lastColumn="0" w:noHBand="0" w:noVBand="1"/>
      </w:tblPr>
      <w:tblGrid>
        <w:gridCol w:w="3144"/>
        <w:gridCol w:w="9806"/>
        <w:gridCol w:w="275"/>
      </w:tblGrid>
      <w:tr w:rsidR="0063554F" w14:paraId="1B7DD1A3" w14:textId="77777777" w:rsidTr="00E2515A">
        <w:tc>
          <w:tcPr>
            <w:tcW w:w="3144" w:type="dxa"/>
          </w:tcPr>
          <w:p w14:paraId="02311482" w14:textId="77777777" w:rsidR="0063554F" w:rsidRPr="0083157B" w:rsidRDefault="0063554F" w:rsidP="00167024">
            <w:pPr>
              <w:rPr>
                <w:rFonts w:ascii="Times New Roman" w:hAnsi="Times New Roman"/>
                <w:b/>
                <w:bCs/>
                <w:sz w:val="24"/>
                <w:szCs w:val="24"/>
              </w:rPr>
            </w:pPr>
            <w:r w:rsidRPr="0083157B">
              <w:rPr>
                <w:rFonts w:ascii="Times New Roman" w:hAnsi="Times New Roman"/>
                <w:b/>
                <w:bCs/>
                <w:sz w:val="24"/>
                <w:szCs w:val="24"/>
              </w:rPr>
              <w:t>Article Type</w:t>
            </w:r>
          </w:p>
        </w:tc>
        <w:tc>
          <w:tcPr>
            <w:tcW w:w="10081" w:type="dxa"/>
            <w:gridSpan w:val="2"/>
          </w:tcPr>
          <w:p w14:paraId="2FEC68D0" w14:textId="52D506B3" w:rsidR="0063554F" w:rsidRDefault="0063554F" w:rsidP="00167024">
            <w:pPr>
              <w:spacing w:before="120" w:after="120"/>
              <w:rPr>
                <w:rFonts w:ascii="Times New Roman" w:hAnsi="Times New Roman"/>
                <w:sz w:val="24"/>
                <w:szCs w:val="24"/>
              </w:rPr>
            </w:pPr>
            <w:r>
              <w:rPr>
                <w:rFonts w:ascii="Times New Roman" w:hAnsi="Times New Roman"/>
                <w:sz w:val="24"/>
                <w:szCs w:val="24"/>
              </w:rPr>
              <w:t xml:space="preserve">Action Research </w:t>
            </w:r>
            <w:r w:rsidRPr="00B9644C">
              <w:rPr>
                <w:rFonts w:ascii="Times New Roman" w:hAnsi="Times New Roman"/>
              </w:rPr>
              <w:t>(</w:t>
            </w:r>
            <w:r>
              <w:rPr>
                <w:rFonts w:ascii="Times New Roman" w:hAnsi="Times New Roman"/>
              </w:rPr>
              <w:t>AR-</w:t>
            </w:r>
            <w:r w:rsidR="00E2515A">
              <w:rPr>
                <w:rFonts w:ascii="Times New Roman" w:hAnsi="Times New Roman"/>
              </w:rPr>
              <w:t>QUAN</w:t>
            </w:r>
            <w:r w:rsidRPr="00B9644C">
              <w:rPr>
                <w:rFonts w:ascii="Times New Roman" w:hAnsi="Times New Roman"/>
              </w:rPr>
              <w:t>)</w:t>
            </w:r>
          </w:p>
        </w:tc>
      </w:tr>
      <w:tr w:rsidR="00E2515A" w14:paraId="03E66DAD" w14:textId="77777777" w:rsidTr="00E2515A">
        <w:tc>
          <w:tcPr>
            <w:tcW w:w="3144" w:type="dxa"/>
          </w:tcPr>
          <w:p w14:paraId="44E00BC8" w14:textId="77777777"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t>Article Reference</w:t>
            </w:r>
          </w:p>
        </w:tc>
        <w:tc>
          <w:tcPr>
            <w:tcW w:w="10081" w:type="dxa"/>
            <w:gridSpan w:val="2"/>
          </w:tcPr>
          <w:p w14:paraId="6230C445" w14:textId="5E1BD0A5" w:rsidR="00E2515A" w:rsidRPr="00E2515A" w:rsidRDefault="00E2515A" w:rsidP="00E2515A">
            <w:pPr>
              <w:spacing w:after="0" w:line="480" w:lineRule="auto"/>
              <w:ind w:left="720" w:hanging="720"/>
              <w:rPr>
                <w:rFonts w:ascii="Times New Roman" w:hAnsi="Times New Roman"/>
                <w:sz w:val="24"/>
                <w:szCs w:val="24"/>
              </w:rPr>
            </w:pPr>
            <w:r w:rsidRPr="00E2515A">
              <w:rPr>
                <w:rFonts w:ascii="Times New Roman" w:hAnsi="Times New Roman"/>
                <w:sz w:val="24"/>
                <w:szCs w:val="24"/>
              </w:rPr>
              <w:t xml:space="preserve">Baroudi, S., Mubeen, N., &amp; Karaki, S. (2025). An action research study on AI video vs. written feedback: Enhancing undergraduate academic writing and critical thinking. </w:t>
            </w:r>
            <w:r w:rsidRPr="00E2515A">
              <w:rPr>
                <w:rFonts w:ascii="Times New Roman" w:hAnsi="Times New Roman"/>
                <w:i/>
                <w:iCs/>
                <w:sz w:val="24"/>
                <w:szCs w:val="24"/>
              </w:rPr>
              <w:t>Cogent Education</w:t>
            </w:r>
            <w:r w:rsidRPr="00E2515A">
              <w:rPr>
                <w:rFonts w:ascii="Times New Roman" w:hAnsi="Times New Roman"/>
                <w:sz w:val="24"/>
                <w:szCs w:val="24"/>
              </w:rPr>
              <w:t xml:space="preserve">, </w:t>
            </w:r>
            <w:r w:rsidRPr="00E2515A">
              <w:rPr>
                <w:rFonts w:ascii="Times New Roman" w:hAnsi="Times New Roman"/>
                <w:i/>
                <w:iCs/>
                <w:sz w:val="24"/>
                <w:szCs w:val="24"/>
              </w:rPr>
              <w:t>12</w:t>
            </w:r>
            <w:r w:rsidRPr="00E2515A">
              <w:rPr>
                <w:rFonts w:ascii="Times New Roman" w:hAnsi="Times New Roman"/>
                <w:sz w:val="24"/>
                <w:szCs w:val="24"/>
              </w:rPr>
              <w:t xml:space="preserve">(1), Article 2527302. </w:t>
            </w:r>
            <w:hyperlink r:id="rId7" w:history="1">
              <w:r w:rsidRPr="00E2515A">
                <w:rPr>
                  <w:rStyle w:val="Hyperlink"/>
                  <w:rFonts w:ascii="Times New Roman" w:eastAsiaTheme="majorEastAsia" w:hAnsi="Times New Roman"/>
                  <w:sz w:val="24"/>
                  <w:szCs w:val="24"/>
                </w:rPr>
                <w:t>https://doi.org/10.1080/2331186x.2025.2527302</w:t>
              </w:r>
            </w:hyperlink>
          </w:p>
        </w:tc>
      </w:tr>
      <w:tr w:rsidR="00E2515A" w14:paraId="759B1BDA" w14:textId="77777777" w:rsidTr="00E2515A">
        <w:tc>
          <w:tcPr>
            <w:tcW w:w="3144" w:type="dxa"/>
          </w:tcPr>
          <w:p w14:paraId="3A0A3AD3" w14:textId="77777777"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t>Narrative In-text Citation</w:t>
            </w:r>
          </w:p>
        </w:tc>
        <w:tc>
          <w:tcPr>
            <w:tcW w:w="10081" w:type="dxa"/>
            <w:gridSpan w:val="2"/>
          </w:tcPr>
          <w:p w14:paraId="357F743D" w14:textId="1C63425C" w:rsidR="00E2515A" w:rsidRDefault="00E2515A" w:rsidP="00E2515A">
            <w:pPr>
              <w:spacing w:before="120" w:after="120"/>
              <w:rPr>
                <w:rFonts w:ascii="Times New Roman" w:hAnsi="Times New Roman"/>
                <w:sz w:val="24"/>
                <w:szCs w:val="24"/>
              </w:rPr>
            </w:pPr>
            <w:r w:rsidRPr="00164868">
              <w:rPr>
                <w:rFonts w:ascii="Times New Roman" w:eastAsia="Times New Roman" w:hAnsi="Times New Roman"/>
              </w:rPr>
              <w:t>Baroudi</w:t>
            </w:r>
            <w:r>
              <w:rPr>
                <w:rFonts w:ascii="Times New Roman" w:hAnsi="Times New Roman"/>
                <w:sz w:val="24"/>
                <w:szCs w:val="24"/>
              </w:rPr>
              <w:t xml:space="preserve"> et al. (2025)</w:t>
            </w:r>
          </w:p>
        </w:tc>
      </w:tr>
      <w:tr w:rsidR="00E2515A" w14:paraId="4C5334F9" w14:textId="77777777" w:rsidTr="00E2515A">
        <w:tc>
          <w:tcPr>
            <w:tcW w:w="3144" w:type="dxa"/>
          </w:tcPr>
          <w:p w14:paraId="5A887646" w14:textId="77777777"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t>Parenthetical In-text Citation</w:t>
            </w:r>
          </w:p>
        </w:tc>
        <w:tc>
          <w:tcPr>
            <w:tcW w:w="10081" w:type="dxa"/>
            <w:gridSpan w:val="2"/>
          </w:tcPr>
          <w:p w14:paraId="402E53D7" w14:textId="54683EB1" w:rsidR="00E2515A" w:rsidRDefault="00E2515A" w:rsidP="00E2515A">
            <w:pPr>
              <w:spacing w:before="120" w:after="120"/>
              <w:rPr>
                <w:rFonts w:ascii="Times New Roman" w:hAnsi="Times New Roman"/>
                <w:sz w:val="24"/>
                <w:szCs w:val="24"/>
              </w:rPr>
            </w:pPr>
            <w:r>
              <w:rPr>
                <w:rFonts w:ascii="Times New Roman" w:hAnsi="Times New Roman"/>
                <w:sz w:val="24"/>
                <w:szCs w:val="24"/>
              </w:rPr>
              <w:t>(</w:t>
            </w:r>
            <w:r w:rsidRPr="00164868">
              <w:rPr>
                <w:rFonts w:ascii="Times New Roman" w:eastAsia="Times New Roman" w:hAnsi="Times New Roman"/>
              </w:rPr>
              <w:t>Baroudi</w:t>
            </w:r>
            <w:r>
              <w:rPr>
                <w:rFonts w:ascii="Times New Roman" w:hAnsi="Times New Roman"/>
                <w:sz w:val="24"/>
                <w:szCs w:val="24"/>
              </w:rPr>
              <w:t xml:space="preserve"> et al., 2025)</w:t>
            </w:r>
          </w:p>
        </w:tc>
      </w:tr>
      <w:tr w:rsidR="00E2515A" w14:paraId="70F3CD94" w14:textId="77777777" w:rsidTr="00E2515A">
        <w:tc>
          <w:tcPr>
            <w:tcW w:w="3144" w:type="dxa"/>
          </w:tcPr>
          <w:p w14:paraId="2F241471" w14:textId="787B36B1"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t xml:space="preserve">Rationale with support from article for how you know it is </w:t>
            </w:r>
            <w:r>
              <w:rPr>
                <w:rFonts w:ascii="Times New Roman" w:hAnsi="Times New Roman"/>
                <w:b/>
                <w:bCs/>
                <w:sz w:val="24"/>
                <w:szCs w:val="24"/>
              </w:rPr>
              <w:t xml:space="preserve">action research </w:t>
            </w:r>
            <w:r w:rsidRPr="0083157B">
              <w:rPr>
                <w:rFonts w:ascii="Times New Roman" w:hAnsi="Times New Roman"/>
                <w:b/>
                <w:bCs/>
                <w:sz w:val="24"/>
                <w:szCs w:val="24"/>
              </w:rPr>
              <w:t>(include page/paragraph #)</w:t>
            </w:r>
          </w:p>
        </w:tc>
        <w:tc>
          <w:tcPr>
            <w:tcW w:w="10081" w:type="dxa"/>
            <w:gridSpan w:val="2"/>
          </w:tcPr>
          <w:p w14:paraId="163100AE" w14:textId="3AF046C0" w:rsidR="00E2515A" w:rsidRDefault="00E2515A" w:rsidP="00E2515A">
            <w:pPr>
              <w:spacing w:before="120" w:after="120"/>
              <w:rPr>
                <w:rFonts w:ascii="Times New Roman" w:hAnsi="Times New Roman"/>
                <w:sz w:val="24"/>
                <w:szCs w:val="24"/>
              </w:rPr>
            </w:pPr>
            <w:r w:rsidRPr="00EE392B">
              <w:rPr>
                <w:rFonts w:ascii="Times New Roman" w:hAnsi="Times New Roman"/>
              </w:rPr>
              <w:t xml:space="preserve">Baroudi et al. (2025) carried out a study within the context of higher education in the United Arab Emirates (UAE). The intent of the study was </w:t>
            </w:r>
            <w:r>
              <w:rPr>
                <w:rFonts w:ascii="Times New Roman" w:hAnsi="Times New Roman"/>
              </w:rPr>
              <w:t>to determine how to help their undergraduate students improve their critical thinking and academic writing by addressing what type of feedback was best</w:t>
            </w:r>
            <w:r w:rsidRPr="00EE392B">
              <w:rPr>
                <w:rFonts w:ascii="Times New Roman" w:hAnsi="Times New Roman"/>
              </w:rPr>
              <w:t>. Their goal was to examine, through direct observation and data, how AI-created video tutorials might influence students’ academic writing and critical thinking abilities, particularly in a psychology course</w:t>
            </w:r>
            <w:r w:rsidRPr="00EE392B">
              <w:t xml:space="preserve"> </w:t>
            </w:r>
            <w:r w:rsidRPr="00EE392B">
              <w:rPr>
                <w:rFonts w:ascii="Times New Roman" w:hAnsi="Times New Roman"/>
              </w:rPr>
              <w:t>(p. 2).</w:t>
            </w:r>
          </w:p>
        </w:tc>
      </w:tr>
      <w:tr w:rsidR="00E2515A" w14:paraId="49CBAE32" w14:textId="77777777" w:rsidTr="00E2515A">
        <w:tc>
          <w:tcPr>
            <w:tcW w:w="3144" w:type="dxa"/>
          </w:tcPr>
          <w:p w14:paraId="6AAE7494" w14:textId="0A22F7B0" w:rsidR="00E2515A" w:rsidRPr="00303423" w:rsidRDefault="00E2515A" w:rsidP="00E2515A">
            <w:pPr>
              <w:rPr>
                <w:rFonts w:ascii="Times New Roman" w:hAnsi="Times New Roman"/>
                <w:b/>
                <w:bCs/>
                <w:sz w:val="24"/>
                <w:szCs w:val="24"/>
              </w:rPr>
            </w:pPr>
            <w:r w:rsidRPr="00303423">
              <w:rPr>
                <w:rFonts w:ascii="Times New Roman" w:hAnsi="Times New Roman"/>
                <w:b/>
                <w:bCs/>
                <w:sz w:val="24"/>
                <w:szCs w:val="24"/>
              </w:rPr>
              <w:t xml:space="preserve">Specific research design </w:t>
            </w:r>
            <w:r w:rsidRPr="00697148">
              <w:rPr>
                <w:rFonts w:ascii="Times New Roman" w:hAnsi="Times New Roman"/>
                <w:b/>
                <w:bCs/>
                <w:sz w:val="24"/>
                <w:szCs w:val="24"/>
              </w:rPr>
              <w:t>(</w:t>
            </w:r>
            <w:r>
              <w:rPr>
                <w:rFonts w:ascii="Times New Roman" w:hAnsi="Times New Roman"/>
                <w:b/>
                <w:bCs/>
                <w:sz w:val="24"/>
                <w:szCs w:val="24"/>
              </w:rPr>
              <w:t>e.g., Participatory AR, Practical AR, Operational AR, Collaboration AR, Critical Reflection AR</w:t>
            </w:r>
            <w:r w:rsidRPr="00697148">
              <w:rPr>
                <w:rFonts w:ascii="Times New Roman" w:hAnsi="Times New Roman"/>
                <w:b/>
                <w:bCs/>
                <w:sz w:val="24"/>
                <w:szCs w:val="24"/>
              </w:rPr>
              <w:t>.)</w:t>
            </w:r>
            <w:r>
              <w:rPr>
                <w:rFonts w:ascii="Times New Roman" w:hAnsi="Times New Roman"/>
                <w:b/>
                <w:bCs/>
                <w:sz w:val="24"/>
                <w:szCs w:val="24"/>
              </w:rPr>
              <w:t xml:space="preserve">. </w:t>
            </w:r>
          </w:p>
        </w:tc>
        <w:tc>
          <w:tcPr>
            <w:tcW w:w="10081" w:type="dxa"/>
            <w:gridSpan w:val="2"/>
          </w:tcPr>
          <w:p w14:paraId="41BB4ED2" w14:textId="49AE14EE" w:rsidR="00E2515A" w:rsidRDefault="00E2515A" w:rsidP="00E2515A">
            <w:pPr>
              <w:spacing w:before="120" w:after="120"/>
              <w:rPr>
                <w:rFonts w:ascii="Times New Roman" w:hAnsi="Times New Roman"/>
                <w:sz w:val="24"/>
                <w:szCs w:val="24"/>
              </w:rPr>
            </w:pPr>
            <w:r>
              <w:rPr>
                <w:rFonts w:ascii="Times New Roman" w:hAnsi="Times New Roman"/>
                <w:sz w:val="24"/>
                <w:szCs w:val="24"/>
              </w:rPr>
              <w:t>Practical action research using an e</w:t>
            </w:r>
            <w:r>
              <w:rPr>
                <w:rFonts w:ascii="Times New Roman" w:hAnsi="Times New Roman"/>
              </w:rPr>
              <w:t>xperimental quantitative design.</w:t>
            </w:r>
          </w:p>
        </w:tc>
      </w:tr>
      <w:tr w:rsidR="00E2515A" w14:paraId="0CD9ACAC" w14:textId="77777777" w:rsidTr="00E2515A">
        <w:tc>
          <w:tcPr>
            <w:tcW w:w="3144" w:type="dxa"/>
          </w:tcPr>
          <w:p w14:paraId="25E6A130" w14:textId="77777777"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t xml:space="preserve">Rationale with support from article for how you know </w:t>
            </w:r>
            <w:r>
              <w:rPr>
                <w:rFonts w:ascii="Times New Roman" w:hAnsi="Times New Roman"/>
                <w:b/>
                <w:bCs/>
                <w:sz w:val="24"/>
                <w:szCs w:val="24"/>
              </w:rPr>
              <w:t>you have identified the</w:t>
            </w:r>
            <w:r w:rsidRPr="0083157B">
              <w:rPr>
                <w:rFonts w:ascii="Times New Roman" w:hAnsi="Times New Roman"/>
                <w:b/>
                <w:bCs/>
                <w:sz w:val="24"/>
                <w:szCs w:val="24"/>
              </w:rPr>
              <w:t xml:space="preserve"> </w:t>
            </w:r>
            <w:r w:rsidRPr="0083157B">
              <w:rPr>
                <w:rFonts w:ascii="Times New Roman" w:hAnsi="Times New Roman"/>
                <w:b/>
                <w:bCs/>
                <w:sz w:val="24"/>
                <w:szCs w:val="24"/>
              </w:rPr>
              <w:lastRenderedPageBreak/>
              <w:t>design correct</w:t>
            </w:r>
            <w:r>
              <w:rPr>
                <w:rFonts w:ascii="Times New Roman" w:hAnsi="Times New Roman"/>
                <w:b/>
                <w:bCs/>
                <w:sz w:val="24"/>
                <w:szCs w:val="24"/>
              </w:rPr>
              <w:t>ly</w:t>
            </w:r>
            <w:r w:rsidRPr="0083157B">
              <w:rPr>
                <w:rFonts w:ascii="Times New Roman" w:hAnsi="Times New Roman"/>
                <w:b/>
                <w:bCs/>
                <w:sz w:val="24"/>
                <w:szCs w:val="24"/>
              </w:rPr>
              <w:t xml:space="preserve"> (include page/paragraph #)</w:t>
            </w:r>
          </w:p>
        </w:tc>
        <w:tc>
          <w:tcPr>
            <w:tcW w:w="10081" w:type="dxa"/>
            <w:gridSpan w:val="2"/>
          </w:tcPr>
          <w:p w14:paraId="1BC26CEE" w14:textId="27536B9D" w:rsidR="00E2515A" w:rsidRDefault="00E2515A" w:rsidP="00E2515A">
            <w:pPr>
              <w:spacing w:before="120" w:after="120"/>
              <w:rPr>
                <w:rFonts w:ascii="Times New Roman" w:hAnsi="Times New Roman"/>
                <w:sz w:val="24"/>
                <w:szCs w:val="24"/>
              </w:rPr>
            </w:pPr>
            <w:r w:rsidRPr="00C4153D">
              <w:rPr>
                <w:rFonts w:ascii="Times New Roman" w:hAnsi="Times New Roman"/>
                <w:color w:val="0D0D0D"/>
                <w:shd w:val="clear" w:color="auto" w:fill="FFFFFF"/>
              </w:rPr>
              <w:lastRenderedPageBreak/>
              <w:t xml:space="preserve">In their methodology section, Baroudi et al. (2025) clearly explain that they used a quantitative action research approach to explore how video and written feedback influenced academic writing, critical thinking, and AI usage among undergraduate students in the UAE. The students were divided into two groups taking the same course, both taught by the same instructor who had over two years of experience with that class. To tackle </w:t>
            </w:r>
            <w:r w:rsidRPr="00C4153D">
              <w:rPr>
                <w:rFonts w:ascii="Times New Roman" w:hAnsi="Times New Roman"/>
                <w:color w:val="0D0D0D"/>
                <w:shd w:val="clear" w:color="auto" w:fill="FFFFFF"/>
              </w:rPr>
              <w:lastRenderedPageBreak/>
              <w:t xml:space="preserve">ongoing challenges with low student performance, the teacher-researcher introduced a series of AI-generated video tutorials aimed at improving writing and critical thinking. For the control group, the same content was delivered in written format instead of video </w:t>
            </w:r>
            <w:r w:rsidRPr="00C4153D">
              <w:rPr>
                <w:rFonts w:ascii="Times New Roman" w:hAnsi="Times New Roman"/>
              </w:rPr>
              <w:t>(p. 7).</w:t>
            </w:r>
          </w:p>
        </w:tc>
      </w:tr>
      <w:tr w:rsidR="00E2515A" w14:paraId="70070FFA" w14:textId="77777777" w:rsidTr="00E2515A">
        <w:tc>
          <w:tcPr>
            <w:tcW w:w="3144" w:type="dxa"/>
          </w:tcPr>
          <w:p w14:paraId="15C1FD88" w14:textId="77777777" w:rsidR="00E2515A" w:rsidRPr="0083157B" w:rsidRDefault="00E2515A" w:rsidP="00E2515A">
            <w:pPr>
              <w:rPr>
                <w:rFonts w:ascii="Times New Roman" w:hAnsi="Times New Roman"/>
                <w:b/>
                <w:bCs/>
                <w:sz w:val="24"/>
                <w:szCs w:val="24"/>
              </w:rPr>
            </w:pPr>
            <w:r w:rsidRPr="0083157B">
              <w:rPr>
                <w:rFonts w:ascii="Times New Roman" w:hAnsi="Times New Roman"/>
                <w:b/>
                <w:bCs/>
                <w:sz w:val="24"/>
                <w:szCs w:val="24"/>
              </w:rPr>
              <w:lastRenderedPageBreak/>
              <w:t xml:space="preserve">Rationale with support from textbook for how you know </w:t>
            </w:r>
            <w:r>
              <w:rPr>
                <w:rFonts w:ascii="Times New Roman" w:hAnsi="Times New Roman"/>
                <w:b/>
                <w:bCs/>
                <w:sz w:val="24"/>
                <w:szCs w:val="24"/>
              </w:rPr>
              <w:t xml:space="preserve">you have identified </w:t>
            </w:r>
            <w:r w:rsidRPr="0083157B">
              <w:rPr>
                <w:rFonts w:ascii="Times New Roman" w:hAnsi="Times New Roman"/>
                <w:b/>
                <w:bCs/>
                <w:sz w:val="24"/>
                <w:szCs w:val="24"/>
              </w:rPr>
              <w:t>the design correct</w:t>
            </w:r>
            <w:r>
              <w:rPr>
                <w:rFonts w:ascii="Times New Roman" w:hAnsi="Times New Roman"/>
                <w:b/>
                <w:bCs/>
                <w:sz w:val="24"/>
                <w:szCs w:val="24"/>
              </w:rPr>
              <w:t>ly</w:t>
            </w:r>
            <w:r w:rsidRPr="0083157B">
              <w:rPr>
                <w:rFonts w:ascii="Times New Roman" w:hAnsi="Times New Roman"/>
                <w:b/>
                <w:bCs/>
                <w:sz w:val="24"/>
                <w:szCs w:val="24"/>
              </w:rPr>
              <w:t xml:space="preserve"> (include page #)</w:t>
            </w:r>
          </w:p>
        </w:tc>
        <w:tc>
          <w:tcPr>
            <w:tcW w:w="10081" w:type="dxa"/>
            <w:gridSpan w:val="2"/>
          </w:tcPr>
          <w:p w14:paraId="4E2802FA" w14:textId="173A2DA5" w:rsidR="00E2515A" w:rsidRDefault="00E2515A" w:rsidP="00E2515A">
            <w:pPr>
              <w:spacing w:before="120" w:after="120"/>
              <w:rPr>
                <w:rFonts w:ascii="Times New Roman" w:hAnsi="Times New Roman"/>
                <w:sz w:val="24"/>
                <w:szCs w:val="24"/>
              </w:rPr>
            </w:pPr>
            <w:r w:rsidRPr="001D7635">
              <w:rPr>
                <w:rFonts w:ascii="Times New Roman" w:hAnsi="Times New Roman"/>
              </w:rPr>
              <w:t>Kitsantas et al. (2023) describe a commonly used method or design in schools where a teacher, or group of teachers, work together to tackle a specific issue they have identified in their own teaching practice. Using their personal experiences and understanding of their classroom, the educator chooses the problem to explore, decides what kind of data to collect, how to analyze it, and what steps to take based on the findings. This type of action research design is usually grounded in the teacher’s own insights reflecting on their teaching methods and considering their students’ needs, behaviors, abilities, and backgrounds often helps them recognize an issue that needs attention (p. 316).</w:t>
            </w:r>
            <w:r>
              <w:rPr>
                <w:rFonts w:ascii="Times New Roman" w:hAnsi="Times New Roman"/>
              </w:rPr>
              <w:t xml:space="preserve"> </w:t>
            </w:r>
          </w:p>
        </w:tc>
      </w:tr>
      <w:tr w:rsidR="00E2515A" w14:paraId="662CC8D8" w14:textId="77777777" w:rsidTr="00E2515A">
        <w:trPr>
          <w:gridAfter w:val="1"/>
          <w:wAfter w:w="275" w:type="dxa"/>
        </w:trPr>
        <w:tc>
          <w:tcPr>
            <w:tcW w:w="3144" w:type="dxa"/>
          </w:tcPr>
          <w:p w14:paraId="618BE994" w14:textId="77777777" w:rsidR="00E2515A" w:rsidRPr="0083157B" w:rsidRDefault="00E2515A" w:rsidP="00E15D3B">
            <w:pPr>
              <w:rPr>
                <w:rFonts w:ascii="Times New Roman" w:hAnsi="Times New Roman"/>
                <w:b/>
                <w:bCs/>
                <w:sz w:val="24"/>
                <w:szCs w:val="24"/>
              </w:rPr>
            </w:pPr>
            <w:r>
              <w:rPr>
                <w:rFonts w:ascii="Times New Roman" w:hAnsi="Times New Roman"/>
                <w:b/>
                <w:bCs/>
                <w:sz w:val="24"/>
                <w:szCs w:val="24"/>
              </w:rPr>
              <w:t>AI Identification (if used for this study, answer YES and hyperlink the answer to the AI Conversation heading at the end of the document; otherwise, leave blank)</w:t>
            </w:r>
          </w:p>
        </w:tc>
        <w:tc>
          <w:tcPr>
            <w:tcW w:w="9806" w:type="dxa"/>
          </w:tcPr>
          <w:p w14:paraId="4F8CC34A" w14:textId="2F81F4A3" w:rsidR="00E2515A" w:rsidRDefault="00D61458" w:rsidP="00E15D3B">
            <w:pPr>
              <w:spacing w:before="120" w:after="120"/>
              <w:rPr>
                <w:rFonts w:ascii="Times New Roman" w:hAnsi="Times New Roman"/>
                <w:sz w:val="24"/>
                <w:szCs w:val="24"/>
              </w:rPr>
            </w:pPr>
            <w:hyperlink w:anchor="AIConversation" w:history="1">
              <w:r w:rsidRPr="00D61458">
                <w:rPr>
                  <w:rStyle w:val="Hyperlink"/>
                  <w:rFonts w:ascii="Times New Roman" w:hAnsi="Times New Roman"/>
                  <w:sz w:val="24"/>
                  <w:szCs w:val="24"/>
                </w:rPr>
                <w:t>YES</w:t>
              </w:r>
            </w:hyperlink>
          </w:p>
        </w:tc>
      </w:tr>
    </w:tbl>
    <w:p w14:paraId="00F6413B" w14:textId="77777777" w:rsidR="0063554F" w:rsidRDefault="0063554F" w:rsidP="003530BF"/>
    <w:p w14:paraId="5999C20B" w14:textId="77777777" w:rsidR="00D61458" w:rsidRDefault="00D61458" w:rsidP="00D61458">
      <w:pPr>
        <w:spacing w:after="0" w:line="240" w:lineRule="auto"/>
        <w:rPr>
          <w:rFonts w:ascii="Times New Roman" w:eastAsia="Times New Roman" w:hAnsi="Times New Roman"/>
          <w:bCs/>
          <w:smallCaps/>
          <w:sz w:val="24"/>
          <w:szCs w:val="24"/>
        </w:rPr>
      </w:pPr>
      <w:r>
        <w:rPr>
          <w:rFonts w:ascii="Times New Roman" w:eastAsia="Times New Roman" w:hAnsi="Times New Roman"/>
          <w:b/>
          <w:smallCaps/>
          <w:sz w:val="24"/>
          <w:szCs w:val="24"/>
        </w:rPr>
        <w:t xml:space="preserve">Note: </w:t>
      </w:r>
      <w:r>
        <w:rPr>
          <w:rFonts w:ascii="Times New Roman" w:eastAsia="Times New Roman" w:hAnsi="Times New Roman"/>
          <w:bCs/>
          <w:smallCaps/>
          <w:sz w:val="24"/>
          <w:szCs w:val="24"/>
        </w:rPr>
        <w:t xml:space="preserve">Remember this is only a sample of one section. You will have to include the remaining parts of the template. Below is a copy of my original ai search. </w:t>
      </w:r>
      <w:r w:rsidRPr="00267B6B">
        <w:rPr>
          <w:rFonts w:ascii="Times New Roman" w:eastAsia="Times New Roman" w:hAnsi="Times New Roman"/>
          <w:b/>
          <w:smallCaps/>
          <w:sz w:val="24"/>
          <w:szCs w:val="24"/>
        </w:rPr>
        <w:t>You will only use AI for 1 of your article searches</w:t>
      </w:r>
      <w:r>
        <w:rPr>
          <w:rFonts w:ascii="Times New Roman" w:eastAsia="Times New Roman" w:hAnsi="Times New Roman"/>
          <w:bCs/>
          <w:smallCaps/>
          <w:sz w:val="24"/>
          <w:szCs w:val="24"/>
        </w:rPr>
        <w:t>.</w:t>
      </w:r>
    </w:p>
    <w:p w14:paraId="7AB60632" w14:textId="77777777" w:rsidR="00D61458" w:rsidRDefault="00D61458" w:rsidP="00D61458">
      <w:pPr>
        <w:spacing w:after="0" w:line="240" w:lineRule="auto"/>
        <w:jc w:val="center"/>
        <w:rPr>
          <w:rFonts w:ascii="Times New Roman" w:eastAsia="Times New Roman" w:hAnsi="Times New Roman"/>
          <w:bCs/>
          <w:smallCaps/>
          <w:sz w:val="24"/>
          <w:szCs w:val="24"/>
        </w:rPr>
      </w:pPr>
    </w:p>
    <w:p w14:paraId="3418A314" w14:textId="77777777" w:rsidR="00D61458" w:rsidRDefault="00D61458" w:rsidP="00D61458">
      <w:pPr>
        <w:spacing w:after="0" w:line="240" w:lineRule="auto"/>
        <w:jc w:val="center"/>
        <w:rPr>
          <w:rFonts w:ascii="Times New Roman" w:eastAsia="Times New Roman" w:hAnsi="Times New Roman"/>
          <w:b/>
          <w:smallCaps/>
          <w:sz w:val="24"/>
          <w:szCs w:val="24"/>
        </w:rPr>
      </w:pPr>
      <w:bookmarkStart w:id="0" w:name="AIConversation"/>
      <w:r>
        <w:rPr>
          <w:rFonts w:ascii="Times New Roman" w:eastAsia="Times New Roman" w:hAnsi="Times New Roman"/>
          <w:b/>
          <w:smallCaps/>
          <w:sz w:val="24"/>
          <w:szCs w:val="24"/>
        </w:rPr>
        <w:t>AI Conversation</w:t>
      </w:r>
    </w:p>
    <w:bookmarkEnd w:id="0"/>
    <w:p w14:paraId="3034F3EF" w14:textId="77777777" w:rsidR="00D61458" w:rsidRDefault="00D61458" w:rsidP="00D61458">
      <w:pPr>
        <w:spacing w:after="0" w:line="240" w:lineRule="auto"/>
        <w:jc w:val="center"/>
        <w:rPr>
          <w:rFonts w:ascii="Times New Roman" w:eastAsia="Times New Roman" w:hAnsi="Times New Roman"/>
          <w:b/>
          <w:smallCaps/>
          <w:sz w:val="24"/>
          <w:szCs w:val="24"/>
        </w:rPr>
      </w:pPr>
    </w:p>
    <w:p w14:paraId="08D0ADF4" w14:textId="77777777" w:rsidR="00D61458" w:rsidRPr="00D61458" w:rsidRDefault="00D61458" w:rsidP="00D61458">
      <w:r w:rsidRPr="00D61458">
        <w:t>ACTION RESEARCH</w:t>
      </w:r>
    </w:p>
    <w:p w14:paraId="48AE1373" w14:textId="77777777" w:rsidR="00D61458" w:rsidRPr="00D61458" w:rsidRDefault="00D61458" w:rsidP="00D61458">
      <w:pPr>
        <w:rPr>
          <w:b/>
          <w:bCs/>
        </w:rPr>
      </w:pPr>
      <w:r w:rsidRPr="00D61458">
        <w:rPr>
          <w:b/>
          <w:bCs/>
        </w:rPr>
        <w:t>Copilot said:</w:t>
      </w:r>
    </w:p>
    <w:p w14:paraId="592D0A41" w14:textId="77777777" w:rsidR="00D61458" w:rsidRPr="00D61458" w:rsidRDefault="00D61458" w:rsidP="00D61458">
      <w:pPr>
        <w:rPr>
          <w:b/>
          <w:bCs/>
        </w:rPr>
      </w:pPr>
      <w:r w:rsidRPr="00D61458">
        <w:rPr>
          <w:b/>
          <w:bCs/>
        </w:rPr>
        <w:t>Copilot</w:t>
      </w:r>
    </w:p>
    <w:p w14:paraId="2FEF3389" w14:textId="77777777" w:rsidR="00D61458" w:rsidRPr="00D61458" w:rsidRDefault="00D61458" w:rsidP="00D61458">
      <w:r w:rsidRPr="00D61458">
        <w:lastRenderedPageBreak/>
        <w:t>Action research is a systematic, reflective process used by educators and practitioners to improve their own practice through cycles of planning, acting, observing, and reflecting. It’s often applied in classrooms, schools, or community settings to address real-world problems and enhance outcomes.</w:t>
      </w:r>
    </w:p>
    <w:p w14:paraId="0698D308" w14:textId="77777777" w:rsidR="00D61458" w:rsidRPr="00D61458" w:rsidRDefault="00D61458" w:rsidP="00D61458">
      <w:r w:rsidRPr="00D61458">
        <w:t>Here’s a quick overview:</w:t>
      </w:r>
    </w:p>
    <w:p w14:paraId="2FE49F97" w14:textId="77777777" w:rsidR="00D61458" w:rsidRPr="00D61458" w:rsidRDefault="00D61458" w:rsidP="00D61458">
      <w:pPr>
        <w:rPr>
          <w:b/>
          <w:bCs/>
        </w:rPr>
      </w:pPr>
      <w:r w:rsidRPr="00D61458">
        <w:rPr>
          <w:b/>
          <w:bCs/>
        </w:rPr>
        <w:t>Key Features of Action Research</w:t>
      </w:r>
    </w:p>
    <w:p w14:paraId="70CB3AD8" w14:textId="77777777" w:rsidR="00D61458" w:rsidRPr="00D61458" w:rsidRDefault="00D61458" w:rsidP="00D61458">
      <w:pPr>
        <w:numPr>
          <w:ilvl w:val="0"/>
          <w:numId w:val="7"/>
        </w:numPr>
      </w:pPr>
      <w:r w:rsidRPr="00D61458">
        <w:rPr>
          <w:b/>
          <w:bCs/>
        </w:rPr>
        <w:t>Practical Focus</w:t>
      </w:r>
      <w:r w:rsidRPr="00D61458">
        <w:t>: Solves problems in a specific context (e.g., your classroom or school).</w:t>
      </w:r>
    </w:p>
    <w:p w14:paraId="3F9D6C40" w14:textId="77777777" w:rsidR="00D61458" w:rsidRPr="00D61458" w:rsidRDefault="00D61458" w:rsidP="00D61458">
      <w:pPr>
        <w:numPr>
          <w:ilvl w:val="0"/>
          <w:numId w:val="7"/>
        </w:numPr>
      </w:pPr>
      <w:r w:rsidRPr="00D61458">
        <w:rPr>
          <w:b/>
          <w:bCs/>
        </w:rPr>
        <w:t>Collaborative</w:t>
      </w:r>
      <w:r w:rsidRPr="00D61458">
        <w:t>: Often involves teachers, students, and sometimes parents or administrators.</w:t>
      </w:r>
    </w:p>
    <w:p w14:paraId="154EAFCA" w14:textId="77777777" w:rsidR="00D61458" w:rsidRPr="00D61458" w:rsidRDefault="00D61458" w:rsidP="00D61458">
      <w:pPr>
        <w:numPr>
          <w:ilvl w:val="0"/>
          <w:numId w:val="7"/>
        </w:numPr>
      </w:pPr>
      <w:r w:rsidRPr="00D61458">
        <w:rPr>
          <w:b/>
          <w:bCs/>
        </w:rPr>
        <w:t>Cyclic Process</w:t>
      </w:r>
      <w:r w:rsidRPr="00D61458">
        <w:t>: Typically follows these steps:</w:t>
      </w:r>
    </w:p>
    <w:p w14:paraId="06BA9860" w14:textId="77777777" w:rsidR="00D61458" w:rsidRPr="00D61458" w:rsidRDefault="00D61458" w:rsidP="00D61458">
      <w:pPr>
        <w:numPr>
          <w:ilvl w:val="1"/>
          <w:numId w:val="7"/>
        </w:numPr>
      </w:pPr>
      <w:r w:rsidRPr="00D61458">
        <w:rPr>
          <w:b/>
          <w:bCs/>
        </w:rPr>
        <w:t>Identify a Problem or Question</w:t>
      </w:r>
      <w:r w:rsidRPr="00D61458">
        <w:br/>
        <w:t>Example: “How can I improve reading comprehension in my 4th-grade class?”</w:t>
      </w:r>
    </w:p>
    <w:p w14:paraId="3F7452FF" w14:textId="77777777" w:rsidR="00D61458" w:rsidRPr="00D61458" w:rsidRDefault="00D61458" w:rsidP="00D61458">
      <w:pPr>
        <w:numPr>
          <w:ilvl w:val="1"/>
          <w:numId w:val="7"/>
        </w:numPr>
      </w:pPr>
      <w:r w:rsidRPr="00D61458">
        <w:rPr>
          <w:b/>
          <w:bCs/>
        </w:rPr>
        <w:t>Plan an Intervention</w:t>
      </w:r>
      <w:r w:rsidRPr="00D61458">
        <w:br/>
        <w:t>Design strategies or activities to address the issue.</w:t>
      </w:r>
    </w:p>
    <w:p w14:paraId="6CA0DC59" w14:textId="77777777" w:rsidR="00D61458" w:rsidRPr="00D61458" w:rsidRDefault="00D61458" w:rsidP="00D61458">
      <w:pPr>
        <w:numPr>
          <w:ilvl w:val="1"/>
          <w:numId w:val="7"/>
        </w:numPr>
      </w:pPr>
      <w:r w:rsidRPr="00D61458">
        <w:rPr>
          <w:b/>
          <w:bCs/>
        </w:rPr>
        <w:t>Act (Implement the Plan)</w:t>
      </w:r>
      <w:r w:rsidRPr="00D61458">
        <w:br/>
        <w:t>Apply the intervention in your setting.</w:t>
      </w:r>
    </w:p>
    <w:p w14:paraId="723228C2" w14:textId="77777777" w:rsidR="00D61458" w:rsidRPr="00D61458" w:rsidRDefault="00D61458" w:rsidP="00D61458">
      <w:pPr>
        <w:numPr>
          <w:ilvl w:val="1"/>
          <w:numId w:val="7"/>
        </w:numPr>
      </w:pPr>
      <w:r w:rsidRPr="00D61458">
        <w:rPr>
          <w:b/>
          <w:bCs/>
        </w:rPr>
        <w:t>Observe and Collect Data</w:t>
      </w:r>
      <w:r w:rsidRPr="00D61458">
        <w:br/>
        <w:t>Use surveys, assessments, or observations.</w:t>
      </w:r>
    </w:p>
    <w:p w14:paraId="09528002" w14:textId="77777777" w:rsidR="00D61458" w:rsidRPr="00D61458" w:rsidRDefault="00D61458" w:rsidP="00D61458">
      <w:pPr>
        <w:numPr>
          <w:ilvl w:val="1"/>
          <w:numId w:val="7"/>
        </w:numPr>
      </w:pPr>
      <w:r w:rsidRPr="00D61458">
        <w:rPr>
          <w:b/>
          <w:bCs/>
        </w:rPr>
        <w:t>Reflect and Revise</w:t>
      </w:r>
      <w:r w:rsidRPr="00D61458">
        <w:br/>
        <w:t>Analyze results and adjust for the next cycle.</w:t>
      </w:r>
    </w:p>
    <w:p w14:paraId="3D058500" w14:textId="77777777" w:rsidR="00D61458" w:rsidRPr="00D61458" w:rsidRDefault="00D61458" w:rsidP="00D61458">
      <w:pPr>
        <w:rPr>
          <w:b/>
          <w:bCs/>
        </w:rPr>
      </w:pPr>
      <w:r w:rsidRPr="00D61458">
        <w:rPr>
          <w:b/>
          <w:bCs/>
        </w:rPr>
        <w:t>Benefits</w:t>
      </w:r>
    </w:p>
    <w:p w14:paraId="17CC144A" w14:textId="77777777" w:rsidR="00D61458" w:rsidRPr="00D61458" w:rsidRDefault="00D61458" w:rsidP="00D61458">
      <w:pPr>
        <w:numPr>
          <w:ilvl w:val="0"/>
          <w:numId w:val="8"/>
        </w:numPr>
      </w:pPr>
      <w:r w:rsidRPr="00D61458">
        <w:t>Empowers educators to take ownership of professional growth.</w:t>
      </w:r>
    </w:p>
    <w:p w14:paraId="0B3312B5" w14:textId="77777777" w:rsidR="00D61458" w:rsidRPr="00D61458" w:rsidRDefault="00D61458" w:rsidP="00D61458">
      <w:pPr>
        <w:numPr>
          <w:ilvl w:val="0"/>
          <w:numId w:val="8"/>
        </w:numPr>
      </w:pPr>
      <w:r w:rsidRPr="00D61458">
        <w:t>Leads to immediate, context-specific improvements.</w:t>
      </w:r>
    </w:p>
    <w:p w14:paraId="41616998" w14:textId="77777777" w:rsidR="00D61458" w:rsidRPr="00D61458" w:rsidRDefault="00D61458" w:rsidP="00D61458">
      <w:pPr>
        <w:numPr>
          <w:ilvl w:val="0"/>
          <w:numId w:val="8"/>
        </w:numPr>
      </w:pPr>
      <w:r w:rsidRPr="00D61458">
        <w:lastRenderedPageBreak/>
        <w:t>Encourages continuous learning and adaptation.</w:t>
      </w:r>
    </w:p>
    <w:p w14:paraId="511CBCC4" w14:textId="77777777" w:rsidR="00D61458" w:rsidRPr="00D61458" w:rsidRDefault="00000000" w:rsidP="00D61458">
      <w:r>
        <w:pict w14:anchorId="3103EFCE">
          <v:rect id="_x0000_i1025" style="width:8in;height:0" o:hrpct="0" o:hralign="center" o:hrstd="t" o:hr="t" fillcolor="#a0a0a0" stroked="f"/>
        </w:pict>
      </w:r>
    </w:p>
    <w:p w14:paraId="56828F28" w14:textId="77777777" w:rsidR="00D61458" w:rsidRPr="00D61458" w:rsidRDefault="00D61458" w:rsidP="00D61458">
      <w:r w:rsidRPr="00D61458">
        <w:t xml:space="preserve">Would you like me to: </w:t>
      </w:r>
      <w:r w:rsidRPr="00D61458">
        <w:rPr>
          <w:rFonts w:ascii="Segoe UI Emoji" w:hAnsi="Segoe UI Emoji" w:cs="Segoe UI Emoji"/>
        </w:rPr>
        <w:t>✅</w:t>
      </w:r>
      <w:r w:rsidRPr="00D61458">
        <w:t xml:space="preserve"> Help you</w:t>
      </w:r>
      <w:r w:rsidRPr="00D61458">
        <w:rPr>
          <w:rFonts w:cs="Calibri"/>
        </w:rPr>
        <w:t> </w:t>
      </w:r>
      <w:r w:rsidRPr="00D61458">
        <w:rPr>
          <w:b/>
          <w:bCs/>
        </w:rPr>
        <w:t>design an action research project</w:t>
      </w:r>
      <w:r w:rsidRPr="00D61458">
        <w:t> (including topic, research question, and data collection methods)?</w:t>
      </w:r>
      <w:r w:rsidRPr="00D61458">
        <w:br/>
      </w:r>
      <w:r w:rsidRPr="00D61458">
        <w:rPr>
          <w:rFonts w:ascii="Segoe UI Emoji" w:hAnsi="Segoe UI Emoji" w:cs="Segoe UI Emoji"/>
        </w:rPr>
        <w:t>✅</w:t>
      </w:r>
      <w:r w:rsidRPr="00D61458">
        <w:t xml:space="preserve"> Provide</w:t>
      </w:r>
      <w:r w:rsidRPr="00D61458">
        <w:rPr>
          <w:rFonts w:cs="Calibri"/>
        </w:rPr>
        <w:t> </w:t>
      </w:r>
      <w:r w:rsidRPr="00D61458">
        <w:rPr>
          <w:b/>
          <w:bCs/>
        </w:rPr>
        <w:t>examples of action research in education</w:t>
      </w:r>
      <w:r w:rsidRPr="00D61458">
        <w:t> (especially literacy or reading comprehension)?</w:t>
      </w:r>
      <w:r w:rsidRPr="00D61458">
        <w:br/>
      </w:r>
      <w:r w:rsidRPr="00D61458">
        <w:rPr>
          <w:rFonts w:ascii="Segoe UI Emoji" w:hAnsi="Segoe UI Emoji" w:cs="Segoe UI Emoji"/>
        </w:rPr>
        <w:t>✅</w:t>
      </w:r>
      <w:r w:rsidRPr="00D61458">
        <w:t xml:space="preserve"> Create a</w:t>
      </w:r>
      <w:r w:rsidRPr="00D61458">
        <w:rPr>
          <w:rFonts w:cs="Calibri"/>
        </w:rPr>
        <w:t> </w:t>
      </w:r>
      <w:r w:rsidRPr="00D61458">
        <w:rPr>
          <w:b/>
          <w:bCs/>
        </w:rPr>
        <w:t>template for your action research report</w:t>
      </w:r>
      <w:r w:rsidRPr="00D61458">
        <w:t>?</w:t>
      </w:r>
    </w:p>
    <w:p w14:paraId="69BAD735" w14:textId="77777777" w:rsidR="00D61458" w:rsidRPr="00D61458" w:rsidRDefault="00D61458" w:rsidP="00D61458">
      <w:r w:rsidRPr="00D61458">
        <w:t>Which direction sounds most helpful for you?</w:t>
      </w:r>
    </w:p>
    <w:p w14:paraId="3FDEF8C0" w14:textId="77777777" w:rsidR="00D61458" w:rsidRPr="00D61458" w:rsidRDefault="00D61458" w:rsidP="00D61458">
      <w:r w:rsidRPr="00D61458">
        <w:t>You said:</w:t>
      </w:r>
    </w:p>
    <w:p w14:paraId="67F9B830" w14:textId="77777777" w:rsidR="00D61458" w:rsidRPr="00D61458" w:rsidRDefault="00D61458" w:rsidP="00D61458">
      <w:r w:rsidRPr="00D61458">
        <w:t xml:space="preserve">Find me a quantitative action research study about AI video feedback published within the last five years in a peer-reviewed journal. </w:t>
      </w:r>
    </w:p>
    <w:p w14:paraId="721BEC7D" w14:textId="77777777" w:rsidR="00D61458" w:rsidRPr="00D61458" w:rsidRDefault="00D61458" w:rsidP="00D61458">
      <w:pPr>
        <w:rPr>
          <w:b/>
          <w:bCs/>
        </w:rPr>
      </w:pPr>
      <w:r w:rsidRPr="00D61458">
        <w:rPr>
          <w:b/>
          <w:bCs/>
        </w:rPr>
        <w:t>Copilot said:</w:t>
      </w:r>
    </w:p>
    <w:p w14:paraId="344C7C8F" w14:textId="77777777" w:rsidR="00D61458" w:rsidRPr="00D61458" w:rsidRDefault="00D61458" w:rsidP="00D61458">
      <w:pPr>
        <w:rPr>
          <w:b/>
          <w:bCs/>
        </w:rPr>
      </w:pPr>
      <w:r w:rsidRPr="00D61458">
        <w:rPr>
          <w:b/>
          <w:bCs/>
        </w:rPr>
        <w:t>Copilot</w:t>
      </w:r>
    </w:p>
    <w:p w14:paraId="75534B3E" w14:textId="77777777" w:rsidR="00D61458" w:rsidRPr="00D61458" w:rsidRDefault="00D61458" w:rsidP="00D61458">
      <w:r w:rsidRPr="00D61458">
        <w:t>I found a relevant </w:t>
      </w:r>
      <w:r w:rsidRPr="00D61458">
        <w:rPr>
          <w:b/>
          <w:bCs/>
        </w:rPr>
        <w:t>quantitative action research study</w:t>
      </w:r>
      <w:r w:rsidRPr="00D61458">
        <w:t> published in a peer-reviewed journal within the last five years:</w:t>
      </w:r>
    </w:p>
    <w:p w14:paraId="177A8CCD" w14:textId="77777777" w:rsidR="00D61458" w:rsidRPr="00D61458" w:rsidRDefault="00000000" w:rsidP="00D61458">
      <w:r>
        <w:pict w14:anchorId="7F1377BE">
          <v:rect id="_x0000_i1026" style="width:8in;height:0" o:hrpct="0" o:hralign="center" o:hrstd="t" o:hr="t" fillcolor="#a0a0a0" stroked="f"/>
        </w:pict>
      </w:r>
    </w:p>
    <w:p w14:paraId="537850F0" w14:textId="77777777" w:rsidR="00D61458" w:rsidRPr="00D61458" w:rsidRDefault="00D61458" w:rsidP="00D61458">
      <w:pPr>
        <w:rPr>
          <w:b/>
          <w:bCs/>
        </w:rPr>
      </w:pPr>
      <w:r w:rsidRPr="00D61458">
        <w:rPr>
          <w:b/>
          <w:bCs/>
        </w:rPr>
        <w:t>Title</w:t>
      </w:r>
    </w:p>
    <w:p w14:paraId="49C5F76E" w14:textId="77777777" w:rsidR="00D61458" w:rsidRPr="00D61458" w:rsidRDefault="00D61458" w:rsidP="00D61458">
      <w:r w:rsidRPr="00D61458">
        <w:rPr>
          <w:b/>
          <w:bCs/>
        </w:rPr>
        <w:t>An action research study on AI video vs. written feedback: enhancing undergraduate academic writing and critical thinking</w:t>
      </w:r>
    </w:p>
    <w:p w14:paraId="4AB2148C" w14:textId="77777777" w:rsidR="00D61458" w:rsidRPr="00D61458" w:rsidRDefault="00D61458" w:rsidP="00D61458">
      <w:r w:rsidRPr="00D61458">
        <w:rPr>
          <w:b/>
          <w:bCs/>
        </w:rPr>
        <w:t>Authors:</w:t>
      </w:r>
      <w:r w:rsidRPr="00D61458">
        <w:t> Sandra Baroudi, Nida Mubeen, Suha Karaki</w:t>
      </w:r>
      <w:r w:rsidRPr="00D61458">
        <w:br/>
      </w:r>
      <w:r w:rsidRPr="00D61458">
        <w:rPr>
          <w:b/>
          <w:bCs/>
        </w:rPr>
        <w:t>Journal:</w:t>
      </w:r>
      <w:r w:rsidRPr="00D61458">
        <w:t> </w:t>
      </w:r>
      <w:r w:rsidRPr="00D61458">
        <w:rPr>
          <w:i/>
          <w:iCs/>
        </w:rPr>
        <w:t>Cogent Education</w:t>
      </w:r>
      <w:r w:rsidRPr="00D61458">
        <w:t>, Vol. 12, No. 1 (2025)</w:t>
      </w:r>
      <w:r w:rsidRPr="00D61458">
        <w:br/>
      </w:r>
      <w:r w:rsidRPr="00D61458">
        <w:rPr>
          <w:b/>
          <w:bCs/>
        </w:rPr>
        <w:t>DOI:</w:t>
      </w:r>
      <w:r w:rsidRPr="00D61458">
        <w:t> </w:t>
      </w:r>
      <w:hyperlink r:id="rId8" w:tgtFrame="_blank" w:history="1">
        <w:r w:rsidRPr="00D61458">
          <w:rPr>
            <w:rStyle w:val="Hyperlink"/>
          </w:rPr>
          <w:t>10.1080/2331186X.2025.2527302</w:t>
        </w:r>
      </w:hyperlink>
      <w:r w:rsidRPr="00D61458">
        <w:t>tandfonline</w:t>
      </w:r>
    </w:p>
    <w:p w14:paraId="2CCB13AE" w14:textId="77777777" w:rsidR="00D61458" w:rsidRPr="00D61458" w:rsidRDefault="00000000" w:rsidP="00D61458">
      <w:r>
        <w:pict w14:anchorId="28E59FEC">
          <v:rect id="_x0000_i1027" style="width:8in;height:0" o:hrpct="0" o:hralign="center" o:hrstd="t" o:hr="t" fillcolor="#a0a0a0" stroked="f"/>
        </w:pict>
      </w:r>
    </w:p>
    <w:p w14:paraId="05BEC55E" w14:textId="77777777" w:rsidR="00D61458" w:rsidRPr="00D61458" w:rsidRDefault="00D61458" w:rsidP="00D61458">
      <w:pPr>
        <w:rPr>
          <w:b/>
          <w:bCs/>
        </w:rPr>
      </w:pPr>
      <w:r w:rsidRPr="00D61458">
        <w:rPr>
          <w:b/>
          <w:bCs/>
        </w:rPr>
        <w:t>Study Highlights</w:t>
      </w:r>
    </w:p>
    <w:p w14:paraId="02A661BF" w14:textId="77777777" w:rsidR="00D61458" w:rsidRPr="00D61458" w:rsidRDefault="00D61458" w:rsidP="00D61458">
      <w:pPr>
        <w:numPr>
          <w:ilvl w:val="0"/>
          <w:numId w:val="9"/>
        </w:numPr>
      </w:pPr>
      <w:r w:rsidRPr="00D61458">
        <w:rPr>
          <w:b/>
          <w:bCs/>
        </w:rPr>
        <w:t>Design:</w:t>
      </w:r>
      <w:r w:rsidRPr="00D61458">
        <w:t> Quantitative action research</w:t>
      </w:r>
    </w:p>
    <w:p w14:paraId="44009183" w14:textId="77777777" w:rsidR="00D61458" w:rsidRPr="00D61458" w:rsidRDefault="00D61458" w:rsidP="00D61458">
      <w:pPr>
        <w:numPr>
          <w:ilvl w:val="0"/>
          <w:numId w:val="9"/>
        </w:numPr>
      </w:pPr>
      <w:r w:rsidRPr="00D61458">
        <w:rPr>
          <w:b/>
          <w:bCs/>
        </w:rPr>
        <w:lastRenderedPageBreak/>
        <w:t>Participants:</w:t>
      </w:r>
      <w:r w:rsidRPr="00D61458">
        <w:t> 40 undergraduate Emirati students</w:t>
      </w:r>
    </w:p>
    <w:p w14:paraId="64DB201D" w14:textId="77777777" w:rsidR="00D61458" w:rsidRPr="00D61458" w:rsidRDefault="00D61458" w:rsidP="00D61458">
      <w:pPr>
        <w:numPr>
          <w:ilvl w:val="0"/>
          <w:numId w:val="9"/>
        </w:numPr>
      </w:pPr>
      <w:r w:rsidRPr="00D61458">
        <w:rPr>
          <w:b/>
          <w:bCs/>
        </w:rPr>
        <w:t>Intervention:</w:t>
      </w:r>
      <w:r w:rsidRPr="00D61458">
        <w:t> Two groups received either </w:t>
      </w:r>
      <w:r w:rsidRPr="00D61458">
        <w:rPr>
          <w:b/>
          <w:bCs/>
        </w:rPr>
        <w:t>AI-generated video feedback</w:t>
      </w:r>
      <w:r w:rsidRPr="00D61458">
        <w:t> or </w:t>
      </w:r>
      <w:r w:rsidRPr="00D61458">
        <w:rPr>
          <w:b/>
          <w:bCs/>
        </w:rPr>
        <w:t>AI-generated written feedback</w:t>
      </w:r>
      <w:r w:rsidRPr="00D61458">
        <w:t> across three assignments.</w:t>
      </w:r>
    </w:p>
    <w:p w14:paraId="456BDAFE" w14:textId="77777777" w:rsidR="00D61458" w:rsidRPr="00D61458" w:rsidRDefault="00D61458" w:rsidP="00D61458">
      <w:pPr>
        <w:numPr>
          <w:ilvl w:val="0"/>
          <w:numId w:val="9"/>
        </w:numPr>
      </w:pPr>
      <w:r w:rsidRPr="00D61458">
        <w:rPr>
          <w:b/>
          <w:bCs/>
        </w:rPr>
        <w:t>Data Collection:</w:t>
      </w:r>
    </w:p>
    <w:p w14:paraId="55BD0FAC" w14:textId="77777777" w:rsidR="00D61458" w:rsidRPr="00D61458" w:rsidRDefault="00D61458" w:rsidP="00D61458">
      <w:pPr>
        <w:numPr>
          <w:ilvl w:val="1"/>
          <w:numId w:val="9"/>
        </w:numPr>
      </w:pPr>
      <w:r w:rsidRPr="00D61458">
        <w:t>Standardized rubrics for </w:t>
      </w:r>
      <w:r w:rsidRPr="00D61458">
        <w:rPr>
          <w:b/>
          <w:bCs/>
        </w:rPr>
        <w:t>critical thinking</w:t>
      </w:r>
      <w:r w:rsidRPr="00D61458">
        <w:t> and </w:t>
      </w:r>
      <w:r w:rsidRPr="00D61458">
        <w:rPr>
          <w:b/>
          <w:bCs/>
        </w:rPr>
        <w:t>academic writing skills</w:t>
      </w:r>
    </w:p>
    <w:p w14:paraId="510F2BAD" w14:textId="77777777" w:rsidR="00D61458" w:rsidRPr="00D61458" w:rsidRDefault="00D61458" w:rsidP="00D61458">
      <w:pPr>
        <w:numPr>
          <w:ilvl w:val="1"/>
          <w:numId w:val="9"/>
        </w:numPr>
      </w:pPr>
      <w:r w:rsidRPr="00D61458">
        <w:t xml:space="preserve">Post-surveys </w:t>
      </w:r>
      <w:proofErr w:type="gramStart"/>
      <w:r w:rsidRPr="00D61458">
        <w:t>for</w:t>
      </w:r>
      <w:proofErr w:type="gramEnd"/>
      <w:r w:rsidRPr="00D61458">
        <w:t xml:space="preserve"> perceptions and engagement</w:t>
      </w:r>
    </w:p>
    <w:p w14:paraId="4E0B5ECB" w14:textId="77777777" w:rsidR="00D61458" w:rsidRPr="00D61458" w:rsidRDefault="00D61458" w:rsidP="00D61458">
      <w:pPr>
        <w:numPr>
          <w:ilvl w:val="0"/>
          <w:numId w:val="9"/>
        </w:numPr>
      </w:pPr>
      <w:r w:rsidRPr="00D61458">
        <w:rPr>
          <w:b/>
          <w:bCs/>
        </w:rPr>
        <w:t>Key Findings:</w:t>
      </w:r>
    </w:p>
    <w:p w14:paraId="25406E82" w14:textId="77777777" w:rsidR="00D61458" w:rsidRPr="00D61458" w:rsidRDefault="00D61458" w:rsidP="00D61458">
      <w:pPr>
        <w:numPr>
          <w:ilvl w:val="1"/>
          <w:numId w:val="9"/>
        </w:numPr>
      </w:pPr>
      <w:r w:rsidRPr="00D61458">
        <w:t>Written feedback significantly improved </w:t>
      </w:r>
      <w:r w:rsidRPr="00D61458">
        <w:rPr>
          <w:b/>
          <w:bCs/>
        </w:rPr>
        <w:t>critical thinking</w:t>
      </w:r>
      <w:r w:rsidRPr="00D61458">
        <w:t> (M = 2.80, SD = 0.75) vs. video feedback (M = 2.59, SD = 0.39, p &lt; 0.05).</w:t>
      </w:r>
    </w:p>
    <w:p w14:paraId="33DC461F" w14:textId="77777777" w:rsidR="00D61458" w:rsidRPr="00D61458" w:rsidRDefault="00D61458" w:rsidP="00D61458">
      <w:pPr>
        <w:numPr>
          <w:ilvl w:val="1"/>
          <w:numId w:val="9"/>
        </w:numPr>
      </w:pPr>
      <w:r w:rsidRPr="00D61458">
        <w:t>Video feedback enhanced </w:t>
      </w:r>
      <w:r w:rsidRPr="00D61458">
        <w:rPr>
          <w:b/>
          <w:bCs/>
        </w:rPr>
        <w:t>engagement with AI tools</w:t>
      </w:r>
      <w:r w:rsidRPr="00D61458">
        <w:t>, fostering creativity and ethical AI use.</w:t>
      </w:r>
    </w:p>
    <w:p w14:paraId="247AE563" w14:textId="77777777" w:rsidR="00D61458" w:rsidRPr="00D61458" w:rsidRDefault="00D61458" w:rsidP="00D61458">
      <w:pPr>
        <w:numPr>
          <w:ilvl w:val="1"/>
          <w:numId w:val="9"/>
        </w:numPr>
      </w:pPr>
      <w:r w:rsidRPr="00D61458">
        <w:t>Both formats improved academic writing, but written feedback gave clearer structural guidance, while video feedback promoted problem-solving.</w:t>
      </w:r>
    </w:p>
    <w:p w14:paraId="19BEBD71" w14:textId="77777777" w:rsidR="00D61458" w:rsidRPr="00D61458" w:rsidRDefault="00D61458" w:rsidP="00D61458">
      <w:pPr>
        <w:numPr>
          <w:ilvl w:val="0"/>
          <w:numId w:val="9"/>
        </w:numPr>
      </w:pPr>
      <w:r w:rsidRPr="00D61458">
        <w:rPr>
          <w:b/>
          <w:bCs/>
        </w:rPr>
        <w:t>Implications:</w:t>
      </w:r>
      <w:r w:rsidRPr="00D61458">
        <w:t> Suggests </w:t>
      </w:r>
      <w:r w:rsidRPr="00D61458">
        <w:rPr>
          <w:b/>
          <w:bCs/>
        </w:rPr>
        <w:t>hybrid feedback models</w:t>
      </w:r>
      <w:r w:rsidRPr="00D61458">
        <w:t> for diverse learning needs and effective AI integration.</w:t>
      </w:r>
    </w:p>
    <w:p w14:paraId="45764D8D" w14:textId="77777777" w:rsidR="00D61458" w:rsidRPr="00D61458" w:rsidRDefault="00000000" w:rsidP="00D61458">
      <w:r>
        <w:pict w14:anchorId="0C34E9CB">
          <v:rect id="_x0000_i1028" style="width:8in;height:0" o:hrpct="0" o:hralign="center" o:hrstd="t" o:hr="t" fillcolor="#a0a0a0" stroked="f"/>
        </w:pict>
      </w:r>
    </w:p>
    <w:p w14:paraId="6689E839" w14:textId="77777777" w:rsidR="00D61458" w:rsidRPr="00D61458" w:rsidRDefault="00D61458" w:rsidP="00D61458">
      <w:r w:rsidRPr="00D61458">
        <w:t>Would you like me to:</w:t>
      </w:r>
      <w:r w:rsidRPr="00D61458">
        <w:br/>
      </w:r>
      <w:r w:rsidRPr="00D61458">
        <w:rPr>
          <w:rFonts w:ascii="Segoe UI Emoji" w:hAnsi="Segoe UI Emoji" w:cs="Segoe UI Emoji"/>
        </w:rPr>
        <w:t>✅</w:t>
      </w:r>
      <w:r w:rsidRPr="00D61458">
        <w:rPr>
          <w:rFonts w:cs="Calibri"/>
        </w:rPr>
        <w:t> </w:t>
      </w:r>
      <w:r w:rsidRPr="00D61458">
        <w:rPr>
          <w:b/>
          <w:bCs/>
        </w:rPr>
        <w:t>Summarize the methodology and statistical analysis in detail</w:t>
      </w:r>
      <w:r w:rsidRPr="00D61458">
        <w:t>?</w:t>
      </w:r>
      <w:r w:rsidRPr="00D61458">
        <w:br/>
      </w:r>
      <w:r w:rsidRPr="00D61458">
        <w:rPr>
          <w:rFonts w:ascii="Segoe UI Emoji" w:hAnsi="Segoe UI Emoji" w:cs="Segoe UI Emoji"/>
        </w:rPr>
        <w:t>✅</w:t>
      </w:r>
      <w:r w:rsidRPr="00D61458">
        <w:rPr>
          <w:rFonts w:cs="Calibri"/>
        </w:rPr>
        <w:t> </w:t>
      </w:r>
      <w:r w:rsidRPr="00D61458">
        <w:rPr>
          <w:b/>
          <w:bCs/>
        </w:rPr>
        <w:t>Provide an APA citation and formatted reference for your paper</w:t>
      </w:r>
      <w:r w:rsidRPr="00D61458">
        <w:t>?</w:t>
      </w:r>
      <w:r w:rsidRPr="00D61458">
        <w:br/>
      </w:r>
      <w:r w:rsidRPr="00D61458">
        <w:rPr>
          <w:rFonts w:ascii="Segoe UI Emoji" w:hAnsi="Segoe UI Emoji" w:cs="Segoe UI Emoji"/>
        </w:rPr>
        <w:t>✅</w:t>
      </w:r>
      <w:r w:rsidRPr="00D61458">
        <w:rPr>
          <w:rFonts w:cs="Calibri"/>
        </w:rPr>
        <w:t> </w:t>
      </w:r>
      <w:r w:rsidRPr="00D61458">
        <w:rPr>
          <w:b/>
          <w:bCs/>
        </w:rPr>
        <w:t>Create a one-page synthesis or critique of this study for your action research project</w:t>
      </w:r>
      <w:r w:rsidRPr="00D61458">
        <w:t>?</w:t>
      </w:r>
    </w:p>
    <w:p w14:paraId="539EAFEB" w14:textId="77777777" w:rsidR="00D61458" w:rsidRPr="00D61458" w:rsidRDefault="00D61458" w:rsidP="00D61458">
      <w:r w:rsidRPr="00D61458">
        <w:t>Which option would help you most?</w:t>
      </w:r>
    </w:p>
    <w:p w14:paraId="09CFA2B7" w14:textId="77777777" w:rsidR="00D61458" w:rsidRPr="00D61458" w:rsidRDefault="00D61458" w:rsidP="00D61458">
      <w:r w:rsidRPr="00D61458">
        <w:t>Sources</w:t>
      </w:r>
    </w:p>
    <w:p w14:paraId="7DA1FFDF" w14:textId="6D781274" w:rsidR="00D61458" w:rsidRPr="00D61458" w:rsidRDefault="00D61458" w:rsidP="00D61458">
      <w:r w:rsidRPr="00D61458">
        <w:rPr>
          <w:noProof/>
        </w:rPr>
        <w:drawing>
          <wp:inline distT="0" distB="0" distL="0" distR="0" wp14:anchorId="64F9C80B" wp14:editId="28C01F28">
            <wp:extent cx="152400" cy="152400"/>
            <wp:effectExtent l="0" t="0" r="0" b="0"/>
            <wp:docPr id="377377915" name="Picture 2" descr="Favicon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vicon ty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E21375" w14:textId="77777777" w:rsidR="00D61458" w:rsidRPr="00D61458" w:rsidRDefault="00D61458" w:rsidP="00D61458">
      <w:r w:rsidRPr="00D61458">
        <w:t>You said:</w:t>
      </w:r>
    </w:p>
    <w:p w14:paraId="5E115CAC" w14:textId="77777777" w:rsidR="00D61458" w:rsidRPr="00D61458" w:rsidRDefault="00D61458" w:rsidP="00D61458">
      <w:r w:rsidRPr="00D61458">
        <w:lastRenderedPageBreak/>
        <w:t>Can you find more?</w:t>
      </w:r>
    </w:p>
    <w:p w14:paraId="5B1D2546" w14:textId="77777777" w:rsidR="00D61458" w:rsidRPr="00D61458" w:rsidRDefault="00D61458" w:rsidP="00D61458">
      <w:pPr>
        <w:rPr>
          <w:b/>
          <w:bCs/>
        </w:rPr>
      </w:pPr>
      <w:r w:rsidRPr="00D61458">
        <w:rPr>
          <w:b/>
          <w:bCs/>
        </w:rPr>
        <w:t>Copilot said:</w:t>
      </w:r>
    </w:p>
    <w:p w14:paraId="082BD2C3" w14:textId="77777777" w:rsidR="00D61458" w:rsidRPr="00D61458" w:rsidRDefault="00D61458" w:rsidP="00D61458">
      <w:pPr>
        <w:rPr>
          <w:b/>
          <w:bCs/>
        </w:rPr>
      </w:pPr>
      <w:r w:rsidRPr="00D61458">
        <w:rPr>
          <w:b/>
          <w:bCs/>
        </w:rPr>
        <w:t>Copilot</w:t>
      </w:r>
    </w:p>
    <w:p w14:paraId="14413EA3" w14:textId="77777777" w:rsidR="00D61458" w:rsidRPr="00D61458" w:rsidRDefault="00D61458" w:rsidP="00D61458">
      <w:r w:rsidRPr="00D61458">
        <w:t>Here are </w:t>
      </w:r>
      <w:r w:rsidRPr="00D61458">
        <w:rPr>
          <w:b/>
          <w:bCs/>
        </w:rPr>
        <w:t>three more peer-reviewed, quantitative studies</w:t>
      </w:r>
      <w:r w:rsidRPr="00D61458">
        <w:t> related to AI video feedback in education published within the last five years:</w:t>
      </w:r>
    </w:p>
    <w:p w14:paraId="260CA4BF" w14:textId="77777777" w:rsidR="00D61458" w:rsidRPr="00D61458" w:rsidRDefault="00000000" w:rsidP="00D61458">
      <w:r>
        <w:pict w14:anchorId="5D7C29C8">
          <v:rect id="_x0000_i1029" style="width:8in;height:0" o:hrpct="0" o:hralign="center" o:hrstd="t" o:hr="t" fillcolor="#a0a0a0" stroked="f"/>
        </w:pict>
      </w:r>
    </w:p>
    <w:p w14:paraId="4E18E956" w14:textId="77777777" w:rsidR="00D61458" w:rsidRPr="00D61458" w:rsidRDefault="00D61458" w:rsidP="00D61458">
      <w:pPr>
        <w:rPr>
          <w:b/>
          <w:bCs/>
        </w:rPr>
      </w:pPr>
      <w:r w:rsidRPr="00D61458">
        <w:rPr>
          <w:b/>
          <w:bCs/>
        </w:rPr>
        <w:t>1. Examining the Impact of Video-Feedback and Academic Engagement</w:t>
      </w:r>
    </w:p>
    <w:p w14:paraId="2CBC59B1" w14:textId="77777777" w:rsidR="00D61458" w:rsidRPr="00D61458" w:rsidRDefault="00D61458" w:rsidP="00D61458">
      <w:r w:rsidRPr="00D61458">
        <w:rPr>
          <w:b/>
          <w:bCs/>
        </w:rPr>
        <w:t>Authors:</w:t>
      </w:r>
      <w:r w:rsidRPr="00D61458">
        <w:t> Ignacio Máñez, Marian Serrano-Mendizábal, Adela Descals &amp; Rafael García-Ros</w:t>
      </w:r>
      <w:r w:rsidRPr="00D61458">
        <w:br/>
      </w:r>
      <w:r w:rsidRPr="00D61458">
        <w:rPr>
          <w:b/>
          <w:bCs/>
        </w:rPr>
        <w:t>Journal:</w:t>
      </w:r>
      <w:r w:rsidRPr="00D61458">
        <w:t> </w:t>
      </w:r>
      <w:r w:rsidRPr="00D61458">
        <w:rPr>
          <w:i/>
          <w:iCs/>
        </w:rPr>
        <w:t>International Journal of Educational Technology in Higher Education</w:t>
      </w:r>
      <w:r w:rsidRPr="00D61458">
        <w:t> (2025)</w:t>
      </w:r>
      <w:r w:rsidRPr="00D61458">
        <w:br/>
      </w:r>
      <w:r w:rsidRPr="00D61458">
        <w:rPr>
          <w:b/>
          <w:bCs/>
        </w:rPr>
        <w:t>DOI:</w:t>
      </w:r>
      <w:r w:rsidRPr="00D61458">
        <w:t> </w:t>
      </w:r>
      <w:hyperlink r:id="rId10" w:tgtFrame="_blank" w:history="1">
        <w:r w:rsidRPr="00D61458">
          <w:rPr>
            <w:rStyle w:val="Hyperlink"/>
          </w:rPr>
          <w:t>10.1186/s41239-025-00510-8</w:t>
        </w:r>
      </w:hyperlink>
      <w:r w:rsidRPr="00D61458">
        <w:br/>
      </w:r>
      <w:r w:rsidRPr="00D61458">
        <w:rPr>
          <w:b/>
          <w:bCs/>
        </w:rPr>
        <w:t>Highlights:</w:t>
      </w:r>
    </w:p>
    <w:p w14:paraId="50C99FC9" w14:textId="77777777" w:rsidR="00D61458" w:rsidRPr="00D61458" w:rsidRDefault="00D61458" w:rsidP="00D61458">
      <w:pPr>
        <w:numPr>
          <w:ilvl w:val="0"/>
          <w:numId w:val="10"/>
        </w:numPr>
      </w:pPr>
      <w:r w:rsidRPr="00D61458">
        <w:rPr>
          <w:b/>
          <w:bCs/>
        </w:rPr>
        <w:t>Design:</w:t>
      </w:r>
      <w:r w:rsidRPr="00D61458">
        <w:t> Quasi-experimental, quantitative</w:t>
      </w:r>
    </w:p>
    <w:p w14:paraId="6203BC9B" w14:textId="77777777" w:rsidR="00D61458" w:rsidRPr="00D61458" w:rsidRDefault="00D61458" w:rsidP="00D61458">
      <w:pPr>
        <w:numPr>
          <w:ilvl w:val="0"/>
          <w:numId w:val="10"/>
        </w:numPr>
      </w:pPr>
      <w:r w:rsidRPr="00D61458">
        <w:rPr>
          <w:b/>
          <w:bCs/>
        </w:rPr>
        <w:t>Participants:</w:t>
      </w:r>
      <w:r w:rsidRPr="00D61458">
        <w:t> 176 undergraduates</w:t>
      </w:r>
    </w:p>
    <w:p w14:paraId="4467774D" w14:textId="77777777" w:rsidR="00D61458" w:rsidRPr="00D61458" w:rsidRDefault="00D61458" w:rsidP="00D61458">
      <w:pPr>
        <w:numPr>
          <w:ilvl w:val="0"/>
          <w:numId w:val="10"/>
        </w:numPr>
      </w:pPr>
      <w:r w:rsidRPr="00D61458">
        <w:rPr>
          <w:b/>
          <w:bCs/>
        </w:rPr>
        <w:t>Intervention:</w:t>
      </w:r>
      <w:r w:rsidRPr="00D61458">
        <w:t> Written feedback vs. two video-feedback formats (audible vs. visual instructor presence)</w:t>
      </w:r>
    </w:p>
    <w:p w14:paraId="50589B84" w14:textId="77777777" w:rsidR="00D61458" w:rsidRPr="00D61458" w:rsidRDefault="00D61458" w:rsidP="00D61458">
      <w:pPr>
        <w:numPr>
          <w:ilvl w:val="0"/>
          <w:numId w:val="10"/>
        </w:numPr>
      </w:pPr>
      <w:r w:rsidRPr="00D61458">
        <w:rPr>
          <w:b/>
          <w:bCs/>
        </w:rPr>
        <w:t>Findings:</w:t>
      </w:r>
    </w:p>
    <w:p w14:paraId="7252E8EC" w14:textId="77777777" w:rsidR="00D61458" w:rsidRPr="00D61458" w:rsidRDefault="00D61458" w:rsidP="00D61458">
      <w:pPr>
        <w:numPr>
          <w:ilvl w:val="1"/>
          <w:numId w:val="10"/>
        </w:numPr>
      </w:pPr>
      <w:r w:rsidRPr="00D61458">
        <w:t>Video-feedback groups outperformed written feedback in academic achievement.</w:t>
      </w:r>
    </w:p>
    <w:p w14:paraId="71BE9AFF" w14:textId="77777777" w:rsidR="00D61458" w:rsidRPr="00D61458" w:rsidRDefault="00D61458" w:rsidP="00D61458">
      <w:pPr>
        <w:numPr>
          <w:ilvl w:val="1"/>
          <w:numId w:val="10"/>
        </w:numPr>
      </w:pPr>
      <w:r w:rsidRPr="00D61458">
        <w:t>Engagement mediated the relationship between feedback format and performance.</w:t>
      </w:r>
    </w:p>
    <w:p w14:paraId="384D0CD1" w14:textId="77777777" w:rsidR="00D61458" w:rsidRPr="00D61458" w:rsidRDefault="00D61458" w:rsidP="00D61458">
      <w:pPr>
        <w:numPr>
          <w:ilvl w:val="1"/>
          <w:numId w:val="10"/>
        </w:numPr>
      </w:pPr>
      <w:r w:rsidRPr="00D61458">
        <w:t>No significant difference between audible vs. visual video feedback.springeropen</w:t>
      </w:r>
    </w:p>
    <w:p w14:paraId="7EF18237" w14:textId="77777777" w:rsidR="00D61458" w:rsidRPr="00D61458" w:rsidRDefault="00000000" w:rsidP="00D61458">
      <w:r>
        <w:pict w14:anchorId="7F5BCB0C">
          <v:rect id="_x0000_i1030" style="width:8in;height:0" o:hrpct="0" o:hralign="center" o:hrstd="t" o:hr="t" fillcolor="#a0a0a0" stroked="f"/>
        </w:pict>
      </w:r>
    </w:p>
    <w:p w14:paraId="121D8573" w14:textId="77777777" w:rsidR="00D61458" w:rsidRPr="00D61458" w:rsidRDefault="00D61458" w:rsidP="00D61458">
      <w:pPr>
        <w:rPr>
          <w:b/>
          <w:bCs/>
        </w:rPr>
      </w:pPr>
      <w:r w:rsidRPr="00D61458">
        <w:rPr>
          <w:b/>
          <w:bCs/>
        </w:rPr>
        <w:t>2. Generative AI vs. Teachers: Feedback Quality, Uptake, and Revision</w:t>
      </w:r>
    </w:p>
    <w:p w14:paraId="11953DDC" w14:textId="77777777" w:rsidR="00D61458" w:rsidRPr="00D61458" w:rsidRDefault="00D61458" w:rsidP="00D61458">
      <w:r w:rsidRPr="00D61458">
        <w:rPr>
          <w:b/>
          <w:bCs/>
        </w:rPr>
        <w:lastRenderedPageBreak/>
        <w:t>Authors:</w:t>
      </w:r>
      <w:r w:rsidRPr="00D61458">
        <w:t> Hetian Yu &amp; Qin Xie</w:t>
      </w:r>
      <w:r w:rsidRPr="00D61458">
        <w:br/>
      </w:r>
      <w:r w:rsidRPr="00D61458">
        <w:rPr>
          <w:b/>
          <w:bCs/>
        </w:rPr>
        <w:t>Journal:</w:t>
      </w:r>
      <w:r w:rsidRPr="00D61458">
        <w:t> </w:t>
      </w:r>
      <w:r w:rsidRPr="00D61458">
        <w:rPr>
          <w:i/>
          <w:iCs/>
        </w:rPr>
        <w:t>Language Teaching Research Quarterly</w:t>
      </w:r>
      <w:r w:rsidRPr="00D61458">
        <w:t>, Vol. 47 (2025)</w:t>
      </w:r>
      <w:r w:rsidRPr="00D61458">
        <w:br/>
      </w:r>
      <w:r w:rsidRPr="00D61458">
        <w:rPr>
          <w:b/>
          <w:bCs/>
        </w:rPr>
        <w:t>DOI:</w:t>
      </w:r>
      <w:r w:rsidRPr="00D61458">
        <w:t> </w:t>
      </w:r>
      <w:hyperlink r:id="rId11" w:tgtFrame="_blank" w:history="1">
        <w:r w:rsidRPr="00D61458">
          <w:rPr>
            <w:rStyle w:val="Hyperlink"/>
          </w:rPr>
          <w:t>10.32038/ltrq.2025.47.07</w:t>
        </w:r>
      </w:hyperlink>
      <w:r w:rsidRPr="00D61458">
        <w:br/>
      </w:r>
      <w:r w:rsidRPr="00D61458">
        <w:rPr>
          <w:b/>
          <w:bCs/>
        </w:rPr>
        <w:t>Highlights:</w:t>
      </w:r>
    </w:p>
    <w:p w14:paraId="2572D36D" w14:textId="77777777" w:rsidR="00D61458" w:rsidRPr="00D61458" w:rsidRDefault="00D61458" w:rsidP="00D61458">
      <w:pPr>
        <w:numPr>
          <w:ilvl w:val="0"/>
          <w:numId w:val="11"/>
        </w:numPr>
      </w:pPr>
      <w:r w:rsidRPr="00D61458">
        <w:rPr>
          <w:b/>
          <w:bCs/>
        </w:rPr>
        <w:t>Design:</w:t>
      </w:r>
      <w:r w:rsidRPr="00D61458">
        <w:t> Experimental, 2×2 Latin Square</w:t>
      </w:r>
    </w:p>
    <w:p w14:paraId="4125C068" w14:textId="77777777" w:rsidR="00D61458" w:rsidRPr="00D61458" w:rsidRDefault="00D61458" w:rsidP="00D61458">
      <w:pPr>
        <w:numPr>
          <w:ilvl w:val="0"/>
          <w:numId w:val="11"/>
        </w:numPr>
      </w:pPr>
      <w:r w:rsidRPr="00D61458">
        <w:rPr>
          <w:b/>
          <w:bCs/>
        </w:rPr>
        <w:t>Participants:</w:t>
      </w:r>
      <w:r w:rsidRPr="00D61458">
        <w:t> 60 EFL secondary students</w:t>
      </w:r>
    </w:p>
    <w:p w14:paraId="60533E61" w14:textId="77777777" w:rsidR="00D61458" w:rsidRPr="00D61458" w:rsidRDefault="00D61458" w:rsidP="00D61458">
      <w:pPr>
        <w:numPr>
          <w:ilvl w:val="0"/>
          <w:numId w:val="11"/>
        </w:numPr>
      </w:pPr>
      <w:r w:rsidRPr="00D61458">
        <w:rPr>
          <w:b/>
          <w:bCs/>
        </w:rPr>
        <w:t>Focus:</w:t>
      </w:r>
      <w:r w:rsidRPr="00D61458">
        <w:t> Compared AI-generated feedback (ChatGPT) vs. teacher feedback</w:t>
      </w:r>
    </w:p>
    <w:p w14:paraId="748CFEF4" w14:textId="77777777" w:rsidR="00D61458" w:rsidRPr="00D61458" w:rsidRDefault="00D61458" w:rsidP="00D61458">
      <w:pPr>
        <w:numPr>
          <w:ilvl w:val="0"/>
          <w:numId w:val="11"/>
        </w:numPr>
      </w:pPr>
      <w:r w:rsidRPr="00D61458">
        <w:rPr>
          <w:b/>
          <w:bCs/>
        </w:rPr>
        <w:t>Findings:</w:t>
      </w:r>
    </w:p>
    <w:p w14:paraId="601DD02C" w14:textId="77777777" w:rsidR="00D61458" w:rsidRPr="00D61458" w:rsidRDefault="00D61458" w:rsidP="00D61458">
      <w:pPr>
        <w:numPr>
          <w:ilvl w:val="1"/>
          <w:numId w:val="11"/>
        </w:numPr>
      </w:pPr>
      <w:r w:rsidRPr="00D61458">
        <w:t>AI feedback was comprehensive and accurate, especially at meaning-level.</w:t>
      </w:r>
    </w:p>
    <w:p w14:paraId="72C819CC" w14:textId="77777777" w:rsidR="00D61458" w:rsidRPr="00D61458" w:rsidRDefault="00D61458" w:rsidP="00D61458">
      <w:pPr>
        <w:numPr>
          <w:ilvl w:val="1"/>
          <w:numId w:val="11"/>
        </w:numPr>
      </w:pPr>
      <w:r w:rsidRPr="00D61458">
        <w:t>Teacher feedback had slightly higher uptake rates.</w:t>
      </w:r>
    </w:p>
    <w:p w14:paraId="0192A3F2" w14:textId="77777777" w:rsidR="00D61458" w:rsidRPr="00D61458" w:rsidRDefault="00D61458" w:rsidP="00D61458">
      <w:pPr>
        <w:numPr>
          <w:ilvl w:val="1"/>
          <w:numId w:val="11"/>
        </w:numPr>
      </w:pPr>
      <w:r w:rsidRPr="00D61458">
        <w:t>Both sources improved writing revisions significantly.ed</w:t>
      </w:r>
    </w:p>
    <w:p w14:paraId="71A81FB3" w14:textId="77777777" w:rsidR="00D61458" w:rsidRPr="00D61458" w:rsidRDefault="00000000" w:rsidP="00D61458">
      <w:r>
        <w:pict w14:anchorId="7F89930D">
          <v:rect id="_x0000_i1031" style="width:8in;height:0" o:hrpct="0" o:hralign="center" o:hrstd="t" o:hr="t" fillcolor="#a0a0a0" stroked="f"/>
        </w:pict>
      </w:r>
    </w:p>
    <w:p w14:paraId="59D51D59" w14:textId="77777777" w:rsidR="00D61458" w:rsidRPr="00D61458" w:rsidRDefault="00D61458" w:rsidP="00D61458">
      <w:pPr>
        <w:rPr>
          <w:b/>
          <w:bCs/>
        </w:rPr>
      </w:pPr>
      <w:r w:rsidRPr="00D61458">
        <w:rPr>
          <w:b/>
          <w:bCs/>
        </w:rPr>
        <w:t>3. Adult Learners’ Recall and Recognition Performance with AI-Generated Synthetic Video</w:t>
      </w:r>
    </w:p>
    <w:p w14:paraId="5FD3C65B" w14:textId="77777777" w:rsidR="00D61458" w:rsidRPr="00D61458" w:rsidRDefault="00D61458" w:rsidP="00D61458">
      <w:r w:rsidRPr="00D61458">
        <w:rPr>
          <w:b/>
          <w:bCs/>
        </w:rPr>
        <w:t>Authors:</w:t>
      </w:r>
      <w:r w:rsidRPr="00D61458">
        <w:t> Zoe Ruo-Yu Lia, Caswell Barry, Mutlu Cukurova</w:t>
      </w:r>
      <w:r w:rsidRPr="00D61458">
        <w:br/>
      </w:r>
      <w:r w:rsidRPr="00D61458">
        <w:rPr>
          <w:b/>
          <w:bCs/>
        </w:rPr>
        <w:t>Institution:</w:t>
      </w:r>
      <w:r w:rsidRPr="00D61458">
        <w:t> UCL Knowledge Lab</w:t>
      </w:r>
      <w:r w:rsidRPr="00D61458">
        <w:br/>
      </w:r>
      <w:r w:rsidRPr="00D61458">
        <w:rPr>
          <w:b/>
          <w:bCs/>
        </w:rPr>
        <w:t>Type:</w:t>
      </w:r>
      <w:r w:rsidRPr="00D61458">
        <w:t> Peer-reviewed technical report (2024)</w:t>
      </w:r>
      <w:r w:rsidRPr="00D61458">
        <w:br/>
      </w:r>
      <w:r w:rsidRPr="00D61458">
        <w:rPr>
          <w:b/>
          <w:bCs/>
        </w:rPr>
        <w:t>Highlights:</w:t>
      </w:r>
    </w:p>
    <w:p w14:paraId="5A6D87E5" w14:textId="77777777" w:rsidR="00D61458" w:rsidRPr="00D61458" w:rsidRDefault="00D61458" w:rsidP="00D61458">
      <w:pPr>
        <w:numPr>
          <w:ilvl w:val="0"/>
          <w:numId w:val="12"/>
        </w:numPr>
      </w:pPr>
      <w:r w:rsidRPr="00D61458">
        <w:rPr>
          <w:b/>
          <w:bCs/>
        </w:rPr>
        <w:t>Design:</w:t>
      </w:r>
      <w:r w:rsidRPr="00D61458">
        <w:t> Mixed-methods with pre/post-tests</w:t>
      </w:r>
    </w:p>
    <w:p w14:paraId="3703392E" w14:textId="77777777" w:rsidR="00D61458" w:rsidRPr="00D61458" w:rsidRDefault="00D61458" w:rsidP="00D61458">
      <w:pPr>
        <w:numPr>
          <w:ilvl w:val="0"/>
          <w:numId w:val="12"/>
        </w:numPr>
      </w:pPr>
      <w:r w:rsidRPr="00D61458">
        <w:rPr>
          <w:b/>
          <w:bCs/>
        </w:rPr>
        <w:t>Participants:</w:t>
      </w:r>
      <w:r w:rsidRPr="00D61458">
        <w:t> 500 adults</w:t>
      </w:r>
    </w:p>
    <w:p w14:paraId="11B55D26" w14:textId="77777777" w:rsidR="00D61458" w:rsidRPr="00D61458" w:rsidRDefault="00D61458" w:rsidP="00D61458">
      <w:pPr>
        <w:numPr>
          <w:ilvl w:val="0"/>
          <w:numId w:val="12"/>
        </w:numPr>
      </w:pPr>
      <w:r w:rsidRPr="00D61458">
        <w:rPr>
          <w:b/>
          <w:bCs/>
        </w:rPr>
        <w:t>Conditions:</w:t>
      </w:r>
      <w:r w:rsidRPr="00D61458">
        <w:t> AI-generated synthetic video vs. human instructor video vs. text</w:t>
      </w:r>
    </w:p>
    <w:p w14:paraId="75C3408F" w14:textId="77777777" w:rsidR="00D61458" w:rsidRPr="00D61458" w:rsidRDefault="00D61458" w:rsidP="00D61458">
      <w:pPr>
        <w:numPr>
          <w:ilvl w:val="0"/>
          <w:numId w:val="12"/>
        </w:numPr>
      </w:pPr>
      <w:r w:rsidRPr="00D61458">
        <w:rPr>
          <w:b/>
          <w:bCs/>
        </w:rPr>
        <w:t>Findings:</w:t>
      </w:r>
    </w:p>
    <w:p w14:paraId="5E90B245" w14:textId="77777777" w:rsidR="00D61458" w:rsidRPr="00D61458" w:rsidRDefault="00D61458" w:rsidP="00D61458">
      <w:pPr>
        <w:numPr>
          <w:ilvl w:val="1"/>
          <w:numId w:val="12"/>
        </w:numPr>
      </w:pPr>
      <w:r w:rsidRPr="00D61458">
        <w:lastRenderedPageBreak/>
        <w:t>No significant difference in recall/recognition across conditions.</w:t>
      </w:r>
    </w:p>
    <w:p w14:paraId="7013F8E0" w14:textId="77777777" w:rsidR="00D61458" w:rsidRPr="00D61458" w:rsidRDefault="00D61458" w:rsidP="00D61458">
      <w:pPr>
        <w:numPr>
          <w:ilvl w:val="1"/>
          <w:numId w:val="12"/>
        </w:numPr>
      </w:pPr>
      <w:r w:rsidRPr="00D61458">
        <w:t>Learners preferred video over text regardless of AI or human source.</w:t>
      </w:r>
    </w:p>
    <w:p w14:paraId="493F9439" w14:textId="77777777" w:rsidR="00D61458" w:rsidRPr="00D61458" w:rsidRDefault="00D61458" w:rsidP="00D61458">
      <w:pPr>
        <w:numPr>
          <w:ilvl w:val="1"/>
          <w:numId w:val="12"/>
        </w:numPr>
      </w:pPr>
      <w:r w:rsidRPr="00D61458">
        <w:t>Affective feedback was similar for AI and human videos.arxiv</w:t>
      </w:r>
    </w:p>
    <w:p w14:paraId="27262972" w14:textId="77777777" w:rsidR="00D61458" w:rsidRPr="00D61458" w:rsidRDefault="00000000" w:rsidP="00D61458">
      <w:r>
        <w:pict w14:anchorId="5BDB5820">
          <v:rect id="_x0000_i1032" style="width:8in;height:0" o:hrpct="0" o:hralign="center" o:hrstd="t" o:hr="t" fillcolor="#a0a0a0" stroked="f"/>
        </w:pict>
      </w:r>
    </w:p>
    <w:p w14:paraId="7E10D2FA" w14:textId="77777777" w:rsidR="00D61458" w:rsidRPr="00D61458" w:rsidRDefault="00D61458" w:rsidP="00D61458">
      <w:r w:rsidRPr="00D61458">
        <w:rPr>
          <w:rFonts w:ascii="Segoe UI Emoji" w:hAnsi="Segoe UI Emoji" w:cs="Segoe UI Emoji"/>
        </w:rPr>
        <w:t>✅</w:t>
      </w:r>
      <w:r w:rsidRPr="00D61458">
        <w:t xml:space="preserve"> Do you want me to </w:t>
      </w:r>
      <w:r w:rsidRPr="00D61458">
        <w:rPr>
          <w:b/>
          <w:bCs/>
        </w:rPr>
        <w:t>compile these into an annotated bibliography in APA format</w:t>
      </w:r>
      <w:r w:rsidRPr="00D61458">
        <w:t>?</w:t>
      </w:r>
      <w:r w:rsidRPr="00D61458">
        <w:br/>
      </w:r>
      <w:r w:rsidRPr="00D61458">
        <w:rPr>
          <w:rFonts w:ascii="Segoe UI Emoji" w:hAnsi="Segoe UI Emoji" w:cs="Segoe UI Emoji"/>
        </w:rPr>
        <w:t>✅</w:t>
      </w:r>
      <w:r w:rsidRPr="00D61458">
        <w:t xml:space="preserve"> Or</w:t>
      </w:r>
      <w:r w:rsidRPr="00D61458">
        <w:rPr>
          <w:rFonts w:cs="Calibri"/>
        </w:rPr>
        <w:t> </w:t>
      </w:r>
      <w:r w:rsidRPr="00D61458">
        <w:rPr>
          <w:b/>
          <w:bCs/>
        </w:rPr>
        <w:t>create a comparative synthesis table</w:t>
      </w:r>
      <w:r w:rsidRPr="00D61458">
        <w:t> (methods, sample size, key findings, implications)?</w:t>
      </w:r>
      <w:r w:rsidRPr="00D61458">
        <w:br/>
      </w:r>
      <w:r w:rsidRPr="00D61458">
        <w:rPr>
          <w:rFonts w:ascii="Segoe UI Emoji" w:hAnsi="Segoe UI Emoji" w:cs="Segoe UI Emoji"/>
        </w:rPr>
        <w:t>✅</w:t>
      </w:r>
      <w:r w:rsidRPr="00D61458">
        <w:t xml:space="preserve"> Or</w:t>
      </w:r>
      <w:r w:rsidRPr="00D61458">
        <w:rPr>
          <w:rFonts w:cs="Calibri"/>
        </w:rPr>
        <w:t> </w:t>
      </w:r>
      <w:r w:rsidRPr="00D61458">
        <w:rPr>
          <w:b/>
          <w:bCs/>
        </w:rPr>
        <w:t>summarize them into a literature review section for your action research proposal</w:t>
      </w:r>
      <w:r w:rsidRPr="00D61458">
        <w:t>?</w:t>
      </w:r>
    </w:p>
    <w:p w14:paraId="667AB57B" w14:textId="77777777" w:rsidR="00D61458" w:rsidRPr="00D61458" w:rsidRDefault="00D61458" w:rsidP="00D61458">
      <w:r w:rsidRPr="00D61458">
        <w:t>Which option would be most useful for you?</w:t>
      </w:r>
    </w:p>
    <w:p w14:paraId="15E6FD8D" w14:textId="77777777" w:rsidR="00D61458" w:rsidRPr="003530BF" w:rsidRDefault="00D61458" w:rsidP="003530BF"/>
    <w:sectPr w:rsidR="00D61458" w:rsidRPr="003530BF" w:rsidSect="00E2515A">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3E47" w14:textId="77777777" w:rsidR="004E7E4A" w:rsidRDefault="004E7E4A" w:rsidP="003C626F">
      <w:pPr>
        <w:spacing w:after="0" w:line="240" w:lineRule="auto"/>
      </w:pPr>
      <w:r>
        <w:separator/>
      </w:r>
    </w:p>
  </w:endnote>
  <w:endnote w:type="continuationSeparator" w:id="0">
    <w:p w14:paraId="748BA9D5" w14:textId="77777777" w:rsidR="004E7E4A" w:rsidRDefault="004E7E4A" w:rsidP="003C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461490778"/>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312088CE" w14:textId="700D974B" w:rsidR="00332A4A" w:rsidRPr="00332A4A" w:rsidRDefault="00332A4A">
            <w:pPr>
              <w:pStyle w:val="Footer"/>
              <w:jc w:val="right"/>
              <w:rPr>
                <w:rFonts w:ascii="Times New Roman" w:hAnsi="Times New Roman"/>
                <w:sz w:val="20"/>
                <w:szCs w:val="20"/>
              </w:rPr>
            </w:pPr>
            <w:r w:rsidRPr="00332A4A">
              <w:rPr>
                <w:rFonts w:ascii="Times New Roman" w:hAnsi="Times New Roman"/>
                <w:sz w:val="20"/>
                <w:szCs w:val="20"/>
              </w:rPr>
              <w:t xml:space="preserve">Page </w:t>
            </w:r>
            <w:r w:rsidRPr="00332A4A">
              <w:rPr>
                <w:rFonts w:ascii="Times New Roman" w:hAnsi="Times New Roman"/>
                <w:sz w:val="20"/>
                <w:szCs w:val="20"/>
              </w:rPr>
              <w:fldChar w:fldCharType="begin"/>
            </w:r>
            <w:r w:rsidRPr="00332A4A">
              <w:rPr>
                <w:rFonts w:ascii="Times New Roman" w:hAnsi="Times New Roman"/>
                <w:sz w:val="20"/>
                <w:szCs w:val="20"/>
              </w:rPr>
              <w:instrText xml:space="preserve"> PAGE </w:instrText>
            </w:r>
            <w:r w:rsidRPr="00332A4A">
              <w:rPr>
                <w:rFonts w:ascii="Times New Roman" w:hAnsi="Times New Roman"/>
                <w:sz w:val="20"/>
                <w:szCs w:val="20"/>
              </w:rPr>
              <w:fldChar w:fldCharType="separate"/>
            </w:r>
            <w:r w:rsidRPr="00332A4A">
              <w:rPr>
                <w:rFonts w:ascii="Times New Roman" w:hAnsi="Times New Roman"/>
                <w:noProof/>
                <w:sz w:val="20"/>
                <w:szCs w:val="20"/>
              </w:rPr>
              <w:t>2</w:t>
            </w:r>
            <w:r w:rsidRPr="00332A4A">
              <w:rPr>
                <w:rFonts w:ascii="Times New Roman" w:hAnsi="Times New Roman"/>
                <w:sz w:val="20"/>
                <w:szCs w:val="20"/>
              </w:rPr>
              <w:fldChar w:fldCharType="end"/>
            </w:r>
            <w:r w:rsidRPr="00332A4A">
              <w:rPr>
                <w:rFonts w:ascii="Times New Roman" w:hAnsi="Times New Roman"/>
                <w:sz w:val="20"/>
                <w:szCs w:val="20"/>
              </w:rPr>
              <w:t xml:space="preserve"> of </w:t>
            </w:r>
            <w:r w:rsidRPr="00332A4A">
              <w:rPr>
                <w:rFonts w:ascii="Times New Roman" w:hAnsi="Times New Roman"/>
                <w:sz w:val="20"/>
                <w:szCs w:val="20"/>
              </w:rPr>
              <w:fldChar w:fldCharType="begin"/>
            </w:r>
            <w:r w:rsidRPr="00332A4A">
              <w:rPr>
                <w:rFonts w:ascii="Times New Roman" w:hAnsi="Times New Roman"/>
                <w:sz w:val="20"/>
                <w:szCs w:val="20"/>
              </w:rPr>
              <w:instrText xml:space="preserve"> NUMPAGES  </w:instrText>
            </w:r>
            <w:r w:rsidRPr="00332A4A">
              <w:rPr>
                <w:rFonts w:ascii="Times New Roman" w:hAnsi="Times New Roman"/>
                <w:sz w:val="20"/>
                <w:szCs w:val="20"/>
              </w:rPr>
              <w:fldChar w:fldCharType="separate"/>
            </w:r>
            <w:r w:rsidRPr="00332A4A">
              <w:rPr>
                <w:rFonts w:ascii="Times New Roman" w:hAnsi="Times New Roman"/>
                <w:noProof/>
                <w:sz w:val="20"/>
                <w:szCs w:val="20"/>
              </w:rPr>
              <w:t>2</w:t>
            </w:r>
            <w:r w:rsidRPr="00332A4A">
              <w:rPr>
                <w:rFonts w:ascii="Times New Roman" w:hAnsi="Times New Roman"/>
                <w:sz w:val="20"/>
                <w:szCs w:val="20"/>
              </w:rPr>
              <w:fldChar w:fldCharType="end"/>
            </w:r>
          </w:p>
        </w:sdtContent>
      </w:sdt>
    </w:sdtContent>
  </w:sdt>
  <w:p w14:paraId="6185DA6C" w14:textId="77777777" w:rsidR="003C626F" w:rsidRDefault="003C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8CE7" w14:textId="77777777" w:rsidR="004E7E4A" w:rsidRDefault="004E7E4A" w:rsidP="003C626F">
      <w:pPr>
        <w:spacing w:after="0" w:line="240" w:lineRule="auto"/>
      </w:pPr>
      <w:r>
        <w:separator/>
      </w:r>
    </w:p>
  </w:footnote>
  <w:footnote w:type="continuationSeparator" w:id="0">
    <w:p w14:paraId="592EA9AB" w14:textId="77777777" w:rsidR="004E7E4A" w:rsidRDefault="004E7E4A" w:rsidP="003C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C41C" w14:textId="10EBAE6B" w:rsidR="0063554F" w:rsidRPr="00332A4A" w:rsidRDefault="0063554F" w:rsidP="0063554F">
    <w:pPr>
      <w:pStyle w:val="Header"/>
      <w:rPr>
        <w:rFonts w:ascii="Times New Roman" w:hAnsi="Times New Roman"/>
        <w:sz w:val="20"/>
        <w:szCs w:val="20"/>
      </w:rPr>
    </w:pPr>
    <w:r w:rsidRPr="00332A4A">
      <w:rPr>
        <w:rFonts w:ascii="Times New Roman" w:hAnsi="Times New Roman"/>
        <w:sz w:val="20"/>
        <w:szCs w:val="20"/>
      </w:rPr>
      <w:ptab w:relativeTo="margin" w:alignment="center" w:leader="none"/>
    </w:r>
    <w:r w:rsidRPr="00332A4A">
      <w:rPr>
        <w:rFonts w:ascii="Times New Roman" w:hAnsi="Times New Roman"/>
        <w:sz w:val="20"/>
        <w:szCs w:val="20"/>
      </w:rPr>
      <w:ptab w:relativeTo="margin" w:alignment="right" w:leader="none"/>
    </w:r>
    <w:r w:rsidRPr="00332A4A">
      <w:rPr>
        <w:rFonts w:ascii="Times New Roman" w:hAnsi="Times New Roman"/>
        <w:sz w:val="20"/>
        <w:szCs w:val="20"/>
      </w:rPr>
      <w:t>EDUC 750</w:t>
    </w:r>
  </w:p>
  <w:p w14:paraId="5730D48B" w14:textId="67493FA6" w:rsidR="003C626F" w:rsidRPr="0063554F" w:rsidRDefault="003C626F" w:rsidP="00635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57B6"/>
    <w:multiLevelType w:val="hybridMultilevel"/>
    <w:tmpl w:val="617A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F926E3"/>
    <w:multiLevelType w:val="hybridMultilevel"/>
    <w:tmpl w:val="A18CDF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F141D7"/>
    <w:multiLevelType w:val="multilevel"/>
    <w:tmpl w:val="0FF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214E04"/>
    <w:multiLevelType w:val="multilevel"/>
    <w:tmpl w:val="7C844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E6146D"/>
    <w:multiLevelType w:val="multilevel"/>
    <w:tmpl w:val="94C6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827D8"/>
    <w:multiLevelType w:val="multilevel"/>
    <w:tmpl w:val="AA60A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9156A3"/>
    <w:multiLevelType w:val="hybridMultilevel"/>
    <w:tmpl w:val="F5DA54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0FE1717"/>
    <w:multiLevelType w:val="hybridMultilevel"/>
    <w:tmpl w:val="56CC2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551048B"/>
    <w:multiLevelType w:val="multilevel"/>
    <w:tmpl w:val="DD3A8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346802"/>
    <w:multiLevelType w:val="hybridMultilevel"/>
    <w:tmpl w:val="CF80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611472"/>
    <w:multiLevelType w:val="multilevel"/>
    <w:tmpl w:val="0CE61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505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105084">
    <w:abstractNumId w:val="0"/>
  </w:num>
  <w:num w:numId="3" w16cid:durableId="385882764">
    <w:abstractNumId w:val="7"/>
  </w:num>
  <w:num w:numId="4" w16cid:durableId="911424343">
    <w:abstractNumId w:val="9"/>
  </w:num>
  <w:num w:numId="5" w16cid:durableId="1235700634">
    <w:abstractNumId w:val="6"/>
  </w:num>
  <w:num w:numId="6" w16cid:durableId="1374386745">
    <w:abstractNumId w:val="0"/>
  </w:num>
  <w:num w:numId="7" w16cid:durableId="1442455304">
    <w:abstractNumId w:val="10"/>
  </w:num>
  <w:num w:numId="8" w16cid:durableId="1945267738">
    <w:abstractNumId w:val="2"/>
  </w:num>
  <w:num w:numId="9" w16cid:durableId="1764954890">
    <w:abstractNumId w:val="5"/>
  </w:num>
  <w:num w:numId="10" w16cid:durableId="444423656">
    <w:abstractNumId w:val="3"/>
  </w:num>
  <w:num w:numId="11" w16cid:durableId="205529639">
    <w:abstractNumId w:val="4"/>
  </w:num>
  <w:num w:numId="12" w16cid:durableId="32859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31"/>
    <w:rsid w:val="000205FF"/>
    <w:rsid w:val="0006459E"/>
    <w:rsid w:val="000E03FE"/>
    <w:rsid w:val="000E543A"/>
    <w:rsid w:val="000F0153"/>
    <w:rsid w:val="000F4A88"/>
    <w:rsid w:val="00106B4F"/>
    <w:rsid w:val="002316C8"/>
    <w:rsid w:val="0025653C"/>
    <w:rsid w:val="002C5DA5"/>
    <w:rsid w:val="003129EE"/>
    <w:rsid w:val="00332A4A"/>
    <w:rsid w:val="003530BF"/>
    <w:rsid w:val="003C626F"/>
    <w:rsid w:val="00415F8E"/>
    <w:rsid w:val="00420F21"/>
    <w:rsid w:val="0044696B"/>
    <w:rsid w:val="00491155"/>
    <w:rsid w:val="004949EF"/>
    <w:rsid w:val="004E7E4A"/>
    <w:rsid w:val="005073BD"/>
    <w:rsid w:val="00510C84"/>
    <w:rsid w:val="005C31DA"/>
    <w:rsid w:val="005F57E8"/>
    <w:rsid w:val="0063554F"/>
    <w:rsid w:val="0067028D"/>
    <w:rsid w:val="006A5F07"/>
    <w:rsid w:val="006E646C"/>
    <w:rsid w:val="006F06C5"/>
    <w:rsid w:val="00711C5B"/>
    <w:rsid w:val="007B1031"/>
    <w:rsid w:val="00846F8C"/>
    <w:rsid w:val="008D3701"/>
    <w:rsid w:val="00985DCB"/>
    <w:rsid w:val="009C7280"/>
    <w:rsid w:val="00A207C7"/>
    <w:rsid w:val="00B338CF"/>
    <w:rsid w:val="00B570BB"/>
    <w:rsid w:val="00C046DA"/>
    <w:rsid w:val="00C71A0E"/>
    <w:rsid w:val="00C81AFF"/>
    <w:rsid w:val="00CE40D4"/>
    <w:rsid w:val="00D61458"/>
    <w:rsid w:val="00D70C7F"/>
    <w:rsid w:val="00E2515A"/>
    <w:rsid w:val="00F03324"/>
    <w:rsid w:val="00FF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1DC"/>
  <w15:chartTrackingRefBased/>
  <w15:docId w15:val="{C490A271-FB47-42A7-B94E-FEDC0499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6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1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0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03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103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103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103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103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103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031"/>
    <w:rPr>
      <w:rFonts w:eastAsiaTheme="majorEastAsia" w:cstheme="majorBidi"/>
      <w:color w:val="272727" w:themeColor="text1" w:themeTint="D8"/>
    </w:rPr>
  </w:style>
  <w:style w:type="paragraph" w:styleId="Title">
    <w:name w:val="Title"/>
    <w:basedOn w:val="Normal"/>
    <w:next w:val="Normal"/>
    <w:link w:val="TitleChar"/>
    <w:uiPriority w:val="10"/>
    <w:qFormat/>
    <w:rsid w:val="007B10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0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3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1031"/>
    <w:rPr>
      <w:i/>
      <w:iCs/>
      <w:color w:val="404040" w:themeColor="text1" w:themeTint="BF"/>
    </w:rPr>
  </w:style>
  <w:style w:type="paragraph" w:styleId="ListParagraph">
    <w:name w:val="List Paragraph"/>
    <w:basedOn w:val="Normal"/>
    <w:uiPriority w:val="34"/>
    <w:qFormat/>
    <w:rsid w:val="007B103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1031"/>
    <w:rPr>
      <w:i/>
      <w:iCs/>
      <w:color w:val="0F4761" w:themeColor="accent1" w:themeShade="BF"/>
    </w:rPr>
  </w:style>
  <w:style w:type="paragraph" w:styleId="IntenseQuote">
    <w:name w:val="Intense Quote"/>
    <w:basedOn w:val="Normal"/>
    <w:next w:val="Normal"/>
    <w:link w:val="IntenseQuoteChar"/>
    <w:uiPriority w:val="30"/>
    <w:qFormat/>
    <w:rsid w:val="007B1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1031"/>
    <w:rPr>
      <w:i/>
      <w:iCs/>
      <w:color w:val="0F4761" w:themeColor="accent1" w:themeShade="BF"/>
    </w:rPr>
  </w:style>
  <w:style w:type="character" w:styleId="IntenseReference">
    <w:name w:val="Intense Reference"/>
    <w:basedOn w:val="DefaultParagraphFont"/>
    <w:uiPriority w:val="32"/>
    <w:qFormat/>
    <w:rsid w:val="007B1031"/>
    <w:rPr>
      <w:b/>
      <w:bCs/>
      <w:smallCaps/>
      <w:color w:val="0F4761" w:themeColor="accent1" w:themeShade="BF"/>
      <w:spacing w:val="5"/>
    </w:rPr>
  </w:style>
  <w:style w:type="paragraph" w:styleId="Header">
    <w:name w:val="header"/>
    <w:basedOn w:val="Normal"/>
    <w:link w:val="HeaderChar"/>
    <w:uiPriority w:val="99"/>
    <w:unhideWhenUsed/>
    <w:rsid w:val="003C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6F"/>
    <w:rPr>
      <w:rFonts w:ascii="Calibri" w:eastAsia="Calibri" w:hAnsi="Calibri" w:cs="Times New Roman"/>
      <w:kern w:val="0"/>
      <w14:ligatures w14:val="none"/>
    </w:rPr>
  </w:style>
  <w:style w:type="paragraph" w:styleId="Footer">
    <w:name w:val="footer"/>
    <w:basedOn w:val="Normal"/>
    <w:link w:val="FooterChar"/>
    <w:uiPriority w:val="99"/>
    <w:unhideWhenUsed/>
    <w:rsid w:val="003C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6F"/>
    <w:rPr>
      <w:rFonts w:ascii="Calibri" w:eastAsia="Calibri" w:hAnsi="Calibri" w:cs="Times New Roman"/>
      <w:kern w:val="0"/>
      <w14:ligatures w14:val="none"/>
    </w:rPr>
  </w:style>
  <w:style w:type="character" w:styleId="Hyperlink">
    <w:name w:val="Hyperlink"/>
    <w:basedOn w:val="DefaultParagraphFont"/>
    <w:uiPriority w:val="99"/>
    <w:unhideWhenUsed/>
    <w:rsid w:val="00420F21"/>
    <w:rPr>
      <w:color w:val="467886" w:themeColor="hyperlink"/>
      <w:u w:val="single"/>
    </w:rPr>
  </w:style>
  <w:style w:type="table" w:styleId="TableGrid">
    <w:name w:val="Table Grid"/>
    <w:basedOn w:val="TableNormal"/>
    <w:uiPriority w:val="39"/>
    <w:rsid w:val="0063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3701"/>
    <w:rPr>
      <w:color w:val="605E5C"/>
      <w:shd w:val="clear" w:color="auto" w:fill="E1DFDD"/>
    </w:rPr>
  </w:style>
  <w:style w:type="character" w:styleId="FollowedHyperlink">
    <w:name w:val="FollowedHyperlink"/>
    <w:basedOn w:val="DefaultParagraphFont"/>
    <w:uiPriority w:val="99"/>
    <w:semiHidden/>
    <w:unhideWhenUsed/>
    <w:rsid w:val="00E251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998">
      <w:bodyDiv w:val="1"/>
      <w:marLeft w:val="0"/>
      <w:marRight w:val="0"/>
      <w:marTop w:val="0"/>
      <w:marBottom w:val="0"/>
      <w:divBdr>
        <w:top w:val="none" w:sz="0" w:space="0" w:color="auto"/>
        <w:left w:val="none" w:sz="0" w:space="0" w:color="auto"/>
        <w:bottom w:val="none" w:sz="0" w:space="0" w:color="auto"/>
        <w:right w:val="none" w:sz="0" w:space="0" w:color="auto"/>
      </w:divBdr>
    </w:div>
    <w:div w:id="427703489">
      <w:bodyDiv w:val="1"/>
      <w:marLeft w:val="0"/>
      <w:marRight w:val="0"/>
      <w:marTop w:val="0"/>
      <w:marBottom w:val="0"/>
      <w:divBdr>
        <w:top w:val="none" w:sz="0" w:space="0" w:color="auto"/>
        <w:left w:val="none" w:sz="0" w:space="0" w:color="auto"/>
        <w:bottom w:val="none" w:sz="0" w:space="0" w:color="auto"/>
        <w:right w:val="none" w:sz="0" w:space="0" w:color="auto"/>
      </w:divBdr>
    </w:div>
    <w:div w:id="469328525">
      <w:bodyDiv w:val="1"/>
      <w:marLeft w:val="0"/>
      <w:marRight w:val="0"/>
      <w:marTop w:val="0"/>
      <w:marBottom w:val="0"/>
      <w:divBdr>
        <w:top w:val="none" w:sz="0" w:space="0" w:color="auto"/>
        <w:left w:val="none" w:sz="0" w:space="0" w:color="auto"/>
        <w:bottom w:val="none" w:sz="0" w:space="0" w:color="auto"/>
        <w:right w:val="none" w:sz="0" w:space="0" w:color="auto"/>
      </w:divBdr>
    </w:div>
    <w:div w:id="703555394">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6">
          <w:marLeft w:val="0"/>
          <w:marRight w:val="0"/>
          <w:marTop w:val="0"/>
          <w:marBottom w:val="180"/>
          <w:divBdr>
            <w:top w:val="none" w:sz="0" w:space="0" w:color="auto"/>
            <w:left w:val="none" w:sz="0" w:space="0" w:color="auto"/>
            <w:bottom w:val="none" w:sz="0" w:space="0" w:color="auto"/>
            <w:right w:val="none" w:sz="0" w:space="0" w:color="auto"/>
          </w:divBdr>
          <w:divsChild>
            <w:div w:id="356779877">
              <w:marLeft w:val="0"/>
              <w:marRight w:val="0"/>
              <w:marTop w:val="0"/>
              <w:marBottom w:val="0"/>
              <w:divBdr>
                <w:top w:val="none" w:sz="0" w:space="0" w:color="auto"/>
                <w:left w:val="none" w:sz="0" w:space="0" w:color="auto"/>
                <w:bottom w:val="none" w:sz="0" w:space="0" w:color="auto"/>
                <w:right w:val="none" w:sz="0" w:space="0" w:color="auto"/>
              </w:divBdr>
              <w:divsChild>
                <w:div w:id="592936936">
                  <w:marLeft w:val="0"/>
                  <w:marRight w:val="0"/>
                  <w:marTop w:val="0"/>
                  <w:marBottom w:val="0"/>
                  <w:divBdr>
                    <w:top w:val="none" w:sz="0" w:space="0" w:color="auto"/>
                    <w:left w:val="none" w:sz="0" w:space="0" w:color="auto"/>
                    <w:bottom w:val="none" w:sz="0" w:space="0" w:color="auto"/>
                    <w:right w:val="none" w:sz="0" w:space="0" w:color="auto"/>
                  </w:divBdr>
                  <w:divsChild>
                    <w:div w:id="1532887414">
                      <w:marLeft w:val="0"/>
                      <w:marRight w:val="0"/>
                      <w:marTop w:val="0"/>
                      <w:marBottom w:val="0"/>
                      <w:divBdr>
                        <w:top w:val="none" w:sz="0" w:space="0" w:color="auto"/>
                        <w:left w:val="none" w:sz="0" w:space="0" w:color="auto"/>
                        <w:bottom w:val="none" w:sz="0" w:space="0" w:color="auto"/>
                        <w:right w:val="none" w:sz="0" w:space="0" w:color="auto"/>
                      </w:divBdr>
                      <w:divsChild>
                        <w:div w:id="595939302">
                          <w:marLeft w:val="0"/>
                          <w:marRight w:val="0"/>
                          <w:marTop w:val="0"/>
                          <w:marBottom w:val="0"/>
                          <w:divBdr>
                            <w:top w:val="single" w:sz="6" w:space="6" w:color="auto"/>
                            <w:left w:val="single" w:sz="6" w:space="12" w:color="auto"/>
                            <w:bottom w:val="single" w:sz="6" w:space="6" w:color="auto"/>
                            <w:right w:val="single" w:sz="6" w:space="12" w:color="auto"/>
                          </w:divBdr>
                          <w:divsChild>
                            <w:div w:id="21246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9115">
              <w:marLeft w:val="0"/>
              <w:marRight w:val="0"/>
              <w:marTop w:val="0"/>
              <w:marBottom w:val="0"/>
              <w:divBdr>
                <w:top w:val="none" w:sz="0" w:space="0" w:color="auto"/>
                <w:left w:val="none" w:sz="0" w:space="0" w:color="auto"/>
                <w:bottom w:val="none" w:sz="0" w:space="0" w:color="auto"/>
                <w:right w:val="none" w:sz="0" w:space="0" w:color="auto"/>
              </w:divBdr>
              <w:divsChild>
                <w:div w:id="2040465852">
                  <w:marLeft w:val="30"/>
                  <w:marRight w:val="30"/>
                  <w:marTop w:val="0"/>
                  <w:marBottom w:val="0"/>
                  <w:divBdr>
                    <w:top w:val="none" w:sz="0" w:space="0" w:color="auto"/>
                    <w:left w:val="none" w:sz="0" w:space="0" w:color="auto"/>
                    <w:bottom w:val="none" w:sz="0" w:space="0" w:color="auto"/>
                    <w:right w:val="none" w:sz="0" w:space="0" w:color="auto"/>
                  </w:divBdr>
                  <w:divsChild>
                    <w:div w:id="514001630">
                      <w:marLeft w:val="0"/>
                      <w:marRight w:val="0"/>
                      <w:marTop w:val="0"/>
                      <w:marBottom w:val="0"/>
                      <w:divBdr>
                        <w:top w:val="none" w:sz="0" w:space="0" w:color="auto"/>
                        <w:left w:val="none" w:sz="0" w:space="0" w:color="auto"/>
                        <w:bottom w:val="none" w:sz="0" w:space="0" w:color="auto"/>
                        <w:right w:val="none" w:sz="0" w:space="0" w:color="auto"/>
                      </w:divBdr>
                      <w:divsChild>
                        <w:div w:id="951546211">
                          <w:marLeft w:val="0"/>
                          <w:marRight w:val="0"/>
                          <w:marTop w:val="0"/>
                          <w:marBottom w:val="0"/>
                          <w:divBdr>
                            <w:top w:val="none" w:sz="0" w:space="0" w:color="auto"/>
                            <w:left w:val="none" w:sz="0" w:space="0" w:color="auto"/>
                            <w:bottom w:val="none" w:sz="0" w:space="0" w:color="auto"/>
                            <w:right w:val="none" w:sz="0" w:space="0" w:color="auto"/>
                          </w:divBdr>
                          <w:divsChild>
                            <w:div w:id="2130855118">
                              <w:marLeft w:val="0"/>
                              <w:marRight w:val="0"/>
                              <w:marTop w:val="0"/>
                              <w:marBottom w:val="0"/>
                              <w:divBdr>
                                <w:top w:val="none" w:sz="0" w:space="0" w:color="auto"/>
                                <w:left w:val="none" w:sz="0" w:space="0" w:color="auto"/>
                                <w:bottom w:val="none" w:sz="0" w:space="0" w:color="auto"/>
                                <w:right w:val="none" w:sz="0" w:space="0" w:color="auto"/>
                              </w:divBdr>
                              <w:divsChild>
                                <w:div w:id="1731658228">
                                  <w:marLeft w:val="0"/>
                                  <w:marRight w:val="0"/>
                                  <w:marTop w:val="0"/>
                                  <w:marBottom w:val="0"/>
                                  <w:divBdr>
                                    <w:top w:val="none" w:sz="0" w:space="0" w:color="auto"/>
                                    <w:left w:val="none" w:sz="0" w:space="0" w:color="auto"/>
                                    <w:bottom w:val="none" w:sz="0" w:space="0" w:color="auto"/>
                                    <w:right w:val="none" w:sz="0" w:space="0" w:color="auto"/>
                                  </w:divBdr>
                                  <w:divsChild>
                                    <w:div w:id="627012939">
                                      <w:marLeft w:val="0"/>
                                      <w:marRight w:val="0"/>
                                      <w:marTop w:val="0"/>
                                      <w:marBottom w:val="0"/>
                                      <w:divBdr>
                                        <w:top w:val="none" w:sz="0" w:space="0" w:color="auto"/>
                                        <w:left w:val="none" w:sz="0" w:space="0" w:color="auto"/>
                                        <w:bottom w:val="none" w:sz="0" w:space="0" w:color="auto"/>
                                        <w:right w:val="none" w:sz="0" w:space="0" w:color="auto"/>
                                      </w:divBdr>
                                    </w:div>
                                  </w:divsChild>
                                </w:div>
                                <w:div w:id="1221746955">
                                  <w:marLeft w:val="0"/>
                                  <w:marRight w:val="0"/>
                                  <w:marTop w:val="120"/>
                                  <w:marBottom w:val="480"/>
                                  <w:divBdr>
                                    <w:top w:val="none" w:sz="0" w:space="0" w:color="auto"/>
                                    <w:left w:val="none" w:sz="0" w:space="0" w:color="auto"/>
                                    <w:bottom w:val="none" w:sz="0" w:space="0" w:color="auto"/>
                                    <w:right w:val="none" w:sz="0" w:space="0" w:color="auto"/>
                                  </w:divBdr>
                                  <w:divsChild>
                                    <w:div w:id="496847152">
                                      <w:marLeft w:val="0"/>
                                      <w:marRight w:val="0"/>
                                      <w:marTop w:val="0"/>
                                      <w:marBottom w:val="0"/>
                                      <w:divBdr>
                                        <w:top w:val="none" w:sz="0" w:space="0" w:color="auto"/>
                                        <w:left w:val="none" w:sz="0" w:space="0" w:color="auto"/>
                                        <w:bottom w:val="none" w:sz="0" w:space="0" w:color="auto"/>
                                        <w:right w:val="none" w:sz="0" w:space="0" w:color="auto"/>
                                      </w:divBdr>
                                      <w:divsChild>
                                        <w:div w:id="1575967080">
                                          <w:marLeft w:val="0"/>
                                          <w:marRight w:val="0"/>
                                          <w:marTop w:val="0"/>
                                          <w:marBottom w:val="0"/>
                                          <w:divBdr>
                                            <w:top w:val="none" w:sz="0" w:space="0" w:color="auto"/>
                                            <w:left w:val="none" w:sz="0" w:space="0" w:color="auto"/>
                                            <w:bottom w:val="none" w:sz="0" w:space="0" w:color="auto"/>
                                            <w:right w:val="none" w:sz="0" w:space="0" w:color="auto"/>
                                          </w:divBdr>
                                          <w:divsChild>
                                            <w:div w:id="185873077">
                                              <w:marLeft w:val="0"/>
                                              <w:marRight w:val="0"/>
                                              <w:marTop w:val="0"/>
                                              <w:marBottom w:val="0"/>
                                              <w:divBdr>
                                                <w:top w:val="none" w:sz="0" w:space="0" w:color="auto"/>
                                                <w:left w:val="none" w:sz="0" w:space="0" w:color="auto"/>
                                                <w:bottom w:val="none" w:sz="0" w:space="0" w:color="auto"/>
                                                <w:right w:val="none" w:sz="0" w:space="0" w:color="auto"/>
                                              </w:divBdr>
                                              <w:divsChild>
                                                <w:div w:id="1524591627">
                                                  <w:marLeft w:val="0"/>
                                                  <w:marRight w:val="0"/>
                                                  <w:marTop w:val="0"/>
                                                  <w:marBottom w:val="0"/>
                                                  <w:divBdr>
                                                    <w:top w:val="none" w:sz="0" w:space="0" w:color="auto"/>
                                                    <w:left w:val="none" w:sz="0" w:space="0" w:color="auto"/>
                                                    <w:bottom w:val="none" w:sz="0" w:space="0" w:color="auto"/>
                                                    <w:right w:val="none" w:sz="0" w:space="0" w:color="auto"/>
                                                  </w:divBdr>
                                                  <w:divsChild>
                                                    <w:div w:id="1664162170">
                                                      <w:marLeft w:val="0"/>
                                                      <w:marRight w:val="0"/>
                                                      <w:marTop w:val="0"/>
                                                      <w:marBottom w:val="0"/>
                                                      <w:divBdr>
                                                        <w:top w:val="none" w:sz="0" w:space="0" w:color="auto"/>
                                                        <w:left w:val="none" w:sz="0" w:space="0" w:color="auto"/>
                                                        <w:bottom w:val="none" w:sz="0" w:space="0" w:color="auto"/>
                                                        <w:right w:val="none" w:sz="0" w:space="0" w:color="auto"/>
                                                      </w:divBdr>
                                                      <w:divsChild>
                                                        <w:div w:id="1052772095">
                                                          <w:marLeft w:val="0"/>
                                                          <w:marRight w:val="0"/>
                                                          <w:marTop w:val="0"/>
                                                          <w:marBottom w:val="0"/>
                                                          <w:divBdr>
                                                            <w:top w:val="none" w:sz="0" w:space="0" w:color="auto"/>
                                                            <w:left w:val="none" w:sz="0" w:space="0" w:color="auto"/>
                                                            <w:bottom w:val="none" w:sz="0" w:space="0" w:color="auto"/>
                                                            <w:right w:val="none" w:sz="0" w:space="0" w:color="auto"/>
                                                          </w:divBdr>
                                                          <w:divsChild>
                                                            <w:div w:id="317420517">
                                                              <w:marLeft w:val="0"/>
                                                              <w:marRight w:val="0"/>
                                                              <w:marTop w:val="0"/>
                                                              <w:marBottom w:val="0"/>
                                                              <w:divBdr>
                                                                <w:top w:val="none" w:sz="0" w:space="0" w:color="auto"/>
                                                                <w:left w:val="none" w:sz="0" w:space="0" w:color="auto"/>
                                                                <w:bottom w:val="none" w:sz="0" w:space="0" w:color="auto"/>
                                                                <w:right w:val="none" w:sz="0" w:space="0" w:color="auto"/>
                                                              </w:divBdr>
                                                              <w:divsChild>
                                                                <w:div w:id="929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562866">
          <w:marLeft w:val="0"/>
          <w:marRight w:val="0"/>
          <w:marTop w:val="0"/>
          <w:marBottom w:val="180"/>
          <w:divBdr>
            <w:top w:val="none" w:sz="0" w:space="0" w:color="auto"/>
            <w:left w:val="none" w:sz="0" w:space="0" w:color="auto"/>
            <w:bottom w:val="none" w:sz="0" w:space="0" w:color="auto"/>
            <w:right w:val="none" w:sz="0" w:space="0" w:color="auto"/>
          </w:divBdr>
          <w:divsChild>
            <w:div w:id="1239554442">
              <w:marLeft w:val="0"/>
              <w:marRight w:val="0"/>
              <w:marTop w:val="0"/>
              <w:marBottom w:val="0"/>
              <w:divBdr>
                <w:top w:val="none" w:sz="0" w:space="0" w:color="auto"/>
                <w:left w:val="none" w:sz="0" w:space="0" w:color="auto"/>
                <w:bottom w:val="none" w:sz="0" w:space="0" w:color="auto"/>
                <w:right w:val="none" w:sz="0" w:space="0" w:color="auto"/>
              </w:divBdr>
              <w:divsChild>
                <w:div w:id="857157404">
                  <w:marLeft w:val="0"/>
                  <w:marRight w:val="0"/>
                  <w:marTop w:val="0"/>
                  <w:marBottom w:val="0"/>
                  <w:divBdr>
                    <w:top w:val="none" w:sz="0" w:space="0" w:color="auto"/>
                    <w:left w:val="none" w:sz="0" w:space="0" w:color="auto"/>
                    <w:bottom w:val="none" w:sz="0" w:space="0" w:color="auto"/>
                    <w:right w:val="none" w:sz="0" w:space="0" w:color="auto"/>
                  </w:divBdr>
                  <w:divsChild>
                    <w:div w:id="2083943307">
                      <w:marLeft w:val="0"/>
                      <w:marRight w:val="0"/>
                      <w:marTop w:val="0"/>
                      <w:marBottom w:val="0"/>
                      <w:divBdr>
                        <w:top w:val="none" w:sz="0" w:space="0" w:color="auto"/>
                        <w:left w:val="none" w:sz="0" w:space="0" w:color="auto"/>
                        <w:bottom w:val="none" w:sz="0" w:space="0" w:color="auto"/>
                        <w:right w:val="none" w:sz="0" w:space="0" w:color="auto"/>
                      </w:divBdr>
                      <w:divsChild>
                        <w:div w:id="500127857">
                          <w:marLeft w:val="0"/>
                          <w:marRight w:val="0"/>
                          <w:marTop w:val="0"/>
                          <w:marBottom w:val="0"/>
                          <w:divBdr>
                            <w:top w:val="single" w:sz="6" w:space="6" w:color="auto"/>
                            <w:left w:val="single" w:sz="6" w:space="12" w:color="auto"/>
                            <w:bottom w:val="single" w:sz="6" w:space="6" w:color="auto"/>
                            <w:right w:val="single" w:sz="6" w:space="12" w:color="auto"/>
                          </w:divBdr>
                          <w:divsChild>
                            <w:div w:id="14470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59749">
              <w:marLeft w:val="0"/>
              <w:marRight w:val="0"/>
              <w:marTop w:val="0"/>
              <w:marBottom w:val="0"/>
              <w:divBdr>
                <w:top w:val="none" w:sz="0" w:space="0" w:color="auto"/>
                <w:left w:val="none" w:sz="0" w:space="0" w:color="auto"/>
                <w:bottom w:val="none" w:sz="0" w:space="0" w:color="auto"/>
                <w:right w:val="none" w:sz="0" w:space="0" w:color="auto"/>
              </w:divBdr>
              <w:divsChild>
                <w:div w:id="1554385541">
                  <w:marLeft w:val="30"/>
                  <w:marRight w:val="30"/>
                  <w:marTop w:val="0"/>
                  <w:marBottom w:val="0"/>
                  <w:divBdr>
                    <w:top w:val="none" w:sz="0" w:space="0" w:color="auto"/>
                    <w:left w:val="none" w:sz="0" w:space="0" w:color="auto"/>
                    <w:bottom w:val="none" w:sz="0" w:space="0" w:color="auto"/>
                    <w:right w:val="none" w:sz="0" w:space="0" w:color="auto"/>
                  </w:divBdr>
                  <w:divsChild>
                    <w:div w:id="1188330424">
                      <w:marLeft w:val="0"/>
                      <w:marRight w:val="0"/>
                      <w:marTop w:val="0"/>
                      <w:marBottom w:val="0"/>
                      <w:divBdr>
                        <w:top w:val="none" w:sz="0" w:space="0" w:color="auto"/>
                        <w:left w:val="none" w:sz="0" w:space="0" w:color="auto"/>
                        <w:bottom w:val="none" w:sz="0" w:space="0" w:color="auto"/>
                        <w:right w:val="none" w:sz="0" w:space="0" w:color="auto"/>
                      </w:divBdr>
                      <w:divsChild>
                        <w:div w:id="764347337">
                          <w:marLeft w:val="0"/>
                          <w:marRight w:val="0"/>
                          <w:marTop w:val="0"/>
                          <w:marBottom w:val="0"/>
                          <w:divBdr>
                            <w:top w:val="none" w:sz="0" w:space="0" w:color="auto"/>
                            <w:left w:val="none" w:sz="0" w:space="0" w:color="auto"/>
                            <w:bottom w:val="none" w:sz="0" w:space="0" w:color="auto"/>
                            <w:right w:val="none" w:sz="0" w:space="0" w:color="auto"/>
                          </w:divBdr>
                          <w:divsChild>
                            <w:div w:id="582420942">
                              <w:marLeft w:val="0"/>
                              <w:marRight w:val="0"/>
                              <w:marTop w:val="0"/>
                              <w:marBottom w:val="0"/>
                              <w:divBdr>
                                <w:top w:val="none" w:sz="0" w:space="0" w:color="auto"/>
                                <w:left w:val="none" w:sz="0" w:space="0" w:color="auto"/>
                                <w:bottom w:val="none" w:sz="0" w:space="0" w:color="auto"/>
                                <w:right w:val="none" w:sz="0" w:space="0" w:color="auto"/>
                              </w:divBdr>
                              <w:divsChild>
                                <w:div w:id="69278284">
                                  <w:marLeft w:val="0"/>
                                  <w:marRight w:val="0"/>
                                  <w:marTop w:val="0"/>
                                  <w:marBottom w:val="0"/>
                                  <w:divBdr>
                                    <w:top w:val="none" w:sz="0" w:space="0" w:color="auto"/>
                                    <w:left w:val="none" w:sz="0" w:space="0" w:color="auto"/>
                                    <w:bottom w:val="none" w:sz="0" w:space="0" w:color="auto"/>
                                    <w:right w:val="none" w:sz="0" w:space="0" w:color="auto"/>
                                  </w:divBdr>
                                  <w:divsChild>
                                    <w:div w:id="1562640641">
                                      <w:marLeft w:val="0"/>
                                      <w:marRight w:val="0"/>
                                      <w:marTop w:val="0"/>
                                      <w:marBottom w:val="0"/>
                                      <w:divBdr>
                                        <w:top w:val="none" w:sz="0" w:space="0" w:color="auto"/>
                                        <w:left w:val="none" w:sz="0" w:space="0" w:color="auto"/>
                                        <w:bottom w:val="none" w:sz="0" w:space="0" w:color="auto"/>
                                        <w:right w:val="none" w:sz="0" w:space="0" w:color="auto"/>
                                      </w:divBdr>
                                    </w:div>
                                  </w:divsChild>
                                </w:div>
                                <w:div w:id="2024085909">
                                  <w:marLeft w:val="0"/>
                                  <w:marRight w:val="0"/>
                                  <w:marTop w:val="120"/>
                                  <w:marBottom w:val="480"/>
                                  <w:divBdr>
                                    <w:top w:val="none" w:sz="0" w:space="0" w:color="auto"/>
                                    <w:left w:val="none" w:sz="0" w:space="0" w:color="auto"/>
                                    <w:bottom w:val="none" w:sz="0" w:space="0" w:color="auto"/>
                                    <w:right w:val="none" w:sz="0" w:space="0" w:color="auto"/>
                                  </w:divBdr>
                                  <w:divsChild>
                                    <w:div w:id="601499067">
                                      <w:marLeft w:val="0"/>
                                      <w:marRight w:val="0"/>
                                      <w:marTop w:val="0"/>
                                      <w:marBottom w:val="0"/>
                                      <w:divBdr>
                                        <w:top w:val="none" w:sz="0" w:space="0" w:color="auto"/>
                                        <w:left w:val="none" w:sz="0" w:space="0" w:color="auto"/>
                                        <w:bottom w:val="none" w:sz="0" w:space="0" w:color="auto"/>
                                        <w:right w:val="none" w:sz="0" w:space="0" w:color="auto"/>
                                      </w:divBdr>
                                      <w:divsChild>
                                        <w:div w:id="1838615924">
                                          <w:marLeft w:val="0"/>
                                          <w:marRight w:val="0"/>
                                          <w:marTop w:val="0"/>
                                          <w:marBottom w:val="0"/>
                                          <w:divBdr>
                                            <w:top w:val="none" w:sz="0" w:space="0" w:color="auto"/>
                                            <w:left w:val="none" w:sz="0" w:space="0" w:color="auto"/>
                                            <w:bottom w:val="none" w:sz="0" w:space="0" w:color="auto"/>
                                            <w:right w:val="none" w:sz="0" w:space="0" w:color="auto"/>
                                          </w:divBdr>
                                          <w:divsChild>
                                            <w:div w:id="1564371107">
                                              <w:marLeft w:val="0"/>
                                              <w:marRight w:val="0"/>
                                              <w:marTop w:val="0"/>
                                              <w:marBottom w:val="0"/>
                                              <w:divBdr>
                                                <w:top w:val="none" w:sz="0" w:space="0" w:color="auto"/>
                                                <w:left w:val="none" w:sz="0" w:space="0" w:color="auto"/>
                                                <w:bottom w:val="none" w:sz="0" w:space="0" w:color="auto"/>
                                                <w:right w:val="none" w:sz="0" w:space="0" w:color="auto"/>
                                              </w:divBdr>
                                              <w:divsChild>
                                                <w:div w:id="295919398">
                                                  <w:marLeft w:val="0"/>
                                                  <w:marRight w:val="0"/>
                                                  <w:marTop w:val="0"/>
                                                  <w:marBottom w:val="0"/>
                                                  <w:divBdr>
                                                    <w:top w:val="none" w:sz="0" w:space="0" w:color="auto"/>
                                                    <w:left w:val="none" w:sz="0" w:space="0" w:color="auto"/>
                                                    <w:bottom w:val="none" w:sz="0" w:space="0" w:color="auto"/>
                                                    <w:right w:val="none" w:sz="0" w:space="0" w:color="auto"/>
                                                  </w:divBdr>
                                                  <w:divsChild>
                                                    <w:div w:id="632373139">
                                                      <w:marLeft w:val="0"/>
                                                      <w:marRight w:val="0"/>
                                                      <w:marTop w:val="0"/>
                                                      <w:marBottom w:val="0"/>
                                                      <w:divBdr>
                                                        <w:top w:val="none" w:sz="0" w:space="0" w:color="auto"/>
                                                        <w:left w:val="none" w:sz="0" w:space="0" w:color="auto"/>
                                                        <w:bottom w:val="none" w:sz="0" w:space="0" w:color="auto"/>
                                                        <w:right w:val="none" w:sz="0" w:space="0" w:color="auto"/>
                                                      </w:divBdr>
                                                      <w:divsChild>
                                                        <w:div w:id="2099522073">
                                                          <w:marLeft w:val="0"/>
                                                          <w:marRight w:val="0"/>
                                                          <w:marTop w:val="0"/>
                                                          <w:marBottom w:val="0"/>
                                                          <w:divBdr>
                                                            <w:top w:val="none" w:sz="0" w:space="0" w:color="auto"/>
                                                            <w:left w:val="none" w:sz="0" w:space="0" w:color="auto"/>
                                                            <w:bottom w:val="none" w:sz="0" w:space="0" w:color="auto"/>
                                                            <w:right w:val="none" w:sz="0" w:space="0" w:color="auto"/>
                                                          </w:divBdr>
                                                          <w:divsChild>
                                                            <w:div w:id="1562986955">
                                                              <w:marLeft w:val="0"/>
                                                              <w:marRight w:val="0"/>
                                                              <w:marTop w:val="0"/>
                                                              <w:marBottom w:val="0"/>
                                                              <w:divBdr>
                                                                <w:top w:val="none" w:sz="0" w:space="0" w:color="auto"/>
                                                                <w:left w:val="none" w:sz="0" w:space="0" w:color="auto"/>
                                                                <w:bottom w:val="none" w:sz="0" w:space="0" w:color="auto"/>
                                                                <w:right w:val="none" w:sz="0" w:space="0" w:color="auto"/>
                                                              </w:divBdr>
                                                              <w:divsChild>
                                                                <w:div w:id="2221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83247">
                                  <w:marLeft w:val="0"/>
                                  <w:marRight w:val="0"/>
                                  <w:marTop w:val="0"/>
                                  <w:marBottom w:val="0"/>
                                  <w:divBdr>
                                    <w:top w:val="none" w:sz="0" w:space="0" w:color="auto"/>
                                    <w:left w:val="none" w:sz="0" w:space="0" w:color="auto"/>
                                    <w:bottom w:val="none" w:sz="0" w:space="0" w:color="auto"/>
                                    <w:right w:val="none" w:sz="0" w:space="0" w:color="auto"/>
                                  </w:divBdr>
                                  <w:divsChild>
                                    <w:div w:id="994988138">
                                      <w:marLeft w:val="0"/>
                                      <w:marRight w:val="0"/>
                                      <w:marTop w:val="0"/>
                                      <w:marBottom w:val="0"/>
                                      <w:divBdr>
                                        <w:top w:val="none" w:sz="0" w:space="0" w:color="auto"/>
                                        <w:left w:val="none" w:sz="0" w:space="0" w:color="auto"/>
                                        <w:bottom w:val="none" w:sz="0" w:space="0" w:color="auto"/>
                                        <w:right w:val="none" w:sz="0" w:space="0" w:color="auto"/>
                                      </w:divBdr>
                                      <w:divsChild>
                                        <w:div w:id="1377923832">
                                          <w:marLeft w:val="0"/>
                                          <w:marRight w:val="0"/>
                                          <w:marTop w:val="0"/>
                                          <w:marBottom w:val="240"/>
                                          <w:divBdr>
                                            <w:top w:val="single" w:sz="6" w:space="5" w:color="E6E6E6"/>
                                            <w:left w:val="single" w:sz="6" w:space="6" w:color="E6E6E6"/>
                                            <w:bottom w:val="single" w:sz="6" w:space="5" w:color="E6E6E6"/>
                                            <w:right w:val="single" w:sz="6" w:space="6" w:color="E6E6E6"/>
                                          </w:divBdr>
                                          <w:divsChild>
                                            <w:div w:id="649796946">
                                              <w:marLeft w:val="0"/>
                                              <w:marRight w:val="0"/>
                                              <w:marTop w:val="0"/>
                                              <w:marBottom w:val="0"/>
                                              <w:divBdr>
                                                <w:top w:val="none" w:sz="0" w:space="0" w:color="auto"/>
                                                <w:left w:val="none" w:sz="0" w:space="0" w:color="auto"/>
                                                <w:bottom w:val="none" w:sz="0" w:space="0" w:color="auto"/>
                                                <w:right w:val="none" w:sz="0" w:space="0" w:color="auto"/>
                                              </w:divBdr>
                                              <w:divsChild>
                                                <w:div w:id="21456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543">
          <w:marLeft w:val="0"/>
          <w:marRight w:val="0"/>
          <w:marTop w:val="0"/>
          <w:marBottom w:val="180"/>
          <w:divBdr>
            <w:top w:val="none" w:sz="0" w:space="0" w:color="auto"/>
            <w:left w:val="none" w:sz="0" w:space="0" w:color="auto"/>
            <w:bottom w:val="none" w:sz="0" w:space="0" w:color="auto"/>
            <w:right w:val="none" w:sz="0" w:space="0" w:color="auto"/>
          </w:divBdr>
          <w:divsChild>
            <w:div w:id="373771494">
              <w:marLeft w:val="0"/>
              <w:marRight w:val="0"/>
              <w:marTop w:val="0"/>
              <w:marBottom w:val="0"/>
              <w:divBdr>
                <w:top w:val="none" w:sz="0" w:space="0" w:color="auto"/>
                <w:left w:val="none" w:sz="0" w:space="0" w:color="auto"/>
                <w:bottom w:val="none" w:sz="0" w:space="0" w:color="auto"/>
                <w:right w:val="none" w:sz="0" w:space="0" w:color="auto"/>
              </w:divBdr>
              <w:divsChild>
                <w:div w:id="1663436174">
                  <w:marLeft w:val="0"/>
                  <w:marRight w:val="0"/>
                  <w:marTop w:val="0"/>
                  <w:marBottom w:val="0"/>
                  <w:divBdr>
                    <w:top w:val="none" w:sz="0" w:space="0" w:color="auto"/>
                    <w:left w:val="none" w:sz="0" w:space="0" w:color="auto"/>
                    <w:bottom w:val="none" w:sz="0" w:space="0" w:color="auto"/>
                    <w:right w:val="none" w:sz="0" w:space="0" w:color="auto"/>
                  </w:divBdr>
                  <w:divsChild>
                    <w:div w:id="60102443">
                      <w:marLeft w:val="0"/>
                      <w:marRight w:val="0"/>
                      <w:marTop w:val="0"/>
                      <w:marBottom w:val="0"/>
                      <w:divBdr>
                        <w:top w:val="none" w:sz="0" w:space="0" w:color="auto"/>
                        <w:left w:val="none" w:sz="0" w:space="0" w:color="auto"/>
                        <w:bottom w:val="none" w:sz="0" w:space="0" w:color="auto"/>
                        <w:right w:val="none" w:sz="0" w:space="0" w:color="auto"/>
                      </w:divBdr>
                      <w:divsChild>
                        <w:div w:id="1629235133">
                          <w:marLeft w:val="0"/>
                          <w:marRight w:val="0"/>
                          <w:marTop w:val="0"/>
                          <w:marBottom w:val="0"/>
                          <w:divBdr>
                            <w:top w:val="single" w:sz="6" w:space="6" w:color="auto"/>
                            <w:left w:val="single" w:sz="6" w:space="12" w:color="auto"/>
                            <w:bottom w:val="single" w:sz="6" w:space="6" w:color="auto"/>
                            <w:right w:val="single" w:sz="6" w:space="12" w:color="auto"/>
                          </w:divBdr>
                          <w:divsChild>
                            <w:div w:id="6977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8034">
              <w:marLeft w:val="0"/>
              <w:marRight w:val="0"/>
              <w:marTop w:val="0"/>
              <w:marBottom w:val="0"/>
              <w:divBdr>
                <w:top w:val="none" w:sz="0" w:space="0" w:color="auto"/>
                <w:left w:val="none" w:sz="0" w:space="0" w:color="auto"/>
                <w:bottom w:val="none" w:sz="0" w:space="0" w:color="auto"/>
                <w:right w:val="none" w:sz="0" w:space="0" w:color="auto"/>
              </w:divBdr>
              <w:divsChild>
                <w:div w:id="1237782002">
                  <w:marLeft w:val="30"/>
                  <w:marRight w:val="30"/>
                  <w:marTop w:val="0"/>
                  <w:marBottom w:val="0"/>
                  <w:divBdr>
                    <w:top w:val="none" w:sz="0" w:space="0" w:color="auto"/>
                    <w:left w:val="none" w:sz="0" w:space="0" w:color="auto"/>
                    <w:bottom w:val="none" w:sz="0" w:space="0" w:color="auto"/>
                    <w:right w:val="none" w:sz="0" w:space="0" w:color="auto"/>
                  </w:divBdr>
                  <w:divsChild>
                    <w:div w:id="1619024864">
                      <w:marLeft w:val="0"/>
                      <w:marRight w:val="0"/>
                      <w:marTop w:val="0"/>
                      <w:marBottom w:val="0"/>
                      <w:divBdr>
                        <w:top w:val="none" w:sz="0" w:space="0" w:color="auto"/>
                        <w:left w:val="none" w:sz="0" w:space="0" w:color="auto"/>
                        <w:bottom w:val="none" w:sz="0" w:space="0" w:color="auto"/>
                        <w:right w:val="none" w:sz="0" w:space="0" w:color="auto"/>
                      </w:divBdr>
                      <w:divsChild>
                        <w:div w:id="1153647106">
                          <w:marLeft w:val="0"/>
                          <w:marRight w:val="0"/>
                          <w:marTop w:val="0"/>
                          <w:marBottom w:val="0"/>
                          <w:divBdr>
                            <w:top w:val="none" w:sz="0" w:space="0" w:color="auto"/>
                            <w:left w:val="none" w:sz="0" w:space="0" w:color="auto"/>
                            <w:bottom w:val="none" w:sz="0" w:space="0" w:color="auto"/>
                            <w:right w:val="none" w:sz="0" w:space="0" w:color="auto"/>
                          </w:divBdr>
                          <w:divsChild>
                            <w:div w:id="1345549892">
                              <w:marLeft w:val="0"/>
                              <w:marRight w:val="0"/>
                              <w:marTop w:val="0"/>
                              <w:marBottom w:val="0"/>
                              <w:divBdr>
                                <w:top w:val="none" w:sz="0" w:space="0" w:color="auto"/>
                                <w:left w:val="none" w:sz="0" w:space="0" w:color="auto"/>
                                <w:bottom w:val="none" w:sz="0" w:space="0" w:color="auto"/>
                                <w:right w:val="none" w:sz="0" w:space="0" w:color="auto"/>
                              </w:divBdr>
                              <w:divsChild>
                                <w:div w:id="1675454753">
                                  <w:marLeft w:val="0"/>
                                  <w:marRight w:val="0"/>
                                  <w:marTop w:val="0"/>
                                  <w:marBottom w:val="0"/>
                                  <w:divBdr>
                                    <w:top w:val="none" w:sz="0" w:space="0" w:color="auto"/>
                                    <w:left w:val="none" w:sz="0" w:space="0" w:color="auto"/>
                                    <w:bottom w:val="none" w:sz="0" w:space="0" w:color="auto"/>
                                    <w:right w:val="none" w:sz="0" w:space="0" w:color="auto"/>
                                  </w:divBdr>
                                  <w:divsChild>
                                    <w:div w:id="843865260">
                                      <w:marLeft w:val="0"/>
                                      <w:marRight w:val="0"/>
                                      <w:marTop w:val="0"/>
                                      <w:marBottom w:val="0"/>
                                      <w:divBdr>
                                        <w:top w:val="none" w:sz="0" w:space="0" w:color="auto"/>
                                        <w:left w:val="none" w:sz="0" w:space="0" w:color="auto"/>
                                        <w:bottom w:val="none" w:sz="0" w:space="0" w:color="auto"/>
                                        <w:right w:val="none" w:sz="0" w:space="0" w:color="auto"/>
                                      </w:divBdr>
                                    </w:div>
                                  </w:divsChild>
                                </w:div>
                                <w:div w:id="358893618">
                                  <w:marLeft w:val="0"/>
                                  <w:marRight w:val="0"/>
                                  <w:marTop w:val="120"/>
                                  <w:marBottom w:val="480"/>
                                  <w:divBdr>
                                    <w:top w:val="none" w:sz="0" w:space="0" w:color="auto"/>
                                    <w:left w:val="none" w:sz="0" w:space="0" w:color="auto"/>
                                    <w:bottom w:val="none" w:sz="0" w:space="0" w:color="auto"/>
                                    <w:right w:val="none" w:sz="0" w:space="0" w:color="auto"/>
                                  </w:divBdr>
                                  <w:divsChild>
                                    <w:div w:id="1973947463">
                                      <w:marLeft w:val="0"/>
                                      <w:marRight w:val="0"/>
                                      <w:marTop w:val="0"/>
                                      <w:marBottom w:val="0"/>
                                      <w:divBdr>
                                        <w:top w:val="none" w:sz="0" w:space="0" w:color="auto"/>
                                        <w:left w:val="none" w:sz="0" w:space="0" w:color="auto"/>
                                        <w:bottom w:val="none" w:sz="0" w:space="0" w:color="auto"/>
                                        <w:right w:val="none" w:sz="0" w:space="0" w:color="auto"/>
                                      </w:divBdr>
                                      <w:divsChild>
                                        <w:div w:id="57561560">
                                          <w:marLeft w:val="0"/>
                                          <w:marRight w:val="0"/>
                                          <w:marTop w:val="0"/>
                                          <w:marBottom w:val="0"/>
                                          <w:divBdr>
                                            <w:top w:val="none" w:sz="0" w:space="0" w:color="auto"/>
                                            <w:left w:val="none" w:sz="0" w:space="0" w:color="auto"/>
                                            <w:bottom w:val="none" w:sz="0" w:space="0" w:color="auto"/>
                                            <w:right w:val="none" w:sz="0" w:space="0" w:color="auto"/>
                                          </w:divBdr>
                                          <w:divsChild>
                                            <w:div w:id="848910292">
                                              <w:marLeft w:val="0"/>
                                              <w:marRight w:val="0"/>
                                              <w:marTop w:val="0"/>
                                              <w:marBottom w:val="0"/>
                                              <w:divBdr>
                                                <w:top w:val="none" w:sz="0" w:space="0" w:color="auto"/>
                                                <w:left w:val="none" w:sz="0" w:space="0" w:color="auto"/>
                                                <w:bottom w:val="none" w:sz="0" w:space="0" w:color="auto"/>
                                                <w:right w:val="none" w:sz="0" w:space="0" w:color="auto"/>
                                              </w:divBdr>
                                              <w:divsChild>
                                                <w:div w:id="1442601738">
                                                  <w:marLeft w:val="0"/>
                                                  <w:marRight w:val="0"/>
                                                  <w:marTop w:val="0"/>
                                                  <w:marBottom w:val="0"/>
                                                  <w:divBdr>
                                                    <w:top w:val="none" w:sz="0" w:space="0" w:color="auto"/>
                                                    <w:left w:val="none" w:sz="0" w:space="0" w:color="auto"/>
                                                    <w:bottom w:val="none" w:sz="0" w:space="0" w:color="auto"/>
                                                    <w:right w:val="none" w:sz="0" w:space="0" w:color="auto"/>
                                                  </w:divBdr>
                                                  <w:divsChild>
                                                    <w:div w:id="1293365440">
                                                      <w:marLeft w:val="0"/>
                                                      <w:marRight w:val="0"/>
                                                      <w:marTop w:val="0"/>
                                                      <w:marBottom w:val="0"/>
                                                      <w:divBdr>
                                                        <w:top w:val="none" w:sz="0" w:space="0" w:color="auto"/>
                                                        <w:left w:val="none" w:sz="0" w:space="0" w:color="auto"/>
                                                        <w:bottom w:val="none" w:sz="0" w:space="0" w:color="auto"/>
                                                        <w:right w:val="none" w:sz="0" w:space="0" w:color="auto"/>
                                                      </w:divBdr>
                                                      <w:divsChild>
                                                        <w:div w:id="513886315">
                                                          <w:marLeft w:val="0"/>
                                                          <w:marRight w:val="0"/>
                                                          <w:marTop w:val="0"/>
                                                          <w:marBottom w:val="0"/>
                                                          <w:divBdr>
                                                            <w:top w:val="none" w:sz="0" w:space="0" w:color="auto"/>
                                                            <w:left w:val="none" w:sz="0" w:space="0" w:color="auto"/>
                                                            <w:bottom w:val="none" w:sz="0" w:space="0" w:color="auto"/>
                                                            <w:right w:val="none" w:sz="0" w:space="0" w:color="auto"/>
                                                          </w:divBdr>
                                                          <w:divsChild>
                                                            <w:div w:id="531652659">
                                                              <w:marLeft w:val="0"/>
                                                              <w:marRight w:val="0"/>
                                                              <w:marTop w:val="0"/>
                                                              <w:marBottom w:val="0"/>
                                                              <w:divBdr>
                                                                <w:top w:val="none" w:sz="0" w:space="0" w:color="auto"/>
                                                                <w:left w:val="none" w:sz="0" w:space="0" w:color="auto"/>
                                                                <w:bottom w:val="none" w:sz="0" w:space="0" w:color="auto"/>
                                                                <w:right w:val="none" w:sz="0" w:space="0" w:color="auto"/>
                                                              </w:divBdr>
                                                              <w:divsChild>
                                                                <w:div w:id="18740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5321168">
      <w:bodyDiv w:val="1"/>
      <w:marLeft w:val="0"/>
      <w:marRight w:val="0"/>
      <w:marTop w:val="0"/>
      <w:marBottom w:val="0"/>
      <w:divBdr>
        <w:top w:val="none" w:sz="0" w:space="0" w:color="auto"/>
        <w:left w:val="none" w:sz="0" w:space="0" w:color="auto"/>
        <w:bottom w:val="none" w:sz="0" w:space="0" w:color="auto"/>
        <w:right w:val="none" w:sz="0" w:space="0" w:color="auto"/>
      </w:divBdr>
    </w:div>
    <w:div w:id="1224834484">
      <w:bodyDiv w:val="1"/>
      <w:marLeft w:val="0"/>
      <w:marRight w:val="0"/>
      <w:marTop w:val="0"/>
      <w:marBottom w:val="0"/>
      <w:divBdr>
        <w:top w:val="none" w:sz="0" w:space="0" w:color="auto"/>
        <w:left w:val="none" w:sz="0" w:space="0" w:color="auto"/>
        <w:bottom w:val="none" w:sz="0" w:space="0" w:color="auto"/>
        <w:right w:val="none" w:sz="0" w:space="0" w:color="auto"/>
      </w:divBdr>
    </w:div>
    <w:div w:id="1531720216">
      <w:bodyDiv w:val="1"/>
      <w:marLeft w:val="0"/>
      <w:marRight w:val="0"/>
      <w:marTop w:val="0"/>
      <w:marBottom w:val="0"/>
      <w:divBdr>
        <w:top w:val="none" w:sz="0" w:space="0" w:color="auto"/>
        <w:left w:val="none" w:sz="0" w:space="0" w:color="auto"/>
        <w:bottom w:val="none" w:sz="0" w:space="0" w:color="auto"/>
        <w:right w:val="none" w:sz="0" w:space="0" w:color="auto"/>
      </w:divBdr>
    </w:div>
    <w:div w:id="1964379403">
      <w:bodyDiv w:val="1"/>
      <w:marLeft w:val="0"/>
      <w:marRight w:val="0"/>
      <w:marTop w:val="0"/>
      <w:marBottom w:val="0"/>
      <w:divBdr>
        <w:top w:val="none" w:sz="0" w:space="0" w:color="auto"/>
        <w:left w:val="none" w:sz="0" w:space="0" w:color="auto"/>
        <w:bottom w:val="none" w:sz="0" w:space="0" w:color="auto"/>
        <w:right w:val="none" w:sz="0" w:space="0" w:color="auto"/>
      </w:divBdr>
    </w:div>
    <w:div w:id="2068992841">
      <w:bodyDiv w:val="1"/>
      <w:marLeft w:val="0"/>
      <w:marRight w:val="0"/>
      <w:marTop w:val="0"/>
      <w:marBottom w:val="0"/>
      <w:divBdr>
        <w:top w:val="none" w:sz="0" w:space="0" w:color="auto"/>
        <w:left w:val="none" w:sz="0" w:space="0" w:color="auto"/>
        <w:bottom w:val="none" w:sz="0" w:space="0" w:color="auto"/>
        <w:right w:val="none" w:sz="0" w:space="0" w:color="auto"/>
      </w:divBdr>
    </w:div>
    <w:div w:id="2124953125">
      <w:bodyDiv w:val="1"/>
      <w:marLeft w:val="0"/>
      <w:marRight w:val="0"/>
      <w:marTop w:val="0"/>
      <w:marBottom w:val="0"/>
      <w:divBdr>
        <w:top w:val="none" w:sz="0" w:space="0" w:color="auto"/>
        <w:left w:val="none" w:sz="0" w:space="0" w:color="auto"/>
        <w:bottom w:val="none" w:sz="0" w:space="0" w:color="auto"/>
        <w:right w:val="none" w:sz="0" w:space="0" w:color="auto"/>
      </w:divBdr>
      <w:divsChild>
        <w:div w:id="690037029">
          <w:marLeft w:val="0"/>
          <w:marRight w:val="0"/>
          <w:marTop w:val="0"/>
          <w:marBottom w:val="180"/>
          <w:divBdr>
            <w:top w:val="none" w:sz="0" w:space="0" w:color="auto"/>
            <w:left w:val="none" w:sz="0" w:space="0" w:color="auto"/>
            <w:bottom w:val="none" w:sz="0" w:space="0" w:color="auto"/>
            <w:right w:val="none" w:sz="0" w:space="0" w:color="auto"/>
          </w:divBdr>
          <w:divsChild>
            <w:div w:id="1713387356">
              <w:marLeft w:val="0"/>
              <w:marRight w:val="0"/>
              <w:marTop w:val="0"/>
              <w:marBottom w:val="0"/>
              <w:divBdr>
                <w:top w:val="none" w:sz="0" w:space="0" w:color="auto"/>
                <w:left w:val="none" w:sz="0" w:space="0" w:color="auto"/>
                <w:bottom w:val="none" w:sz="0" w:space="0" w:color="auto"/>
                <w:right w:val="none" w:sz="0" w:space="0" w:color="auto"/>
              </w:divBdr>
              <w:divsChild>
                <w:div w:id="667368034">
                  <w:marLeft w:val="0"/>
                  <w:marRight w:val="0"/>
                  <w:marTop w:val="0"/>
                  <w:marBottom w:val="0"/>
                  <w:divBdr>
                    <w:top w:val="none" w:sz="0" w:space="0" w:color="auto"/>
                    <w:left w:val="none" w:sz="0" w:space="0" w:color="auto"/>
                    <w:bottom w:val="none" w:sz="0" w:space="0" w:color="auto"/>
                    <w:right w:val="none" w:sz="0" w:space="0" w:color="auto"/>
                  </w:divBdr>
                  <w:divsChild>
                    <w:div w:id="327682527">
                      <w:marLeft w:val="0"/>
                      <w:marRight w:val="0"/>
                      <w:marTop w:val="0"/>
                      <w:marBottom w:val="0"/>
                      <w:divBdr>
                        <w:top w:val="none" w:sz="0" w:space="0" w:color="auto"/>
                        <w:left w:val="none" w:sz="0" w:space="0" w:color="auto"/>
                        <w:bottom w:val="none" w:sz="0" w:space="0" w:color="auto"/>
                        <w:right w:val="none" w:sz="0" w:space="0" w:color="auto"/>
                      </w:divBdr>
                      <w:divsChild>
                        <w:div w:id="2053573650">
                          <w:marLeft w:val="0"/>
                          <w:marRight w:val="0"/>
                          <w:marTop w:val="0"/>
                          <w:marBottom w:val="0"/>
                          <w:divBdr>
                            <w:top w:val="single" w:sz="6" w:space="6" w:color="auto"/>
                            <w:left w:val="single" w:sz="6" w:space="12" w:color="auto"/>
                            <w:bottom w:val="single" w:sz="6" w:space="6" w:color="auto"/>
                            <w:right w:val="single" w:sz="6" w:space="12" w:color="auto"/>
                          </w:divBdr>
                          <w:divsChild>
                            <w:div w:id="6226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6974">
              <w:marLeft w:val="0"/>
              <w:marRight w:val="0"/>
              <w:marTop w:val="0"/>
              <w:marBottom w:val="0"/>
              <w:divBdr>
                <w:top w:val="none" w:sz="0" w:space="0" w:color="auto"/>
                <w:left w:val="none" w:sz="0" w:space="0" w:color="auto"/>
                <w:bottom w:val="none" w:sz="0" w:space="0" w:color="auto"/>
                <w:right w:val="none" w:sz="0" w:space="0" w:color="auto"/>
              </w:divBdr>
              <w:divsChild>
                <w:div w:id="982589332">
                  <w:marLeft w:val="30"/>
                  <w:marRight w:val="30"/>
                  <w:marTop w:val="0"/>
                  <w:marBottom w:val="0"/>
                  <w:divBdr>
                    <w:top w:val="none" w:sz="0" w:space="0" w:color="auto"/>
                    <w:left w:val="none" w:sz="0" w:space="0" w:color="auto"/>
                    <w:bottom w:val="none" w:sz="0" w:space="0" w:color="auto"/>
                    <w:right w:val="none" w:sz="0" w:space="0" w:color="auto"/>
                  </w:divBdr>
                  <w:divsChild>
                    <w:div w:id="989986887">
                      <w:marLeft w:val="0"/>
                      <w:marRight w:val="0"/>
                      <w:marTop w:val="0"/>
                      <w:marBottom w:val="0"/>
                      <w:divBdr>
                        <w:top w:val="none" w:sz="0" w:space="0" w:color="auto"/>
                        <w:left w:val="none" w:sz="0" w:space="0" w:color="auto"/>
                        <w:bottom w:val="none" w:sz="0" w:space="0" w:color="auto"/>
                        <w:right w:val="none" w:sz="0" w:space="0" w:color="auto"/>
                      </w:divBdr>
                      <w:divsChild>
                        <w:div w:id="2129813812">
                          <w:marLeft w:val="0"/>
                          <w:marRight w:val="0"/>
                          <w:marTop w:val="0"/>
                          <w:marBottom w:val="0"/>
                          <w:divBdr>
                            <w:top w:val="none" w:sz="0" w:space="0" w:color="auto"/>
                            <w:left w:val="none" w:sz="0" w:space="0" w:color="auto"/>
                            <w:bottom w:val="none" w:sz="0" w:space="0" w:color="auto"/>
                            <w:right w:val="none" w:sz="0" w:space="0" w:color="auto"/>
                          </w:divBdr>
                          <w:divsChild>
                            <w:div w:id="1024864953">
                              <w:marLeft w:val="0"/>
                              <w:marRight w:val="0"/>
                              <w:marTop w:val="0"/>
                              <w:marBottom w:val="0"/>
                              <w:divBdr>
                                <w:top w:val="none" w:sz="0" w:space="0" w:color="auto"/>
                                <w:left w:val="none" w:sz="0" w:space="0" w:color="auto"/>
                                <w:bottom w:val="none" w:sz="0" w:space="0" w:color="auto"/>
                                <w:right w:val="none" w:sz="0" w:space="0" w:color="auto"/>
                              </w:divBdr>
                              <w:divsChild>
                                <w:div w:id="1616400855">
                                  <w:marLeft w:val="0"/>
                                  <w:marRight w:val="0"/>
                                  <w:marTop w:val="0"/>
                                  <w:marBottom w:val="0"/>
                                  <w:divBdr>
                                    <w:top w:val="none" w:sz="0" w:space="0" w:color="auto"/>
                                    <w:left w:val="none" w:sz="0" w:space="0" w:color="auto"/>
                                    <w:bottom w:val="none" w:sz="0" w:space="0" w:color="auto"/>
                                    <w:right w:val="none" w:sz="0" w:space="0" w:color="auto"/>
                                  </w:divBdr>
                                  <w:divsChild>
                                    <w:div w:id="1649363665">
                                      <w:marLeft w:val="0"/>
                                      <w:marRight w:val="0"/>
                                      <w:marTop w:val="0"/>
                                      <w:marBottom w:val="0"/>
                                      <w:divBdr>
                                        <w:top w:val="none" w:sz="0" w:space="0" w:color="auto"/>
                                        <w:left w:val="none" w:sz="0" w:space="0" w:color="auto"/>
                                        <w:bottom w:val="none" w:sz="0" w:space="0" w:color="auto"/>
                                        <w:right w:val="none" w:sz="0" w:space="0" w:color="auto"/>
                                      </w:divBdr>
                                    </w:div>
                                  </w:divsChild>
                                </w:div>
                                <w:div w:id="1380209758">
                                  <w:marLeft w:val="0"/>
                                  <w:marRight w:val="0"/>
                                  <w:marTop w:val="120"/>
                                  <w:marBottom w:val="480"/>
                                  <w:divBdr>
                                    <w:top w:val="none" w:sz="0" w:space="0" w:color="auto"/>
                                    <w:left w:val="none" w:sz="0" w:space="0" w:color="auto"/>
                                    <w:bottom w:val="none" w:sz="0" w:space="0" w:color="auto"/>
                                    <w:right w:val="none" w:sz="0" w:space="0" w:color="auto"/>
                                  </w:divBdr>
                                  <w:divsChild>
                                    <w:div w:id="713693808">
                                      <w:marLeft w:val="0"/>
                                      <w:marRight w:val="0"/>
                                      <w:marTop w:val="0"/>
                                      <w:marBottom w:val="0"/>
                                      <w:divBdr>
                                        <w:top w:val="none" w:sz="0" w:space="0" w:color="auto"/>
                                        <w:left w:val="none" w:sz="0" w:space="0" w:color="auto"/>
                                        <w:bottom w:val="none" w:sz="0" w:space="0" w:color="auto"/>
                                        <w:right w:val="none" w:sz="0" w:space="0" w:color="auto"/>
                                      </w:divBdr>
                                      <w:divsChild>
                                        <w:div w:id="937830477">
                                          <w:marLeft w:val="0"/>
                                          <w:marRight w:val="0"/>
                                          <w:marTop w:val="0"/>
                                          <w:marBottom w:val="0"/>
                                          <w:divBdr>
                                            <w:top w:val="none" w:sz="0" w:space="0" w:color="auto"/>
                                            <w:left w:val="none" w:sz="0" w:space="0" w:color="auto"/>
                                            <w:bottom w:val="none" w:sz="0" w:space="0" w:color="auto"/>
                                            <w:right w:val="none" w:sz="0" w:space="0" w:color="auto"/>
                                          </w:divBdr>
                                          <w:divsChild>
                                            <w:div w:id="1206987520">
                                              <w:marLeft w:val="0"/>
                                              <w:marRight w:val="0"/>
                                              <w:marTop w:val="0"/>
                                              <w:marBottom w:val="0"/>
                                              <w:divBdr>
                                                <w:top w:val="none" w:sz="0" w:space="0" w:color="auto"/>
                                                <w:left w:val="none" w:sz="0" w:space="0" w:color="auto"/>
                                                <w:bottom w:val="none" w:sz="0" w:space="0" w:color="auto"/>
                                                <w:right w:val="none" w:sz="0" w:space="0" w:color="auto"/>
                                              </w:divBdr>
                                              <w:divsChild>
                                                <w:div w:id="945305629">
                                                  <w:marLeft w:val="0"/>
                                                  <w:marRight w:val="0"/>
                                                  <w:marTop w:val="0"/>
                                                  <w:marBottom w:val="0"/>
                                                  <w:divBdr>
                                                    <w:top w:val="none" w:sz="0" w:space="0" w:color="auto"/>
                                                    <w:left w:val="none" w:sz="0" w:space="0" w:color="auto"/>
                                                    <w:bottom w:val="none" w:sz="0" w:space="0" w:color="auto"/>
                                                    <w:right w:val="none" w:sz="0" w:space="0" w:color="auto"/>
                                                  </w:divBdr>
                                                  <w:divsChild>
                                                    <w:div w:id="2001230579">
                                                      <w:marLeft w:val="0"/>
                                                      <w:marRight w:val="0"/>
                                                      <w:marTop w:val="0"/>
                                                      <w:marBottom w:val="0"/>
                                                      <w:divBdr>
                                                        <w:top w:val="none" w:sz="0" w:space="0" w:color="auto"/>
                                                        <w:left w:val="none" w:sz="0" w:space="0" w:color="auto"/>
                                                        <w:bottom w:val="none" w:sz="0" w:space="0" w:color="auto"/>
                                                        <w:right w:val="none" w:sz="0" w:space="0" w:color="auto"/>
                                                      </w:divBdr>
                                                      <w:divsChild>
                                                        <w:div w:id="987906359">
                                                          <w:marLeft w:val="0"/>
                                                          <w:marRight w:val="0"/>
                                                          <w:marTop w:val="0"/>
                                                          <w:marBottom w:val="0"/>
                                                          <w:divBdr>
                                                            <w:top w:val="none" w:sz="0" w:space="0" w:color="auto"/>
                                                            <w:left w:val="none" w:sz="0" w:space="0" w:color="auto"/>
                                                            <w:bottom w:val="none" w:sz="0" w:space="0" w:color="auto"/>
                                                            <w:right w:val="none" w:sz="0" w:space="0" w:color="auto"/>
                                                          </w:divBdr>
                                                          <w:divsChild>
                                                            <w:div w:id="165900998">
                                                              <w:marLeft w:val="0"/>
                                                              <w:marRight w:val="0"/>
                                                              <w:marTop w:val="0"/>
                                                              <w:marBottom w:val="0"/>
                                                              <w:divBdr>
                                                                <w:top w:val="none" w:sz="0" w:space="0" w:color="auto"/>
                                                                <w:left w:val="none" w:sz="0" w:space="0" w:color="auto"/>
                                                                <w:bottom w:val="none" w:sz="0" w:space="0" w:color="auto"/>
                                                                <w:right w:val="none" w:sz="0" w:space="0" w:color="auto"/>
                                                              </w:divBdr>
                                                              <w:divsChild>
                                                                <w:div w:id="10970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094328">
          <w:marLeft w:val="0"/>
          <w:marRight w:val="0"/>
          <w:marTop w:val="0"/>
          <w:marBottom w:val="180"/>
          <w:divBdr>
            <w:top w:val="none" w:sz="0" w:space="0" w:color="auto"/>
            <w:left w:val="none" w:sz="0" w:space="0" w:color="auto"/>
            <w:bottom w:val="none" w:sz="0" w:space="0" w:color="auto"/>
            <w:right w:val="none" w:sz="0" w:space="0" w:color="auto"/>
          </w:divBdr>
          <w:divsChild>
            <w:div w:id="241524097">
              <w:marLeft w:val="0"/>
              <w:marRight w:val="0"/>
              <w:marTop w:val="0"/>
              <w:marBottom w:val="0"/>
              <w:divBdr>
                <w:top w:val="none" w:sz="0" w:space="0" w:color="auto"/>
                <w:left w:val="none" w:sz="0" w:space="0" w:color="auto"/>
                <w:bottom w:val="none" w:sz="0" w:space="0" w:color="auto"/>
                <w:right w:val="none" w:sz="0" w:space="0" w:color="auto"/>
              </w:divBdr>
              <w:divsChild>
                <w:div w:id="1234193904">
                  <w:marLeft w:val="0"/>
                  <w:marRight w:val="0"/>
                  <w:marTop w:val="0"/>
                  <w:marBottom w:val="0"/>
                  <w:divBdr>
                    <w:top w:val="none" w:sz="0" w:space="0" w:color="auto"/>
                    <w:left w:val="none" w:sz="0" w:space="0" w:color="auto"/>
                    <w:bottom w:val="none" w:sz="0" w:space="0" w:color="auto"/>
                    <w:right w:val="none" w:sz="0" w:space="0" w:color="auto"/>
                  </w:divBdr>
                  <w:divsChild>
                    <w:div w:id="1165051030">
                      <w:marLeft w:val="0"/>
                      <w:marRight w:val="0"/>
                      <w:marTop w:val="0"/>
                      <w:marBottom w:val="0"/>
                      <w:divBdr>
                        <w:top w:val="none" w:sz="0" w:space="0" w:color="auto"/>
                        <w:left w:val="none" w:sz="0" w:space="0" w:color="auto"/>
                        <w:bottom w:val="none" w:sz="0" w:space="0" w:color="auto"/>
                        <w:right w:val="none" w:sz="0" w:space="0" w:color="auto"/>
                      </w:divBdr>
                      <w:divsChild>
                        <w:div w:id="2044986390">
                          <w:marLeft w:val="0"/>
                          <w:marRight w:val="0"/>
                          <w:marTop w:val="0"/>
                          <w:marBottom w:val="0"/>
                          <w:divBdr>
                            <w:top w:val="single" w:sz="6" w:space="6" w:color="auto"/>
                            <w:left w:val="single" w:sz="6" w:space="12" w:color="auto"/>
                            <w:bottom w:val="single" w:sz="6" w:space="6" w:color="auto"/>
                            <w:right w:val="single" w:sz="6" w:space="12" w:color="auto"/>
                          </w:divBdr>
                          <w:divsChild>
                            <w:div w:id="451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5954">
              <w:marLeft w:val="0"/>
              <w:marRight w:val="0"/>
              <w:marTop w:val="0"/>
              <w:marBottom w:val="0"/>
              <w:divBdr>
                <w:top w:val="none" w:sz="0" w:space="0" w:color="auto"/>
                <w:left w:val="none" w:sz="0" w:space="0" w:color="auto"/>
                <w:bottom w:val="none" w:sz="0" w:space="0" w:color="auto"/>
                <w:right w:val="none" w:sz="0" w:space="0" w:color="auto"/>
              </w:divBdr>
              <w:divsChild>
                <w:div w:id="1456370729">
                  <w:marLeft w:val="30"/>
                  <w:marRight w:val="30"/>
                  <w:marTop w:val="0"/>
                  <w:marBottom w:val="0"/>
                  <w:divBdr>
                    <w:top w:val="none" w:sz="0" w:space="0" w:color="auto"/>
                    <w:left w:val="none" w:sz="0" w:space="0" w:color="auto"/>
                    <w:bottom w:val="none" w:sz="0" w:space="0" w:color="auto"/>
                    <w:right w:val="none" w:sz="0" w:space="0" w:color="auto"/>
                  </w:divBdr>
                  <w:divsChild>
                    <w:div w:id="715619936">
                      <w:marLeft w:val="0"/>
                      <w:marRight w:val="0"/>
                      <w:marTop w:val="0"/>
                      <w:marBottom w:val="0"/>
                      <w:divBdr>
                        <w:top w:val="none" w:sz="0" w:space="0" w:color="auto"/>
                        <w:left w:val="none" w:sz="0" w:space="0" w:color="auto"/>
                        <w:bottom w:val="none" w:sz="0" w:space="0" w:color="auto"/>
                        <w:right w:val="none" w:sz="0" w:space="0" w:color="auto"/>
                      </w:divBdr>
                      <w:divsChild>
                        <w:div w:id="1188134905">
                          <w:marLeft w:val="0"/>
                          <w:marRight w:val="0"/>
                          <w:marTop w:val="0"/>
                          <w:marBottom w:val="0"/>
                          <w:divBdr>
                            <w:top w:val="none" w:sz="0" w:space="0" w:color="auto"/>
                            <w:left w:val="none" w:sz="0" w:space="0" w:color="auto"/>
                            <w:bottom w:val="none" w:sz="0" w:space="0" w:color="auto"/>
                            <w:right w:val="none" w:sz="0" w:space="0" w:color="auto"/>
                          </w:divBdr>
                          <w:divsChild>
                            <w:div w:id="150223608">
                              <w:marLeft w:val="0"/>
                              <w:marRight w:val="0"/>
                              <w:marTop w:val="0"/>
                              <w:marBottom w:val="0"/>
                              <w:divBdr>
                                <w:top w:val="none" w:sz="0" w:space="0" w:color="auto"/>
                                <w:left w:val="none" w:sz="0" w:space="0" w:color="auto"/>
                                <w:bottom w:val="none" w:sz="0" w:space="0" w:color="auto"/>
                                <w:right w:val="none" w:sz="0" w:space="0" w:color="auto"/>
                              </w:divBdr>
                              <w:divsChild>
                                <w:div w:id="1621958845">
                                  <w:marLeft w:val="0"/>
                                  <w:marRight w:val="0"/>
                                  <w:marTop w:val="0"/>
                                  <w:marBottom w:val="0"/>
                                  <w:divBdr>
                                    <w:top w:val="none" w:sz="0" w:space="0" w:color="auto"/>
                                    <w:left w:val="none" w:sz="0" w:space="0" w:color="auto"/>
                                    <w:bottom w:val="none" w:sz="0" w:space="0" w:color="auto"/>
                                    <w:right w:val="none" w:sz="0" w:space="0" w:color="auto"/>
                                  </w:divBdr>
                                  <w:divsChild>
                                    <w:div w:id="1321272129">
                                      <w:marLeft w:val="0"/>
                                      <w:marRight w:val="0"/>
                                      <w:marTop w:val="0"/>
                                      <w:marBottom w:val="0"/>
                                      <w:divBdr>
                                        <w:top w:val="none" w:sz="0" w:space="0" w:color="auto"/>
                                        <w:left w:val="none" w:sz="0" w:space="0" w:color="auto"/>
                                        <w:bottom w:val="none" w:sz="0" w:space="0" w:color="auto"/>
                                        <w:right w:val="none" w:sz="0" w:space="0" w:color="auto"/>
                                      </w:divBdr>
                                    </w:div>
                                  </w:divsChild>
                                </w:div>
                                <w:div w:id="1426263506">
                                  <w:marLeft w:val="0"/>
                                  <w:marRight w:val="0"/>
                                  <w:marTop w:val="120"/>
                                  <w:marBottom w:val="480"/>
                                  <w:divBdr>
                                    <w:top w:val="none" w:sz="0" w:space="0" w:color="auto"/>
                                    <w:left w:val="none" w:sz="0" w:space="0" w:color="auto"/>
                                    <w:bottom w:val="none" w:sz="0" w:space="0" w:color="auto"/>
                                    <w:right w:val="none" w:sz="0" w:space="0" w:color="auto"/>
                                  </w:divBdr>
                                  <w:divsChild>
                                    <w:div w:id="1701202965">
                                      <w:marLeft w:val="0"/>
                                      <w:marRight w:val="0"/>
                                      <w:marTop w:val="0"/>
                                      <w:marBottom w:val="0"/>
                                      <w:divBdr>
                                        <w:top w:val="none" w:sz="0" w:space="0" w:color="auto"/>
                                        <w:left w:val="none" w:sz="0" w:space="0" w:color="auto"/>
                                        <w:bottom w:val="none" w:sz="0" w:space="0" w:color="auto"/>
                                        <w:right w:val="none" w:sz="0" w:space="0" w:color="auto"/>
                                      </w:divBdr>
                                      <w:divsChild>
                                        <w:div w:id="709459302">
                                          <w:marLeft w:val="0"/>
                                          <w:marRight w:val="0"/>
                                          <w:marTop w:val="0"/>
                                          <w:marBottom w:val="0"/>
                                          <w:divBdr>
                                            <w:top w:val="none" w:sz="0" w:space="0" w:color="auto"/>
                                            <w:left w:val="none" w:sz="0" w:space="0" w:color="auto"/>
                                            <w:bottom w:val="none" w:sz="0" w:space="0" w:color="auto"/>
                                            <w:right w:val="none" w:sz="0" w:space="0" w:color="auto"/>
                                          </w:divBdr>
                                          <w:divsChild>
                                            <w:div w:id="827289312">
                                              <w:marLeft w:val="0"/>
                                              <w:marRight w:val="0"/>
                                              <w:marTop w:val="0"/>
                                              <w:marBottom w:val="0"/>
                                              <w:divBdr>
                                                <w:top w:val="none" w:sz="0" w:space="0" w:color="auto"/>
                                                <w:left w:val="none" w:sz="0" w:space="0" w:color="auto"/>
                                                <w:bottom w:val="none" w:sz="0" w:space="0" w:color="auto"/>
                                                <w:right w:val="none" w:sz="0" w:space="0" w:color="auto"/>
                                              </w:divBdr>
                                              <w:divsChild>
                                                <w:div w:id="974680500">
                                                  <w:marLeft w:val="0"/>
                                                  <w:marRight w:val="0"/>
                                                  <w:marTop w:val="0"/>
                                                  <w:marBottom w:val="0"/>
                                                  <w:divBdr>
                                                    <w:top w:val="none" w:sz="0" w:space="0" w:color="auto"/>
                                                    <w:left w:val="none" w:sz="0" w:space="0" w:color="auto"/>
                                                    <w:bottom w:val="none" w:sz="0" w:space="0" w:color="auto"/>
                                                    <w:right w:val="none" w:sz="0" w:space="0" w:color="auto"/>
                                                  </w:divBdr>
                                                  <w:divsChild>
                                                    <w:div w:id="905263553">
                                                      <w:marLeft w:val="0"/>
                                                      <w:marRight w:val="0"/>
                                                      <w:marTop w:val="0"/>
                                                      <w:marBottom w:val="0"/>
                                                      <w:divBdr>
                                                        <w:top w:val="none" w:sz="0" w:space="0" w:color="auto"/>
                                                        <w:left w:val="none" w:sz="0" w:space="0" w:color="auto"/>
                                                        <w:bottom w:val="none" w:sz="0" w:space="0" w:color="auto"/>
                                                        <w:right w:val="none" w:sz="0" w:space="0" w:color="auto"/>
                                                      </w:divBdr>
                                                      <w:divsChild>
                                                        <w:div w:id="1222791121">
                                                          <w:marLeft w:val="0"/>
                                                          <w:marRight w:val="0"/>
                                                          <w:marTop w:val="0"/>
                                                          <w:marBottom w:val="0"/>
                                                          <w:divBdr>
                                                            <w:top w:val="none" w:sz="0" w:space="0" w:color="auto"/>
                                                            <w:left w:val="none" w:sz="0" w:space="0" w:color="auto"/>
                                                            <w:bottom w:val="none" w:sz="0" w:space="0" w:color="auto"/>
                                                            <w:right w:val="none" w:sz="0" w:space="0" w:color="auto"/>
                                                          </w:divBdr>
                                                          <w:divsChild>
                                                            <w:div w:id="759570913">
                                                              <w:marLeft w:val="0"/>
                                                              <w:marRight w:val="0"/>
                                                              <w:marTop w:val="0"/>
                                                              <w:marBottom w:val="0"/>
                                                              <w:divBdr>
                                                                <w:top w:val="none" w:sz="0" w:space="0" w:color="auto"/>
                                                                <w:left w:val="none" w:sz="0" w:space="0" w:color="auto"/>
                                                                <w:bottom w:val="none" w:sz="0" w:space="0" w:color="auto"/>
                                                                <w:right w:val="none" w:sz="0" w:space="0" w:color="auto"/>
                                                              </w:divBdr>
                                                              <w:divsChild>
                                                                <w:div w:id="3276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440229">
                                  <w:marLeft w:val="0"/>
                                  <w:marRight w:val="0"/>
                                  <w:marTop w:val="0"/>
                                  <w:marBottom w:val="0"/>
                                  <w:divBdr>
                                    <w:top w:val="none" w:sz="0" w:space="0" w:color="auto"/>
                                    <w:left w:val="none" w:sz="0" w:space="0" w:color="auto"/>
                                    <w:bottom w:val="none" w:sz="0" w:space="0" w:color="auto"/>
                                    <w:right w:val="none" w:sz="0" w:space="0" w:color="auto"/>
                                  </w:divBdr>
                                  <w:divsChild>
                                    <w:div w:id="175850101">
                                      <w:marLeft w:val="0"/>
                                      <w:marRight w:val="0"/>
                                      <w:marTop w:val="0"/>
                                      <w:marBottom w:val="0"/>
                                      <w:divBdr>
                                        <w:top w:val="none" w:sz="0" w:space="0" w:color="auto"/>
                                        <w:left w:val="none" w:sz="0" w:space="0" w:color="auto"/>
                                        <w:bottom w:val="none" w:sz="0" w:space="0" w:color="auto"/>
                                        <w:right w:val="none" w:sz="0" w:space="0" w:color="auto"/>
                                      </w:divBdr>
                                      <w:divsChild>
                                        <w:div w:id="234435758">
                                          <w:marLeft w:val="0"/>
                                          <w:marRight w:val="0"/>
                                          <w:marTop w:val="0"/>
                                          <w:marBottom w:val="240"/>
                                          <w:divBdr>
                                            <w:top w:val="single" w:sz="6" w:space="5" w:color="E6E6E6"/>
                                            <w:left w:val="single" w:sz="6" w:space="6" w:color="E6E6E6"/>
                                            <w:bottom w:val="single" w:sz="6" w:space="5" w:color="E6E6E6"/>
                                            <w:right w:val="single" w:sz="6" w:space="6" w:color="E6E6E6"/>
                                          </w:divBdr>
                                          <w:divsChild>
                                            <w:div w:id="335501819">
                                              <w:marLeft w:val="0"/>
                                              <w:marRight w:val="0"/>
                                              <w:marTop w:val="0"/>
                                              <w:marBottom w:val="0"/>
                                              <w:divBdr>
                                                <w:top w:val="none" w:sz="0" w:space="0" w:color="auto"/>
                                                <w:left w:val="none" w:sz="0" w:space="0" w:color="auto"/>
                                                <w:bottom w:val="none" w:sz="0" w:space="0" w:color="auto"/>
                                                <w:right w:val="none" w:sz="0" w:space="0" w:color="auto"/>
                                              </w:divBdr>
                                              <w:divsChild>
                                                <w:div w:id="9502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43">
          <w:marLeft w:val="0"/>
          <w:marRight w:val="0"/>
          <w:marTop w:val="0"/>
          <w:marBottom w:val="180"/>
          <w:divBdr>
            <w:top w:val="none" w:sz="0" w:space="0" w:color="auto"/>
            <w:left w:val="none" w:sz="0" w:space="0" w:color="auto"/>
            <w:bottom w:val="none" w:sz="0" w:space="0" w:color="auto"/>
            <w:right w:val="none" w:sz="0" w:space="0" w:color="auto"/>
          </w:divBdr>
          <w:divsChild>
            <w:div w:id="1937515161">
              <w:marLeft w:val="0"/>
              <w:marRight w:val="0"/>
              <w:marTop w:val="0"/>
              <w:marBottom w:val="0"/>
              <w:divBdr>
                <w:top w:val="none" w:sz="0" w:space="0" w:color="auto"/>
                <w:left w:val="none" w:sz="0" w:space="0" w:color="auto"/>
                <w:bottom w:val="none" w:sz="0" w:space="0" w:color="auto"/>
                <w:right w:val="none" w:sz="0" w:space="0" w:color="auto"/>
              </w:divBdr>
              <w:divsChild>
                <w:div w:id="299577630">
                  <w:marLeft w:val="0"/>
                  <w:marRight w:val="0"/>
                  <w:marTop w:val="0"/>
                  <w:marBottom w:val="0"/>
                  <w:divBdr>
                    <w:top w:val="none" w:sz="0" w:space="0" w:color="auto"/>
                    <w:left w:val="none" w:sz="0" w:space="0" w:color="auto"/>
                    <w:bottom w:val="none" w:sz="0" w:space="0" w:color="auto"/>
                    <w:right w:val="none" w:sz="0" w:space="0" w:color="auto"/>
                  </w:divBdr>
                  <w:divsChild>
                    <w:div w:id="674191930">
                      <w:marLeft w:val="0"/>
                      <w:marRight w:val="0"/>
                      <w:marTop w:val="0"/>
                      <w:marBottom w:val="0"/>
                      <w:divBdr>
                        <w:top w:val="none" w:sz="0" w:space="0" w:color="auto"/>
                        <w:left w:val="none" w:sz="0" w:space="0" w:color="auto"/>
                        <w:bottom w:val="none" w:sz="0" w:space="0" w:color="auto"/>
                        <w:right w:val="none" w:sz="0" w:space="0" w:color="auto"/>
                      </w:divBdr>
                      <w:divsChild>
                        <w:div w:id="1895046254">
                          <w:marLeft w:val="0"/>
                          <w:marRight w:val="0"/>
                          <w:marTop w:val="0"/>
                          <w:marBottom w:val="0"/>
                          <w:divBdr>
                            <w:top w:val="single" w:sz="6" w:space="6" w:color="auto"/>
                            <w:left w:val="single" w:sz="6" w:space="12" w:color="auto"/>
                            <w:bottom w:val="single" w:sz="6" w:space="6" w:color="auto"/>
                            <w:right w:val="single" w:sz="6" w:space="12" w:color="auto"/>
                          </w:divBdr>
                          <w:divsChild>
                            <w:div w:id="1486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09456">
              <w:marLeft w:val="0"/>
              <w:marRight w:val="0"/>
              <w:marTop w:val="0"/>
              <w:marBottom w:val="0"/>
              <w:divBdr>
                <w:top w:val="none" w:sz="0" w:space="0" w:color="auto"/>
                <w:left w:val="none" w:sz="0" w:space="0" w:color="auto"/>
                <w:bottom w:val="none" w:sz="0" w:space="0" w:color="auto"/>
                <w:right w:val="none" w:sz="0" w:space="0" w:color="auto"/>
              </w:divBdr>
              <w:divsChild>
                <w:div w:id="1417901041">
                  <w:marLeft w:val="30"/>
                  <w:marRight w:val="30"/>
                  <w:marTop w:val="0"/>
                  <w:marBottom w:val="0"/>
                  <w:divBdr>
                    <w:top w:val="none" w:sz="0" w:space="0" w:color="auto"/>
                    <w:left w:val="none" w:sz="0" w:space="0" w:color="auto"/>
                    <w:bottom w:val="none" w:sz="0" w:space="0" w:color="auto"/>
                    <w:right w:val="none" w:sz="0" w:space="0" w:color="auto"/>
                  </w:divBdr>
                  <w:divsChild>
                    <w:div w:id="943800910">
                      <w:marLeft w:val="0"/>
                      <w:marRight w:val="0"/>
                      <w:marTop w:val="0"/>
                      <w:marBottom w:val="0"/>
                      <w:divBdr>
                        <w:top w:val="none" w:sz="0" w:space="0" w:color="auto"/>
                        <w:left w:val="none" w:sz="0" w:space="0" w:color="auto"/>
                        <w:bottom w:val="none" w:sz="0" w:space="0" w:color="auto"/>
                        <w:right w:val="none" w:sz="0" w:space="0" w:color="auto"/>
                      </w:divBdr>
                      <w:divsChild>
                        <w:div w:id="1768847193">
                          <w:marLeft w:val="0"/>
                          <w:marRight w:val="0"/>
                          <w:marTop w:val="0"/>
                          <w:marBottom w:val="0"/>
                          <w:divBdr>
                            <w:top w:val="none" w:sz="0" w:space="0" w:color="auto"/>
                            <w:left w:val="none" w:sz="0" w:space="0" w:color="auto"/>
                            <w:bottom w:val="none" w:sz="0" w:space="0" w:color="auto"/>
                            <w:right w:val="none" w:sz="0" w:space="0" w:color="auto"/>
                          </w:divBdr>
                          <w:divsChild>
                            <w:div w:id="1070541836">
                              <w:marLeft w:val="0"/>
                              <w:marRight w:val="0"/>
                              <w:marTop w:val="0"/>
                              <w:marBottom w:val="0"/>
                              <w:divBdr>
                                <w:top w:val="none" w:sz="0" w:space="0" w:color="auto"/>
                                <w:left w:val="none" w:sz="0" w:space="0" w:color="auto"/>
                                <w:bottom w:val="none" w:sz="0" w:space="0" w:color="auto"/>
                                <w:right w:val="none" w:sz="0" w:space="0" w:color="auto"/>
                              </w:divBdr>
                              <w:divsChild>
                                <w:div w:id="1744915613">
                                  <w:marLeft w:val="0"/>
                                  <w:marRight w:val="0"/>
                                  <w:marTop w:val="0"/>
                                  <w:marBottom w:val="0"/>
                                  <w:divBdr>
                                    <w:top w:val="none" w:sz="0" w:space="0" w:color="auto"/>
                                    <w:left w:val="none" w:sz="0" w:space="0" w:color="auto"/>
                                    <w:bottom w:val="none" w:sz="0" w:space="0" w:color="auto"/>
                                    <w:right w:val="none" w:sz="0" w:space="0" w:color="auto"/>
                                  </w:divBdr>
                                  <w:divsChild>
                                    <w:div w:id="1774937251">
                                      <w:marLeft w:val="0"/>
                                      <w:marRight w:val="0"/>
                                      <w:marTop w:val="0"/>
                                      <w:marBottom w:val="0"/>
                                      <w:divBdr>
                                        <w:top w:val="none" w:sz="0" w:space="0" w:color="auto"/>
                                        <w:left w:val="none" w:sz="0" w:space="0" w:color="auto"/>
                                        <w:bottom w:val="none" w:sz="0" w:space="0" w:color="auto"/>
                                        <w:right w:val="none" w:sz="0" w:space="0" w:color="auto"/>
                                      </w:divBdr>
                                    </w:div>
                                  </w:divsChild>
                                </w:div>
                                <w:div w:id="266891403">
                                  <w:marLeft w:val="0"/>
                                  <w:marRight w:val="0"/>
                                  <w:marTop w:val="120"/>
                                  <w:marBottom w:val="480"/>
                                  <w:divBdr>
                                    <w:top w:val="none" w:sz="0" w:space="0" w:color="auto"/>
                                    <w:left w:val="none" w:sz="0" w:space="0" w:color="auto"/>
                                    <w:bottom w:val="none" w:sz="0" w:space="0" w:color="auto"/>
                                    <w:right w:val="none" w:sz="0" w:space="0" w:color="auto"/>
                                  </w:divBdr>
                                  <w:divsChild>
                                    <w:div w:id="2000383805">
                                      <w:marLeft w:val="0"/>
                                      <w:marRight w:val="0"/>
                                      <w:marTop w:val="0"/>
                                      <w:marBottom w:val="0"/>
                                      <w:divBdr>
                                        <w:top w:val="none" w:sz="0" w:space="0" w:color="auto"/>
                                        <w:left w:val="none" w:sz="0" w:space="0" w:color="auto"/>
                                        <w:bottom w:val="none" w:sz="0" w:space="0" w:color="auto"/>
                                        <w:right w:val="none" w:sz="0" w:space="0" w:color="auto"/>
                                      </w:divBdr>
                                      <w:divsChild>
                                        <w:div w:id="1601838475">
                                          <w:marLeft w:val="0"/>
                                          <w:marRight w:val="0"/>
                                          <w:marTop w:val="0"/>
                                          <w:marBottom w:val="0"/>
                                          <w:divBdr>
                                            <w:top w:val="none" w:sz="0" w:space="0" w:color="auto"/>
                                            <w:left w:val="none" w:sz="0" w:space="0" w:color="auto"/>
                                            <w:bottom w:val="none" w:sz="0" w:space="0" w:color="auto"/>
                                            <w:right w:val="none" w:sz="0" w:space="0" w:color="auto"/>
                                          </w:divBdr>
                                          <w:divsChild>
                                            <w:div w:id="572814837">
                                              <w:marLeft w:val="0"/>
                                              <w:marRight w:val="0"/>
                                              <w:marTop w:val="0"/>
                                              <w:marBottom w:val="0"/>
                                              <w:divBdr>
                                                <w:top w:val="none" w:sz="0" w:space="0" w:color="auto"/>
                                                <w:left w:val="none" w:sz="0" w:space="0" w:color="auto"/>
                                                <w:bottom w:val="none" w:sz="0" w:space="0" w:color="auto"/>
                                                <w:right w:val="none" w:sz="0" w:space="0" w:color="auto"/>
                                              </w:divBdr>
                                              <w:divsChild>
                                                <w:div w:id="347945355">
                                                  <w:marLeft w:val="0"/>
                                                  <w:marRight w:val="0"/>
                                                  <w:marTop w:val="0"/>
                                                  <w:marBottom w:val="0"/>
                                                  <w:divBdr>
                                                    <w:top w:val="none" w:sz="0" w:space="0" w:color="auto"/>
                                                    <w:left w:val="none" w:sz="0" w:space="0" w:color="auto"/>
                                                    <w:bottom w:val="none" w:sz="0" w:space="0" w:color="auto"/>
                                                    <w:right w:val="none" w:sz="0" w:space="0" w:color="auto"/>
                                                  </w:divBdr>
                                                  <w:divsChild>
                                                    <w:div w:id="102308252">
                                                      <w:marLeft w:val="0"/>
                                                      <w:marRight w:val="0"/>
                                                      <w:marTop w:val="0"/>
                                                      <w:marBottom w:val="0"/>
                                                      <w:divBdr>
                                                        <w:top w:val="none" w:sz="0" w:space="0" w:color="auto"/>
                                                        <w:left w:val="none" w:sz="0" w:space="0" w:color="auto"/>
                                                        <w:bottom w:val="none" w:sz="0" w:space="0" w:color="auto"/>
                                                        <w:right w:val="none" w:sz="0" w:space="0" w:color="auto"/>
                                                      </w:divBdr>
                                                      <w:divsChild>
                                                        <w:div w:id="818963043">
                                                          <w:marLeft w:val="0"/>
                                                          <w:marRight w:val="0"/>
                                                          <w:marTop w:val="0"/>
                                                          <w:marBottom w:val="0"/>
                                                          <w:divBdr>
                                                            <w:top w:val="none" w:sz="0" w:space="0" w:color="auto"/>
                                                            <w:left w:val="none" w:sz="0" w:space="0" w:color="auto"/>
                                                            <w:bottom w:val="none" w:sz="0" w:space="0" w:color="auto"/>
                                                            <w:right w:val="none" w:sz="0" w:space="0" w:color="auto"/>
                                                          </w:divBdr>
                                                          <w:divsChild>
                                                            <w:div w:id="1920407234">
                                                              <w:marLeft w:val="0"/>
                                                              <w:marRight w:val="0"/>
                                                              <w:marTop w:val="0"/>
                                                              <w:marBottom w:val="0"/>
                                                              <w:divBdr>
                                                                <w:top w:val="none" w:sz="0" w:space="0" w:color="auto"/>
                                                                <w:left w:val="none" w:sz="0" w:space="0" w:color="auto"/>
                                                                <w:bottom w:val="none" w:sz="0" w:space="0" w:color="auto"/>
                                                                <w:right w:val="none" w:sz="0" w:space="0" w:color="auto"/>
                                                              </w:divBdr>
                                                              <w:divsChild>
                                                                <w:div w:id="16011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pdf/10.1080/2331186X.2025.25273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2331186x.2025.252730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J147233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altechnologyjournal.springeropen.com/articles/10.1186/s41239-025-00510-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 (School of Education)</dc:creator>
  <cp:keywords/>
  <dc:description/>
  <cp:lastModifiedBy>Smith, Bethany R (Curriculum Development)</cp:lastModifiedBy>
  <cp:revision>11</cp:revision>
  <dcterms:created xsi:type="dcterms:W3CDTF">2025-05-14T17:02:00Z</dcterms:created>
  <dcterms:modified xsi:type="dcterms:W3CDTF">2025-12-04T20:58:00Z</dcterms:modified>
</cp:coreProperties>
</file>