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876F" w14:textId="77777777" w:rsidR="00193A51" w:rsidRPr="00EF3AB0" w:rsidRDefault="001A3D26" w:rsidP="00193A51">
      <w:pPr>
        <w:spacing w:after="0" w:line="240" w:lineRule="auto"/>
        <w:contextualSpacing/>
        <w:jc w:val="center"/>
      </w:pPr>
      <w:r>
        <w:rPr>
          <w:rFonts w:asciiTheme="minorHAnsi" w:hAnsiTheme="minorHAnsi"/>
          <w:b/>
        </w:rPr>
        <w:t>Module 7</w:t>
      </w:r>
      <w:r w:rsidR="00193A51" w:rsidRPr="00A22A19">
        <w:rPr>
          <w:rFonts w:asciiTheme="minorHAnsi" w:hAnsiTheme="minorHAnsi"/>
          <w:b/>
        </w:rPr>
        <w:t xml:space="preserve"> - Professional</w:t>
      </w:r>
      <w:r w:rsidR="00193A51" w:rsidRPr="00264EFC">
        <w:rPr>
          <w:rFonts w:asciiTheme="minorHAnsi" w:hAnsiTheme="minorHAnsi"/>
          <w:b/>
        </w:rPr>
        <w:t xml:space="preserve"> Role D</w:t>
      </w:r>
      <w:r w:rsidR="00193A51">
        <w:rPr>
          <w:rFonts w:asciiTheme="minorHAnsi" w:hAnsiTheme="minorHAnsi"/>
          <w:b/>
        </w:rPr>
        <w:t>evelopment Plan Grading Criteria</w:t>
      </w:r>
    </w:p>
    <w:p w14:paraId="5BB26B10" w14:textId="77777777" w:rsidR="00193A51" w:rsidRPr="00264EFC" w:rsidRDefault="00193A51" w:rsidP="00193A51">
      <w:pPr>
        <w:spacing w:after="0" w:line="240" w:lineRule="auto"/>
        <w:ind w:left="720" w:hanging="720"/>
        <w:contextualSpacing/>
        <w:rPr>
          <w:rFonts w:asciiTheme="minorHAnsi" w:hAnsiTheme="minorHAnsi"/>
        </w:rPr>
      </w:pPr>
    </w:p>
    <w:tbl>
      <w:tblPr>
        <w:tblW w:w="8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7238"/>
        <w:gridCol w:w="871"/>
        <w:gridCol w:w="810"/>
      </w:tblGrid>
      <w:tr w:rsidR="00193A51" w:rsidRPr="00264EFC" w14:paraId="061B129E" w14:textId="77777777" w:rsidTr="00616AA8">
        <w:trPr>
          <w:trHeight w:val="341"/>
          <w:jc w:val="center"/>
        </w:trPr>
        <w:tc>
          <w:tcPr>
            <w:tcW w:w="7238" w:type="dxa"/>
            <w:shd w:val="clear" w:color="auto" w:fill="D9D9D9" w:themeFill="background1" w:themeFillShade="D9"/>
            <w:vAlign w:val="center"/>
          </w:tcPr>
          <w:p w14:paraId="66C2386D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  <w:b/>
              </w:rPr>
            </w:pPr>
            <w:r w:rsidRPr="00264EFC">
              <w:rPr>
                <w:rFonts w:asciiTheme="minorHAnsi" w:hAnsiTheme="minorHAnsi"/>
                <w:b/>
              </w:rPr>
              <w:t xml:space="preserve">Content Grading Criteria </w:t>
            </w:r>
          </w:p>
        </w:tc>
        <w:tc>
          <w:tcPr>
            <w:tcW w:w="871" w:type="dxa"/>
            <w:shd w:val="clear" w:color="auto" w:fill="D9D9D9" w:themeFill="background1" w:themeFillShade="D9"/>
            <w:vAlign w:val="center"/>
          </w:tcPr>
          <w:p w14:paraId="43FB91DA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  <w:b/>
              </w:rPr>
            </w:pPr>
            <w:r w:rsidRPr="00264EFC">
              <w:rPr>
                <w:rFonts w:asciiTheme="minorHAnsi" w:hAnsiTheme="minorHAnsi"/>
                <w:b/>
              </w:rPr>
              <w:t>Points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5173363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  <w:b/>
              </w:rPr>
            </w:pPr>
            <w:r w:rsidRPr="00264EFC">
              <w:rPr>
                <w:rFonts w:asciiTheme="minorHAnsi" w:hAnsiTheme="minorHAnsi"/>
                <w:b/>
              </w:rPr>
              <w:t>Score</w:t>
            </w:r>
          </w:p>
        </w:tc>
      </w:tr>
      <w:tr w:rsidR="00193A51" w:rsidRPr="00264EFC" w14:paraId="1EE297A8" w14:textId="77777777" w:rsidTr="00616AA8">
        <w:trPr>
          <w:trHeight w:val="348"/>
          <w:jc w:val="center"/>
        </w:trPr>
        <w:tc>
          <w:tcPr>
            <w:tcW w:w="7238" w:type="dxa"/>
          </w:tcPr>
          <w:p w14:paraId="57A5ECF9" w14:textId="77777777" w:rsidR="00193A51" w:rsidRPr="00264EFC" w:rsidRDefault="00193A51" w:rsidP="00193A51">
            <w:pPr>
              <w:numPr>
                <w:ilvl w:val="0"/>
                <w:numId w:val="1"/>
              </w:numPr>
              <w:tabs>
                <w:tab w:val="num" w:pos="254"/>
              </w:tabs>
              <w:spacing w:after="0" w:line="240" w:lineRule="auto"/>
              <w:ind w:left="254" w:hanging="270"/>
              <w:contextualSpacing/>
              <w:rPr>
                <w:rFonts w:asciiTheme="minorHAnsi" w:hAnsiTheme="minorHAnsi"/>
                <w:bCs/>
              </w:rPr>
            </w:pPr>
            <w:r w:rsidRPr="00264EFC">
              <w:rPr>
                <w:rFonts w:asciiTheme="minorHAnsi" w:hAnsiTheme="minorHAnsi"/>
                <w:bCs/>
              </w:rPr>
              <w:t xml:space="preserve">Introduce the focus of paper </w:t>
            </w:r>
          </w:p>
        </w:tc>
        <w:tc>
          <w:tcPr>
            <w:tcW w:w="871" w:type="dxa"/>
          </w:tcPr>
          <w:p w14:paraId="1380E16E" w14:textId="77777777" w:rsidR="00193A51" w:rsidRPr="00264EFC" w:rsidRDefault="00CC2103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10" w:type="dxa"/>
          </w:tcPr>
          <w:p w14:paraId="5254EBB0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43BE7BA1" w14:textId="77777777" w:rsidTr="00616AA8">
        <w:trPr>
          <w:jc w:val="center"/>
        </w:trPr>
        <w:tc>
          <w:tcPr>
            <w:tcW w:w="7238" w:type="dxa"/>
          </w:tcPr>
          <w:p w14:paraId="75E0BDE7" w14:textId="77777777" w:rsidR="00193A51" w:rsidRPr="00264EFC" w:rsidRDefault="00193A51" w:rsidP="00193A51">
            <w:pPr>
              <w:numPr>
                <w:ilvl w:val="0"/>
                <w:numId w:val="1"/>
              </w:numPr>
              <w:tabs>
                <w:tab w:val="num" w:pos="254"/>
              </w:tabs>
              <w:spacing w:after="0" w:line="240" w:lineRule="auto"/>
              <w:ind w:left="254" w:hanging="254"/>
              <w:contextualSpacing/>
              <w:rPr>
                <w:rFonts w:asciiTheme="minorHAnsi" w:hAnsiTheme="minorHAnsi"/>
                <w:bCs/>
              </w:rPr>
            </w:pPr>
            <w:r w:rsidRPr="00264EFC">
              <w:rPr>
                <w:rFonts w:asciiTheme="minorHAnsi" w:hAnsiTheme="minorHAnsi"/>
                <w:bCs/>
              </w:rPr>
              <w:t>Briefly describe the roles of the baccalaureate-prepared nurse in professional nursing practice.</w:t>
            </w:r>
            <w:r w:rsidR="00CC2103">
              <w:rPr>
                <w:rFonts w:asciiTheme="minorHAnsi" w:hAnsiTheme="minorHAnsi"/>
                <w:bCs/>
              </w:rPr>
              <w:t xml:space="preserve"> Correlate with TXBON, DEC, and AACN.</w:t>
            </w:r>
          </w:p>
        </w:tc>
        <w:tc>
          <w:tcPr>
            <w:tcW w:w="871" w:type="dxa"/>
          </w:tcPr>
          <w:p w14:paraId="49E237C2" w14:textId="77777777" w:rsidR="00193A51" w:rsidRPr="00264EFC" w:rsidRDefault="00CC2103" w:rsidP="00616AA8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810" w:type="dxa"/>
          </w:tcPr>
          <w:p w14:paraId="0681FC73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28651AB7" w14:textId="77777777" w:rsidTr="00616AA8">
        <w:trPr>
          <w:jc w:val="center"/>
        </w:trPr>
        <w:tc>
          <w:tcPr>
            <w:tcW w:w="7238" w:type="dxa"/>
          </w:tcPr>
          <w:p w14:paraId="7D999DA3" w14:textId="77777777" w:rsidR="00193A51" w:rsidRDefault="00193A51" w:rsidP="00193A51">
            <w:pPr>
              <w:numPr>
                <w:ilvl w:val="0"/>
                <w:numId w:val="2"/>
              </w:numPr>
              <w:tabs>
                <w:tab w:val="num" w:pos="254"/>
              </w:tabs>
              <w:spacing w:after="0" w:line="240" w:lineRule="auto"/>
              <w:ind w:left="254" w:hanging="254"/>
              <w:contextualSpacing/>
              <w:rPr>
                <w:rFonts w:asciiTheme="minorHAnsi" w:hAnsiTheme="minorHAnsi"/>
                <w:bCs/>
              </w:rPr>
            </w:pPr>
            <w:r w:rsidRPr="00264EFC">
              <w:rPr>
                <w:rFonts w:asciiTheme="minorHAnsi" w:hAnsiTheme="minorHAnsi"/>
                <w:bCs/>
              </w:rPr>
              <w:t>Develop a professional development plan for incorporating the Texas Board of Nursing Differentiated Essential Competencies and the AACN Essentials of Baccalaureate Education into your BSN nursing practice in the year following graduation.</w:t>
            </w:r>
            <w:r w:rsidR="00CC2103">
              <w:rPr>
                <w:rFonts w:asciiTheme="minorHAnsi" w:hAnsiTheme="minorHAnsi"/>
                <w:bCs/>
              </w:rPr>
              <w:t xml:space="preserve"> </w:t>
            </w:r>
          </w:p>
          <w:p w14:paraId="0941615E" w14:textId="77777777" w:rsidR="00CC2103" w:rsidRPr="00264EFC" w:rsidRDefault="00CC2103" w:rsidP="00193A51">
            <w:pPr>
              <w:numPr>
                <w:ilvl w:val="0"/>
                <w:numId w:val="2"/>
              </w:numPr>
              <w:tabs>
                <w:tab w:val="num" w:pos="254"/>
              </w:tabs>
              <w:spacing w:after="0" w:line="240" w:lineRule="auto"/>
              <w:ind w:left="254" w:hanging="254"/>
              <w:contextualSpacing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Correlate with DEC and AACN Essentials </w:t>
            </w:r>
          </w:p>
        </w:tc>
        <w:tc>
          <w:tcPr>
            <w:tcW w:w="871" w:type="dxa"/>
          </w:tcPr>
          <w:p w14:paraId="2C40FCE3" w14:textId="77777777" w:rsidR="00193A51" w:rsidRPr="00264EFC" w:rsidRDefault="00CC2103" w:rsidP="00616AA8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810" w:type="dxa"/>
          </w:tcPr>
          <w:p w14:paraId="54324A9C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442519CB" w14:textId="77777777" w:rsidTr="00616AA8">
        <w:trPr>
          <w:trHeight w:val="528"/>
          <w:jc w:val="center"/>
        </w:trPr>
        <w:tc>
          <w:tcPr>
            <w:tcW w:w="7238" w:type="dxa"/>
          </w:tcPr>
          <w:p w14:paraId="49BEA25E" w14:textId="77777777" w:rsidR="00193A51" w:rsidRPr="00264EFC" w:rsidRDefault="00193A51" w:rsidP="00193A51">
            <w:pPr>
              <w:numPr>
                <w:ilvl w:val="0"/>
                <w:numId w:val="3"/>
              </w:numPr>
              <w:spacing w:after="0" w:line="240" w:lineRule="auto"/>
              <w:ind w:left="254" w:hanging="254"/>
              <w:contextualSpacing/>
              <w:rPr>
                <w:rFonts w:asciiTheme="minorHAnsi" w:hAnsiTheme="minorHAnsi"/>
                <w:caps/>
              </w:rPr>
            </w:pPr>
            <w:r w:rsidRPr="00264EFC">
              <w:rPr>
                <w:rFonts w:asciiTheme="minorHAnsi" w:hAnsiTheme="minorHAnsi"/>
              </w:rPr>
              <w:t>Provide evid</w:t>
            </w:r>
            <w:r w:rsidR="00CC2103">
              <w:rPr>
                <w:rFonts w:asciiTheme="minorHAnsi" w:hAnsiTheme="minorHAnsi"/>
              </w:rPr>
              <w:t>ence from the nursing journal</w:t>
            </w:r>
            <w:r w:rsidRPr="00264EFC">
              <w:rPr>
                <w:rFonts w:asciiTheme="minorHAnsi" w:hAnsiTheme="minorHAnsi"/>
              </w:rPr>
              <w:t xml:space="preserve"> to support you</w:t>
            </w:r>
            <w:r w:rsidR="00CC2103">
              <w:rPr>
                <w:rFonts w:asciiTheme="minorHAnsi" w:hAnsiTheme="minorHAnsi"/>
              </w:rPr>
              <w:t xml:space="preserve">r professional development plan. </w:t>
            </w:r>
            <w:r w:rsidR="001A3D26">
              <w:rPr>
                <w:rFonts w:asciiTheme="minorHAnsi" w:hAnsiTheme="minorHAnsi"/>
              </w:rPr>
              <w:t>Identify the need for the role within the community.</w:t>
            </w:r>
          </w:p>
        </w:tc>
        <w:tc>
          <w:tcPr>
            <w:tcW w:w="871" w:type="dxa"/>
          </w:tcPr>
          <w:p w14:paraId="3167B95B" w14:textId="77777777" w:rsidR="00193A51" w:rsidRPr="00264EFC" w:rsidRDefault="001A3D26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810" w:type="dxa"/>
          </w:tcPr>
          <w:p w14:paraId="733E9D4A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26D1FFF1" w14:textId="77777777" w:rsidTr="00616AA8">
        <w:trPr>
          <w:trHeight w:val="303"/>
          <w:jc w:val="center"/>
        </w:trPr>
        <w:tc>
          <w:tcPr>
            <w:tcW w:w="7238" w:type="dxa"/>
          </w:tcPr>
          <w:p w14:paraId="5E5B489A" w14:textId="77777777" w:rsidR="00193A51" w:rsidRPr="00264EFC" w:rsidRDefault="00193A51" w:rsidP="00193A51">
            <w:pPr>
              <w:numPr>
                <w:ilvl w:val="0"/>
                <w:numId w:val="2"/>
              </w:numPr>
              <w:tabs>
                <w:tab w:val="num" w:pos="254"/>
              </w:tabs>
              <w:spacing w:after="0" w:line="240" w:lineRule="auto"/>
              <w:ind w:hanging="720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  <w:bCs/>
              </w:rPr>
              <w:t>Conclude by summarizing key points of paper</w:t>
            </w:r>
          </w:p>
        </w:tc>
        <w:tc>
          <w:tcPr>
            <w:tcW w:w="871" w:type="dxa"/>
          </w:tcPr>
          <w:p w14:paraId="6EFD1D33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CC7D46">
              <w:rPr>
                <w:rFonts w:asciiTheme="minorHAnsi" w:hAnsiTheme="minorHAnsi"/>
              </w:rPr>
              <w:t>0</w:t>
            </w:r>
          </w:p>
        </w:tc>
        <w:tc>
          <w:tcPr>
            <w:tcW w:w="810" w:type="dxa"/>
          </w:tcPr>
          <w:p w14:paraId="7F5624E2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04D38A17" w14:textId="77777777" w:rsidTr="00616AA8">
        <w:trPr>
          <w:trHeight w:val="332"/>
          <w:jc w:val="center"/>
        </w:trPr>
        <w:tc>
          <w:tcPr>
            <w:tcW w:w="8919" w:type="dxa"/>
            <w:gridSpan w:val="3"/>
            <w:shd w:val="clear" w:color="auto" w:fill="D9D9D9" w:themeFill="background1" w:themeFillShade="D9"/>
            <w:vAlign w:val="center"/>
          </w:tcPr>
          <w:p w14:paraId="6154948B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  <w:b/>
              </w:rPr>
            </w:pPr>
            <w:r w:rsidRPr="00264EFC">
              <w:rPr>
                <w:rFonts w:asciiTheme="minorHAnsi" w:hAnsiTheme="minorHAnsi"/>
                <w:b/>
              </w:rPr>
              <w:t>Professional Writing</w:t>
            </w:r>
            <w:r w:rsidRPr="00264EFC">
              <w:rPr>
                <w:rFonts w:asciiTheme="minorHAnsi" w:hAnsiTheme="minorHAnsi"/>
                <w:b/>
                <w:caps/>
              </w:rPr>
              <w:t xml:space="preserve"> </w:t>
            </w:r>
            <w:r w:rsidRPr="00264EFC">
              <w:rPr>
                <w:rFonts w:asciiTheme="minorHAnsi" w:hAnsiTheme="minorHAnsi"/>
                <w:b/>
              </w:rPr>
              <w:t>Grading Criteria</w:t>
            </w:r>
          </w:p>
        </w:tc>
      </w:tr>
      <w:tr w:rsidR="00193A51" w:rsidRPr="00264EFC" w14:paraId="48BF039B" w14:textId="77777777" w:rsidTr="00616AA8">
        <w:trPr>
          <w:trHeight w:val="303"/>
          <w:jc w:val="center"/>
        </w:trPr>
        <w:tc>
          <w:tcPr>
            <w:tcW w:w="7238" w:type="dxa"/>
          </w:tcPr>
          <w:p w14:paraId="426555EB" w14:textId="77777777" w:rsidR="00193A51" w:rsidRPr="00264EFC" w:rsidRDefault="00193A51" w:rsidP="00193A51">
            <w:pPr>
              <w:numPr>
                <w:ilvl w:val="0"/>
                <w:numId w:val="4"/>
              </w:numPr>
              <w:spacing w:after="0" w:line="240" w:lineRule="auto"/>
              <w:ind w:left="254" w:hanging="25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Style and Format</w:t>
            </w:r>
          </w:p>
          <w:p w14:paraId="449DEFBD" w14:textId="77777777" w:rsidR="00193A51" w:rsidRPr="00264EFC" w:rsidRDefault="001A3D26" w:rsidP="00193A51">
            <w:pPr>
              <w:numPr>
                <w:ilvl w:val="1"/>
                <w:numId w:val="4"/>
              </w:numPr>
              <w:spacing w:after="0" w:line="240" w:lineRule="auto"/>
              <w:ind w:left="614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 APA 7</w:t>
            </w:r>
            <w:r w:rsidR="00193A51" w:rsidRPr="00264EFC">
              <w:rPr>
                <w:rFonts w:asciiTheme="minorHAnsi" w:hAnsiTheme="minorHAnsi"/>
                <w:vertAlign w:val="superscript"/>
              </w:rPr>
              <w:t>th</w:t>
            </w:r>
            <w:r w:rsidR="00193A51" w:rsidRPr="00264EFC">
              <w:rPr>
                <w:rFonts w:asciiTheme="minorHAnsi" w:hAnsiTheme="minorHAnsi"/>
              </w:rPr>
              <w:t xml:space="preserve"> ed. style and format</w:t>
            </w:r>
          </w:p>
          <w:p w14:paraId="7A02F78E" w14:textId="77777777" w:rsidR="00193A51" w:rsidRPr="00264EFC" w:rsidRDefault="00193A51" w:rsidP="00193A51">
            <w:pPr>
              <w:numPr>
                <w:ilvl w:val="1"/>
                <w:numId w:val="4"/>
              </w:numPr>
              <w:spacing w:after="0" w:line="240" w:lineRule="auto"/>
              <w:ind w:left="61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 xml:space="preserve">Paper must be a minimum of </w:t>
            </w:r>
            <w:r w:rsidR="001A3D26">
              <w:rPr>
                <w:rFonts w:asciiTheme="minorHAnsi" w:hAnsiTheme="minorHAnsi"/>
              </w:rPr>
              <w:t>2</w:t>
            </w:r>
            <w:r w:rsidRPr="00264EFC">
              <w:rPr>
                <w:rFonts w:asciiTheme="minorHAnsi" w:hAnsiTheme="minorHAnsi"/>
              </w:rPr>
              <w:t xml:space="preserve"> pages and maximum of </w:t>
            </w:r>
            <w:r w:rsidR="001A3D26">
              <w:rPr>
                <w:rFonts w:asciiTheme="minorHAnsi" w:hAnsiTheme="minorHAnsi"/>
              </w:rPr>
              <w:t>4</w:t>
            </w:r>
            <w:r w:rsidRPr="00264EFC">
              <w:rPr>
                <w:rFonts w:asciiTheme="minorHAnsi" w:hAnsiTheme="minorHAnsi"/>
              </w:rPr>
              <w:t xml:space="preserve"> pages, not including title page and reference page</w:t>
            </w:r>
          </w:p>
        </w:tc>
        <w:tc>
          <w:tcPr>
            <w:tcW w:w="871" w:type="dxa"/>
          </w:tcPr>
          <w:p w14:paraId="5EDFF0E1" w14:textId="77777777" w:rsidR="00193A51" w:rsidRPr="00264EFC" w:rsidRDefault="00CC7D46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10" w:type="dxa"/>
          </w:tcPr>
          <w:p w14:paraId="5028CFF6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 xml:space="preserve"> </w:t>
            </w:r>
          </w:p>
        </w:tc>
      </w:tr>
      <w:tr w:rsidR="00193A51" w:rsidRPr="00264EFC" w14:paraId="50A5AE3A" w14:textId="77777777" w:rsidTr="00616AA8">
        <w:trPr>
          <w:trHeight w:val="765"/>
          <w:jc w:val="center"/>
        </w:trPr>
        <w:tc>
          <w:tcPr>
            <w:tcW w:w="7238" w:type="dxa"/>
          </w:tcPr>
          <w:p w14:paraId="62FA3915" w14:textId="77777777" w:rsidR="00193A51" w:rsidRPr="00264EFC" w:rsidRDefault="00193A51" w:rsidP="00193A51">
            <w:pPr>
              <w:numPr>
                <w:ilvl w:val="0"/>
                <w:numId w:val="4"/>
              </w:numPr>
              <w:spacing w:after="0" w:line="240" w:lineRule="auto"/>
              <w:ind w:left="254" w:hanging="25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Scholarship</w:t>
            </w:r>
          </w:p>
          <w:p w14:paraId="346CCA6C" w14:textId="77777777" w:rsidR="00193A51" w:rsidRPr="00264EFC" w:rsidRDefault="00193A51" w:rsidP="00193A51">
            <w:pPr>
              <w:numPr>
                <w:ilvl w:val="1"/>
                <w:numId w:val="4"/>
              </w:numPr>
              <w:spacing w:after="0" w:line="240" w:lineRule="auto"/>
              <w:ind w:left="61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 xml:space="preserve">References are relevant for topic </w:t>
            </w:r>
          </w:p>
          <w:p w14:paraId="4C9E6B5F" w14:textId="77777777" w:rsidR="00193A51" w:rsidRPr="00264EFC" w:rsidRDefault="00193A51" w:rsidP="00193A51">
            <w:pPr>
              <w:numPr>
                <w:ilvl w:val="1"/>
                <w:numId w:val="4"/>
              </w:numPr>
              <w:spacing w:after="0" w:line="240" w:lineRule="auto"/>
              <w:ind w:left="61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 xml:space="preserve">References include: </w:t>
            </w:r>
          </w:p>
          <w:p w14:paraId="748A090E" w14:textId="77777777" w:rsidR="00193A51" w:rsidRPr="00264EFC" w:rsidRDefault="00193A51" w:rsidP="00193A51">
            <w:pPr>
              <w:numPr>
                <w:ilvl w:val="2"/>
                <w:numId w:val="4"/>
              </w:numPr>
              <w:spacing w:after="0" w:line="240" w:lineRule="auto"/>
              <w:ind w:left="97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A minimum of 2 scholarly sources from professional nursing journals published within the last 5 years with working URL or DOI</w:t>
            </w:r>
          </w:p>
          <w:p w14:paraId="6E8A4D5A" w14:textId="77777777" w:rsidR="00193A51" w:rsidRPr="00264EFC" w:rsidRDefault="00193A51" w:rsidP="00193A51">
            <w:pPr>
              <w:numPr>
                <w:ilvl w:val="2"/>
                <w:numId w:val="4"/>
              </w:numPr>
              <w:spacing w:after="0" w:line="240" w:lineRule="auto"/>
              <w:ind w:left="97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Course text book</w:t>
            </w:r>
          </w:p>
          <w:p w14:paraId="4AC66BDB" w14:textId="77777777" w:rsidR="00193A51" w:rsidRPr="00264EFC" w:rsidRDefault="00193A51" w:rsidP="00193A51">
            <w:pPr>
              <w:numPr>
                <w:ilvl w:val="2"/>
                <w:numId w:val="4"/>
              </w:numPr>
              <w:spacing w:after="0" w:line="240" w:lineRule="auto"/>
              <w:ind w:left="97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AACN Baccalaureate Essentials</w:t>
            </w:r>
          </w:p>
          <w:p w14:paraId="39249BA2" w14:textId="77777777" w:rsidR="00193A51" w:rsidRPr="00264EFC" w:rsidRDefault="00193A51" w:rsidP="00193A51">
            <w:pPr>
              <w:numPr>
                <w:ilvl w:val="2"/>
                <w:numId w:val="4"/>
              </w:numPr>
              <w:spacing w:after="0" w:line="240" w:lineRule="auto"/>
              <w:ind w:left="974"/>
              <w:contextualSpacing/>
              <w:rPr>
                <w:rFonts w:asciiTheme="minorHAnsi" w:hAnsiTheme="minorHAnsi"/>
              </w:rPr>
            </w:pPr>
            <w:r w:rsidRPr="00264EFC">
              <w:rPr>
                <w:rFonts w:asciiTheme="minorHAnsi" w:hAnsiTheme="minorHAnsi"/>
              </w:rPr>
              <w:t>Texas Board of Nursing DECs</w:t>
            </w:r>
          </w:p>
        </w:tc>
        <w:tc>
          <w:tcPr>
            <w:tcW w:w="871" w:type="dxa"/>
          </w:tcPr>
          <w:p w14:paraId="4C735EFB" w14:textId="77777777" w:rsidR="00193A51" w:rsidRPr="00264EFC" w:rsidRDefault="00CC7D46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10" w:type="dxa"/>
          </w:tcPr>
          <w:p w14:paraId="010FA7D1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  <w:tr w:rsidR="00193A51" w:rsidRPr="00264EFC" w14:paraId="31D2873B" w14:textId="77777777" w:rsidTr="00616AA8">
        <w:trPr>
          <w:trHeight w:val="20"/>
          <w:jc w:val="center"/>
        </w:trPr>
        <w:tc>
          <w:tcPr>
            <w:tcW w:w="7238" w:type="dxa"/>
            <w:shd w:val="clear" w:color="auto" w:fill="D9D9D9" w:themeFill="background1" w:themeFillShade="D9"/>
          </w:tcPr>
          <w:p w14:paraId="7F19D4D7" w14:textId="77777777" w:rsidR="00193A51" w:rsidRPr="00264EFC" w:rsidRDefault="00193A51" w:rsidP="00616AA8">
            <w:pPr>
              <w:spacing w:after="0" w:line="240" w:lineRule="auto"/>
              <w:contextualSpacing/>
              <w:jc w:val="right"/>
              <w:rPr>
                <w:rFonts w:asciiTheme="minorHAnsi" w:hAnsiTheme="minorHAnsi"/>
                <w:b/>
              </w:rPr>
            </w:pPr>
            <w:r w:rsidRPr="00264EFC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1D072562" w14:textId="77777777" w:rsidR="00193A51" w:rsidRPr="00264EFC" w:rsidRDefault="00CC7D46" w:rsidP="00616AA8">
            <w:pPr>
              <w:spacing w:after="0" w:line="240" w:lineRule="auto"/>
              <w:ind w:left="720" w:hanging="720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631DC05" w14:textId="77777777" w:rsidR="00193A51" w:rsidRPr="00264EFC" w:rsidRDefault="00193A51" w:rsidP="00616AA8">
            <w:pPr>
              <w:spacing w:after="0" w:line="240" w:lineRule="auto"/>
              <w:ind w:left="720" w:hanging="720"/>
              <w:contextualSpacing/>
              <w:rPr>
                <w:rFonts w:asciiTheme="minorHAnsi" w:hAnsiTheme="minorHAnsi"/>
              </w:rPr>
            </w:pPr>
          </w:p>
        </w:tc>
      </w:tr>
    </w:tbl>
    <w:p w14:paraId="749AACFC" w14:textId="77777777" w:rsidR="00294201" w:rsidRDefault="00294201"/>
    <w:sectPr w:rsidR="0029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55C6C"/>
    <w:multiLevelType w:val="hybridMultilevel"/>
    <w:tmpl w:val="322A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548C5"/>
    <w:multiLevelType w:val="hybridMultilevel"/>
    <w:tmpl w:val="E0C6C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51531"/>
    <w:multiLevelType w:val="hybridMultilevel"/>
    <w:tmpl w:val="4B92A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8E6218"/>
    <w:multiLevelType w:val="hybridMultilevel"/>
    <w:tmpl w:val="2660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91929">
    <w:abstractNumId w:val="1"/>
  </w:num>
  <w:num w:numId="2" w16cid:durableId="2043899276">
    <w:abstractNumId w:val="2"/>
  </w:num>
  <w:num w:numId="3" w16cid:durableId="685790558">
    <w:abstractNumId w:val="3"/>
  </w:num>
  <w:num w:numId="4" w16cid:durableId="183784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51"/>
    <w:rsid w:val="00193A51"/>
    <w:rsid w:val="001A3D26"/>
    <w:rsid w:val="00294201"/>
    <w:rsid w:val="008F6D88"/>
    <w:rsid w:val="00B22377"/>
    <w:rsid w:val="00CC2103"/>
    <w:rsid w:val="00CC7D46"/>
    <w:rsid w:val="00D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6E72"/>
  <w15:chartTrackingRefBased/>
  <w15:docId w15:val="{1BF71546-9F4A-4E49-87AA-A928B408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Rodriguez, Eve</cp:lastModifiedBy>
  <cp:revision>3</cp:revision>
  <dcterms:created xsi:type="dcterms:W3CDTF">2022-08-12T15:25:00Z</dcterms:created>
  <dcterms:modified xsi:type="dcterms:W3CDTF">2022-08-12T15:28:00Z</dcterms:modified>
</cp:coreProperties>
</file>