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47027" w14:textId="00B45172" w:rsidR="002C5DA5" w:rsidRPr="00302AA1" w:rsidRDefault="00996E99" w:rsidP="00A42F49">
      <w:pPr>
        <w:spacing w:after="120" w:line="240" w:lineRule="auto"/>
        <w:jc w:val="center"/>
        <w:rPr>
          <w:rFonts w:ascii="Times New Roman" w:eastAsia="Times New Roman" w:hAnsi="Times New Roman"/>
          <w:b/>
          <w:smallCaps/>
          <w:sz w:val="28"/>
          <w:szCs w:val="28"/>
        </w:rPr>
      </w:pPr>
      <w:r w:rsidRPr="00302AA1">
        <w:rPr>
          <w:rFonts w:ascii="Times New Roman" w:eastAsia="Times New Roman" w:hAnsi="Times New Roman"/>
          <w:b/>
          <w:smallCaps/>
          <w:sz w:val="28"/>
          <w:szCs w:val="28"/>
        </w:rPr>
        <w:t>Research Design Project: Sampling, Measurement, and Data Collection Type Matrix Assignment Instructions</w:t>
      </w:r>
    </w:p>
    <w:p w14:paraId="3630DAE8" w14:textId="77777777" w:rsidR="00DD1E6B" w:rsidRDefault="00DD1E6B" w:rsidP="00A42F49">
      <w:pPr>
        <w:spacing w:after="120" w:line="240" w:lineRule="auto"/>
        <w:rPr>
          <w:rFonts w:ascii="Times New Roman" w:hAnsi="Times New Roman"/>
          <w:b/>
          <w:bCs/>
          <w:smallCaps/>
          <w:sz w:val="24"/>
          <w:szCs w:val="24"/>
        </w:rPr>
      </w:pPr>
      <w:r>
        <w:rPr>
          <w:rFonts w:ascii="Times New Roman" w:hAnsi="Times New Roman"/>
          <w:b/>
          <w:bCs/>
          <w:smallCaps/>
          <w:sz w:val="24"/>
          <w:szCs w:val="24"/>
        </w:rPr>
        <w:t>Overview</w:t>
      </w:r>
    </w:p>
    <w:p w14:paraId="41CBDA23" w14:textId="55706503" w:rsidR="004412DB" w:rsidRDefault="004412DB" w:rsidP="00A42F49">
      <w:pPr>
        <w:spacing w:after="120" w:line="240" w:lineRule="auto"/>
        <w:rPr>
          <w:rFonts w:ascii="Times New Roman" w:hAnsi="Times New Roman"/>
          <w:sz w:val="24"/>
          <w:szCs w:val="24"/>
        </w:rPr>
      </w:pPr>
      <w:r w:rsidRPr="007C2052">
        <w:rPr>
          <w:rFonts w:ascii="Times New Roman" w:hAnsi="Times New Roman"/>
          <w:sz w:val="24"/>
          <w:szCs w:val="24"/>
        </w:rPr>
        <w:t xml:space="preserve">The main assignments for this course are wrapped into the Research Design Project. This project has three pre-matrix tables that will inform three matrices. Each table and matrix address basic and applied research that is quantitative, qualitative, mixed methods, action research and/or program evaluation. For each table, you will be finding education research articles on the same topic using the specified research design(s). For the matrices, you will be identifying methods information and critiquing the studies. This assignment helps you learn how to evaluate research, identify the main components of good research, and start building your literature review. </w:t>
      </w:r>
      <w:r w:rsidR="00D50280" w:rsidRPr="0089556B">
        <w:rPr>
          <w:rFonts w:ascii="Times New Roman" w:hAnsi="Times New Roman"/>
          <w:b/>
          <w:bCs/>
          <w:sz w:val="24"/>
          <w:szCs w:val="24"/>
        </w:rPr>
        <w:t xml:space="preserve">You will use the approved articles from </w:t>
      </w:r>
      <w:r w:rsidR="00382871">
        <w:rPr>
          <w:rFonts w:ascii="Times New Roman" w:hAnsi="Times New Roman"/>
          <w:b/>
          <w:bCs/>
          <w:sz w:val="24"/>
          <w:szCs w:val="24"/>
        </w:rPr>
        <w:t>Modules</w:t>
      </w:r>
      <w:r w:rsidR="00D50280" w:rsidRPr="0089556B">
        <w:rPr>
          <w:rFonts w:ascii="Times New Roman" w:hAnsi="Times New Roman"/>
          <w:b/>
          <w:bCs/>
          <w:sz w:val="24"/>
          <w:szCs w:val="24"/>
        </w:rPr>
        <w:t xml:space="preserve"> 2-4 to complete the assignments in </w:t>
      </w:r>
      <w:r w:rsidR="00382871">
        <w:rPr>
          <w:rFonts w:ascii="Times New Roman" w:hAnsi="Times New Roman"/>
          <w:b/>
          <w:bCs/>
          <w:sz w:val="24"/>
          <w:szCs w:val="24"/>
        </w:rPr>
        <w:t>Modules</w:t>
      </w:r>
      <w:r w:rsidR="00D50280" w:rsidRPr="0089556B">
        <w:rPr>
          <w:rFonts w:ascii="Times New Roman" w:hAnsi="Times New Roman"/>
          <w:b/>
          <w:bCs/>
          <w:sz w:val="24"/>
          <w:szCs w:val="24"/>
        </w:rPr>
        <w:t xml:space="preserve"> 5-7.</w:t>
      </w:r>
    </w:p>
    <w:p w14:paraId="1892F308" w14:textId="14846647" w:rsidR="008B5168" w:rsidRPr="008B5168" w:rsidRDefault="00DD1E6B" w:rsidP="00A42F49">
      <w:pPr>
        <w:spacing w:after="120" w:line="240" w:lineRule="auto"/>
        <w:rPr>
          <w:rFonts w:ascii="Times New Roman" w:hAnsi="Times New Roman"/>
          <w:b/>
          <w:smallCaps/>
          <w:sz w:val="24"/>
          <w:szCs w:val="24"/>
        </w:rPr>
      </w:pPr>
      <w:r>
        <w:rPr>
          <w:rFonts w:ascii="Times New Roman" w:hAnsi="Times New Roman"/>
          <w:b/>
          <w:smallCaps/>
          <w:sz w:val="24"/>
          <w:szCs w:val="24"/>
        </w:rPr>
        <w:t>Instructions</w:t>
      </w:r>
    </w:p>
    <w:p w14:paraId="41FE368F" w14:textId="516FAF5B" w:rsidR="00436B0D" w:rsidRPr="00B30280" w:rsidRDefault="008B5168" w:rsidP="00A42F49">
      <w:pPr>
        <w:spacing w:after="120" w:line="240" w:lineRule="auto"/>
        <w:rPr>
          <w:rFonts w:ascii="Times New Roman" w:hAnsi="Times New Roman"/>
          <w:sz w:val="24"/>
          <w:szCs w:val="24"/>
        </w:rPr>
      </w:pPr>
      <w:r w:rsidRPr="00B30280">
        <w:rPr>
          <w:rFonts w:ascii="Times New Roman" w:hAnsi="Times New Roman"/>
          <w:sz w:val="24"/>
          <w:szCs w:val="24"/>
        </w:rPr>
        <w:t xml:space="preserve">For this </w:t>
      </w:r>
      <w:r w:rsidRPr="00B30280">
        <w:rPr>
          <w:rFonts w:ascii="Times New Roman" w:hAnsi="Times New Roman"/>
          <w:b/>
          <w:bCs/>
          <w:sz w:val="24"/>
          <w:szCs w:val="24"/>
        </w:rPr>
        <w:t>RDP: Sampling, Measurement, and Data Collection Type Matrix</w:t>
      </w:r>
      <w:r w:rsidRPr="00B30280">
        <w:rPr>
          <w:rFonts w:ascii="Times New Roman" w:hAnsi="Times New Roman"/>
          <w:sz w:val="24"/>
          <w:szCs w:val="24"/>
        </w:rPr>
        <w:t xml:space="preserve"> assignment, you will use the following articles that you identified </w:t>
      </w:r>
      <w:r w:rsidR="00D50280" w:rsidRPr="00B30280">
        <w:rPr>
          <w:rFonts w:ascii="Times New Roman" w:hAnsi="Times New Roman"/>
          <w:sz w:val="24"/>
          <w:szCs w:val="24"/>
        </w:rPr>
        <w:t xml:space="preserve">and had approved </w:t>
      </w:r>
      <w:r w:rsidRPr="00B30280">
        <w:rPr>
          <w:rFonts w:ascii="Times New Roman" w:hAnsi="Times New Roman"/>
          <w:sz w:val="24"/>
          <w:szCs w:val="24"/>
        </w:rPr>
        <w:t>in the three pre-matrix tables</w:t>
      </w:r>
      <w:r w:rsidR="00D50280" w:rsidRPr="00B30280">
        <w:rPr>
          <w:rFonts w:ascii="Times New Roman" w:hAnsi="Times New Roman"/>
          <w:sz w:val="24"/>
          <w:szCs w:val="24"/>
        </w:rPr>
        <w:t xml:space="preserve">. </w:t>
      </w:r>
    </w:p>
    <w:p w14:paraId="1E73AE23" w14:textId="6FEDAC71" w:rsidR="003516CE" w:rsidRPr="00B30280" w:rsidRDefault="003516CE" w:rsidP="00A42F49">
      <w:pPr>
        <w:pStyle w:val="ListParagraph"/>
        <w:numPr>
          <w:ilvl w:val="1"/>
          <w:numId w:val="1"/>
        </w:numPr>
        <w:spacing w:after="120" w:line="240" w:lineRule="auto"/>
        <w:rPr>
          <w:rFonts w:ascii="Times New Roman" w:hAnsi="Times New Roman"/>
          <w:sz w:val="24"/>
          <w:szCs w:val="24"/>
        </w:rPr>
      </w:pPr>
      <w:r w:rsidRPr="00B30280">
        <w:rPr>
          <w:rFonts w:ascii="Times New Roman" w:hAnsi="Times New Roman"/>
          <w:sz w:val="24"/>
          <w:szCs w:val="24"/>
        </w:rPr>
        <w:t xml:space="preserve">From the </w:t>
      </w:r>
      <w:r w:rsidRPr="00B30280">
        <w:rPr>
          <w:rFonts w:ascii="Times New Roman" w:eastAsia="Calibri" w:hAnsi="Times New Roman" w:cs="Times New Roman"/>
          <w:b/>
          <w:bCs/>
          <w:kern w:val="0"/>
          <w:sz w:val="24"/>
          <w:szCs w:val="24"/>
          <w14:ligatures w14:val="none"/>
        </w:rPr>
        <w:t>RDP: Quantitative Pre-Matrix Table</w:t>
      </w:r>
      <w:r w:rsidRPr="00B30280">
        <w:rPr>
          <w:rFonts w:ascii="Times New Roman" w:hAnsi="Times New Roman"/>
          <w:sz w:val="24"/>
          <w:szCs w:val="24"/>
        </w:rPr>
        <w:t xml:space="preserve">  </w:t>
      </w:r>
    </w:p>
    <w:p w14:paraId="2BA64BA1" w14:textId="00D8F676" w:rsidR="00B9644C" w:rsidRPr="00B30280" w:rsidRDefault="00801589" w:rsidP="00A42F49">
      <w:pPr>
        <w:pStyle w:val="ListParagraph"/>
        <w:numPr>
          <w:ilvl w:val="2"/>
          <w:numId w:val="1"/>
        </w:numPr>
        <w:spacing w:after="120" w:line="240" w:lineRule="auto"/>
        <w:rPr>
          <w:rFonts w:ascii="Times New Roman" w:hAnsi="Times New Roman"/>
          <w:sz w:val="24"/>
          <w:szCs w:val="24"/>
        </w:rPr>
      </w:pPr>
      <w:r w:rsidRPr="00B30280">
        <w:rPr>
          <w:rFonts w:ascii="Times New Roman" w:hAnsi="Times New Roman"/>
          <w:sz w:val="24"/>
          <w:szCs w:val="24"/>
        </w:rPr>
        <w:t>S</w:t>
      </w:r>
      <w:r w:rsidR="00C058FC" w:rsidRPr="00B30280">
        <w:rPr>
          <w:rFonts w:ascii="Times New Roman" w:hAnsi="Times New Roman"/>
          <w:sz w:val="24"/>
          <w:szCs w:val="24"/>
        </w:rPr>
        <w:t xml:space="preserve">elect 1 </w:t>
      </w:r>
      <w:r w:rsidRPr="00B30280">
        <w:rPr>
          <w:rFonts w:ascii="Times New Roman" w:hAnsi="Times New Roman"/>
          <w:sz w:val="24"/>
          <w:szCs w:val="24"/>
        </w:rPr>
        <w:t>QUAN</w:t>
      </w:r>
      <w:r w:rsidR="003516CE" w:rsidRPr="00B30280">
        <w:rPr>
          <w:rFonts w:ascii="Times New Roman" w:hAnsi="Times New Roman"/>
          <w:sz w:val="24"/>
          <w:szCs w:val="24"/>
        </w:rPr>
        <w:t>titative</w:t>
      </w:r>
      <w:r w:rsidRPr="00B30280">
        <w:rPr>
          <w:rFonts w:ascii="Times New Roman" w:hAnsi="Times New Roman"/>
          <w:sz w:val="24"/>
          <w:szCs w:val="24"/>
        </w:rPr>
        <w:t xml:space="preserve"> Basic (</w:t>
      </w:r>
      <w:r w:rsidR="00B9644C" w:rsidRPr="00B30280">
        <w:rPr>
          <w:rFonts w:ascii="Times New Roman" w:hAnsi="Times New Roman"/>
          <w:sz w:val="24"/>
          <w:szCs w:val="24"/>
        </w:rPr>
        <w:t>QUAN-B</w:t>
      </w:r>
      <w:r w:rsidRPr="00B30280">
        <w:rPr>
          <w:rFonts w:ascii="Times New Roman" w:hAnsi="Times New Roman"/>
          <w:sz w:val="24"/>
          <w:szCs w:val="24"/>
        </w:rPr>
        <w:t>)</w:t>
      </w:r>
      <w:r w:rsidR="00C058FC" w:rsidRPr="00B30280">
        <w:rPr>
          <w:rFonts w:ascii="Times New Roman" w:hAnsi="Times New Roman"/>
          <w:sz w:val="24"/>
          <w:szCs w:val="24"/>
        </w:rPr>
        <w:t xml:space="preserve"> </w:t>
      </w:r>
    </w:p>
    <w:p w14:paraId="7ED741AE" w14:textId="45F87A78" w:rsidR="003516CE" w:rsidRPr="00B30280" w:rsidRDefault="003516CE" w:rsidP="00A42F49">
      <w:pPr>
        <w:pStyle w:val="ListParagraph"/>
        <w:numPr>
          <w:ilvl w:val="2"/>
          <w:numId w:val="1"/>
        </w:numPr>
        <w:spacing w:after="120" w:line="240" w:lineRule="auto"/>
        <w:rPr>
          <w:rFonts w:ascii="Times New Roman" w:hAnsi="Times New Roman"/>
          <w:sz w:val="24"/>
          <w:szCs w:val="24"/>
        </w:rPr>
      </w:pPr>
      <w:r w:rsidRPr="00B30280">
        <w:rPr>
          <w:rFonts w:ascii="Times New Roman" w:hAnsi="Times New Roman"/>
          <w:sz w:val="24"/>
          <w:szCs w:val="24"/>
        </w:rPr>
        <w:t xml:space="preserve">Select 1 QUANtitave Applied (QUAN-A) </w:t>
      </w:r>
    </w:p>
    <w:p w14:paraId="14F423C2" w14:textId="3D0998F4" w:rsidR="003516CE" w:rsidRPr="00B30280" w:rsidRDefault="003516CE" w:rsidP="00A42F49">
      <w:pPr>
        <w:pStyle w:val="ListParagraph"/>
        <w:numPr>
          <w:ilvl w:val="1"/>
          <w:numId w:val="1"/>
        </w:numPr>
        <w:spacing w:after="120" w:line="240" w:lineRule="auto"/>
        <w:rPr>
          <w:rFonts w:ascii="Times New Roman" w:hAnsi="Times New Roman"/>
          <w:sz w:val="24"/>
          <w:szCs w:val="24"/>
        </w:rPr>
      </w:pPr>
      <w:r w:rsidRPr="00B30280">
        <w:rPr>
          <w:rFonts w:ascii="Times New Roman" w:hAnsi="Times New Roman"/>
          <w:sz w:val="24"/>
          <w:szCs w:val="24"/>
        </w:rPr>
        <w:t xml:space="preserve">From the </w:t>
      </w:r>
      <w:r w:rsidRPr="00B30280">
        <w:rPr>
          <w:rFonts w:ascii="Times New Roman" w:hAnsi="Times New Roman"/>
          <w:b/>
          <w:bCs/>
          <w:sz w:val="24"/>
          <w:szCs w:val="24"/>
        </w:rPr>
        <w:t>RDP: Qualitative and Mixed Methods Pre-Matrix Table</w:t>
      </w:r>
    </w:p>
    <w:p w14:paraId="5D20DE40" w14:textId="5CA00B4D" w:rsidR="00B9644C" w:rsidRPr="00B30280" w:rsidRDefault="00B9644C" w:rsidP="00A42F49">
      <w:pPr>
        <w:pStyle w:val="ListParagraph"/>
        <w:numPr>
          <w:ilvl w:val="2"/>
          <w:numId w:val="1"/>
        </w:numPr>
        <w:spacing w:after="120" w:line="240" w:lineRule="auto"/>
        <w:rPr>
          <w:rFonts w:ascii="Times New Roman" w:hAnsi="Times New Roman"/>
          <w:sz w:val="24"/>
          <w:szCs w:val="24"/>
        </w:rPr>
      </w:pPr>
      <w:r w:rsidRPr="00B30280">
        <w:rPr>
          <w:rFonts w:ascii="Times New Roman" w:hAnsi="Times New Roman"/>
          <w:sz w:val="24"/>
          <w:szCs w:val="24"/>
        </w:rPr>
        <w:t>QUALitative Basic</w:t>
      </w:r>
      <w:r w:rsidR="00D50280" w:rsidRPr="00B30280">
        <w:rPr>
          <w:rFonts w:ascii="Times New Roman" w:hAnsi="Times New Roman"/>
          <w:sz w:val="24"/>
          <w:szCs w:val="24"/>
        </w:rPr>
        <w:t xml:space="preserve"> </w:t>
      </w:r>
      <w:r w:rsidRPr="00B30280">
        <w:rPr>
          <w:rFonts w:ascii="Times New Roman" w:hAnsi="Times New Roman"/>
          <w:sz w:val="24"/>
          <w:szCs w:val="24"/>
        </w:rPr>
        <w:t>(QUAL-B</w:t>
      </w:r>
      <w:r w:rsidR="003516CE" w:rsidRPr="00B30280">
        <w:rPr>
          <w:rFonts w:ascii="Times New Roman" w:hAnsi="Times New Roman"/>
          <w:sz w:val="24"/>
          <w:szCs w:val="24"/>
        </w:rPr>
        <w:t>)</w:t>
      </w:r>
      <w:r w:rsidR="00801589" w:rsidRPr="00B30280">
        <w:rPr>
          <w:rFonts w:ascii="Times New Roman" w:hAnsi="Times New Roman"/>
          <w:sz w:val="24"/>
          <w:szCs w:val="24"/>
        </w:rPr>
        <w:t xml:space="preserve"> </w:t>
      </w:r>
    </w:p>
    <w:p w14:paraId="58A7697B" w14:textId="2C448BE9" w:rsidR="00B9644C" w:rsidRPr="00B30280" w:rsidRDefault="00B9644C" w:rsidP="00A42F49">
      <w:pPr>
        <w:pStyle w:val="ListParagraph"/>
        <w:numPr>
          <w:ilvl w:val="2"/>
          <w:numId w:val="1"/>
        </w:numPr>
        <w:spacing w:after="120" w:line="240" w:lineRule="auto"/>
        <w:rPr>
          <w:rFonts w:ascii="Times New Roman" w:hAnsi="Times New Roman"/>
          <w:sz w:val="24"/>
          <w:szCs w:val="24"/>
        </w:rPr>
      </w:pPr>
      <w:r w:rsidRPr="00B30280">
        <w:rPr>
          <w:rFonts w:ascii="Times New Roman" w:hAnsi="Times New Roman"/>
          <w:sz w:val="24"/>
          <w:szCs w:val="24"/>
        </w:rPr>
        <w:t>Mixed Methods Basic (MM-B)</w:t>
      </w:r>
    </w:p>
    <w:p w14:paraId="0AD8F44C" w14:textId="77777777" w:rsidR="003516CE" w:rsidRPr="00B30280" w:rsidRDefault="003516CE" w:rsidP="00A42F49">
      <w:pPr>
        <w:pStyle w:val="ListParagraph"/>
        <w:numPr>
          <w:ilvl w:val="1"/>
          <w:numId w:val="1"/>
        </w:numPr>
        <w:spacing w:after="120" w:line="240" w:lineRule="auto"/>
        <w:rPr>
          <w:rFonts w:ascii="Times New Roman" w:hAnsi="Times New Roman"/>
          <w:sz w:val="24"/>
          <w:szCs w:val="24"/>
        </w:rPr>
      </w:pPr>
      <w:r w:rsidRPr="00B30280">
        <w:rPr>
          <w:rFonts w:ascii="Times New Roman" w:hAnsi="Times New Roman"/>
          <w:sz w:val="24"/>
          <w:szCs w:val="24"/>
        </w:rPr>
        <w:t xml:space="preserve">From the </w:t>
      </w:r>
      <w:r w:rsidRPr="00B30280">
        <w:rPr>
          <w:rFonts w:ascii="Times New Roman" w:hAnsi="Times New Roman"/>
          <w:b/>
          <w:bCs/>
          <w:sz w:val="24"/>
          <w:szCs w:val="24"/>
        </w:rPr>
        <w:t>RDP: Action Research and Program Evaluation Pre-Matrix Table</w:t>
      </w:r>
    </w:p>
    <w:p w14:paraId="39E5465F" w14:textId="56064449" w:rsidR="00B9644C" w:rsidRPr="00B30280" w:rsidRDefault="00B9644C" w:rsidP="00A42F49">
      <w:pPr>
        <w:pStyle w:val="ListParagraph"/>
        <w:numPr>
          <w:ilvl w:val="2"/>
          <w:numId w:val="1"/>
        </w:numPr>
        <w:spacing w:after="120" w:line="240" w:lineRule="auto"/>
        <w:rPr>
          <w:rFonts w:ascii="Times New Roman" w:hAnsi="Times New Roman"/>
          <w:sz w:val="24"/>
          <w:szCs w:val="24"/>
        </w:rPr>
      </w:pPr>
      <w:r w:rsidRPr="00B30280">
        <w:rPr>
          <w:rFonts w:ascii="Times New Roman" w:hAnsi="Times New Roman"/>
          <w:sz w:val="24"/>
          <w:szCs w:val="24"/>
        </w:rPr>
        <w:t>Action Research (</w:t>
      </w:r>
      <w:r w:rsidR="00D50280" w:rsidRPr="00B30280">
        <w:rPr>
          <w:rFonts w:ascii="Times New Roman" w:hAnsi="Times New Roman"/>
          <w:sz w:val="24"/>
          <w:szCs w:val="24"/>
        </w:rPr>
        <w:t>AR-QUAL</w:t>
      </w:r>
      <w:r w:rsidRPr="00B30280">
        <w:rPr>
          <w:rFonts w:ascii="Times New Roman" w:hAnsi="Times New Roman"/>
          <w:sz w:val="24"/>
          <w:szCs w:val="24"/>
        </w:rPr>
        <w:t>)</w:t>
      </w:r>
    </w:p>
    <w:p w14:paraId="318C5D79" w14:textId="41082118" w:rsidR="00FB4F8A" w:rsidRPr="00B30280" w:rsidRDefault="00FB4F8A" w:rsidP="00A42F49">
      <w:pPr>
        <w:pStyle w:val="ListParagraph"/>
        <w:numPr>
          <w:ilvl w:val="2"/>
          <w:numId w:val="1"/>
        </w:numPr>
        <w:spacing w:after="120" w:line="240" w:lineRule="auto"/>
        <w:rPr>
          <w:rFonts w:ascii="Times New Roman" w:hAnsi="Times New Roman"/>
          <w:sz w:val="24"/>
          <w:szCs w:val="24"/>
        </w:rPr>
      </w:pPr>
      <w:r w:rsidRPr="00B30280">
        <w:rPr>
          <w:rFonts w:ascii="Times New Roman" w:hAnsi="Times New Roman"/>
          <w:sz w:val="24"/>
          <w:szCs w:val="24"/>
        </w:rPr>
        <w:t>Program Evaluation (</w:t>
      </w:r>
      <w:r w:rsidR="00D50280" w:rsidRPr="00B30280">
        <w:rPr>
          <w:rFonts w:ascii="Times New Roman" w:hAnsi="Times New Roman"/>
          <w:sz w:val="24"/>
          <w:szCs w:val="24"/>
        </w:rPr>
        <w:t>PE-QU</w:t>
      </w:r>
      <w:r w:rsidR="00F853A1" w:rsidRPr="00B30280">
        <w:rPr>
          <w:rFonts w:ascii="Times New Roman" w:hAnsi="Times New Roman"/>
          <w:sz w:val="24"/>
          <w:szCs w:val="24"/>
        </w:rPr>
        <w:t>AN</w:t>
      </w:r>
      <w:r w:rsidRPr="00B30280">
        <w:rPr>
          <w:rFonts w:ascii="Times New Roman" w:hAnsi="Times New Roman"/>
          <w:sz w:val="24"/>
          <w:szCs w:val="24"/>
        </w:rPr>
        <w:t>)</w:t>
      </w:r>
    </w:p>
    <w:p w14:paraId="34A99B49" w14:textId="2DF9D391" w:rsidR="00096834" w:rsidRPr="00436B0D" w:rsidRDefault="008B5168" w:rsidP="00A42F49">
      <w:pPr>
        <w:spacing w:after="120" w:line="240" w:lineRule="auto"/>
        <w:rPr>
          <w:rFonts w:ascii="Times New Roman" w:hAnsi="Times New Roman"/>
          <w:sz w:val="24"/>
          <w:szCs w:val="24"/>
          <w:shd w:val="clear" w:color="auto" w:fill="F8FAFB"/>
        </w:rPr>
      </w:pPr>
      <w:r w:rsidRPr="00436B0D">
        <w:rPr>
          <w:rFonts w:ascii="Times New Roman" w:hAnsi="Times New Roman"/>
          <w:sz w:val="24"/>
          <w:szCs w:val="24"/>
        </w:rPr>
        <w:t xml:space="preserve">For each research article, </w:t>
      </w:r>
      <w:r w:rsidR="00B9644C" w:rsidRPr="00436B0D">
        <w:rPr>
          <w:rFonts w:ascii="Times New Roman" w:hAnsi="Times New Roman"/>
          <w:sz w:val="24"/>
          <w:szCs w:val="24"/>
        </w:rPr>
        <w:t>you</w:t>
      </w:r>
      <w:r w:rsidRPr="00436B0D">
        <w:rPr>
          <w:rFonts w:ascii="Times New Roman" w:hAnsi="Times New Roman"/>
          <w:sz w:val="24"/>
          <w:szCs w:val="24"/>
        </w:rPr>
        <w:t xml:space="preserve"> will provide the following information</w:t>
      </w:r>
      <w:r w:rsidR="00B9644C" w:rsidRPr="00436B0D">
        <w:rPr>
          <w:rFonts w:ascii="Times New Roman" w:hAnsi="Times New Roman"/>
          <w:sz w:val="24"/>
          <w:szCs w:val="24"/>
        </w:rPr>
        <w:t xml:space="preserve"> using the </w:t>
      </w:r>
      <w:r w:rsidR="00B9644C" w:rsidRPr="00436B0D">
        <w:rPr>
          <w:rFonts w:ascii="Times New Roman" w:hAnsi="Times New Roman"/>
          <w:b/>
          <w:bCs/>
          <w:sz w:val="24"/>
          <w:szCs w:val="24"/>
        </w:rPr>
        <w:t>RDP: Sampling, Measurement, and Data Collection Type Matrix Template</w:t>
      </w:r>
      <w:r w:rsidR="00096834" w:rsidRPr="00436B0D">
        <w:rPr>
          <w:rFonts w:ascii="Times New Roman" w:hAnsi="Times New Roman"/>
          <w:b/>
          <w:bCs/>
          <w:sz w:val="24"/>
          <w:szCs w:val="24"/>
        </w:rPr>
        <w:t>:</w:t>
      </w:r>
      <w:r w:rsidR="0091767B" w:rsidRPr="00436B0D">
        <w:rPr>
          <w:rFonts w:ascii="Times New Roman" w:hAnsi="Times New Roman"/>
          <w:b/>
          <w:bCs/>
          <w:sz w:val="24"/>
          <w:szCs w:val="24"/>
        </w:rPr>
        <w:t xml:space="preserve"> </w:t>
      </w:r>
    </w:p>
    <w:p w14:paraId="51F569BF" w14:textId="4622358A" w:rsidR="00DD1E6B" w:rsidRPr="00436B0D" w:rsidRDefault="00096834" w:rsidP="00A42F49">
      <w:pPr>
        <w:spacing w:after="120" w:line="240" w:lineRule="auto"/>
        <w:rPr>
          <w:rFonts w:ascii="Times New Roman" w:hAnsi="Times New Roman"/>
          <w:sz w:val="24"/>
          <w:szCs w:val="24"/>
          <w:shd w:val="clear" w:color="auto" w:fill="F8FAFB"/>
        </w:rPr>
      </w:pPr>
      <w:r w:rsidRPr="00436B0D">
        <w:rPr>
          <w:rFonts w:ascii="Times New Roman" w:hAnsi="Times New Roman"/>
          <w:b/>
          <w:bCs/>
          <w:sz w:val="24"/>
          <w:szCs w:val="24"/>
        </w:rPr>
        <w:t>NOTE</w:t>
      </w:r>
      <w:r w:rsidRPr="00B30280">
        <w:rPr>
          <w:rFonts w:ascii="Times New Roman" w:hAnsi="Times New Roman"/>
          <w:b/>
          <w:bCs/>
          <w:sz w:val="24"/>
          <w:szCs w:val="24"/>
        </w:rPr>
        <w:t>:</w:t>
      </w:r>
      <w:r w:rsidRPr="00B30280">
        <w:rPr>
          <w:rFonts w:ascii="Times New Roman" w:hAnsi="Times New Roman"/>
          <w:sz w:val="24"/>
          <w:szCs w:val="24"/>
        </w:rPr>
        <w:t xml:space="preserve"> </w:t>
      </w:r>
      <w:r w:rsidR="009365BC" w:rsidRPr="00B30280">
        <w:rPr>
          <w:rFonts w:ascii="Times New Roman" w:hAnsi="Times New Roman"/>
          <w:sz w:val="24"/>
          <w:szCs w:val="24"/>
        </w:rPr>
        <w:t xml:space="preserve">You may </w:t>
      </w:r>
      <w:r w:rsidR="009365BC" w:rsidRPr="00B30280">
        <w:rPr>
          <w:rFonts w:ascii="Times New Roman" w:hAnsi="Times New Roman"/>
          <w:b/>
          <w:bCs/>
          <w:sz w:val="24"/>
          <w:szCs w:val="24"/>
        </w:rPr>
        <w:t>NOT</w:t>
      </w:r>
      <w:r w:rsidR="009365BC" w:rsidRPr="00B30280">
        <w:rPr>
          <w:rFonts w:ascii="Times New Roman" w:hAnsi="Times New Roman"/>
          <w:sz w:val="24"/>
          <w:szCs w:val="24"/>
        </w:rPr>
        <w:t xml:space="preserve"> use AI for this </w:t>
      </w:r>
      <w:r w:rsidR="00FE78B8" w:rsidRPr="00B30280">
        <w:rPr>
          <w:rFonts w:ascii="Times New Roman" w:hAnsi="Times New Roman"/>
          <w:sz w:val="24"/>
          <w:szCs w:val="24"/>
        </w:rPr>
        <w:t>assignment.</w:t>
      </w:r>
      <w:r w:rsidR="00FE78B8" w:rsidRPr="00436B0D">
        <w:rPr>
          <w:rFonts w:ascii="Times New Roman" w:hAnsi="Times New Roman"/>
          <w:sz w:val="24"/>
          <w:szCs w:val="24"/>
        </w:rPr>
        <w:t xml:space="preserve"> You</w:t>
      </w:r>
      <w:r w:rsidR="0091767B" w:rsidRPr="00436B0D">
        <w:rPr>
          <w:rFonts w:ascii="Times New Roman" w:hAnsi="Times New Roman"/>
          <w:sz w:val="24"/>
          <w:szCs w:val="24"/>
        </w:rPr>
        <w:t xml:space="preserve"> may </w:t>
      </w:r>
      <w:r w:rsidR="0091767B" w:rsidRPr="00436B0D">
        <w:rPr>
          <w:rFonts w:ascii="Times New Roman" w:hAnsi="Times New Roman"/>
          <w:b/>
          <w:bCs/>
          <w:sz w:val="24"/>
          <w:szCs w:val="24"/>
        </w:rPr>
        <w:t>not</w:t>
      </w:r>
      <w:r w:rsidR="0091767B" w:rsidRPr="00436B0D">
        <w:rPr>
          <w:rFonts w:ascii="Times New Roman" w:hAnsi="Times New Roman"/>
          <w:sz w:val="24"/>
          <w:szCs w:val="24"/>
        </w:rPr>
        <w:t xml:space="preserve"> use the abstract to provide this information. You must provide </w:t>
      </w:r>
      <w:r w:rsidR="0091767B" w:rsidRPr="00436B0D">
        <w:rPr>
          <w:rFonts w:ascii="Times New Roman" w:hAnsi="Times New Roman"/>
          <w:b/>
          <w:bCs/>
          <w:sz w:val="24"/>
          <w:szCs w:val="24"/>
        </w:rPr>
        <w:t>page</w:t>
      </w:r>
      <w:r w:rsidR="007E184F" w:rsidRPr="00436B0D">
        <w:rPr>
          <w:rFonts w:ascii="Times New Roman" w:hAnsi="Times New Roman"/>
          <w:b/>
          <w:bCs/>
          <w:sz w:val="24"/>
          <w:szCs w:val="24"/>
        </w:rPr>
        <w:t>/paragraph</w:t>
      </w:r>
      <w:r w:rsidR="0091767B" w:rsidRPr="00436B0D">
        <w:rPr>
          <w:rFonts w:ascii="Times New Roman" w:hAnsi="Times New Roman"/>
          <w:b/>
          <w:bCs/>
          <w:sz w:val="24"/>
          <w:szCs w:val="24"/>
        </w:rPr>
        <w:t xml:space="preserve"> numbers</w:t>
      </w:r>
      <w:r w:rsidR="0091767B" w:rsidRPr="00436B0D">
        <w:rPr>
          <w:rFonts w:ascii="Times New Roman" w:hAnsi="Times New Roman"/>
          <w:sz w:val="24"/>
          <w:szCs w:val="24"/>
        </w:rPr>
        <w:t xml:space="preserve"> to support parts </w:t>
      </w:r>
      <w:r w:rsidR="00436B0D">
        <w:rPr>
          <w:rFonts w:ascii="Times New Roman" w:hAnsi="Times New Roman"/>
          <w:sz w:val="24"/>
          <w:szCs w:val="24"/>
        </w:rPr>
        <w:t xml:space="preserve">3-8. </w:t>
      </w:r>
      <w:r w:rsidR="00436B0D" w:rsidRPr="00436B0D">
        <w:rPr>
          <w:rFonts w:ascii="Times New Roman" w:hAnsi="Times New Roman"/>
          <w:sz w:val="24"/>
          <w:szCs w:val="24"/>
        </w:rPr>
        <w:t>W</w:t>
      </w:r>
      <w:r w:rsidRPr="00436B0D">
        <w:rPr>
          <w:rFonts w:ascii="Times New Roman" w:hAnsi="Times New Roman"/>
          <w:sz w:val="24"/>
          <w:szCs w:val="24"/>
        </w:rPr>
        <w:t>rite in complete sentences</w:t>
      </w:r>
      <w:r w:rsidR="00436B0D" w:rsidRPr="00436B0D">
        <w:rPr>
          <w:rFonts w:ascii="Times New Roman" w:hAnsi="Times New Roman"/>
          <w:sz w:val="24"/>
          <w:szCs w:val="24"/>
        </w:rPr>
        <w:t xml:space="preserve"> giving explicit details that are paraphrased.</w:t>
      </w:r>
    </w:p>
    <w:p w14:paraId="641CC7AF" w14:textId="12DC83D7" w:rsidR="00921953" w:rsidRPr="00B30280" w:rsidRDefault="00B9644C" w:rsidP="00A42F49">
      <w:pPr>
        <w:pStyle w:val="ListParagraph"/>
        <w:numPr>
          <w:ilvl w:val="0"/>
          <w:numId w:val="8"/>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 xml:space="preserve">Article </w:t>
      </w:r>
      <w:r w:rsidR="00921953" w:rsidRPr="00B30280">
        <w:rPr>
          <w:rFonts w:ascii="Times New Roman" w:eastAsia="Calibri" w:hAnsi="Times New Roman" w:cs="Times New Roman"/>
          <w:kern w:val="0"/>
          <w:sz w:val="24"/>
          <w:szCs w:val="24"/>
          <w14:ligatures w14:val="none"/>
        </w:rPr>
        <w:t>Type</w:t>
      </w:r>
      <w:r w:rsidR="00D50280" w:rsidRPr="00B30280">
        <w:rPr>
          <w:rFonts w:ascii="Times New Roman" w:eastAsia="Calibri" w:hAnsi="Times New Roman" w:cs="Times New Roman"/>
          <w:kern w:val="0"/>
          <w:sz w:val="24"/>
          <w:szCs w:val="24"/>
          <w14:ligatures w14:val="none"/>
        </w:rPr>
        <w:t xml:space="preserve"> </w:t>
      </w:r>
    </w:p>
    <w:p w14:paraId="5E883EB7" w14:textId="09119DAD" w:rsidR="00B9644C" w:rsidRPr="00B30280" w:rsidRDefault="00921953" w:rsidP="00A42F49">
      <w:pPr>
        <w:pStyle w:val="ListParagraph"/>
        <w:numPr>
          <w:ilvl w:val="0"/>
          <w:numId w:val="8"/>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 xml:space="preserve">Article </w:t>
      </w:r>
      <w:r w:rsidR="00096834" w:rsidRPr="00B30280">
        <w:rPr>
          <w:rFonts w:ascii="Times New Roman" w:eastAsia="Calibri" w:hAnsi="Times New Roman" w:cs="Times New Roman"/>
          <w:kern w:val="0"/>
          <w:sz w:val="24"/>
          <w:szCs w:val="24"/>
          <w14:ligatures w14:val="none"/>
        </w:rPr>
        <w:t>Reference</w:t>
      </w:r>
      <w:r w:rsidR="00B9644C" w:rsidRPr="00B30280">
        <w:rPr>
          <w:rFonts w:ascii="Times New Roman" w:eastAsia="Calibri" w:hAnsi="Times New Roman" w:cs="Times New Roman"/>
          <w:kern w:val="0"/>
          <w:sz w:val="24"/>
          <w:szCs w:val="24"/>
          <w14:ligatures w14:val="none"/>
        </w:rPr>
        <w:tab/>
      </w:r>
    </w:p>
    <w:p w14:paraId="06611A7F" w14:textId="03BA20CE" w:rsidR="00B9644C" w:rsidRPr="00B30280" w:rsidRDefault="00B9644C" w:rsidP="00A42F49">
      <w:pPr>
        <w:pStyle w:val="ListParagraph"/>
        <w:numPr>
          <w:ilvl w:val="0"/>
          <w:numId w:val="8"/>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Sampling Procedure (what type of sampling was used</w:t>
      </w:r>
      <w:r w:rsidR="00921953" w:rsidRPr="00B30280">
        <w:rPr>
          <w:rFonts w:ascii="Times New Roman" w:eastAsia="Calibri" w:hAnsi="Times New Roman" w:cs="Times New Roman"/>
          <w:kern w:val="0"/>
          <w:sz w:val="24"/>
          <w:szCs w:val="24"/>
          <w14:ligatures w14:val="none"/>
        </w:rPr>
        <w:t>)</w:t>
      </w:r>
      <w:r w:rsidRPr="00B30280">
        <w:rPr>
          <w:rFonts w:ascii="Times New Roman" w:eastAsia="Calibri" w:hAnsi="Times New Roman" w:cs="Times New Roman"/>
          <w:kern w:val="0"/>
          <w:sz w:val="24"/>
          <w:szCs w:val="24"/>
          <w14:ligatures w14:val="none"/>
        </w:rPr>
        <w:tab/>
      </w:r>
    </w:p>
    <w:p w14:paraId="7C09C72B" w14:textId="34E7C1BB" w:rsidR="00FA2639" w:rsidRPr="00B30280" w:rsidRDefault="00B9644C" w:rsidP="00A42F49">
      <w:pPr>
        <w:pStyle w:val="ListParagraph"/>
        <w:numPr>
          <w:ilvl w:val="0"/>
          <w:numId w:val="8"/>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Participants (</w:t>
      </w:r>
      <w:r w:rsidR="00FA2639" w:rsidRPr="00B30280">
        <w:rPr>
          <w:rFonts w:ascii="Times New Roman" w:eastAsia="Calibri" w:hAnsi="Times New Roman" w:cs="Times New Roman"/>
          <w:kern w:val="0"/>
          <w:sz w:val="24"/>
          <w:szCs w:val="24"/>
          <w14:ligatures w14:val="none"/>
        </w:rPr>
        <w:t>who, how many, from where</w:t>
      </w:r>
      <w:r w:rsidRPr="00B30280">
        <w:rPr>
          <w:rFonts w:ascii="Times New Roman" w:eastAsia="Calibri" w:hAnsi="Times New Roman" w:cs="Times New Roman"/>
          <w:kern w:val="0"/>
          <w:sz w:val="24"/>
          <w:szCs w:val="24"/>
          <w14:ligatures w14:val="none"/>
        </w:rPr>
        <w:t>)</w:t>
      </w:r>
    </w:p>
    <w:p w14:paraId="436F769F" w14:textId="029495BD" w:rsidR="00B9644C" w:rsidRPr="00B30280" w:rsidRDefault="00FA2639" w:rsidP="00A42F49">
      <w:pPr>
        <w:pStyle w:val="ListParagraph"/>
        <w:numPr>
          <w:ilvl w:val="0"/>
          <w:numId w:val="8"/>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Intervention (details if one was carried out; not all of them will have information for this section)</w:t>
      </w:r>
      <w:r w:rsidR="00B9644C" w:rsidRPr="00B30280">
        <w:rPr>
          <w:rFonts w:ascii="Times New Roman" w:eastAsia="Calibri" w:hAnsi="Times New Roman" w:cs="Times New Roman"/>
          <w:kern w:val="0"/>
          <w:sz w:val="24"/>
          <w:szCs w:val="24"/>
          <w14:ligatures w14:val="none"/>
        </w:rPr>
        <w:tab/>
      </w:r>
    </w:p>
    <w:p w14:paraId="302DDFF6" w14:textId="1CE6673E" w:rsidR="00B9644C" w:rsidRPr="00B30280" w:rsidRDefault="00B9644C" w:rsidP="00A42F49">
      <w:pPr>
        <w:pStyle w:val="ListParagraph"/>
        <w:numPr>
          <w:ilvl w:val="0"/>
          <w:numId w:val="8"/>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Measurements/Instruments (</w:t>
      </w:r>
      <w:r w:rsidR="00D50280" w:rsidRPr="00B30280">
        <w:rPr>
          <w:rFonts w:ascii="Times New Roman" w:eastAsia="Calibri" w:hAnsi="Times New Roman" w:cs="Times New Roman"/>
          <w:kern w:val="0"/>
          <w:sz w:val="24"/>
          <w:szCs w:val="24"/>
          <w14:ligatures w14:val="none"/>
        </w:rPr>
        <w:t xml:space="preserve">What was collected? </w:t>
      </w:r>
      <w:r w:rsidRPr="00B30280">
        <w:rPr>
          <w:rFonts w:ascii="Times New Roman" w:eastAsia="Calibri" w:hAnsi="Times New Roman" w:cs="Times New Roman"/>
          <w:kern w:val="0"/>
          <w:sz w:val="24"/>
          <w:szCs w:val="24"/>
          <w14:ligatures w14:val="none"/>
        </w:rPr>
        <w:t>assessments, surveys, questionnaires, observation</w:t>
      </w:r>
      <w:r w:rsidR="00FA2639" w:rsidRPr="00B30280">
        <w:rPr>
          <w:rFonts w:ascii="Times New Roman" w:eastAsia="Calibri" w:hAnsi="Times New Roman" w:cs="Times New Roman"/>
          <w:kern w:val="0"/>
          <w:sz w:val="24"/>
          <w:szCs w:val="24"/>
          <w14:ligatures w14:val="none"/>
        </w:rPr>
        <w:t xml:space="preserve"> protocol</w:t>
      </w:r>
      <w:r w:rsidRPr="00B30280">
        <w:rPr>
          <w:rFonts w:ascii="Times New Roman" w:eastAsia="Calibri" w:hAnsi="Times New Roman" w:cs="Times New Roman"/>
          <w:kern w:val="0"/>
          <w:sz w:val="24"/>
          <w:szCs w:val="24"/>
          <w14:ligatures w14:val="none"/>
        </w:rPr>
        <w:t xml:space="preserve">, </w:t>
      </w:r>
      <w:r w:rsidR="00FA2639" w:rsidRPr="00B30280">
        <w:rPr>
          <w:rFonts w:ascii="Times New Roman" w:eastAsia="Calibri" w:hAnsi="Times New Roman" w:cs="Times New Roman"/>
          <w:kern w:val="0"/>
          <w:sz w:val="24"/>
          <w:szCs w:val="24"/>
          <w14:ligatures w14:val="none"/>
        </w:rPr>
        <w:t xml:space="preserve">structured/semi-structured </w:t>
      </w:r>
      <w:r w:rsidRPr="00B30280">
        <w:rPr>
          <w:rFonts w:ascii="Times New Roman" w:eastAsia="Calibri" w:hAnsi="Times New Roman" w:cs="Times New Roman"/>
          <w:kern w:val="0"/>
          <w:sz w:val="24"/>
          <w:szCs w:val="24"/>
          <w14:ligatures w14:val="none"/>
        </w:rPr>
        <w:t>interview</w:t>
      </w:r>
      <w:r w:rsidR="00FA2639" w:rsidRPr="00B30280">
        <w:rPr>
          <w:rFonts w:ascii="Times New Roman" w:eastAsia="Calibri" w:hAnsi="Times New Roman" w:cs="Times New Roman"/>
          <w:kern w:val="0"/>
          <w:sz w:val="24"/>
          <w:szCs w:val="24"/>
          <w14:ligatures w14:val="none"/>
        </w:rPr>
        <w:t xml:space="preserve"> protocol</w:t>
      </w:r>
      <w:r w:rsidRPr="00B30280">
        <w:rPr>
          <w:rFonts w:ascii="Times New Roman" w:eastAsia="Calibri" w:hAnsi="Times New Roman" w:cs="Times New Roman"/>
          <w:kern w:val="0"/>
          <w:sz w:val="24"/>
          <w:szCs w:val="24"/>
          <w14:ligatures w14:val="none"/>
        </w:rPr>
        <w:t>, document analysis</w:t>
      </w:r>
      <w:r w:rsidRPr="00B30280">
        <w:rPr>
          <w:rFonts w:ascii="Times New Roman" w:eastAsia="Calibri" w:hAnsi="Times New Roman" w:cs="Times New Roman"/>
          <w:kern w:val="0"/>
          <w:sz w:val="24"/>
          <w:szCs w:val="24"/>
          <w14:ligatures w14:val="none"/>
        </w:rPr>
        <w:tab/>
      </w:r>
    </w:p>
    <w:p w14:paraId="03D7754F" w14:textId="69025B91" w:rsidR="00B9644C" w:rsidRPr="00B30280" w:rsidRDefault="00FA2639" w:rsidP="00A42F49">
      <w:pPr>
        <w:pStyle w:val="ListParagraph"/>
        <w:numPr>
          <w:ilvl w:val="0"/>
          <w:numId w:val="8"/>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 xml:space="preserve">How </w:t>
      </w:r>
      <w:r w:rsidR="00B9644C" w:rsidRPr="00B30280">
        <w:rPr>
          <w:rFonts w:ascii="Times New Roman" w:eastAsia="Calibri" w:hAnsi="Times New Roman" w:cs="Times New Roman"/>
          <w:kern w:val="0"/>
          <w:sz w:val="24"/>
          <w:szCs w:val="24"/>
          <w14:ligatures w14:val="none"/>
        </w:rPr>
        <w:t>Data Collected</w:t>
      </w:r>
      <w:r w:rsidRPr="00B30280">
        <w:rPr>
          <w:rFonts w:ascii="Times New Roman" w:eastAsia="Calibri" w:hAnsi="Times New Roman" w:cs="Times New Roman"/>
          <w:kern w:val="0"/>
          <w:sz w:val="24"/>
          <w:szCs w:val="24"/>
          <w14:ligatures w14:val="none"/>
        </w:rPr>
        <w:t xml:space="preserve"> (how was the data collected, when, by whom, etc.)</w:t>
      </w:r>
    </w:p>
    <w:p w14:paraId="25F1F48B" w14:textId="3CC5232C" w:rsidR="00921953" w:rsidRPr="00B30280" w:rsidRDefault="00921953" w:rsidP="00A42F49">
      <w:pPr>
        <w:pStyle w:val="ListParagraph"/>
        <w:numPr>
          <w:ilvl w:val="0"/>
          <w:numId w:val="8"/>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 xml:space="preserve">How Data Analyzed </w:t>
      </w:r>
      <w:r w:rsidR="00D50280" w:rsidRPr="00B30280">
        <w:rPr>
          <w:rFonts w:ascii="Times New Roman" w:eastAsia="Calibri" w:hAnsi="Times New Roman" w:cs="Times New Roman"/>
          <w:kern w:val="0"/>
          <w:sz w:val="24"/>
          <w:szCs w:val="24"/>
          <w14:ligatures w14:val="none"/>
        </w:rPr>
        <w:t>(please provide detailed information as to the exact analysis</w:t>
      </w:r>
      <w:r w:rsidR="00372439" w:rsidRPr="00B30280">
        <w:rPr>
          <w:rFonts w:ascii="Times New Roman" w:eastAsia="Calibri" w:hAnsi="Times New Roman" w:cs="Times New Roman"/>
          <w:kern w:val="0"/>
          <w:sz w:val="24"/>
          <w:szCs w:val="24"/>
          <w14:ligatures w14:val="none"/>
        </w:rPr>
        <w:t>)</w:t>
      </w:r>
    </w:p>
    <w:p w14:paraId="35AD76FA" w14:textId="0DAE48D5" w:rsidR="00372439" w:rsidRPr="00B30280" w:rsidRDefault="00372439" w:rsidP="00A42F49">
      <w:pPr>
        <w:pStyle w:val="ListParagraph"/>
        <w:numPr>
          <w:ilvl w:val="0"/>
          <w:numId w:val="9"/>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Quantitative (statistical analysis(es) such as t-test, ANOVA, ANCOVA, chi-square, Pearson Product-Moment correlation, Spearman rho, etc.).</w:t>
      </w:r>
      <w:r w:rsidRPr="00372439">
        <w:rPr>
          <w:rFonts w:ascii="Times New Roman" w:hAnsi="Times New Roman"/>
          <w:sz w:val="24"/>
          <w:szCs w:val="24"/>
          <w:shd w:val="clear" w:color="auto" w:fill="F8FAFB"/>
        </w:rPr>
        <w:t xml:space="preserve"> </w:t>
      </w:r>
      <w:r w:rsidRPr="00B30280">
        <w:rPr>
          <w:rFonts w:ascii="Times New Roman" w:eastAsia="Calibri" w:hAnsi="Times New Roman" w:cs="Times New Roman"/>
          <w:kern w:val="0"/>
          <w:sz w:val="24"/>
          <w:szCs w:val="24"/>
          <w14:ligatures w14:val="none"/>
        </w:rPr>
        <w:t xml:space="preserve">See the </w:t>
      </w:r>
      <w:r w:rsidRPr="00B30280">
        <w:rPr>
          <w:rFonts w:ascii="Times New Roman" w:eastAsia="Calibri" w:hAnsi="Times New Roman" w:cs="Times New Roman"/>
          <w:b/>
          <w:bCs/>
          <w:kern w:val="0"/>
          <w:sz w:val="24"/>
          <w:szCs w:val="24"/>
          <w14:ligatures w14:val="none"/>
        </w:rPr>
        <w:t xml:space="preserve">Read: Quantitative Research: Common Types of Analyses </w:t>
      </w:r>
      <w:r w:rsidRPr="00B30280">
        <w:rPr>
          <w:rFonts w:ascii="Times New Roman" w:eastAsia="Calibri" w:hAnsi="Times New Roman" w:cs="Times New Roman"/>
          <w:b/>
          <w:bCs/>
          <w:kern w:val="0"/>
          <w:sz w:val="24"/>
          <w:szCs w:val="24"/>
          <w14:ligatures w14:val="none"/>
        </w:rPr>
        <w:lastRenderedPageBreak/>
        <w:t>and Research Designs</w:t>
      </w:r>
      <w:r w:rsidRPr="00B30280">
        <w:rPr>
          <w:rFonts w:ascii="Times New Roman" w:eastAsia="Calibri" w:hAnsi="Times New Roman" w:cs="Times New Roman"/>
          <w:kern w:val="0"/>
          <w:sz w:val="24"/>
          <w:szCs w:val="24"/>
          <w14:ligatures w14:val="none"/>
        </w:rPr>
        <w:t xml:space="preserve"> in the Learn section of </w:t>
      </w:r>
      <w:r w:rsidR="00390000">
        <w:rPr>
          <w:rFonts w:ascii="Times New Roman" w:eastAsia="Calibri" w:hAnsi="Times New Roman" w:cs="Times New Roman"/>
          <w:kern w:val="0"/>
          <w:sz w:val="24"/>
          <w:szCs w:val="24"/>
          <w14:ligatures w14:val="none"/>
        </w:rPr>
        <w:t xml:space="preserve">the </w:t>
      </w:r>
      <w:r w:rsidR="00390000" w:rsidRPr="00390000">
        <w:rPr>
          <w:rFonts w:ascii="Times New Roman" w:eastAsia="Calibri" w:hAnsi="Times New Roman" w:cs="Times New Roman"/>
          <w:b/>
          <w:bCs/>
          <w:kern w:val="0"/>
          <w:sz w:val="24"/>
          <w:szCs w:val="24"/>
          <w14:ligatures w14:val="none"/>
        </w:rPr>
        <w:t>Research Design: Experimental and Non-Experimental</w:t>
      </w:r>
      <w:r w:rsidR="00390000">
        <w:rPr>
          <w:rFonts w:ascii="Times New Roman" w:eastAsia="Calibri" w:hAnsi="Times New Roman" w:cs="Times New Roman"/>
          <w:kern w:val="0"/>
          <w:sz w:val="24"/>
          <w:szCs w:val="24"/>
          <w14:ligatures w14:val="none"/>
        </w:rPr>
        <w:t xml:space="preserve"> Module.</w:t>
      </w:r>
      <w:r w:rsidRPr="00B30280">
        <w:rPr>
          <w:rFonts w:ascii="Times New Roman" w:eastAsia="Calibri" w:hAnsi="Times New Roman" w:cs="Times New Roman"/>
          <w:kern w:val="0"/>
          <w:sz w:val="24"/>
          <w:szCs w:val="24"/>
          <w14:ligatures w14:val="none"/>
        </w:rPr>
        <w:t>)</w:t>
      </w:r>
    </w:p>
    <w:p w14:paraId="03ECDFE5" w14:textId="2173CBC2" w:rsidR="00372439" w:rsidRPr="00B30280" w:rsidRDefault="00372439" w:rsidP="00A42F49">
      <w:pPr>
        <w:pStyle w:val="ListParagraph"/>
        <w:numPr>
          <w:ilvl w:val="0"/>
          <w:numId w:val="9"/>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 xml:space="preserve">Qualitative </w:t>
      </w:r>
      <w:r w:rsidR="001B3449" w:rsidRPr="00B30280">
        <w:rPr>
          <w:rFonts w:ascii="Times New Roman" w:eastAsia="Calibri" w:hAnsi="Times New Roman" w:cs="Times New Roman"/>
          <w:kern w:val="0"/>
          <w:sz w:val="24"/>
          <w:szCs w:val="24"/>
          <w14:ligatures w14:val="none"/>
        </w:rPr>
        <w:t>[</w:t>
      </w:r>
      <w:r w:rsidRPr="00B30280">
        <w:rPr>
          <w:rFonts w:ascii="Times New Roman" w:eastAsia="Calibri" w:hAnsi="Times New Roman" w:cs="Times New Roman"/>
          <w:kern w:val="0"/>
          <w:sz w:val="24"/>
          <w:szCs w:val="24"/>
          <w14:ligatures w14:val="none"/>
        </w:rPr>
        <w:t>e.g., inductive/deductive approach, point of focus, summaries, memoing, indexing, coding, grouping, themes</w:t>
      </w:r>
      <w:r w:rsidR="001B3449" w:rsidRPr="00B30280">
        <w:rPr>
          <w:rFonts w:ascii="Times New Roman" w:eastAsia="Calibri" w:hAnsi="Times New Roman" w:cs="Times New Roman"/>
          <w:kern w:val="0"/>
          <w:sz w:val="24"/>
          <w:szCs w:val="24"/>
          <w14:ligatures w14:val="none"/>
        </w:rPr>
        <w:t>, type of analysis (content, narrative, discourse, framework, grounded theory)]</w:t>
      </w:r>
      <w:r w:rsidRPr="00B30280">
        <w:rPr>
          <w:rFonts w:ascii="Times New Roman" w:eastAsia="Calibri" w:hAnsi="Times New Roman" w:cs="Times New Roman"/>
          <w:kern w:val="0"/>
          <w:sz w:val="24"/>
          <w:szCs w:val="24"/>
          <w14:ligatures w14:val="none"/>
        </w:rPr>
        <w:t xml:space="preserve">. See the </w:t>
      </w:r>
      <w:r w:rsidRPr="00B30280">
        <w:rPr>
          <w:rFonts w:ascii="Times New Roman" w:eastAsia="Calibri" w:hAnsi="Times New Roman" w:cs="Times New Roman"/>
          <w:b/>
          <w:bCs/>
          <w:kern w:val="0"/>
          <w:sz w:val="24"/>
          <w:szCs w:val="24"/>
          <w14:ligatures w14:val="none"/>
        </w:rPr>
        <w:t>Read: Qualitative Research: Common Types of Data Collection, Analyses, and Research Design</w:t>
      </w:r>
      <w:r w:rsidRPr="00B30280">
        <w:rPr>
          <w:rFonts w:ascii="Times New Roman" w:eastAsia="Calibri" w:hAnsi="Times New Roman" w:cs="Times New Roman"/>
          <w:kern w:val="0"/>
          <w:sz w:val="24"/>
          <w:szCs w:val="24"/>
          <w14:ligatures w14:val="none"/>
        </w:rPr>
        <w:t xml:space="preserve"> in the Learn section of </w:t>
      </w:r>
      <w:r w:rsidR="00797F30">
        <w:rPr>
          <w:rFonts w:ascii="Times New Roman" w:eastAsia="Calibri" w:hAnsi="Times New Roman" w:cs="Times New Roman"/>
          <w:kern w:val="0"/>
          <w:sz w:val="24"/>
          <w:szCs w:val="24"/>
          <w14:ligatures w14:val="none"/>
        </w:rPr>
        <w:t xml:space="preserve">the </w:t>
      </w:r>
      <w:r w:rsidR="00797F30" w:rsidRPr="00797F30">
        <w:rPr>
          <w:rFonts w:ascii="Times New Roman" w:eastAsia="Calibri" w:hAnsi="Times New Roman" w:cs="Times New Roman"/>
          <w:b/>
          <w:bCs/>
          <w:kern w:val="0"/>
          <w:sz w:val="24"/>
          <w:szCs w:val="24"/>
          <w14:ligatures w14:val="none"/>
        </w:rPr>
        <w:t>Research Design: Qualitative and Mixed Methods</w:t>
      </w:r>
      <w:r w:rsidR="00797F30">
        <w:rPr>
          <w:rFonts w:ascii="Times New Roman" w:eastAsia="Calibri" w:hAnsi="Times New Roman" w:cs="Times New Roman"/>
          <w:kern w:val="0"/>
          <w:sz w:val="24"/>
          <w:szCs w:val="24"/>
          <w14:ligatures w14:val="none"/>
        </w:rPr>
        <w:t xml:space="preserve"> Module</w:t>
      </w:r>
      <w:r w:rsidRPr="00B30280">
        <w:rPr>
          <w:rFonts w:ascii="Times New Roman" w:eastAsia="Calibri" w:hAnsi="Times New Roman" w:cs="Times New Roman"/>
          <w:kern w:val="0"/>
          <w:sz w:val="24"/>
          <w:szCs w:val="24"/>
          <w14:ligatures w14:val="none"/>
        </w:rPr>
        <w:t>.</w:t>
      </w:r>
    </w:p>
    <w:p w14:paraId="3E4B1952" w14:textId="77777777" w:rsidR="00436B0D" w:rsidRPr="00B30280" w:rsidRDefault="00372439" w:rsidP="00A42F49">
      <w:pPr>
        <w:pStyle w:val="ListParagraph"/>
        <w:numPr>
          <w:ilvl w:val="0"/>
          <w:numId w:val="9"/>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 xml:space="preserve">Mixed Methods (explain how the quantitative and qualitative data were analyzed—see </w:t>
      </w:r>
      <w:r w:rsidR="00436B0D" w:rsidRPr="00B30280">
        <w:rPr>
          <w:rFonts w:ascii="Times New Roman" w:eastAsia="Calibri" w:hAnsi="Times New Roman" w:cs="Times New Roman"/>
          <w:kern w:val="0"/>
          <w:sz w:val="24"/>
          <w:szCs w:val="24"/>
          <w14:ligatures w14:val="none"/>
        </w:rPr>
        <w:t>a and b</w:t>
      </w:r>
      <w:r w:rsidRPr="00B30280">
        <w:rPr>
          <w:rFonts w:ascii="Times New Roman" w:eastAsia="Calibri" w:hAnsi="Times New Roman" w:cs="Times New Roman"/>
          <w:kern w:val="0"/>
          <w:sz w:val="24"/>
          <w:szCs w:val="24"/>
          <w14:ligatures w14:val="none"/>
        </w:rPr>
        <w:t xml:space="preserve"> above)</w:t>
      </w:r>
    </w:p>
    <w:p w14:paraId="228F9CE9" w14:textId="77777777" w:rsidR="00436B0D" w:rsidRPr="00B30280" w:rsidRDefault="00F25D44" w:rsidP="00A42F49">
      <w:pPr>
        <w:pStyle w:val="ListParagraph"/>
        <w:numPr>
          <w:ilvl w:val="0"/>
          <w:numId w:val="10"/>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Biblical Integration</w:t>
      </w:r>
      <w:r w:rsidR="00096834" w:rsidRPr="00B30280">
        <w:rPr>
          <w:rFonts w:ascii="Times New Roman" w:eastAsia="Calibri" w:hAnsi="Times New Roman" w:cs="Times New Roman"/>
          <w:kern w:val="0"/>
          <w:sz w:val="24"/>
          <w:szCs w:val="24"/>
          <w14:ligatures w14:val="none"/>
        </w:rPr>
        <w:t xml:space="preserve"> </w:t>
      </w:r>
    </w:p>
    <w:p w14:paraId="7A4F1081" w14:textId="0B4649F3" w:rsidR="00F25D44" w:rsidRPr="00B30280" w:rsidRDefault="00F25D44" w:rsidP="00A42F49">
      <w:pPr>
        <w:pStyle w:val="ListParagraph"/>
        <w:numPr>
          <w:ilvl w:val="0"/>
          <w:numId w:val="10"/>
        </w:numPr>
        <w:spacing w:after="120" w:line="240" w:lineRule="auto"/>
        <w:rPr>
          <w:rFonts w:ascii="Times New Roman" w:eastAsia="Calibri" w:hAnsi="Times New Roman" w:cs="Times New Roman"/>
          <w:kern w:val="0"/>
          <w:sz w:val="24"/>
          <w:szCs w:val="24"/>
          <w14:ligatures w14:val="none"/>
        </w:rPr>
      </w:pPr>
      <w:r w:rsidRPr="00B30280">
        <w:rPr>
          <w:rFonts w:ascii="Times New Roman" w:eastAsia="Calibri" w:hAnsi="Times New Roman" w:cs="Times New Roman"/>
          <w:kern w:val="0"/>
          <w:sz w:val="24"/>
          <w:szCs w:val="24"/>
          <w14:ligatures w14:val="none"/>
        </w:rPr>
        <w:t>References (for biblical support)</w:t>
      </w:r>
    </w:p>
    <w:p w14:paraId="5D697F38" w14:textId="77777777" w:rsidR="00792DC9" w:rsidRPr="00C3796A" w:rsidRDefault="00DD1E6B" w:rsidP="00792DC9">
      <w:pPr>
        <w:spacing w:after="120" w:line="240" w:lineRule="auto"/>
        <w:rPr>
          <w:rFonts w:ascii="Times New Roman" w:eastAsia="Times New Roman" w:hAnsi="Times New Roman"/>
          <w:sz w:val="24"/>
          <w:szCs w:val="24"/>
        </w:rPr>
      </w:pPr>
      <w:r>
        <w:rPr>
          <w:rFonts w:ascii="Times New Roman" w:hAnsi="Times New Roman"/>
          <w:sz w:val="24"/>
          <w:szCs w:val="24"/>
        </w:rPr>
        <w:t xml:space="preserve">Current APA formatting is expected throughout your paper. The </w:t>
      </w:r>
      <w:r w:rsidR="00FA2639" w:rsidRPr="00FA2639">
        <w:rPr>
          <w:rFonts w:ascii="Times New Roman" w:hAnsi="Times New Roman"/>
          <w:b/>
          <w:bCs/>
          <w:sz w:val="24"/>
          <w:szCs w:val="24"/>
        </w:rPr>
        <w:t xml:space="preserve">Sample </w:t>
      </w:r>
      <w:r w:rsidR="00FA2639">
        <w:rPr>
          <w:rFonts w:ascii="Times New Roman" w:hAnsi="Times New Roman"/>
          <w:b/>
          <w:bCs/>
          <w:sz w:val="24"/>
          <w:szCs w:val="24"/>
        </w:rPr>
        <w:t>Research Design Project</w:t>
      </w:r>
      <w:r>
        <w:rPr>
          <w:rFonts w:ascii="Times New Roman" w:hAnsi="Times New Roman"/>
          <w:b/>
          <w:bCs/>
          <w:sz w:val="24"/>
          <w:szCs w:val="24"/>
        </w:rPr>
        <w:t xml:space="preserve">: </w:t>
      </w:r>
      <w:r w:rsidR="00FA2639" w:rsidRPr="00B9644C">
        <w:rPr>
          <w:rFonts w:ascii="Times New Roman" w:hAnsi="Times New Roman"/>
          <w:b/>
          <w:bCs/>
          <w:sz w:val="24"/>
          <w:szCs w:val="24"/>
        </w:rPr>
        <w:t>Sampling, Measurement, and Data Collection Type Matrix</w:t>
      </w:r>
      <w:r w:rsidR="00FA2639">
        <w:rPr>
          <w:rFonts w:ascii="Times New Roman" w:hAnsi="Times New Roman"/>
          <w:b/>
          <w:bCs/>
          <w:sz w:val="24"/>
          <w:szCs w:val="24"/>
        </w:rPr>
        <w:t xml:space="preserve"> </w:t>
      </w:r>
      <w:r>
        <w:rPr>
          <w:rFonts w:ascii="Times New Roman" w:hAnsi="Times New Roman"/>
          <w:sz w:val="24"/>
          <w:szCs w:val="24"/>
        </w:rPr>
        <w:t>has been provided for your reference.</w:t>
      </w:r>
      <w:r w:rsidR="00792DC9">
        <w:rPr>
          <w:rFonts w:ascii="Times New Roman" w:hAnsi="Times New Roman"/>
          <w:sz w:val="24"/>
          <w:szCs w:val="24"/>
        </w:rPr>
        <w:t xml:space="preserve"> </w:t>
      </w:r>
      <w:r w:rsidR="00792DC9" w:rsidRPr="00C3796A">
        <w:rPr>
          <w:rFonts w:ascii="Times New Roman" w:eastAsia="Times New Roman" w:hAnsi="Times New Roman"/>
          <w:sz w:val="24"/>
          <w:szCs w:val="24"/>
        </w:rPr>
        <w:t xml:space="preserve">Any </w:t>
      </w:r>
      <w:proofErr w:type="gramStart"/>
      <w:r w:rsidR="00792DC9" w:rsidRPr="00C3796A">
        <w:rPr>
          <w:rFonts w:ascii="Times New Roman" w:eastAsia="Times New Roman" w:hAnsi="Times New Roman"/>
          <w:sz w:val="24"/>
          <w:szCs w:val="24"/>
        </w:rPr>
        <w:t>sections</w:t>
      </w:r>
      <w:proofErr w:type="gramEnd"/>
      <w:r w:rsidR="00792DC9" w:rsidRPr="00C3796A">
        <w:rPr>
          <w:rFonts w:ascii="Times New Roman" w:eastAsia="Times New Roman" w:hAnsi="Times New Roman"/>
          <w:sz w:val="24"/>
          <w:szCs w:val="24"/>
        </w:rPr>
        <w:t xml:space="preserve"> requiring textbook support must use</w:t>
      </w:r>
      <w:r w:rsidR="00792DC9">
        <w:rPr>
          <w:rFonts w:ascii="Times New Roman" w:eastAsia="Times New Roman" w:hAnsi="Times New Roman"/>
          <w:sz w:val="24"/>
          <w:szCs w:val="24"/>
        </w:rPr>
        <w:t xml:space="preserve"> the</w:t>
      </w:r>
      <w:r w:rsidR="00792DC9" w:rsidRPr="00C3796A">
        <w:rPr>
          <w:rFonts w:ascii="Times New Roman" w:eastAsia="Times New Roman" w:hAnsi="Times New Roman"/>
          <w:sz w:val="24"/>
          <w:szCs w:val="24"/>
        </w:rPr>
        <w:t xml:space="preserve"> textbook from this course.</w:t>
      </w:r>
    </w:p>
    <w:p w14:paraId="396A615E" w14:textId="19F0628A" w:rsidR="00DD1E6B" w:rsidRDefault="00DD1E6B" w:rsidP="00A42F49">
      <w:pPr>
        <w:spacing w:after="120" w:line="240" w:lineRule="auto"/>
      </w:pPr>
      <w:r>
        <w:rPr>
          <w:rFonts w:ascii="Times New Roman" w:eastAsia="Times New Roman" w:hAnsi="Times New Roman"/>
          <w:sz w:val="24"/>
          <w:szCs w:val="24"/>
        </w:rPr>
        <w:t>Note: Your assignment will be checked for originality via the Turnitin plagiarism tool.</w:t>
      </w:r>
    </w:p>
    <w:sectPr w:rsidR="00DD1E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A1D0" w14:textId="77777777" w:rsidR="000076EB" w:rsidRDefault="000076EB" w:rsidP="00996E99">
      <w:pPr>
        <w:spacing w:after="0" w:line="240" w:lineRule="auto"/>
      </w:pPr>
      <w:r>
        <w:separator/>
      </w:r>
    </w:p>
  </w:endnote>
  <w:endnote w:type="continuationSeparator" w:id="0">
    <w:p w14:paraId="1DBD8FBA" w14:textId="77777777" w:rsidR="000076EB" w:rsidRDefault="000076EB" w:rsidP="0099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2011366602"/>
      <w:docPartObj>
        <w:docPartGallery w:val="Page Numbers (Bottom of Page)"/>
        <w:docPartUnique/>
      </w:docPartObj>
    </w:sdtPr>
    <w:sdtContent>
      <w:sdt>
        <w:sdtPr>
          <w:rPr>
            <w:rFonts w:ascii="Times New Roman" w:hAnsi="Times New Roman"/>
            <w:sz w:val="20"/>
            <w:szCs w:val="20"/>
          </w:rPr>
          <w:id w:val="-1769616900"/>
          <w:docPartObj>
            <w:docPartGallery w:val="Page Numbers (Top of Page)"/>
            <w:docPartUnique/>
          </w:docPartObj>
        </w:sdtPr>
        <w:sdtContent>
          <w:p w14:paraId="235A50D2" w14:textId="1D864B97" w:rsidR="00B30280" w:rsidRPr="00B30280" w:rsidRDefault="00B30280">
            <w:pPr>
              <w:pStyle w:val="Footer"/>
              <w:jc w:val="right"/>
              <w:rPr>
                <w:rFonts w:ascii="Times New Roman" w:hAnsi="Times New Roman"/>
                <w:sz w:val="20"/>
                <w:szCs w:val="20"/>
              </w:rPr>
            </w:pPr>
            <w:r w:rsidRPr="00B30280">
              <w:rPr>
                <w:rFonts w:ascii="Times New Roman" w:hAnsi="Times New Roman"/>
                <w:sz w:val="20"/>
                <w:szCs w:val="20"/>
              </w:rPr>
              <w:t xml:space="preserve">Page </w:t>
            </w:r>
            <w:r w:rsidRPr="00B30280">
              <w:rPr>
                <w:rFonts w:ascii="Times New Roman" w:hAnsi="Times New Roman"/>
                <w:sz w:val="20"/>
                <w:szCs w:val="20"/>
              </w:rPr>
              <w:fldChar w:fldCharType="begin"/>
            </w:r>
            <w:r w:rsidRPr="00B30280">
              <w:rPr>
                <w:rFonts w:ascii="Times New Roman" w:hAnsi="Times New Roman"/>
                <w:sz w:val="20"/>
                <w:szCs w:val="20"/>
              </w:rPr>
              <w:instrText xml:space="preserve"> PAGE </w:instrText>
            </w:r>
            <w:r w:rsidRPr="00B30280">
              <w:rPr>
                <w:rFonts w:ascii="Times New Roman" w:hAnsi="Times New Roman"/>
                <w:sz w:val="20"/>
                <w:szCs w:val="20"/>
              </w:rPr>
              <w:fldChar w:fldCharType="separate"/>
            </w:r>
            <w:r w:rsidRPr="00B30280">
              <w:rPr>
                <w:rFonts w:ascii="Times New Roman" w:hAnsi="Times New Roman"/>
                <w:noProof/>
                <w:sz w:val="20"/>
                <w:szCs w:val="20"/>
              </w:rPr>
              <w:t>2</w:t>
            </w:r>
            <w:r w:rsidRPr="00B30280">
              <w:rPr>
                <w:rFonts w:ascii="Times New Roman" w:hAnsi="Times New Roman"/>
                <w:sz w:val="20"/>
                <w:szCs w:val="20"/>
              </w:rPr>
              <w:fldChar w:fldCharType="end"/>
            </w:r>
            <w:r w:rsidRPr="00B30280">
              <w:rPr>
                <w:rFonts w:ascii="Times New Roman" w:hAnsi="Times New Roman"/>
                <w:sz w:val="20"/>
                <w:szCs w:val="20"/>
              </w:rPr>
              <w:t xml:space="preserve"> of </w:t>
            </w:r>
            <w:r w:rsidRPr="00B30280">
              <w:rPr>
                <w:rFonts w:ascii="Times New Roman" w:hAnsi="Times New Roman"/>
                <w:sz w:val="20"/>
                <w:szCs w:val="20"/>
              </w:rPr>
              <w:fldChar w:fldCharType="begin"/>
            </w:r>
            <w:r w:rsidRPr="00B30280">
              <w:rPr>
                <w:rFonts w:ascii="Times New Roman" w:hAnsi="Times New Roman"/>
                <w:sz w:val="20"/>
                <w:szCs w:val="20"/>
              </w:rPr>
              <w:instrText xml:space="preserve"> NUMPAGES  </w:instrText>
            </w:r>
            <w:r w:rsidRPr="00B30280">
              <w:rPr>
                <w:rFonts w:ascii="Times New Roman" w:hAnsi="Times New Roman"/>
                <w:sz w:val="20"/>
                <w:szCs w:val="20"/>
              </w:rPr>
              <w:fldChar w:fldCharType="separate"/>
            </w:r>
            <w:r w:rsidRPr="00B30280">
              <w:rPr>
                <w:rFonts w:ascii="Times New Roman" w:hAnsi="Times New Roman"/>
                <w:noProof/>
                <w:sz w:val="20"/>
                <w:szCs w:val="20"/>
              </w:rPr>
              <w:t>2</w:t>
            </w:r>
            <w:r w:rsidRPr="00B30280">
              <w:rPr>
                <w:rFonts w:ascii="Times New Roman" w:hAnsi="Times New Roman"/>
                <w:sz w:val="20"/>
                <w:szCs w:val="20"/>
              </w:rPr>
              <w:fldChar w:fldCharType="end"/>
            </w:r>
          </w:p>
        </w:sdtContent>
      </w:sdt>
    </w:sdtContent>
  </w:sdt>
  <w:p w14:paraId="45A641F9" w14:textId="77777777" w:rsidR="00996E99" w:rsidRDefault="00996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B469" w14:textId="77777777" w:rsidR="000076EB" w:rsidRDefault="000076EB" w:rsidP="00996E99">
      <w:pPr>
        <w:spacing w:after="0" w:line="240" w:lineRule="auto"/>
      </w:pPr>
      <w:r>
        <w:separator/>
      </w:r>
    </w:p>
  </w:footnote>
  <w:footnote w:type="continuationSeparator" w:id="0">
    <w:p w14:paraId="5ADFE50C" w14:textId="77777777" w:rsidR="000076EB" w:rsidRDefault="000076EB" w:rsidP="00996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9368" w14:textId="5DFF2B9C" w:rsidR="00996E99" w:rsidRPr="00302AA1" w:rsidRDefault="00996E99">
    <w:pPr>
      <w:pStyle w:val="Header"/>
      <w:rPr>
        <w:sz w:val="20"/>
        <w:szCs w:val="20"/>
      </w:rPr>
    </w:pPr>
    <w:r w:rsidRPr="00302AA1">
      <w:rPr>
        <w:rFonts w:ascii="Times New Roman" w:hAnsi="Times New Roman"/>
        <w:sz w:val="20"/>
        <w:szCs w:val="20"/>
      </w:rPr>
      <w:ptab w:relativeTo="margin" w:alignment="center" w:leader="none"/>
    </w:r>
    <w:r w:rsidRPr="00302AA1">
      <w:rPr>
        <w:rFonts w:ascii="Times New Roman" w:hAnsi="Times New Roman"/>
        <w:sz w:val="20"/>
        <w:szCs w:val="20"/>
      </w:rPr>
      <w:ptab w:relativeTo="margin" w:alignment="right" w:leader="none"/>
    </w:r>
    <w:r w:rsidRPr="00302AA1">
      <w:rPr>
        <w:rFonts w:ascii="Times New Roman" w:hAnsi="Times New Roman"/>
        <w:sz w:val="20"/>
        <w:szCs w:val="20"/>
      </w:rPr>
      <w:t>EDUC 750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57B6"/>
    <w:multiLevelType w:val="hybridMultilevel"/>
    <w:tmpl w:val="617AE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AF926E3"/>
    <w:multiLevelType w:val="hybridMultilevel"/>
    <w:tmpl w:val="0CC68D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B031685"/>
    <w:multiLevelType w:val="hybridMultilevel"/>
    <w:tmpl w:val="3790E4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64A0A34"/>
    <w:multiLevelType w:val="hybridMultilevel"/>
    <w:tmpl w:val="1740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AC3B1F"/>
    <w:multiLevelType w:val="hybridMultilevel"/>
    <w:tmpl w:val="690C8BE8"/>
    <w:lvl w:ilvl="0" w:tplc="0409000F">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DE4344"/>
    <w:multiLevelType w:val="hybridMultilevel"/>
    <w:tmpl w:val="7EC4BE7A"/>
    <w:lvl w:ilvl="0" w:tplc="CC962906">
      <w:start w:val="1"/>
      <w:numFmt w:val="lowerLetter"/>
      <w:lvlText w:val="%1."/>
      <w:lvlJc w:val="left"/>
      <w:pPr>
        <w:ind w:left="2340" w:hanging="360"/>
      </w:pPr>
      <w:rPr>
        <w:b w:val="0"/>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6B9156A3"/>
    <w:multiLevelType w:val="hybridMultilevel"/>
    <w:tmpl w:val="F5DA544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0FE1717"/>
    <w:multiLevelType w:val="hybridMultilevel"/>
    <w:tmpl w:val="56CC299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7A346802"/>
    <w:multiLevelType w:val="hybridMultilevel"/>
    <w:tmpl w:val="CF800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35167707">
    <w:abstractNumId w:val="1"/>
  </w:num>
  <w:num w:numId="2" w16cid:durableId="768621446">
    <w:abstractNumId w:val="0"/>
  </w:num>
  <w:num w:numId="3" w16cid:durableId="1838304565">
    <w:abstractNumId w:val="7"/>
  </w:num>
  <w:num w:numId="4" w16cid:durableId="1233780939">
    <w:abstractNumId w:val="8"/>
  </w:num>
  <w:num w:numId="5" w16cid:durableId="646127495">
    <w:abstractNumId w:val="6"/>
  </w:num>
  <w:num w:numId="6" w16cid:durableId="1275478356">
    <w:abstractNumId w:val="1"/>
  </w:num>
  <w:num w:numId="7" w16cid:durableId="357391848">
    <w:abstractNumId w:val="3"/>
  </w:num>
  <w:num w:numId="8" w16cid:durableId="1439791513">
    <w:abstractNumId w:val="2"/>
  </w:num>
  <w:num w:numId="9" w16cid:durableId="955986312">
    <w:abstractNumId w:val="5"/>
  </w:num>
  <w:num w:numId="10" w16cid:durableId="1139803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31"/>
    <w:rsid w:val="000076EB"/>
    <w:rsid w:val="0006459E"/>
    <w:rsid w:val="00090ECC"/>
    <w:rsid w:val="00096834"/>
    <w:rsid w:val="00137981"/>
    <w:rsid w:val="001977BF"/>
    <w:rsid w:val="001B0E10"/>
    <w:rsid w:val="001B3449"/>
    <w:rsid w:val="001D639D"/>
    <w:rsid w:val="002A218D"/>
    <w:rsid w:val="002C5DA5"/>
    <w:rsid w:val="00301441"/>
    <w:rsid w:val="00302AA1"/>
    <w:rsid w:val="003129EE"/>
    <w:rsid w:val="003516CE"/>
    <w:rsid w:val="00372439"/>
    <w:rsid w:val="00382871"/>
    <w:rsid w:val="00390000"/>
    <w:rsid w:val="00406569"/>
    <w:rsid w:val="00424DA7"/>
    <w:rsid w:val="00436B0D"/>
    <w:rsid w:val="004412DB"/>
    <w:rsid w:val="00504FB8"/>
    <w:rsid w:val="00514167"/>
    <w:rsid w:val="00597EC9"/>
    <w:rsid w:val="005D7F36"/>
    <w:rsid w:val="006424F5"/>
    <w:rsid w:val="006C2B5A"/>
    <w:rsid w:val="00727099"/>
    <w:rsid w:val="00792DC9"/>
    <w:rsid w:val="00797F30"/>
    <w:rsid w:val="007B1031"/>
    <w:rsid w:val="007E184F"/>
    <w:rsid w:val="00801589"/>
    <w:rsid w:val="00823F2E"/>
    <w:rsid w:val="008B5168"/>
    <w:rsid w:val="008F370F"/>
    <w:rsid w:val="0091767B"/>
    <w:rsid w:val="00921953"/>
    <w:rsid w:val="009239E5"/>
    <w:rsid w:val="009268BE"/>
    <w:rsid w:val="00936028"/>
    <w:rsid w:val="009365BC"/>
    <w:rsid w:val="00947C93"/>
    <w:rsid w:val="00996E99"/>
    <w:rsid w:val="00A3268F"/>
    <w:rsid w:val="00A42F49"/>
    <w:rsid w:val="00AB298E"/>
    <w:rsid w:val="00B30280"/>
    <w:rsid w:val="00B9644C"/>
    <w:rsid w:val="00BB3752"/>
    <w:rsid w:val="00BE018E"/>
    <w:rsid w:val="00BE4B36"/>
    <w:rsid w:val="00C058FC"/>
    <w:rsid w:val="00C82D5A"/>
    <w:rsid w:val="00CB11D5"/>
    <w:rsid w:val="00CB5803"/>
    <w:rsid w:val="00CD6BCC"/>
    <w:rsid w:val="00D318B1"/>
    <w:rsid w:val="00D3648F"/>
    <w:rsid w:val="00D50280"/>
    <w:rsid w:val="00D62467"/>
    <w:rsid w:val="00D81059"/>
    <w:rsid w:val="00DA343F"/>
    <w:rsid w:val="00DB33BE"/>
    <w:rsid w:val="00DC0C6E"/>
    <w:rsid w:val="00DD1E6B"/>
    <w:rsid w:val="00E21286"/>
    <w:rsid w:val="00E41D96"/>
    <w:rsid w:val="00F03324"/>
    <w:rsid w:val="00F25D44"/>
    <w:rsid w:val="00F43202"/>
    <w:rsid w:val="00F62751"/>
    <w:rsid w:val="00F853A1"/>
    <w:rsid w:val="00FA2639"/>
    <w:rsid w:val="00FB4F8A"/>
    <w:rsid w:val="00FE0861"/>
    <w:rsid w:val="00FE78B8"/>
    <w:rsid w:val="00FF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11DC"/>
  <w15:chartTrackingRefBased/>
  <w15:docId w15:val="{C490A271-FB47-42A7-B94E-FEDC0499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E9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B103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103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103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1031"/>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B1031"/>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B103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B103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B103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B103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031"/>
    <w:rPr>
      <w:rFonts w:eastAsiaTheme="majorEastAsia" w:cstheme="majorBidi"/>
      <w:color w:val="272727" w:themeColor="text1" w:themeTint="D8"/>
    </w:rPr>
  </w:style>
  <w:style w:type="paragraph" w:styleId="Title">
    <w:name w:val="Title"/>
    <w:basedOn w:val="Normal"/>
    <w:next w:val="Normal"/>
    <w:link w:val="TitleChar"/>
    <w:uiPriority w:val="10"/>
    <w:qFormat/>
    <w:rsid w:val="007B10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03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1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03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B1031"/>
    <w:rPr>
      <w:i/>
      <w:iCs/>
      <w:color w:val="404040" w:themeColor="text1" w:themeTint="BF"/>
    </w:rPr>
  </w:style>
  <w:style w:type="paragraph" w:styleId="ListParagraph">
    <w:name w:val="List Paragraph"/>
    <w:basedOn w:val="Normal"/>
    <w:uiPriority w:val="34"/>
    <w:qFormat/>
    <w:rsid w:val="007B103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B1031"/>
    <w:rPr>
      <w:i/>
      <w:iCs/>
      <w:color w:val="0F4761" w:themeColor="accent1" w:themeShade="BF"/>
    </w:rPr>
  </w:style>
  <w:style w:type="paragraph" w:styleId="IntenseQuote">
    <w:name w:val="Intense Quote"/>
    <w:basedOn w:val="Normal"/>
    <w:next w:val="Normal"/>
    <w:link w:val="IntenseQuoteChar"/>
    <w:uiPriority w:val="30"/>
    <w:qFormat/>
    <w:rsid w:val="007B103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B1031"/>
    <w:rPr>
      <w:i/>
      <w:iCs/>
      <w:color w:val="0F4761" w:themeColor="accent1" w:themeShade="BF"/>
    </w:rPr>
  </w:style>
  <w:style w:type="character" w:styleId="IntenseReference">
    <w:name w:val="Intense Reference"/>
    <w:basedOn w:val="DefaultParagraphFont"/>
    <w:uiPriority w:val="32"/>
    <w:qFormat/>
    <w:rsid w:val="007B1031"/>
    <w:rPr>
      <w:b/>
      <w:bCs/>
      <w:smallCaps/>
      <w:color w:val="0F4761" w:themeColor="accent1" w:themeShade="BF"/>
      <w:spacing w:val="5"/>
    </w:rPr>
  </w:style>
  <w:style w:type="paragraph" w:styleId="Header">
    <w:name w:val="header"/>
    <w:basedOn w:val="Normal"/>
    <w:link w:val="HeaderChar"/>
    <w:uiPriority w:val="99"/>
    <w:unhideWhenUsed/>
    <w:rsid w:val="00996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E99"/>
    <w:rPr>
      <w:rFonts w:ascii="Calibri" w:eastAsia="Calibri" w:hAnsi="Calibri" w:cs="Times New Roman"/>
      <w:kern w:val="0"/>
      <w14:ligatures w14:val="none"/>
    </w:rPr>
  </w:style>
  <w:style w:type="paragraph" w:styleId="Footer">
    <w:name w:val="footer"/>
    <w:basedOn w:val="Normal"/>
    <w:link w:val="FooterChar"/>
    <w:uiPriority w:val="99"/>
    <w:unhideWhenUsed/>
    <w:rsid w:val="00996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E9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4728">
      <w:bodyDiv w:val="1"/>
      <w:marLeft w:val="0"/>
      <w:marRight w:val="0"/>
      <w:marTop w:val="0"/>
      <w:marBottom w:val="0"/>
      <w:divBdr>
        <w:top w:val="none" w:sz="0" w:space="0" w:color="auto"/>
        <w:left w:val="none" w:sz="0" w:space="0" w:color="auto"/>
        <w:bottom w:val="none" w:sz="0" w:space="0" w:color="auto"/>
        <w:right w:val="none" w:sz="0" w:space="0" w:color="auto"/>
      </w:divBdr>
    </w:div>
    <w:div w:id="1335376226">
      <w:bodyDiv w:val="1"/>
      <w:marLeft w:val="0"/>
      <w:marRight w:val="0"/>
      <w:marTop w:val="0"/>
      <w:marBottom w:val="0"/>
      <w:divBdr>
        <w:top w:val="none" w:sz="0" w:space="0" w:color="auto"/>
        <w:left w:val="none" w:sz="0" w:space="0" w:color="auto"/>
        <w:bottom w:val="none" w:sz="0" w:space="0" w:color="auto"/>
        <w:right w:val="none" w:sz="0" w:space="0" w:color="auto"/>
      </w:divBdr>
    </w:div>
    <w:div w:id="16126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Lisa (School of Education)</dc:creator>
  <cp:keywords/>
  <dc:description/>
  <cp:lastModifiedBy>Smith, Bethany R (Curriculum Development)</cp:lastModifiedBy>
  <cp:revision>12</cp:revision>
  <dcterms:created xsi:type="dcterms:W3CDTF">2025-11-25T18:09:00Z</dcterms:created>
  <dcterms:modified xsi:type="dcterms:W3CDTF">2025-12-08T20:50:00Z</dcterms:modified>
</cp:coreProperties>
</file>