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1BD6F" w14:textId="08366B25" w:rsidR="00A842B2" w:rsidRPr="000F2BF3" w:rsidRDefault="00F609C4" w:rsidP="000F2BF3">
      <w:pPr>
        <w:pStyle w:val="Heading1"/>
        <w:jc w:val="center"/>
        <w:rPr>
          <w:rFonts w:ascii="Arial" w:hAnsi="Arial" w:cs="Arial"/>
          <w:b/>
          <w:bCs/>
          <w:color w:val="auto"/>
          <w:sz w:val="24"/>
          <w:szCs w:val="24"/>
        </w:rPr>
      </w:pPr>
      <w:r w:rsidRPr="000F2BF3">
        <w:rPr>
          <w:rFonts w:ascii="Arial" w:hAnsi="Arial" w:cs="Arial"/>
          <w:b/>
          <w:bCs/>
          <w:color w:val="auto"/>
          <w:sz w:val="24"/>
          <w:szCs w:val="24"/>
        </w:rPr>
        <w:t>NURS 4300</w:t>
      </w:r>
    </w:p>
    <w:p w14:paraId="190BCF25" w14:textId="2CF226E0" w:rsidR="00F609C4" w:rsidRPr="000F2BF3" w:rsidRDefault="00F609C4" w:rsidP="000F2BF3">
      <w:pPr>
        <w:pStyle w:val="Heading2"/>
        <w:jc w:val="center"/>
        <w:rPr>
          <w:rFonts w:ascii="Arial" w:hAnsi="Arial" w:cs="Arial"/>
          <w:b/>
          <w:bCs/>
          <w:color w:val="auto"/>
          <w:sz w:val="24"/>
          <w:szCs w:val="24"/>
        </w:rPr>
      </w:pPr>
      <w:r w:rsidRPr="000F2BF3">
        <w:rPr>
          <w:rFonts w:ascii="Arial" w:hAnsi="Arial" w:cs="Arial"/>
          <w:b/>
          <w:bCs/>
          <w:color w:val="auto"/>
          <w:sz w:val="24"/>
          <w:szCs w:val="24"/>
        </w:rPr>
        <w:t xml:space="preserve">Part </w:t>
      </w:r>
      <w:r w:rsidR="004C23C8" w:rsidRPr="000F2BF3">
        <w:rPr>
          <w:rFonts w:ascii="Arial" w:hAnsi="Arial" w:cs="Arial"/>
          <w:b/>
          <w:bCs/>
          <w:color w:val="auto"/>
          <w:sz w:val="24"/>
          <w:szCs w:val="24"/>
        </w:rPr>
        <w:t>6</w:t>
      </w:r>
      <w:r w:rsidRPr="000F2BF3">
        <w:rPr>
          <w:rFonts w:ascii="Arial" w:hAnsi="Arial" w:cs="Arial"/>
          <w:b/>
          <w:bCs/>
          <w:color w:val="auto"/>
          <w:sz w:val="24"/>
          <w:szCs w:val="24"/>
        </w:rPr>
        <w:t xml:space="preserve"> of Change Plan: </w:t>
      </w:r>
      <w:r w:rsidR="004C23C8" w:rsidRPr="000F2BF3">
        <w:rPr>
          <w:rFonts w:ascii="Arial" w:hAnsi="Arial" w:cs="Arial"/>
          <w:b/>
          <w:bCs/>
          <w:color w:val="auto"/>
          <w:sz w:val="24"/>
          <w:szCs w:val="24"/>
        </w:rPr>
        <w:t>Refreeze</w:t>
      </w:r>
      <w:r w:rsidR="00DE1859" w:rsidRPr="000F2BF3">
        <w:rPr>
          <w:rFonts w:ascii="Arial" w:hAnsi="Arial" w:cs="Arial"/>
          <w:b/>
          <w:bCs/>
          <w:color w:val="auto"/>
          <w:sz w:val="24"/>
          <w:szCs w:val="24"/>
        </w:rPr>
        <w:t>—</w:t>
      </w:r>
      <w:r w:rsidR="004C23C8" w:rsidRPr="000F2BF3">
        <w:rPr>
          <w:rFonts w:ascii="Arial" w:hAnsi="Arial" w:cs="Arial"/>
          <w:b/>
          <w:bCs/>
          <w:color w:val="auto"/>
          <w:sz w:val="24"/>
          <w:szCs w:val="24"/>
        </w:rPr>
        <w:t>Sustainability and Evaluation</w:t>
      </w:r>
    </w:p>
    <w:p w14:paraId="248D5560" w14:textId="651348DD" w:rsidR="00F609C4" w:rsidRPr="004C23C8" w:rsidRDefault="00F609C4" w:rsidP="00286826">
      <w:pPr>
        <w:rPr>
          <w:rFonts w:ascii="Arial" w:hAnsi="Arial" w:cs="Arial"/>
          <w:color w:val="000000" w:themeColor="text1"/>
        </w:rPr>
      </w:pPr>
    </w:p>
    <w:p w14:paraId="7B28C5F0" w14:textId="77777777" w:rsidR="00286826" w:rsidRPr="004C23C8" w:rsidRDefault="00286826" w:rsidP="00286826">
      <w:pPr>
        <w:rPr>
          <w:rFonts w:ascii="Arial" w:hAnsi="Arial" w:cs="Arial"/>
          <w:color w:val="000000" w:themeColor="text1"/>
        </w:rPr>
      </w:pPr>
    </w:p>
    <w:p w14:paraId="0CB4ECA6" w14:textId="29E9F47B" w:rsidR="00FD3313" w:rsidRPr="00A60630" w:rsidRDefault="00DE1859" w:rsidP="00FD3313">
      <w:pPr>
        <w:spacing w:after="160" w:line="278" w:lineRule="auto"/>
        <w:rPr>
          <w:rFonts w:ascii="Arial" w:hAnsi="Arial" w:cs="Arial"/>
        </w:rPr>
      </w:pPr>
      <w:r w:rsidRPr="009C5B28">
        <w:rPr>
          <w:rFonts w:ascii="Arial" w:hAnsi="Arial" w:cs="Arial"/>
        </w:rPr>
        <w:t>Reflect on</w:t>
      </w:r>
      <w:r w:rsidR="004C23C8" w:rsidRPr="009C5B28">
        <w:rPr>
          <w:rFonts w:ascii="Arial" w:hAnsi="Arial" w:cs="Arial"/>
        </w:rPr>
        <w:t xml:space="preserve"> the “refreeze” section to your change plan</w:t>
      </w:r>
      <w:r w:rsidR="00FD3313" w:rsidRPr="00A60630">
        <w:rPr>
          <w:rFonts w:ascii="Arial" w:hAnsi="Arial" w:cs="Arial"/>
        </w:rPr>
        <w:t xml:space="preserve"> that is </w:t>
      </w:r>
      <w:r w:rsidR="00FD3313" w:rsidRPr="009C5B28">
        <w:rPr>
          <w:rFonts w:ascii="Arial" w:hAnsi="Arial" w:cs="Arial"/>
          <w:b/>
          <w:bCs/>
        </w:rPr>
        <w:t>specific to your project</w:t>
      </w:r>
      <w:r w:rsidR="00FD3313" w:rsidRPr="009C5B28">
        <w:rPr>
          <w:rFonts w:ascii="Arial" w:hAnsi="Arial" w:cs="Arial"/>
        </w:rPr>
        <w:t xml:space="preserve"> and </w:t>
      </w:r>
      <w:r w:rsidR="00FD3313" w:rsidRPr="00A60630">
        <w:rPr>
          <w:rFonts w:ascii="Arial" w:hAnsi="Arial" w:cs="Arial"/>
        </w:rPr>
        <w:t>includes the following information. </w:t>
      </w:r>
    </w:p>
    <w:p w14:paraId="5DAFF451" w14:textId="13E7425F" w:rsidR="004C23C8" w:rsidRPr="009C5B28" w:rsidRDefault="00DE1859" w:rsidP="004C23C8">
      <w:pPr>
        <w:rPr>
          <w:rFonts w:ascii="Arial" w:hAnsi="Arial" w:cs="Arial"/>
        </w:rPr>
      </w:pPr>
      <w:r w:rsidRPr="009C5B28">
        <w:rPr>
          <w:rFonts w:ascii="Arial" w:hAnsi="Arial" w:cs="Arial"/>
        </w:rPr>
        <w:t>. Respond to the following questions.</w:t>
      </w:r>
    </w:p>
    <w:p w14:paraId="52B8F1F1" w14:textId="77777777" w:rsidR="004C23C8" w:rsidRPr="009C5B28" w:rsidRDefault="004C23C8" w:rsidP="004C23C8">
      <w:pPr>
        <w:rPr>
          <w:rFonts w:ascii="Arial" w:hAnsi="Arial" w:cs="Arial"/>
        </w:rPr>
      </w:pPr>
    </w:p>
    <w:p w14:paraId="423CA769" w14:textId="5C1667CF" w:rsidR="004C23C8" w:rsidRPr="009C5B28" w:rsidRDefault="004C23C8" w:rsidP="004C23C8">
      <w:pPr>
        <w:pStyle w:val="ListParagraph"/>
        <w:numPr>
          <w:ilvl w:val="0"/>
          <w:numId w:val="7"/>
        </w:numPr>
        <w:rPr>
          <w:rFonts w:ascii="Arial" w:hAnsi="Arial" w:cs="Arial"/>
          <w:sz w:val="24"/>
          <w:szCs w:val="24"/>
        </w:rPr>
      </w:pPr>
      <w:r w:rsidRPr="009C5B28">
        <w:rPr>
          <w:rFonts w:ascii="Arial" w:hAnsi="Arial" w:cs="Arial"/>
          <w:sz w:val="24"/>
          <w:szCs w:val="24"/>
        </w:rPr>
        <w:t xml:space="preserve">Even though you may not be able to implement the entire change plan, imagine if you had implemented it and were now in “refreeze” stage of the change plan. How would you reinforce the </w:t>
      </w:r>
      <w:r w:rsidR="00A60630" w:rsidRPr="009C5B28">
        <w:rPr>
          <w:rFonts w:ascii="Arial" w:hAnsi="Arial" w:cs="Arial"/>
          <w:sz w:val="24"/>
          <w:szCs w:val="24"/>
          <w:u w:val="single"/>
        </w:rPr>
        <w:t xml:space="preserve">specific </w:t>
      </w:r>
      <w:r w:rsidRPr="009C5B28">
        <w:rPr>
          <w:rFonts w:ascii="Arial" w:hAnsi="Arial" w:cs="Arial"/>
          <w:sz w:val="24"/>
          <w:szCs w:val="24"/>
          <w:u w:val="single"/>
        </w:rPr>
        <w:t>changes</w:t>
      </w:r>
      <w:r w:rsidR="00FD3313" w:rsidRPr="00A60630">
        <w:rPr>
          <w:rFonts w:ascii="Arial" w:hAnsi="Arial" w:cs="Arial"/>
          <w:sz w:val="24"/>
          <w:szCs w:val="24"/>
        </w:rPr>
        <w:t xml:space="preserve"> </w:t>
      </w:r>
      <w:r w:rsidR="00FD3313" w:rsidRPr="009C5B28">
        <w:rPr>
          <w:rFonts w:ascii="Arial" w:hAnsi="Arial" w:cs="Arial"/>
          <w:sz w:val="24"/>
          <w:szCs w:val="24"/>
        </w:rPr>
        <w:t>that you suggested</w:t>
      </w:r>
      <w:r w:rsidRPr="009C5B28">
        <w:rPr>
          <w:rFonts w:ascii="Arial" w:hAnsi="Arial" w:cs="Arial"/>
          <w:sz w:val="24"/>
          <w:szCs w:val="24"/>
        </w:rPr>
        <w:t xml:space="preserve"> and ensure that they are embedded into the culture of the organization for long-term sustainability? (1 paragraph)</w:t>
      </w:r>
    </w:p>
    <w:p w14:paraId="2756B081" w14:textId="77777777" w:rsidR="004C23C8" w:rsidRDefault="004C23C8" w:rsidP="004C23C8">
      <w:pPr>
        <w:rPr>
          <w:rFonts w:ascii="Arial" w:hAnsi="Arial" w:cs="Arial"/>
          <w:color w:val="000000" w:themeColor="text1"/>
        </w:rPr>
      </w:pPr>
    </w:p>
    <w:p w14:paraId="378BFAD4" w14:textId="77777777" w:rsidR="004C23C8" w:rsidRDefault="004C23C8" w:rsidP="004C23C8">
      <w:pPr>
        <w:rPr>
          <w:rFonts w:ascii="Arial" w:hAnsi="Arial" w:cs="Arial"/>
          <w:color w:val="000000" w:themeColor="text1"/>
        </w:rPr>
      </w:pPr>
    </w:p>
    <w:p w14:paraId="135BFE3A" w14:textId="77777777" w:rsidR="004C23C8" w:rsidRPr="004C23C8" w:rsidRDefault="004C23C8" w:rsidP="004C23C8">
      <w:pPr>
        <w:rPr>
          <w:rFonts w:ascii="Arial" w:hAnsi="Arial" w:cs="Arial"/>
          <w:color w:val="000000" w:themeColor="text1"/>
        </w:rPr>
      </w:pPr>
    </w:p>
    <w:p w14:paraId="5C7AE5DE" w14:textId="0123DA55" w:rsidR="004C23C8" w:rsidRPr="009C5B28" w:rsidRDefault="004C23C8" w:rsidP="004C23C8">
      <w:pPr>
        <w:pStyle w:val="ListParagraph"/>
        <w:numPr>
          <w:ilvl w:val="0"/>
          <w:numId w:val="7"/>
        </w:numPr>
        <w:rPr>
          <w:rFonts w:ascii="Arial" w:hAnsi="Arial" w:cs="Arial"/>
          <w:sz w:val="24"/>
          <w:szCs w:val="24"/>
        </w:rPr>
      </w:pPr>
      <w:r w:rsidRPr="009C5B28">
        <w:rPr>
          <w:rFonts w:ascii="Arial" w:hAnsi="Arial" w:cs="Arial"/>
          <w:sz w:val="24"/>
          <w:szCs w:val="24"/>
        </w:rPr>
        <w:t>What stakeholders (including interdisciplinary) would you collaborate with</w:t>
      </w:r>
      <w:r w:rsidR="00FD3313" w:rsidRPr="009C5B28">
        <w:rPr>
          <w:rFonts w:ascii="Arial" w:hAnsi="Arial" w:cs="Arial"/>
          <w:sz w:val="24"/>
          <w:szCs w:val="24"/>
        </w:rPr>
        <w:t xml:space="preserve"> </w:t>
      </w:r>
      <w:r w:rsidR="00FD3313" w:rsidRPr="009C5B28">
        <w:rPr>
          <w:rFonts w:ascii="Arial" w:hAnsi="Arial" w:cs="Arial"/>
          <w:sz w:val="24"/>
          <w:szCs w:val="24"/>
          <w:u w:val="single"/>
        </w:rPr>
        <w:t>specific to your project</w:t>
      </w:r>
      <w:r w:rsidRPr="009C5B28">
        <w:rPr>
          <w:rFonts w:ascii="Arial" w:hAnsi="Arial" w:cs="Arial"/>
          <w:sz w:val="24"/>
          <w:szCs w:val="24"/>
        </w:rPr>
        <w:t xml:space="preserve"> to sustain the change? Why? (1 paragraph)</w:t>
      </w:r>
    </w:p>
    <w:p w14:paraId="3F2EE6A5" w14:textId="77777777" w:rsidR="004C23C8" w:rsidRDefault="004C23C8" w:rsidP="004C23C8">
      <w:pPr>
        <w:rPr>
          <w:rFonts w:ascii="Arial" w:hAnsi="Arial" w:cs="Arial"/>
          <w:color w:val="000000" w:themeColor="text1"/>
        </w:rPr>
      </w:pPr>
    </w:p>
    <w:p w14:paraId="3A516070" w14:textId="77777777" w:rsidR="004C23C8" w:rsidRDefault="004C23C8" w:rsidP="004C23C8">
      <w:pPr>
        <w:rPr>
          <w:rFonts w:ascii="Arial" w:hAnsi="Arial" w:cs="Arial"/>
          <w:color w:val="000000" w:themeColor="text1"/>
        </w:rPr>
      </w:pPr>
    </w:p>
    <w:p w14:paraId="0D37BF60" w14:textId="77777777" w:rsidR="004C23C8" w:rsidRDefault="004C23C8" w:rsidP="004C23C8">
      <w:pPr>
        <w:rPr>
          <w:rFonts w:ascii="Arial" w:hAnsi="Arial" w:cs="Arial"/>
          <w:color w:val="000000" w:themeColor="text1"/>
        </w:rPr>
      </w:pPr>
    </w:p>
    <w:p w14:paraId="0198D368" w14:textId="77777777" w:rsidR="004C23C8" w:rsidRDefault="004C23C8" w:rsidP="004C23C8">
      <w:pPr>
        <w:rPr>
          <w:rFonts w:ascii="Arial" w:hAnsi="Arial" w:cs="Arial"/>
          <w:color w:val="000000" w:themeColor="text1"/>
        </w:rPr>
      </w:pPr>
    </w:p>
    <w:p w14:paraId="2ABE1138" w14:textId="77777777" w:rsidR="004C23C8" w:rsidRPr="004C23C8" w:rsidRDefault="004C23C8" w:rsidP="004C23C8">
      <w:pPr>
        <w:rPr>
          <w:rFonts w:ascii="Arial" w:hAnsi="Arial" w:cs="Arial"/>
          <w:color w:val="000000" w:themeColor="text1"/>
        </w:rPr>
      </w:pPr>
    </w:p>
    <w:p w14:paraId="61AF7085" w14:textId="7B54E337" w:rsidR="004C23C8" w:rsidRPr="009C5B28" w:rsidRDefault="004C23C8" w:rsidP="004C23C8">
      <w:pPr>
        <w:pStyle w:val="ListParagraph"/>
        <w:numPr>
          <w:ilvl w:val="0"/>
          <w:numId w:val="7"/>
        </w:numPr>
        <w:rPr>
          <w:rFonts w:ascii="Arial" w:hAnsi="Arial" w:cs="Arial"/>
          <w:sz w:val="24"/>
          <w:szCs w:val="24"/>
        </w:rPr>
      </w:pPr>
      <w:r w:rsidRPr="009C5B28">
        <w:rPr>
          <w:rFonts w:ascii="Arial" w:hAnsi="Arial" w:cs="Arial"/>
          <w:sz w:val="24"/>
          <w:szCs w:val="24"/>
        </w:rPr>
        <w:t xml:space="preserve">What strategies would you use </w:t>
      </w:r>
      <w:r w:rsidR="00FD3313" w:rsidRPr="009C5B28">
        <w:rPr>
          <w:rFonts w:ascii="Arial" w:hAnsi="Arial" w:cs="Arial"/>
          <w:sz w:val="24"/>
          <w:szCs w:val="24"/>
          <w:u w:val="single"/>
        </w:rPr>
        <w:t>specific to your project</w:t>
      </w:r>
      <w:r w:rsidR="00FD3313" w:rsidRPr="009C5B28">
        <w:rPr>
          <w:rFonts w:ascii="Arial" w:hAnsi="Arial" w:cs="Arial"/>
          <w:sz w:val="24"/>
          <w:szCs w:val="24"/>
        </w:rPr>
        <w:t xml:space="preserve"> </w:t>
      </w:r>
      <w:r w:rsidRPr="009C5B28">
        <w:rPr>
          <w:rFonts w:ascii="Arial" w:hAnsi="Arial" w:cs="Arial"/>
          <w:sz w:val="24"/>
          <w:szCs w:val="24"/>
        </w:rPr>
        <w:t>to sustain the change within the organization? (1–2 paragraphs)</w:t>
      </w:r>
    </w:p>
    <w:p w14:paraId="25D6C924" w14:textId="77777777" w:rsidR="004C23C8" w:rsidRDefault="004C23C8" w:rsidP="004C23C8">
      <w:pPr>
        <w:rPr>
          <w:rFonts w:ascii="Arial" w:hAnsi="Arial" w:cs="Arial"/>
          <w:color w:val="000000" w:themeColor="text1"/>
        </w:rPr>
      </w:pPr>
    </w:p>
    <w:p w14:paraId="218CD509" w14:textId="77777777" w:rsidR="004C23C8" w:rsidRDefault="004C23C8" w:rsidP="004C23C8">
      <w:pPr>
        <w:rPr>
          <w:rFonts w:ascii="Arial" w:hAnsi="Arial" w:cs="Arial"/>
          <w:color w:val="000000" w:themeColor="text1"/>
        </w:rPr>
      </w:pPr>
    </w:p>
    <w:p w14:paraId="438F0B26" w14:textId="77777777" w:rsidR="004C23C8" w:rsidRDefault="004C23C8" w:rsidP="004C23C8">
      <w:pPr>
        <w:rPr>
          <w:rFonts w:ascii="Arial" w:hAnsi="Arial" w:cs="Arial"/>
          <w:color w:val="000000" w:themeColor="text1"/>
        </w:rPr>
      </w:pPr>
    </w:p>
    <w:p w14:paraId="0EC178CC" w14:textId="77777777" w:rsidR="004C23C8" w:rsidRDefault="004C23C8" w:rsidP="004C23C8">
      <w:pPr>
        <w:rPr>
          <w:rFonts w:ascii="Arial" w:hAnsi="Arial" w:cs="Arial"/>
          <w:color w:val="000000" w:themeColor="text1"/>
        </w:rPr>
      </w:pPr>
    </w:p>
    <w:p w14:paraId="412738B6" w14:textId="77777777" w:rsidR="004C23C8" w:rsidRPr="004C23C8" w:rsidRDefault="004C23C8" w:rsidP="004C23C8">
      <w:pPr>
        <w:rPr>
          <w:rFonts w:ascii="Arial" w:hAnsi="Arial" w:cs="Arial"/>
          <w:color w:val="000000" w:themeColor="text1"/>
        </w:rPr>
      </w:pPr>
    </w:p>
    <w:p w14:paraId="28D7328F" w14:textId="15E4323B" w:rsidR="004C23C8" w:rsidRPr="004C23C8" w:rsidRDefault="004C23C8" w:rsidP="004C23C8">
      <w:pPr>
        <w:pStyle w:val="ListParagraph"/>
        <w:numPr>
          <w:ilvl w:val="0"/>
          <w:numId w:val="7"/>
        </w:numPr>
        <w:rPr>
          <w:rFonts w:ascii="Arial" w:hAnsi="Arial" w:cs="Arial"/>
          <w:color w:val="000000" w:themeColor="text1"/>
          <w:sz w:val="24"/>
          <w:szCs w:val="24"/>
        </w:rPr>
      </w:pPr>
      <w:r w:rsidRPr="004C23C8">
        <w:rPr>
          <w:rFonts w:ascii="Arial" w:hAnsi="Arial" w:cs="Arial"/>
          <w:color w:val="000000" w:themeColor="text1"/>
          <w:sz w:val="24"/>
          <w:szCs w:val="24"/>
        </w:rPr>
        <w:t xml:space="preserve">How would you evaluate the </w:t>
      </w:r>
      <w:r w:rsidR="00FD3313">
        <w:rPr>
          <w:rFonts w:ascii="Arial" w:hAnsi="Arial" w:cs="Arial"/>
          <w:color w:val="000000" w:themeColor="text1"/>
          <w:sz w:val="24"/>
          <w:szCs w:val="24"/>
        </w:rPr>
        <w:t>c</w:t>
      </w:r>
      <w:r w:rsidR="00FD3313" w:rsidRPr="00FD3313">
        <w:rPr>
          <w:rFonts w:ascii="Arial" w:hAnsi="Arial" w:cs="Arial"/>
          <w:color w:val="000000" w:themeColor="text1"/>
          <w:sz w:val="24"/>
          <w:szCs w:val="24"/>
        </w:rPr>
        <w:t>hange</w:t>
      </w:r>
      <w:r w:rsidR="00FD3313" w:rsidRPr="00FD3313">
        <w:rPr>
          <w:rFonts w:ascii="Arial" w:hAnsi="Arial" w:cs="Arial"/>
          <w:color w:val="FF0000"/>
          <w:sz w:val="24"/>
          <w:szCs w:val="24"/>
        </w:rPr>
        <w:t>s</w:t>
      </w:r>
      <w:r w:rsidR="00FD3313" w:rsidRPr="00FD3313">
        <w:rPr>
          <w:rFonts w:ascii="Arial" w:hAnsi="Arial" w:cs="Arial"/>
          <w:color w:val="000000" w:themeColor="text1"/>
          <w:sz w:val="24"/>
          <w:szCs w:val="24"/>
        </w:rPr>
        <w:t xml:space="preserve"> </w:t>
      </w:r>
      <w:r w:rsidR="00FD3313" w:rsidRPr="009C5B28">
        <w:rPr>
          <w:rFonts w:ascii="Arial" w:hAnsi="Arial" w:cs="Arial"/>
          <w:sz w:val="24"/>
          <w:szCs w:val="24"/>
          <w:u w:val="single"/>
        </w:rPr>
        <w:t>specific to your project</w:t>
      </w:r>
      <w:r w:rsidRPr="00FD3313">
        <w:rPr>
          <w:rFonts w:ascii="Arial" w:hAnsi="Arial" w:cs="Arial"/>
          <w:color w:val="000000" w:themeColor="text1"/>
          <w:sz w:val="24"/>
          <w:szCs w:val="24"/>
        </w:rPr>
        <w:t>?</w:t>
      </w:r>
      <w:r w:rsidRPr="004C23C8">
        <w:rPr>
          <w:rFonts w:ascii="Arial" w:hAnsi="Arial" w:cs="Arial"/>
          <w:color w:val="000000" w:themeColor="text1"/>
          <w:sz w:val="24"/>
          <w:szCs w:val="24"/>
        </w:rPr>
        <w:t xml:space="preserve"> (1 paragraph)</w:t>
      </w:r>
    </w:p>
    <w:p w14:paraId="0537765B" w14:textId="77777777" w:rsidR="00286826" w:rsidRPr="004C23C8" w:rsidRDefault="00286826" w:rsidP="00286826">
      <w:pPr>
        <w:rPr>
          <w:rFonts w:ascii="Arial" w:hAnsi="Arial" w:cs="Arial"/>
          <w:color w:val="000000" w:themeColor="text1"/>
        </w:rPr>
      </w:pPr>
    </w:p>
    <w:sectPr w:rsidR="00286826" w:rsidRPr="004C2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2214E"/>
    <w:multiLevelType w:val="hybridMultilevel"/>
    <w:tmpl w:val="F9CC8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B6E8D"/>
    <w:multiLevelType w:val="hybridMultilevel"/>
    <w:tmpl w:val="F5627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025F3"/>
    <w:multiLevelType w:val="hybridMultilevel"/>
    <w:tmpl w:val="11101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21A35"/>
    <w:multiLevelType w:val="hybridMultilevel"/>
    <w:tmpl w:val="7DD4CA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D39CB"/>
    <w:multiLevelType w:val="hybridMultilevel"/>
    <w:tmpl w:val="0958D1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7D2929"/>
    <w:multiLevelType w:val="hybridMultilevel"/>
    <w:tmpl w:val="BF7C6F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65B7A"/>
    <w:multiLevelType w:val="hybridMultilevel"/>
    <w:tmpl w:val="6526F0A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98273483">
    <w:abstractNumId w:val="0"/>
  </w:num>
  <w:num w:numId="2" w16cid:durableId="471096026">
    <w:abstractNumId w:val="5"/>
  </w:num>
  <w:num w:numId="3" w16cid:durableId="495262743">
    <w:abstractNumId w:val="6"/>
  </w:num>
  <w:num w:numId="4" w16cid:durableId="21366553">
    <w:abstractNumId w:val="3"/>
  </w:num>
  <w:num w:numId="5" w16cid:durableId="1808431650">
    <w:abstractNumId w:val="2"/>
  </w:num>
  <w:num w:numId="6" w16cid:durableId="393048569">
    <w:abstractNumId w:val="1"/>
  </w:num>
  <w:num w:numId="7" w16cid:durableId="526528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C4"/>
    <w:rsid w:val="0001646E"/>
    <w:rsid w:val="00057C48"/>
    <w:rsid w:val="00067201"/>
    <w:rsid w:val="000F2BF3"/>
    <w:rsid w:val="001C646A"/>
    <w:rsid w:val="00227A65"/>
    <w:rsid w:val="00240194"/>
    <w:rsid w:val="00267C1D"/>
    <w:rsid w:val="00286826"/>
    <w:rsid w:val="002E6514"/>
    <w:rsid w:val="003141F8"/>
    <w:rsid w:val="00411B49"/>
    <w:rsid w:val="004261E1"/>
    <w:rsid w:val="00491173"/>
    <w:rsid w:val="004C23C8"/>
    <w:rsid w:val="0055524C"/>
    <w:rsid w:val="00680A06"/>
    <w:rsid w:val="007177D1"/>
    <w:rsid w:val="00821A4E"/>
    <w:rsid w:val="00993F63"/>
    <w:rsid w:val="009C5B28"/>
    <w:rsid w:val="009D20BA"/>
    <w:rsid w:val="00A13BE9"/>
    <w:rsid w:val="00A3139D"/>
    <w:rsid w:val="00A543C3"/>
    <w:rsid w:val="00A60630"/>
    <w:rsid w:val="00A842B2"/>
    <w:rsid w:val="00AE67D3"/>
    <w:rsid w:val="00B16C43"/>
    <w:rsid w:val="00B43D44"/>
    <w:rsid w:val="00BB47C5"/>
    <w:rsid w:val="00DE1859"/>
    <w:rsid w:val="00F609C4"/>
    <w:rsid w:val="00FD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E926"/>
  <w15:chartTrackingRefBased/>
  <w15:docId w15:val="{283CC27B-F22E-A24D-B96E-6F3C86D2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B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2B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PA Normal"/>
    <w:basedOn w:val="Normal"/>
    <w:link w:val="ListParagraphChar"/>
    <w:uiPriority w:val="34"/>
    <w:qFormat/>
    <w:rsid w:val="00F609C4"/>
    <w:pPr>
      <w:spacing w:after="200" w:line="276" w:lineRule="auto"/>
      <w:ind w:left="720"/>
      <w:contextualSpacing/>
    </w:pPr>
    <w:rPr>
      <w:kern w:val="0"/>
      <w:sz w:val="22"/>
      <w:szCs w:val="22"/>
      <w14:ligatures w14:val="none"/>
    </w:rPr>
  </w:style>
  <w:style w:type="character" w:customStyle="1" w:styleId="ListParagraphChar">
    <w:name w:val="List Paragraph Char"/>
    <w:aliases w:val="APA Normal Char"/>
    <w:link w:val="ListParagraph"/>
    <w:uiPriority w:val="34"/>
    <w:locked/>
    <w:rsid w:val="00F609C4"/>
    <w:rPr>
      <w:kern w:val="0"/>
      <w:sz w:val="22"/>
      <w:szCs w:val="22"/>
      <w14:ligatures w14:val="none"/>
    </w:rPr>
  </w:style>
  <w:style w:type="paragraph" w:styleId="Header">
    <w:name w:val="header"/>
    <w:basedOn w:val="Normal"/>
    <w:link w:val="HeaderChar"/>
    <w:rsid w:val="00286826"/>
    <w:pPr>
      <w:tabs>
        <w:tab w:val="center" w:pos="4320"/>
        <w:tab w:val="right" w:pos="8640"/>
      </w:tabs>
    </w:pPr>
    <w:rPr>
      <w:rFonts w:ascii="Tahoma" w:eastAsia="Times New Roman" w:hAnsi="Tahoma" w:cs="Tahoma"/>
      <w:kern w:val="0"/>
      <w:sz w:val="22"/>
      <w:szCs w:val="20"/>
      <w14:ligatures w14:val="none"/>
    </w:rPr>
  </w:style>
  <w:style w:type="character" w:customStyle="1" w:styleId="HeaderChar">
    <w:name w:val="Header Char"/>
    <w:basedOn w:val="DefaultParagraphFont"/>
    <w:link w:val="Header"/>
    <w:rsid w:val="00286826"/>
    <w:rPr>
      <w:rFonts w:ascii="Tahoma" w:eastAsia="Times New Roman" w:hAnsi="Tahoma" w:cs="Tahoma"/>
      <w:kern w:val="0"/>
      <w:sz w:val="22"/>
      <w:szCs w:val="20"/>
      <w14:ligatures w14:val="none"/>
    </w:rPr>
  </w:style>
  <w:style w:type="character" w:styleId="CommentReference">
    <w:name w:val="annotation reference"/>
    <w:basedOn w:val="DefaultParagraphFont"/>
    <w:uiPriority w:val="99"/>
    <w:semiHidden/>
    <w:unhideWhenUsed/>
    <w:rsid w:val="00411B49"/>
    <w:rPr>
      <w:sz w:val="16"/>
      <w:szCs w:val="16"/>
    </w:rPr>
  </w:style>
  <w:style w:type="paragraph" w:styleId="CommentText">
    <w:name w:val="annotation text"/>
    <w:basedOn w:val="Normal"/>
    <w:link w:val="CommentTextChar"/>
    <w:uiPriority w:val="99"/>
    <w:unhideWhenUsed/>
    <w:rsid w:val="00411B49"/>
    <w:pPr>
      <w:spacing w:after="200"/>
    </w:pPr>
    <w:rPr>
      <w:kern w:val="0"/>
      <w:sz w:val="20"/>
      <w:szCs w:val="20"/>
      <w14:ligatures w14:val="none"/>
    </w:rPr>
  </w:style>
  <w:style w:type="character" w:customStyle="1" w:styleId="CommentTextChar">
    <w:name w:val="Comment Text Char"/>
    <w:basedOn w:val="DefaultParagraphFont"/>
    <w:link w:val="CommentText"/>
    <w:uiPriority w:val="99"/>
    <w:rsid w:val="00411B49"/>
    <w:rPr>
      <w:kern w:val="0"/>
      <w:sz w:val="20"/>
      <w:szCs w:val="20"/>
      <w14:ligatures w14:val="none"/>
    </w:rPr>
  </w:style>
  <w:style w:type="character" w:customStyle="1" w:styleId="Heading1Char">
    <w:name w:val="Heading 1 Char"/>
    <w:basedOn w:val="DefaultParagraphFont"/>
    <w:link w:val="Heading1"/>
    <w:uiPriority w:val="9"/>
    <w:rsid w:val="000F2BF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F2BF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17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979FCEFB13674589D388C9E45B5440" ma:contentTypeVersion="25" ma:contentTypeDescription="Create a new document." ma:contentTypeScope="" ma:versionID="c1f1e4317bb309d38bcb00c83588abc3">
  <xsd:schema xmlns:xsd="http://www.w3.org/2001/XMLSchema" xmlns:xs="http://www.w3.org/2001/XMLSchema" xmlns:p="http://schemas.microsoft.com/office/2006/metadata/properties" xmlns:ns2="42faebf3-165a-43d4-a890-254fb0f76761" xmlns:ns3="7006420f-a573-481b-b63e-226f188d5fd7" xmlns:ns4="7811b4f1-f50d-4aa5-9679-d259c0c69a16" targetNamespace="http://schemas.microsoft.com/office/2006/metadata/properties" ma:root="true" ma:fieldsID="7fd61872557b3f376ba69dbd3ee3df01" ns2:_="" ns3:_="" ns4:_="">
    <xsd:import namespace="42faebf3-165a-43d4-a890-254fb0f76761"/>
    <xsd:import namespace="7006420f-a573-481b-b63e-226f188d5fd7"/>
    <xsd:import namespace="7811b4f1-f50d-4aa5-9679-d259c0c69a16"/>
    <xsd:element name="properties">
      <xsd:complexType>
        <xsd:sequence>
          <xsd:element name="documentManagement">
            <xsd:complexType>
              <xsd:all>
                <xsd:element ref="ns2:Notes0"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aebf3-165a-43d4-a890-254fb0f76761" elementFormDefault="qualified">
    <xsd:import namespace="http://schemas.microsoft.com/office/2006/documentManagement/types"/>
    <xsd:import namespace="http://schemas.microsoft.com/office/infopath/2007/PartnerControls"/>
    <xsd:element name="Notes0" ma:index="2" nillable="true" ma:displayName="Notes" ma:internalName="Notes0" ma:readOnly="false">
      <xsd:simpleType>
        <xsd:restriction base="dms:Note">
          <xsd:maxLength value="255"/>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Tags" ma:index="9" nillable="true" ma:displayName="Tags" ma:hidden="true" ma:internalName="MediaServiceAutoTags"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LengthInSeconds" ma:index="17" nillable="true" ma:displayName="MediaLengthInSeconds" ma:description=""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a446d-c166-4ca0-b6cc-4db8fda31d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06420f-a573-481b-b63e-226f188d5fd7" elementFormDefault="qualified">
    <xsd:import namespace="http://schemas.microsoft.com/office/2006/documentManagement/types"/>
    <xsd:import namespace="http://schemas.microsoft.com/office/infopath/2007/PartnerControls"/>
    <xsd:element name="SharedWithUsers" ma:index="7" nillable="true" ma:displayName="Shared With"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11b4f1-f50d-4aa5-9679-d259c0c69a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770995-5b7d-4f03-9312-6c457ee514e0}" ma:internalName="TaxCatchAll" ma:showField="CatchAllData" ma:web="7006420f-a573-481b-b63e-226f188d5f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11b4f1-f50d-4aa5-9679-d259c0c69a16" xsi:nil="true"/>
    <lcf76f155ced4ddcb4097134ff3c332f xmlns="42faebf3-165a-43d4-a890-254fb0f76761">
      <Terms xmlns="http://schemas.microsoft.com/office/infopath/2007/PartnerControls"/>
    </lcf76f155ced4ddcb4097134ff3c332f>
    <Notes0 xmlns="42faebf3-165a-43d4-a890-254fb0f76761" xsi:nil="true"/>
  </documentManagement>
</p:properties>
</file>

<file path=customXml/itemProps1.xml><?xml version="1.0" encoding="utf-8"?>
<ds:datastoreItem xmlns:ds="http://schemas.openxmlformats.org/officeDocument/2006/customXml" ds:itemID="{2D411CD2-5BD1-49A2-9710-1531AF0CE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aebf3-165a-43d4-a890-254fb0f76761"/>
    <ds:schemaRef ds:uri="7006420f-a573-481b-b63e-226f188d5fd7"/>
    <ds:schemaRef ds:uri="7811b4f1-f50d-4aa5-9679-d259c0c69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195E15-4B59-4588-BDF4-17A30F51C5B9}">
  <ds:schemaRefs>
    <ds:schemaRef ds:uri="http://schemas.microsoft.com/sharepoint/v3/contenttype/forms"/>
  </ds:schemaRefs>
</ds:datastoreItem>
</file>

<file path=customXml/itemProps3.xml><?xml version="1.0" encoding="utf-8"?>
<ds:datastoreItem xmlns:ds="http://schemas.openxmlformats.org/officeDocument/2006/customXml" ds:itemID="{6A91F5D0-F4E6-459F-8340-EE20D59FE3AA}">
  <ds:schemaRefs>
    <ds:schemaRef ds:uri="http://schemas.microsoft.com/office/2006/metadata/properties"/>
    <ds:schemaRef ds:uri="http://schemas.microsoft.com/office/infopath/2007/PartnerControls"/>
    <ds:schemaRef ds:uri="7811b4f1-f50d-4aa5-9679-d259c0c69a16"/>
    <ds:schemaRef ds:uri="42faebf3-165a-43d4-a890-254fb0f767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 4300 Week 6 Assignment Template</dc:title>
  <dc:subject/>
  <dc:creator>Dennison, Hazel</dc:creator>
  <cp:keywords/>
  <dc:description/>
  <cp:lastModifiedBy>Katy Phillips</cp:lastModifiedBy>
  <cp:revision>3</cp:revision>
  <dcterms:created xsi:type="dcterms:W3CDTF">2025-09-03T19:28:00Z</dcterms:created>
  <dcterms:modified xsi:type="dcterms:W3CDTF">2025-09-03T20:34:00Z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0x010100B1979FCEFB13674589D388C9E45B5440</vt:lpwstr>
  </property>
</Properties>
</file>