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9C3DA5" w14:textId="77777777" w:rsidR="00B270F1" w:rsidRPr="00B270F1" w:rsidRDefault="00B270F1" w:rsidP="00B270F1">
      <w:r w:rsidRPr="00B270F1">
        <w:t>Unit 6Pathophysiology of Headaches Paper</w:t>
      </w:r>
    </w:p>
    <w:p w14:paraId="36F5C70C" w14:textId="77777777" w:rsidR="00B270F1" w:rsidRPr="00B270F1" w:rsidRDefault="00B270F1" w:rsidP="00B270F1">
      <w:pPr>
        <w:numPr>
          <w:ilvl w:val="0"/>
          <w:numId w:val="1"/>
        </w:numPr>
      </w:pPr>
      <w:hyperlink r:id="rId5" w:history="1">
        <w:r w:rsidRPr="00B270F1">
          <w:rPr>
            <w:rStyle w:val="Hyperlink"/>
            <w:b/>
            <w:bCs/>
          </w:rPr>
          <w:t>Unit 6: Introduction (Required Content) (1 of 5)</w:t>
        </w:r>
      </w:hyperlink>
    </w:p>
    <w:p w14:paraId="0DE1E49D" w14:textId="77777777" w:rsidR="00B270F1" w:rsidRPr="00B270F1" w:rsidRDefault="00B270F1" w:rsidP="00B270F1">
      <w:pPr>
        <w:numPr>
          <w:ilvl w:val="0"/>
          <w:numId w:val="1"/>
        </w:numPr>
      </w:pPr>
      <w:hyperlink r:id="rId6" w:history="1">
        <w:r w:rsidRPr="00B270F1">
          <w:rPr>
            <w:rStyle w:val="Hyperlink"/>
            <w:b/>
            <w:bCs/>
          </w:rPr>
          <w:t>Unit 6: Required Resources (2 of 5)</w:t>
        </w:r>
      </w:hyperlink>
    </w:p>
    <w:p w14:paraId="2E0C18ED" w14:textId="77777777" w:rsidR="00B270F1" w:rsidRPr="00B270F1" w:rsidRDefault="00B270F1" w:rsidP="00B270F1">
      <w:pPr>
        <w:numPr>
          <w:ilvl w:val="0"/>
          <w:numId w:val="1"/>
        </w:numPr>
      </w:pPr>
      <w:hyperlink r:id="rId7" w:history="1">
        <w:r w:rsidRPr="00B270F1">
          <w:rPr>
            <w:rStyle w:val="Hyperlink"/>
            <w:b/>
            <w:bCs/>
          </w:rPr>
          <w:t>Current Assignment: Unit 6: Assignment: Pathophysiology of Headaches Paper (3 of 5)</w:t>
        </w:r>
      </w:hyperlink>
    </w:p>
    <w:p w14:paraId="2125174A" w14:textId="77777777" w:rsidR="00B270F1" w:rsidRPr="00B270F1" w:rsidRDefault="00B270F1" w:rsidP="00B270F1">
      <w:pPr>
        <w:numPr>
          <w:ilvl w:val="0"/>
          <w:numId w:val="1"/>
        </w:numPr>
      </w:pPr>
      <w:hyperlink r:id="rId8" w:history="1">
        <w:r w:rsidRPr="00B270F1">
          <w:rPr>
            <w:rStyle w:val="Hyperlink"/>
            <w:b/>
            <w:bCs/>
          </w:rPr>
          <w:t>Unit 6: Discussion: Neurobiology of Mental Health Disorders (4 of 5)</w:t>
        </w:r>
      </w:hyperlink>
    </w:p>
    <w:p w14:paraId="26FB2789" w14:textId="77777777" w:rsidR="00B270F1" w:rsidRPr="00B270F1" w:rsidRDefault="00B270F1" w:rsidP="00B270F1">
      <w:pPr>
        <w:numPr>
          <w:ilvl w:val="0"/>
          <w:numId w:val="1"/>
        </w:numPr>
      </w:pPr>
      <w:hyperlink r:id="rId9" w:history="1">
        <w:r w:rsidRPr="00B270F1">
          <w:rPr>
            <w:rStyle w:val="Hyperlink"/>
            <w:b/>
            <w:bCs/>
          </w:rPr>
          <w:t>Unit 6: Quiz 6, New Quiz (5 of 5)</w:t>
        </w:r>
      </w:hyperlink>
    </w:p>
    <w:p w14:paraId="0C286859" w14:textId="77777777" w:rsidR="00B270F1" w:rsidRPr="00B270F1" w:rsidRDefault="00B270F1" w:rsidP="00B270F1">
      <w:r w:rsidRPr="00B270F1">
        <w:t> </w:t>
      </w:r>
    </w:p>
    <w:p w14:paraId="0537CCF1" w14:textId="77777777" w:rsidR="00B270F1" w:rsidRPr="00B270F1" w:rsidRDefault="00B270F1" w:rsidP="00B270F1">
      <w:r w:rsidRPr="00B270F1">
        <w:t>Instructions</w:t>
      </w:r>
    </w:p>
    <w:p w14:paraId="48BDEC47" w14:textId="77777777" w:rsidR="00B270F1" w:rsidRPr="00B270F1" w:rsidRDefault="00B270F1" w:rsidP="00B270F1">
      <w:r w:rsidRPr="00B270F1">
        <w:t>This assignment aims to deepen your understanding of the complex pathophysiology of migraines, including the neural, vascular, and inflammatory mechanisms involved in their onset and progression. You will utilize the interactive </w:t>
      </w:r>
      <w:r w:rsidRPr="00B270F1">
        <w:rPr>
          <w:b/>
          <w:bCs/>
        </w:rPr>
        <w:t>Migraine Explorer</w:t>
      </w:r>
      <w:r w:rsidRPr="00B270F1">
        <w:t> tool on the website </w:t>
      </w:r>
      <w:hyperlink r:id="rId10" w:tgtFrame="_blank" w:history="1">
        <w:r w:rsidRPr="00B270F1">
          <w:rPr>
            <w:rStyle w:val="Hyperlink"/>
          </w:rPr>
          <w:t xml:space="preserve">Science of </w:t>
        </w:r>
        <w:proofErr w:type="spellStart"/>
        <w:r w:rsidRPr="00B270F1">
          <w:rPr>
            <w:rStyle w:val="Hyperlink"/>
          </w:rPr>
          <w:t>MigraineLinks</w:t>
        </w:r>
        <w:proofErr w:type="spellEnd"/>
        <w:r w:rsidRPr="00B270F1">
          <w:rPr>
            <w:rStyle w:val="Hyperlink"/>
          </w:rPr>
          <w:t xml:space="preserve"> to an external site.</w:t>
        </w:r>
      </w:hyperlink>
      <w:r w:rsidRPr="00B270F1">
        <w:t> to explore various pathways and mechanisms associated with migraines.</w:t>
      </w:r>
    </w:p>
    <w:p w14:paraId="391E3882" w14:textId="77777777" w:rsidR="00B270F1" w:rsidRPr="00B270F1" w:rsidRDefault="00B270F1" w:rsidP="00B270F1">
      <w:r w:rsidRPr="00B270F1">
        <w:t>Follow these steps:</w:t>
      </w:r>
    </w:p>
    <w:p w14:paraId="576AAF76" w14:textId="77777777" w:rsidR="00B270F1" w:rsidRPr="00B270F1" w:rsidRDefault="00B270F1" w:rsidP="00B270F1">
      <w:pPr>
        <w:numPr>
          <w:ilvl w:val="0"/>
          <w:numId w:val="2"/>
        </w:numPr>
      </w:pPr>
      <w:proofErr w:type="gramStart"/>
      <w:r w:rsidRPr="00B270F1">
        <w:rPr>
          <w:b/>
          <w:bCs/>
        </w:rPr>
        <w:t>Navigate to</w:t>
      </w:r>
      <w:proofErr w:type="gramEnd"/>
      <w:r w:rsidRPr="00B270F1">
        <w:rPr>
          <w:b/>
          <w:bCs/>
        </w:rPr>
        <w:t xml:space="preserve"> the Migraine Explorer Tool:</w:t>
      </w:r>
    </w:p>
    <w:p w14:paraId="32DA32B6" w14:textId="77777777" w:rsidR="00B270F1" w:rsidRPr="00B270F1" w:rsidRDefault="00B270F1" w:rsidP="00B270F1">
      <w:pPr>
        <w:numPr>
          <w:ilvl w:val="1"/>
          <w:numId w:val="3"/>
        </w:numPr>
      </w:pPr>
      <w:r w:rsidRPr="00B270F1">
        <w:t>Go to </w:t>
      </w:r>
      <w:hyperlink r:id="rId11" w:tgtFrame="_blank" w:history="1">
        <w:r w:rsidRPr="00B270F1">
          <w:rPr>
            <w:rStyle w:val="Hyperlink"/>
          </w:rPr>
          <w:t xml:space="preserve">Science of </w:t>
        </w:r>
        <w:proofErr w:type="spellStart"/>
        <w:r w:rsidRPr="00B270F1">
          <w:rPr>
            <w:rStyle w:val="Hyperlink"/>
          </w:rPr>
          <w:t>MigraineLinks</w:t>
        </w:r>
        <w:proofErr w:type="spellEnd"/>
        <w:r w:rsidRPr="00B270F1">
          <w:rPr>
            <w:rStyle w:val="Hyperlink"/>
          </w:rPr>
          <w:t xml:space="preserve"> to an external site.</w:t>
        </w:r>
      </w:hyperlink>
      <w:r w:rsidRPr="00B270F1">
        <w:t xml:space="preserve"> and familiarize yourself with the interactive tool. Use the different modules (e.g., central nervous system, </w:t>
      </w:r>
      <w:proofErr w:type="spellStart"/>
      <w:r w:rsidRPr="00B270F1">
        <w:t>trigeminovascular</w:t>
      </w:r>
      <w:proofErr w:type="spellEnd"/>
      <w:r w:rsidRPr="00B270F1">
        <w:t xml:space="preserve"> system, cortical spreading depolarization) to explore the various aspects of migraine pathophysiology.</w:t>
      </w:r>
    </w:p>
    <w:p w14:paraId="77D838B8" w14:textId="77777777" w:rsidR="00B270F1" w:rsidRPr="00B270F1" w:rsidRDefault="00B270F1" w:rsidP="00B270F1">
      <w:pPr>
        <w:numPr>
          <w:ilvl w:val="0"/>
          <w:numId w:val="4"/>
        </w:numPr>
      </w:pPr>
      <w:r w:rsidRPr="00B270F1">
        <w:rPr>
          <w:b/>
          <w:bCs/>
        </w:rPr>
        <w:t>Explore the Following Pathophysiological Components:</w:t>
      </w:r>
    </w:p>
    <w:p w14:paraId="3D04EB6C" w14:textId="77777777" w:rsidR="00B270F1" w:rsidRPr="00B270F1" w:rsidRDefault="00B270F1" w:rsidP="00B270F1">
      <w:pPr>
        <w:numPr>
          <w:ilvl w:val="1"/>
          <w:numId w:val="5"/>
        </w:numPr>
      </w:pPr>
      <w:r w:rsidRPr="00B270F1">
        <w:rPr>
          <w:b/>
          <w:bCs/>
        </w:rPr>
        <w:t>Cortical Spreading Depolarization</w:t>
      </w:r>
      <w:r w:rsidRPr="00B270F1">
        <w:t>: Describe how this phenomenon contributes to the aura and headache phases of migraine.</w:t>
      </w:r>
    </w:p>
    <w:p w14:paraId="00C85C64" w14:textId="77777777" w:rsidR="00B270F1" w:rsidRPr="00B270F1" w:rsidRDefault="00B270F1" w:rsidP="00B270F1">
      <w:pPr>
        <w:numPr>
          <w:ilvl w:val="1"/>
          <w:numId w:val="5"/>
        </w:numPr>
      </w:pPr>
      <w:proofErr w:type="spellStart"/>
      <w:r w:rsidRPr="00B270F1">
        <w:rPr>
          <w:b/>
          <w:bCs/>
        </w:rPr>
        <w:t>Trigeminovascular</w:t>
      </w:r>
      <w:proofErr w:type="spellEnd"/>
      <w:r w:rsidRPr="00B270F1">
        <w:rPr>
          <w:b/>
          <w:bCs/>
        </w:rPr>
        <w:t xml:space="preserve"> System Activation</w:t>
      </w:r>
      <w:r w:rsidRPr="00B270F1">
        <w:t>: Explain the role of the trigeminal nerve and its connections to blood vessels in the onset of migraine pain.</w:t>
      </w:r>
    </w:p>
    <w:p w14:paraId="218D06C0" w14:textId="77777777" w:rsidR="00B270F1" w:rsidRPr="00B270F1" w:rsidRDefault="00B270F1" w:rsidP="00B270F1">
      <w:pPr>
        <w:numPr>
          <w:ilvl w:val="1"/>
          <w:numId w:val="5"/>
        </w:numPr>
      </w:pPr>
      <w:r w:rsidRPr="00B270F1">
        <w:rPr>
          <w:b/>
          <w:bCs/>
        </w:rPr>
        <w:t>Inflammatory Mechanisms</w:t>
      </w:r>
      <w:r w:rsidRPr="00B270F1">
        <w:t>: Identify the inflammatory pathways involved in migraine and how they lead to vasodilation and pain.</w:t>
      </w:r>
    </w:p>
    <w:p w14:paraId="3A48C3DA" w14:textId="77777777" w:rsidR="00B270F1" w:rsidRPr="00B270F1" w:rsidRDefault="00B270F1" w:rsidP="00B270F1">
      <w:pPr>
        <w:numPr>
          <w:ilvl w:val="1"/>
          <w:numId w:val="5"/>
        </w:numPr>
      </w:pPr>
      <w:r w:rsidRPr="00B270F1">
        <w:rPr>
          <w:b/>
          <w:bCs/>
        </w:rPr>
        <w:t>Neurotransmitters and Receptors</w:t>
      </w:r>
      <w:r w:rsidRPr="00B270F1">
        <w:t>: Explore the role of serotonin (5-HT) and calcitonin gene-related peptide (CGRP) in migraine pathophysiology.</w:t>
      </w:r>
    </w:p>
    <w:p w14:paraId="148E47D8" w14:textId="77777777" w:rsidR="00B270F1" w:rsidRPr="00B270F1" w:rsidRDefault="00B270F1" w:rsidP="00B270F1">
      <w:pPr>
        <w:numPr>
          <w:ilvl w:val="0"/>
          <w:numId w:val="6"/>
        </w:numPr>
      </w:pPr>
      <w:r w:rsidRPr="00B270F1">
        <w:rPr>
          <w:b/>
          <w:bCs/>
        </w:rPr>
        <w:lastRenderedPageBreak/>
        <w:t>Assignment Questions:</w:t>
      </w:r>
      <w:r w:rsidRPr="00B270F1">
        <w:t> After exploring the Migraine Explorer, answer the following questions:</w:t>
      </w:r>
    </w:p>
    <w:p w14:paraId="3166E9C2" w14:textId="77777777" w:rsidR="00B270F1" w:rsidRPr="00B270F1" w:rsidRDefault="00B270F1" w:rsidP="00B270F1">
      <w:pPr>
        <w:numPr>
          <w:ilvl w:val="1"/>
          <w:numId w:val="6"/>
        </w:numPr>
      </w:pPr>
      <w:r w:rsidRPr="00B270F1">
        <w:rPr>
          <w:b/>
          <w:bCs/>
        </w:rPr>
        <w:t>Pathophysiology Overview:</w:t>
      </w:r>
      <w:r w:rsidRPr="00B270F1">
        <w:t xml:space="preserve"> Based on your exploration, summarize the key mechanisms that contribute to migraine development. How </w:t>
      </w:r>
      <w:proofErr w:type="gramStart"/>
      <w:r w:rsidRPr="00B270F1">
        <w:t>do</w:t>
      </w:r>
      <w:proofErr w:type="gramEnd"/>
      <w:r w:rsidRPr="00B270F1">
        <w:t xml:space="preserve"> cortical spreading depolarization, the </w:t>
      </w:r>
      <w:proofErr w:type="spellStart"/>
      <w:r w:rsidRPr="00B270F1">
        <w:t>trigeminovascular</w:t>
      </w:r>
      <w:proofErr w:type="spellEnd"/>
      <w:r w:rsidRPr="00B270F1">
        <w:t xml:space="preserve"> system, and inflammation interact in the migraine process?</w:t>
      </w:r>
    </w:p>
    <w:p w14:paraId="54228B78" w14:textId="77777777" w:rsidR="00B270F1" w:rsidRPr="00B270F1" w:rsidRDefault="00B270F1" w:rsidP="00B270F1">
      <w:pPr>
        <w:numPr>
          <w:ilvl w:val="1"/>
          <w:numId w:val="6"/>
        </w:numPr>
      </w:pPr>
      <w:r w:rsidRPr="00B270F1">
        <w:rPr>
          <w:b/>
          <w:bCs/>
        </w:rPr>
        <w:t>Genetic and Environmental Influences:</w:t>
      </w:r>
      <w:r w:rsidRPr="00B270F1">
        <w:t> Discuss how genetic predispositions and environmental triggers, such as stress and hormonal changes, may influence the pathophysiology of migraines. What is the role of epigenetics in migraines?</w:t>
      </w:r>
    </w:p>
    <w:p w14:paraId="4C4D6C2F" w14:textId="77777777" w:rsidR="00B270F1" w:rsidRPr="00B270F1" w:rsidRDefault="00B270F1" w:rsidP="00B270F1">
      <w:pPr>
        <w:numPr>
          <w:ilvl w:val="1"/>
          <w:numId w:val="6"/>
        </w:numPr>
      </w:pPr>
      <w:r w:rsidRPr="00B270F1">
        <w:rPr>
          <w:b/>
          <w:bCs/>
        </w:rPr>
        <w:t>Treatment Implications:</w:t>
      </w:r>
      <w:r w:rsidRPr="00B270F1">
        <w:t> How does the understanding of neurotransmitter involvement (e.g., serotonin, CGRP) and vascular changes inform current pharmacological treatments for migraines? Which treatments target these specific pathways, and what are their mechanisms of action?</w:t>
      </w:r>
    </w:p>
    <w:p w14:paraId="513C2F00" w14:textId="77777777" w:rsidR="00B270F1" w:rsidRPr="00B270F1" w:rsidRDefault="00B270F1" w:rsidP="00B270F1">
      <w:pPr>
        <w:numPr>
          <w:ilvl w:val="0"/>
          <w:numId w:val="6"/>
        </w:numPr>
      </w:pPr>
      <w:r w:rsidRPr="00B270F1">
        <w:rPr>
          <w:b/>
          <w:bCs/>
        </w:rPr>
        <w:t>Reflection:</w:t>
      </w:r>
      <w:r w:rsidRPr="00B270F1">
        <w:t> In a brief paragraph, reflect on how an understanding of migraine pathophysiology can influence your approach to diagnosing and managing patients with migraines in clinical practice.</w:t>
      </w:r>
    </w:p>
    <w:p w14:paraId="0CE3EA5F" w14:textId="77777777" w:rsidR="00B270F1" w:rsidRPr="00B270F1" w:rsidRDefault="00B270F1" w:rsidP="00B270F1">
      <w:r w:rsidRPr="00B270F1">
        <w:t>Submission Guidelines:</w:t>
      </w:r>
    </w:p>
    <w:p w14:paraId="1EA2EA0C" w14:textId="77777777" w:rsidR="00B270F1" w:rsidRPr="00B270F1" w:rsidRDefault="00B270F1" w:rsidP="00B270F1">
      <w:pPr>
        <w:numPr>
          <w:ilvl w:val="0"/>
          <w:numId w:val="7"/>
        </w:numPr>
      </w:pPr>
      <w:r w:rsidRPr="00B270F1">
        <w:t xml:space="preserve">Submit a </w:t>
      </w:r>
      <w:proofErr w:type="gramStart"/>
      <w:r w:rsidRPr="00B270F1">
        <w:t>2-3 page</w:t>
      </w:r>
      <w:proofErr w:type="gramEnd"/>
      <w:r w:rsidRPr="00B270F1">
        <w:t xml:space="preserve"> paper that addresses the questions above. Be sure to integrate your findings from the Migraine Explorer tool with scholarly references where appropriate.</w:t>
      </w:r>
    </w:p>
    <w:p w14:paraId="6AF9964A" w14:textId="77777777" w:rsidR="00B270F1" w:rsidRPr="00B270F1" w:rsidRDefault="00B270F1" w:rsidP="00B270F1">
      <w:pPr>
        <w:numPr>
          <w:ilvl w:val="0"/>
          <w:numId w:val="7"/>
        </w:numPr>
      </w:pPr>
      <w:r w:rsidRPr="00B270F1">
        <w:rPr>
          <w:b/>
          <w:bCs/>
        </w:rPr>
        <w:t>Cite sources</w:t>
      </w:r>
      <w:r w:rsidRPr="00B270F1">
        <w:t>: You are expected to use reliable sources such as clinical guidelines, textbooks, or peer-reviewed articles. When using external references or evidence, please include citations in APA format.</w:t>
      </w:r>
    </w:p>
    <w:p w14:paraId="04077D1D" w14:textId="77777777" w:rsidR="00B270F1" w:rsidRPr="00B270F1" w:rsidRDefault="00B270F1" w:rsidP="00B270F1">
      <w:r w:rsidRPr="00B270F1">
        <w:t xml:space="preserve">Complete this assignment and submit it to this assignment </w:t>
      </w:r>
      <w:proofErr w:type="spellStart"/>
      <w:r w:rsidRPr="00B270F1">
        <w:t>dropbox</w:t>
      </w:r>
      <w:proofErr w:type="spellEnd"/>
      <w:r w:rsidRPr="00B270F1">
        <w:t xml:space="preserve"> by Sunday at 11:59 pm CT.</w:t>
      </w:r>
    </w:p>
    <w:p w14:paraId="2E576820" w14:textId="77777777" w:rsidR="00B270F1" w:rsidRPr="00B270F1" w:rsidRDefault="00B270F1" w:rsidP="00B270F1">
      <w:r w:rsidRPr="00B270F1">
        <w:t>Estimated time to complete: 4 hours</w:t>
      </w:r>
    </w:p>
    <w:p w14:paraId="6A425C01" w14:textId="77777777" w:rsidR="00B270F1" w:rsidRPr="00B270F1" w:rsidRDefault="00B270F1" w:rsidP="00B270F1">
      <w:r w:rsidRPr="00B270F1">
        <w:rPr>
          <w:i/>
          <w:iCs/>
        </w:rPr>
        <w:t>Reference: https://www.scienceofmigraine.com/pathophysiology/migraine-explorer</w:t>
      </w:r>
    </w:p>
    <w:p w14:paraId="0ED07E0A" w14:textId="77777777" w:rsidR="00B270F1" w:rsidRPr="00B270F1" w:rsidRDefault="00B270F1" w:rsidP="00B270F1">
      <w:r w:rsidRPr="00B270F1">
        <w:t>Rubric</w:t>
      </w:r>
    </w:p>
    <w:p w14:paraId="6F7FF9C8" w14:textId="77777777" w:rsidR="00B270F1" w:rsidRPr="00B270F1" w:rsidRDefault="00B270F1" w:rsidP="00B270F1">
      <w:pPr>
        <w:rPr>
          <w:b/>
          <w:bCs/>
        </w:rPr>
      </w:pPr>
      <w:r w:rsidRPr="00B270F1">
        <w:rPr>
          <w:b/>
          <w:bCs/>
        </w:rPr>
        <w:t>NU621 Unit 6 Assignment Rubric (2)</w:t>
      </w:r>
    </w:p>
    <w:tbl>
      <w:tblPr>
        <w:tblW w:w="11850" w:type="dxa"/>
        <w:tblCellMar>
          <w:top w:w="15" w:type="dxa"/>
          <w:left w:w="15" w:type="dxa"/>
          <w:bottom w:w="15" w:type="dxa"/>
          <w:right w:w="15" w:type="dxa"/>
        </w:tblCellMar>
        <w:tblLook w:val="04A0" w:firstRow="1" w:lastRow="0" w:firstColumn="1" w:lastColumn="0" w:noHBand="0" w:noVBand="1"/>
      </w:tblPr>
      <w:tblGrid>
        <w:gridCol w:w="4502"/>
        <w:gridCol w:w="6414"/>
        <w:gridCol w:w="934"/>
      </w:tblGrid>
      <w:tr w:rsidR="00B270F1" w:rsidRPr="00B270F1" w14:paraId="249688F3" w14:textId="77777777">
        <w:trPr>
          <w:tblHeader/>
        </w:trPr>
        <w:tc>
          <w:tcPr>
            <w:tcW w:w="0" w:type="auto"/>
            <w:gridSpan w:val="3"/>
            <w:tcBorders>
              <w:top w:val="nil"/>
              <w:left w:val="nil"/>
              <w:bottom w:val="nil"/>
              <w:right w:val="nil"/>
            </w:tcBorders>
            <w:tcMar>
              <w:top w:w="105" w:type="dxa"/>
              <w:left w:w="150" w:type="dxa"/>
              <w:bottom w:w="105" w:type="dxa"/>
              <w:right w:w="150" w:type="dxa"/>
            </w:tcMar>
            <w:vAlign w:val="center"/>
            <w:hideMark/>
          </w:tcPr>
          <w:p w14:paraId="1B9E57AF" w14:textId="77777777" w:rsidR="00B270F1" w:rsidRPr="00B270F1" w:rsidRDefault="00B270F1" w:rsidP="00B270F1">
            <w:r w:rsidRPr="00B270F1">
              <w:lastRenderedPageBreak/>
              <w:t>NU621 Unit 6 Assignment Rubric (2)</w:t>
            </w:r>
          </w:p>
        </w:tc>
      </w:tr>
      <w:tr w:rsidR="00B270F1" w:rsidRPr="00B270F1" w14:paraId="1FA0B4BE" w14:textId="77777777">
        <w:trPr>
          <w:tblHeader/>
        </w:trPr>
        <w:tc>
          <w:tcPr>
            <w:tcW w:w="0" w:type="auto"/>
            <w:tcBorders>
              <w:top w:val="single" w:sz="6" w:space="0" w:color="E8EAEC"/>
              <w:left w:val="single" w:sz="6" w:space="0" w:color="E8EAEC"/>
              <w:bottom w:val="single" w:sz="6" w:space="0" w:color="E8EAEC"/>
              <w:right w:val="single" w:sz="6" w:space="0" w:color="E8EAEC"/>
            </w:tcBorders>
            <w:shd w:val="clear" w:color="auto" w:fill="F2F4F4"/>
            <w:tcMar>
              <w:top w:w="105" w:type="dxa"/>
              <w:left w:w="150" w:type="dxa"/>
              <w:bottom w:w="105" w:type="dxa"/>
              <w:right w:w="150" w:type="dxa"/>
            </w:tcMar>
            <w:vAlign w:val="center"/>
            <w:hideMark/>
          </w:tcPr>
          <w:p w14:paraId="3E10AAD8" w14:textId="77777777" w:rsidR="00B270F1" w:rsidRPr="00B270F1" w:rsidRDefault="00B270F1" w:rsidP="00B270F1">
            <w:pPr>
              <w:rPr>
                <w:b/>
                <w:bCs/>
              </w:rPr>
            </w:pPr>
            <w:r w:rsidRPr="00B270F1">
              <w:rPr>
                <w:b/>
                <w:bCs/>
              </w:rPr>
              <w:t>Criteria</w:t>
            </w:r>
          </w:p>
        </w:tc>
        <w:tc>
          <w:tcPr>
            <w:tcW w:w="0" w:type="auto"/>
            <w:tcBorders>
              <w:top w:val="single" w:sz="6" w:space="0" w:color="E8EAEC"/>
              <w:left w:val="single" w:sz="6" w:space="0" w:color="E8EAEC"/>
              <w:bottom w:val="single" w:sz="6" w:space="0" w:color="E8EAEC"/>
              <w:right w:val="single" w:sz="6" w:space="0" w:color="E8EAEC"/>
            </w:tcBorders>
            <w:shd w:val="clear" w:color="auto" w:fill="F2F4F4"/>
            <w:tcMar>
              <w:top w:w="105" w:type="dxa"/>
              <w:left w:w="150" w:type="dxa"/>
              <w:bottom w:w="105" w:type="dxa"/>
              <w:right w:w="150" w:type="dxa"/>
            </w:tcMar>
            <w:vAlign w:val="center"/>
            <w:hideMark/>
          </w:tcPr>
          <w:p w14:paraId="2076EEC5" w14:textId="77777777" w:rsidR="00B270F1" w:rsidRPr="00B270F1" w:rsidRDefault="00B270F1" w:rsidP="00B270F1">
            <w:pPr>
              <w:rPr>
                <w:b/>
                <w:bCs/>
              </w:rPr>
            </w:pPr>
            <w:r w:rsidRPr="00B270F1">
              <w:rPr>
                <w:b/>
                <w:bCs/>
              </w:rPr>
              <w:t>Ratings</w:t>
            </w:r>
          </w:p>
        </w:tc>
        <w:tc>
          <w:tcPr>
            <w:tcW w:w="0" w:type="auto"/>
            <w:tcBorders>
              <w:top w:val="single" w:sz="6" w:space="0" w:color="E8EAEC"/>
              <w:left w:val="single" w:sz="6" w:space="0" w:color="E8EAEC"/>
              <w:bottom w:val="single" w:sz="6" w:space="0" w:color="E8EAEC"/>
              <w:right w:val="single" w:sz="6" w:space="0" w:color="E8EAEC"/>
            </w:tcBorders>
            <w:shd w:val="clear" w:color="auto" w:fill="F2F4F4"/>
            <w:tcMar>
              <w:top w:w="105" w:type="dxa"/>
              <w:left w:w="150" w:type="dxa"/>
              <w:bottom w:w="105" w:type="dxa"/>
              <w:right w:w="150" w:type="dxa"/>
            </w:tcMar>
            <w:vAlign w:val="center"/>
            <w:hideMark/>
          </w:tcPr>
          <w:p w14:paraId="0DB2CE4A" w14:textId="77777777" w:rsidR="00B270F1" w:rsidRPr="00B270F1" w:rsidRDefault="00B270F1" w:rsidP="00B270F1">
            <w:pPr>
              <w:rPr>
                <w:b/>
                <w:bCs/>
              </w:rPr>
            </w:pPr>
            <w:r w:rsidRPr="00B270F1">
              <w:rPr>
                <w:b/>
                <w:bCs/>
              </w:rPr>
              <w:t>Pts</w:t>
            </w:r>
          </w:p>
        </w:tc>
      </w:tr>
      <w:tr w:rsidR="00B270F1" w:rsidRPr="00B270F1" w14:paraId="34E52B47" w14:textId="77777777">
        <w:trPr>
          <w:trHeight w:val="2874"/>
        </w:trPr>
        <w:tc>
          <w:tcPr>
            <w:tcW w:w="0" w:type="auto"/>
            <w:tcBorders>
              <w:top w:val="single" w:sz="6" w:space="0" w:color="E8EAEC"/>
              <w:left w:val="single" w:sz="6" w:space="0" w:color="E8EAEC"/>
              <w:bottom w:val="single" w:sz="6" w:space="0" w:color="E8EAEC"/>
              <w:right w:val="single" w:sz="6" w:space="0" w:color="E8EAEC"/>
            </w:tcBorders>
            <w:tcMar>
              <w:top w:w="180" w:type="dxa"/>
              <w:left w:w="150" w:type="dxa"/>
              <w:bottom w:w="180" w:type="dxa"/>
              <w:right w:w="150" w:type="dxa"/>
            </w:tcMar>
            <w:hideMark/>
          </w:tcPr>
          <w:p w14:paraId="734297EA" w14:textId="77777777" w:rsidR="00B270F1" w:rsidRPr="00B270F1" w:rsidRDefault="00B270F1" w:rsidP="00B270F1">
            <w:r w:rsidRPr="00B270F1">
              <w:t xml:space="preserve">This criterion is linked to a Learning </w:t>
            </w:r>
            <w:proofErr w:type="spellStart"/>
            <w:r w:rsidRPr="00B270F1">
              <w:t>OutcomeUnderstanding</w:t>
            </w:r>
            <w:proofErr w:type="spellEnd"/>
            <w:r w:rsidRPr="00B270F1">
              <w:t xml:space="preserve"> of Pathophysiology</w:t>
            </w:r>
          </w:p>
        </w:tc>
        <w:tc>
          <w:tcPr>
            <w:tcW w:w="0" w:type="auto"/>
            <w:tcBorders>
              <w:top w:val="single" w:sz="6" w:space="0" w:color="E8EAEC"/>
              <w:left w:val="single" w:sz="6" w:space="0" w:color="E8EAEC"/>
              <w:bottom w:val="single" w:sz="6" w:space="0" w:color="E8EAEC"/>
              <w:right w:val="single" w:sz="6" w:space="0" w:color="E8EAEC"/>
            </w:tcBorders>
            <w:tcMar>
              <w:top w:w="0" w:type="dxa"/>
              <w:left w:w="0" w:type="dxa"/>
              <w:bottom w:w="0" w:type="dxa"/>
              <w:right w:w="0" w:type="dxa"/>
            </w:tcMar>
            <w:vAlign w:val="center"/>
            <w:hideMark/>
          </w:tcPr>
          <w:p w14:paraId="5CCAE35E" w14:textId="77777777" w:rsidR="00B270F1" w:rsidRPr="00B270F1" w:rsidRDefault="00B270F1" w:rsidP="00B270F1">
            <w:pPr>
              <w:rPr>
                <w:b/>
                <w:bCs/>
              </w:rPr>
            </w:pPr>
            <w:r w:rsidRPr="00B270F1">
              <w:rPr>
                <w:b/>
                <w:bCs/>
              </w:rPr>
              <w:t>20 </w:t>
            </w:r>
            <w:proofErr w:type="spellStart"/>
            <w:r w:rsidRPr="00B270F1">
              <w:rPr>
                <w:b/>
                <w:bCs/>
              </w:rPr>
              <w:t>ptsAdvanced</w:t>
            </w:r>
            <w:r w:rsidRPr="00B270F1">
              <w:t>Demonstrates</w:t>
            </w:r>
            <w:proofErr w:type="spellEnd"/>
            <w:r w:rsidRPr="00B270F1">
              <w:t xml:space="preserve"> an understanding of migraine mechanisms. Discussion includes all four elements.</w:t>
            </w:r>
          </w:p>
          <w:p w14:paraId="6E81749F" w14:textId="77777777" w:rsidR="00B270F1" w:rsidRPr="00B270F1" w:rsidRDefault="00B270F1" w:rsidP="00B270F1">
            <w:pPr>
              <w:rPr>
                <w:b/>
                <w:bCs/>
              </w:rPr>
            </w:pPr>
            <w:r w:rsidRPr="00B270F1">
              <w:rPr>
                <w:b/>
                <w:bCs/>
              </w:rPr>
              <w:t>15 </w:t>
            </w:r>
            <w:proofErr w:type="spellStart"/>
            <w:r w:rsidRPr="00B270F1">
              <w:rPr>
                <w:b/>
                <w:bCs/>
              </w:rPr>
              <w:t>ptsCompetent</w:t>
            </w:r>
            <w:r w:rsidRPr="00B270F1">
              <w:t>Demonstrates</w:t>
            </w:r>
            <w:proofErr w:type="spellEnd"/>
            <w:r w:rsidRPr="00B270F1">
              <w:t xml:space="preserve"> an understanding of migraine mechanisms. Discussion is missing 1-2 elements.</w:t>
            </w:r>
          </w:p>
          <w:p w14:paraId="7763F20B" w14:textId="77777777" w:rsidR="00B270F1" w:rsidRPr="00B270F1" w:rsidRDefault="00B270F1" w:rsidP="00B270F1">
            <w:pPr>
              <w:rPr>
                <w:b/>
                <w:bCs/>
              </w:rPr>
            </w:pPr>
            <w:r w:rsidRPr="00B270F1">
              <w:rPr>
                <w:b/>
                <w:bCs/>
              </w:rPr>
              <w:t>10 </w:t>
            </w:r>
            <w:proofErr w:type="spellStart"/>
            <w:r w:rsidRPr="00B270F1">
              <w:rPr>
                <w:b/>
                <w:bCs/>
              </w:rPr>
              <w:t>ptsEmerging</w:t>
            </w:r>
            <w:r w:rsidRPr="00B270F1">
              <w:t>Discussion</w:t>
            </w:r>
            <w:proofErr w:type="spellEnd"/>
            <w:r w:rsidRPr="00B270F1">
              <w:t xml:space="preserve"> is missing more than 2 elements and does not demonstrate an understanding of migraine mechanisms.</w:t>
            </w:r>
          </w:p>
          <w:p w14:paraId="50497A9E" w14:textId="77777777" w:rsidR="00B270F1" w:rsidRPr="00B270F1" w:rsidRDefault="00B270F1" w:rsidP="00B270F1">
            <w:pPr>
              <w:rPr>
                <w:b/>
                <w:bCs/>
              </w:rPr>
            </w:pPr>
            <w:r w:rsidRPr="00B270F1">
              <w:rPr>
                <w:b/>
                <w:bCs/>
              </w:rPr>
              <w:t>0 </w:t>
            </w:r>
            <w:proofErr w:type="spellStart"/>
            <w:r w:rsidRPr="00B270F1">
              <w:rPr>
                <w:b/>
                <w:bCs/>
              </w:rPr>
              <w:t>ptsIncomplete</w:t>
            </w:r>
            <w:r w:rsidRPr="00B270F1">
              <w:t>The</w:t>
            </w:r>
            <w:proofErr w:type="spellEnd"/>
            <w:r w:rsidRPr="00B270F1">
              <w:t xml:space="preserve"> assignment is missing or was not submitted on time.</w:t>
            </w:r>
          </w:p>
        </w:tc>
        <w:tc>
          <w:tcPr>
            <w:tcW w:w="0" w:type="auto"/>
            <w:tcBorders>
              <w:top w:val="single" w:sz="6" w:space="0" w:color="E8EAEC"/>
              <w:left w:val="single" w:sz="6" w:space="0" w:color="E8EAEC"/>
              <w:bottom w:val="single" w:sz="6" w:space="0" w:color="E8EAEC"/>
              <w:right w:val="single" w:sz="6" w:space="0" w:color="E8EAEC"/>
            </w:tcBorders>
            <w:noWrap/>
            <w:tcMar>
              <w:top w:w="105" w:type="dxa"/>
              <w:left w:w="150" w:type="dxa"/>
              <w:bottom w:w="105" w:type="dxa"/>
              <w:right w:w="150" w:type="dxa"/>
            </w:tcMar>
            <w:vAlign w:val="center"/>
            <w:hideMark/>
          </w:tcPr>
          <w:p w14:paraId="2DF1EB85" w14:textId="77777777" w:rsidR="00B270F1" w:rsidRPr="00B270F1" w:rsidRDefault="00B270F1" w:rsidP="00B270F1">
            <w:r w:rsidRPr="00B270F1">
              <w:t>20 pts</w:t>
            </w:r>
            <w:r w:rsidRPr="00B270F1">
              <w:br/>
            </w:r>
          </w:p>
        </w:tc>
      </w:tr>
      <w:tr w:rsidR="00B270F1" w:rsidRPr="00B270F1" w14:paraId="042FE276" w14:textId="77777777">
        <w:trPr>
          <w:trHeight w:val="2568"/>
        </w:trPr>
        <w:tc>
          <w:tcPr>
            <w:tcW w:w="0" w:type="auto"/>
            <w:tcBorders>
              <w:top w:val="single" w:sz="6" w:space="0" w:color="E8EAEC"/>
              <w:left w:val="single" w:sz="6" w:space="0" w:color="E8EAEC"/>
              <w:bottom w:val="single" w:sz="6" w:space="0" w:color="E8EAEC"/>
              <w:right w:val="single" w:sz="6" w:space="0" w:color="E8EAEC"/>
            </w:tcBorders>
            <w:tcMar>
              <w:top w:w="180" w:type="dxa"/>
              <w:left w:w="150" w:type="dxa"/>
              <w:bottom w:w="180" w:type="dxa"/>
              <w:right w:w="150" w:type="dxa"/>
            </w:tcMar>
            <w:hideMark/>
          </w:tcPr>
          <w:p w14:paraId="56BA1417" w14:textId="77777777" w:rsidR="00B270F1" w:rsidRPr="00B270F1" w:rsidRDefault="00B270F1" w:rsidP="00B270F1">
            <w:r w:rsidRPr="00B270F1">
              <w:t xml:space="preserve">This criterion is linked to a Learning </w:t>
            </w:r>
            <w:proofErr w:type="spellStart"/>
            <w:r w:rsidRPr="00B270F1">
              <w:t>OutcomeApplication</w:t>
            </w:r>
            <w:proofErr w:type="spellEnd"/>
            <w:r w:rsidRPr="00B270F1">
              <w:t xml:space="preserve"> to clinical practice</w:t>
            </w:r>
          </w:p>
        </w:tc>
        <w:tc>
          <w:tcPr>
            <w:tcW w:w="0" w:type="auto"/>
            <w:tcBorders>
              <w:top w:val="single" w:sz="6" w:space="0" w:color="E8EAEC"/>
              <w:left w:val="single" w:sz="6" w:space="0" w:color="E8EAEC"/>
              <w:bottom w:val="single" w:sz="6" w:space="0" w:color="E8EAEC"/>
              <w:right w:val="single" w:sz="6" w:space="0" w:color="E8EAEC"/>
            </w:tcBorders>
            <w:tcMar>
              <w:top w:w="0" w:type="dxa"/>
              <w:left w:w="0" w:type="dxa"/>
              <w:bottom w:w="0" w:type="dxa"/>
              <w:right w:w="0" w:type="dxa"/>
            </w:tcMar>
            <w:vAlign w:val="center"/>
            <w:hideMark/>
          </w:tcPr>
          <w:p w14:paraId="3BA19344" w14:textId="77777777" w:rsidR="00B270F1" w:rsidRPr="00B270F1" w:rsidRDefault="00B270F1" w:rsidP="00B270F1">
            <w:pPr>
              <w:rPr>
                <w:b/>
                <w:bCs/>
              </w:rPr>
            </w:pPr>
            <w:r w:rsidRPr="00B270F1">
              <w:rPr>
                <w:b/>
                <w:bCs/>
              </w:rPr>
              <w:t>20 </w:t>
            </w:r>
            <w:proofErr w:type="spellStart"/>
            <w:r w:rsidRPr="00B270F1">
              <w:rPr>
                <w:b/>
                <w:bCs/>
              </w:rPr>
              <w:t>ptsAdvanced</w:t>
            </w:r>
            <w:r w:rsidRPr="00B270F1">
              <w:t>Provides</w:t>
            </w:r>
            <w:proofErr w:type="spellEnd"/>
            <w:r w:rsidRPr="00B270F1">
              <w:t xml:space="preserve"> a thoughtful discussion on implications for diagnosis and management.</w:t>
            </w:r>
          </w:p>
          <w:p w14:paraId="409B7A89" w14:textId="77777777" w:rsidR="00B270F1" w:rsidRPr="00B270F1" w:rsidRDefault="00B270F1" w:rsidP="00B270F1">
            <w:pPr>
              <w:rPr>
                <w:b/>
                <w:bCs/>
              </w:rPr>
            </w:pPr>
            <w:r w:rsidRPr="00B270F1">
              <w:rPr>
                <w:b/>
                <w:bCs/>
              </w:rPr>
              <w:t>15 </w:t>
            </w:r>
            <w:proofErr w:type="spellStart"/>
            <w:r w:rsidRPr="00B270F1">
              <w:rPr>
                <w:b/>
                <w:bCs/>
              </w:rPr>
              <w:t>ptsCompetent</w:t>
            </w:r>
            <w:r w:rsidRPr="00B270F1">
              <w:t>Discussion</w:t>
            </w:r>
            <w:proofErr w:type="spellEnd"/>
            <w:r w:rsidRPr="00B270F1">
              <w:t xml:space="preserve"> is missing implications for diagnosis or implications for management.</w:t>
            </w:r>
          </w:p>
          <w:p w14:paraId="27B8A3A7" w14:textId="77777777" w:rsidR="00B270F1" w:rsidRPr="00B270F1" w:rsidRDefault="00B270F1" w:rsidP="00B270F1">
            <w:pPr>
              <w:rPr>
                <w:b/>
                <w:bCs/>
              </w:rPr>
            </w:pPr>
            <w:r w:rsidRPr="00B270F1">
              <w:rPr>
                <w:b/>
                <w:bCs/>
              </w:rPr>
              <w:t>10 </w:t>
            </w:r>
            <w:proofErr w:type="spellStart"/>
            <w:r w:rsidRPr="00B270F1">
              <w:rPr>
                <w:b/>
                <w:bCs/>
              </w:rPr>
              <w:t>ptsEmerging</w:t>
            </w:r>
            <w:r w:rsidRPr="00B270F1">
              <w:t>A</w:t>
            </w:r>
            <w:proofErr w:type="spellEnd"/>
            <w:r w:rsidRPr="00B270F1">
              <w:t xml:space="preserve"> discussion of implications for diagnosis and management is not included.</w:t>
            </w:r>
          </w:p>
          <w:p w14:paraId="716AF4E3" w14:textId="77777777" w:rsidR="00B270F1" w:rsidRPr="00B270F1" w:rsidRDefault="00B270F1" w:rsidP="00B270F1">
            <w:pPr>
              <w:rPr>
                <w:b/>
                <w:bCs/>
              </w:rPr>
            </w:pPr>
            <w:r w:rsidRPr="00B270F1">
              <w:rPr>
                <w:b/>
                <w:bCs/>
              </w:rPr>
              <w:t>0 </w:t>
            </w:r>
            <w:proofErr w:type="spellStart"/>
            <w:r w:rsidRPr="00B270F1">
              <w:rPr>
                <w:b/>
                <w:bCs/>
              </w:rPr>
              <w:t>ptsIncomplete</w:t>
            </w:r>
            <w:r w:rsidRPr="00B270F1">
              <w:t>The</w:t>
            </w:r>
            <w:proofErr w:type="spellEnd"/>
            <w:r w:rsidRPr="00B270F1">
              <w:t xml:space="preserve"> assignment is missing or was not submitted on time.</w:t>
            </w:r>
          </w:p>
        </w:tc>
        <w:tc>
          <w:tcPr>
            <w:tcW w:w="0" w:type="auto"/>
            <w:tcBorders>
              <w:top w:val="single" w:sz="6" w:space="0" w:color="E8EAEC"/>
              <w:left w:val="single" w:sz="6" w:space="0" w:color="E8EAEC"/>
              <w:bottom w:val="single" w:sz="6" w:space="0" w:color="E8EAEC"/>
              <w:right w:val="single" w:sz="6" w:space="0" w:color="E8EAEC"/>
            </w:tcBorders>
            <w:noWrap/>
            <w:tcMar>
              <w:top w:w="105" w:type="dxa"/>
              <w:left w:w="150" w:type="dxa"/>
              <w:bottom w:w="105" w:type="dxa"/>
              <w:right w:w="150" w:type="dxa"/>
            </w:tcMar>
            <w:vAlign w:val="center"/>
            <w:hideMark/>
          </w:tcPr>
          <w:p w14:paraId="2F41A3A6" w14:textId="77777777" w:rsidR="00B270F1" w:rsidRPr="00B270F1" w:rsidRDefault="00B270F1" w:rsidP="00B270F1">
            <w:r w:rsidRPr="00B270F1">
              <w:t>20 pts</w:t>
            </w:r>
            <w:r w:rsidRPr="00B270F1">
              <w:br/>
            </w:r>
          </w:p>
        </w:tc>
      </w:tr>
      <w:tr w:rsidR="00B270F1" w:rsidRPr="00B270F1" w14:paraId="04CEBB42" w14:textId="77777777">
        <w:trPr>
          <w:trHeight w:val="2262"/>
        </w:trPr>
        <w:tc>
          <w:tcPr>
            <w:tcW w:w="0" w:type="auto"/>
            <w:tcBorders>
              <w:top w:val="single" w:sz="6" w:space="0" w:color="E8EAEC"/>
              <w:left w:val="single" w:sz="6" w:space="0" w:color="E8EAEC"/>
              <w:bottom w:val="single" w:sz="6" w:space="0" w:color="E8EAEC"/>
              <w:right w:val="single" w:sz="6" w:space="0" w:color="E8EAEC"/>
            </w:tcBorders>
            <w:tcMar>
              <w:top w:w="180" w:type="dxa"/>
              <w:left w:w="150" w:type="dxa"/>
              <w:bottom w:w="180" w:type="dxa"/>
              <w:right w:w="150" w:type="dxa"/>
            </w:tcMar>
            <w:hideMark/>
          </w:tcPr>
          <w:p w14:paraId="3C0F8376" w14:textId="77777777" w:rsidR="00B270F1" w:rsidRPr="00B270F1" w:rsidRDefault="00B270F1" w:rsidP="00B270F1">
            <w:r w:rsidRPr="00B270F1">
              <w:t xml:space="preserve">This criterion is linked to a Learning </w:t>
            </w:r>
            <w:proofErr w:type="spellStart"/>
            <w:r w:rsidRPr="00B270F1">
              <w:t>OutcomeClarity</w:t>
            </w:r>
            <w:proofErr w:type="spellEnd"/>
            <w:r w:rsidRPr="00B270F1">
              <w:t xml:space="preserve"> and Organization</w:t>
            </w:r>
          </w:p>
        </w:tc>
        <w:tc>
          <w:tcPr>
            <w:tcW w:w="0" w:type="auto"/>
            <w:tcBorders>
              <w:top w:val="single" w:sz="6" w:space="0" w:color="E8EAEC"/>
              <w:left w:val="single" w:sz="6" w:space="0" w:color="E8EAEC"/>
              <w:bottom w:val="single" w:sz="6" w:space="0" w:color="E8EAEC"/>
              <w:right w:val="single" w:sz="6" w:space="0" w:color="E8EAEC"/>
            </w:tcBorders>
            <w:tcMar>
              <w:top w:w="0" w:type="dxa"/>
              <w:left w:w="0" w:type="dxa"/>
              <w:bottom w:w="0" w:type="dxa"/>
              <w:right w:w="0" w:type="dxa"/>
            </w:tcMar>
            <w:vAlign w:val="center"/>
            <w:hideMark/>
          </w:tcPr>
          <w:p w14:paraId="3A33215B" w14:textId="77777777" w:rsidR="00B270F1" w:rsidRPr="00B270F1" w:rsidRDefault="00B270F1" w:rsidP="00B270F1">
            <w:pPr>
              <w:rPr>
                <w:b/>
                <w:bCs/>
              </w:rPr>
            </w:pPr>
            <w:r w:rsidRPr="00B270F1">
              <w:rPr>
                <w:b/>
                <w:bCs/>
              </w:rPr>
              <w:t>10 </w:t>
            </w:r>
            <w:proofErr w:type="spellStart"/>
            <w:r w:rsidRPr="00B270F1">
              <w:rPr>
                <w:b/>
                <w:bCs/>
              </w:rPr>
              <w:t>ptsAdvanced</w:t>
            </w:r>
            <w:r w:rsidRPr="00B270F1">
              <w:t>The</w:t>
            </w:r>
            <w:proofErr w:type="spellEnd"/>
            <w:r w:rsidRPr="00B270F1">
              <w:t xml:space="preserve"> assignment is well-organized and clearly written.</w:t>
            </w:r>
          </w:p>
          <w:p w14:paraId="56937194" w14:textId="77777777" w:rsidR="00B270F1" w:rsidRPr="00B270F1" w:rsidRDefault="00B270F1" w:rsidP="00B270F1">
            <w:pPr>
              <w:rPr>
                <w:b/>
                <w:bCs/>
              </w:rPr>
            </w:pPr>
            <w:r w:rsidRPr="00B270F1">
              <w:rPr>
                <w:b/>
                <w:bCs/>
              </w:rPr>
              <w:t>7 </w:t>
            </w:r>
            <w:proofErr w:type="spellStart"/>
            <w:r w:rsidRPr="00B270F1">
              <w:rPr>
                <w:b/>
                <w:bCs/>
              </w:rPr>
              <w:t>ptsCompetent</w:t>
            </w:r>
            <w:r w:rsidRPr="00B270F1">
              <w:t>The</w:t>
            </w:r>
            <w:proofErr w:type="spellEnd"/>
            <w:r w:rsidRPr="00B270F1">
              <w:t xml:space="preserve"> assignment contains minor errors that affect the clarity or </w:t>
            </w:r>
            <w:proofErr w:type="gramStart"/>
            <w:r w:rsidRPr="00B270F1">
              <w:t>is</w:t>
            </w:r>
            <w:proofErr w:type="gramEnd"/>
            <w:r w:rsidRPr="00B270F1">
              <w:t xml:space="preserve"> not well-organized.</w:t>
            </w:r>
          </w:p>
          <w:p w14:paraId="71792C94" w14:textId="77777777" w:rsidR="00B270F1" w:rsidRPr="00B270F1" w:rsidRDefault="00B270F1" w:rsidP="00B270F1">
            <w:pPr>
              <w:rPr>
                <w:b/>
                <w:bCs/>
              </w:rPr>
            </w:pPr>
            <w:r w:rsidRPr="00B270F1">
              <w:rPr>
                <w:b/>
                <w:bCs/>
              </w:rPr>
              <w:t>5 </w:t>
            </w:r>
            <w:proofErr w:type="spellStart"/>
            <w:r w:rsidRPr="00B270F1">
              <w:rPr>
                <w:b/>
                <w:bCs/>
              </w:rPr>
              <w:t>ptsEmerging</w:t>
            </w:r>
            <w:r w:rsidRPr="00B270F1">
              <w:t>The</w:t>
            </w:r>
            <w:proofErr w:type="spellEnd"/>
            <w:r w:rsidRPr="00B270F1">
              <w:t xml:space="preserve"> assignment has frequent errors that affect the clarity and is not well-organized.</w:t>
            </w:r>
          </w:p>
          <w:p w14:paraId="50B02698" w14:textId="77777777" w:rsidR="00B270F1" w:rsidRPr="00B270F1" w:rsidRDefault="00B270F1" w:rsidP="00B270F1">
            <w:pPr>
              <w:rPr>
                <w:b/>
                <w:bCs/>
              </w:rPr>
            </w:pPr>
            <w:r w:rsidRPr="00B270F1">
              <w:rPr>
                <w:b/>
                <w:bCs/>
              </w:rPr>
              <w:lastRenderedPageBreak/>
              <w:t>0 </w:t>
            </w:r>
            <w:proofErr w:type="spellStart"/>
            <w:r w:rsidRPr="00B270F1">
              <w:rPr>
                <w:b/>
                <w:bCs/>
              </w:rPr>
              <w:t>ptsIncomplete</w:t>
            </w:r>
            <w:r w:rsidRPr="00B270F1">
              <w:t>The</w:t>
            </w:r>
            <w:proofErr w:type="spellEnd"/>
            <w:r w:rsidRPr="00B270F1">
              <w:t xml:space="preserve"> assignment is missing or was not submitted on time.</w:t>
            </w:r>
          </w:p>
        </w:tc>
        <w:tc>
          <w:tcPr>
            <w:tcW w:w="0" w:type="auto"/>
            <w:tcBorders>
              <w:top w:val="single" w:sz="6" w:space="0" w:color="E8EAEC"/>
              <w:left w:val="single" w:sz="6" w:space="0" w:color="E8EAEC"/>
              <w:bottom w:val="single" w:sz="6" w:space="0" w:color="E8EAEC"/>
              <w:right w:val="single" w:sz="6" w:space="0" w:color="E8EAEC"/>
            </w:tcBorders>
            <w:noWrap/>
            <w:tcMar>
              <w:top w:w="105" w:type="dxa"/>
              <w:left w:w="150" w:type="dxa"/>
              <w:bottom w:w="105" w:type="dxa"/>
              <w:right w:w="150" w:type="dxa"/>
            </w:tcMar>
            <w:vAlign w:val="center"/>
            <w:hideMark/>
          </w:tcPr>
          <w:p w14:paraId="10C586BD" w14:textId="77777777" w:rsidR="00B270F1" w:rsidRPr="00B270F1" w:rsidRDefault="00B270F1" w:rsidP="00B270F1">
            <w:r w:rsidRPr="00B270F1">
              <w:lastRenderedPageBreak/>
              <w:t>10 pts</w:t>
            </w:r>
            <w:r w:rsidRPr="00B270F1">
              <w:br/>
            </w:r>
          </w:p>
        </w:tc>
      </w:tr>
      <w:tr w:rsidR="00B270F1" w:rsidRPr="00B270F1" w14:paraId="0FCCECFA" w14:textId="77777777">
        <w:trPr>
          <w:trHeight w:val="2262"/>
        </w:trPr>
        <w:tc>
          <w:tcPr>
            <w:tcW w:w="0" w:type="auto"/>
            <w:tcBorders>
              <w:top w:val="single" w:sz="6" w:space="0" w:color="E8EAEC"/>
              <w:left w:val="single" w:sz="6" w:space="0" w:color="E8EAEC"/>
              <w:bottom w:val="single" w:sz="6" w:space="0" w:color="E8EAEC"/>
              <w:right w:val="single" w:sz="6" w:space="0" w:color="E8EAEC"/>
            </w:tcBorders>
            <w:tcMar>
              <w:top w:w="180" w:type="dxa"/>
              <w:left w:w="150" w:type="dxa"/>
              <w:bottom w:w="180" w:type="dxa"/>
              <w:right w:w="150" w:type="dxa"/>
            </w:tcMar>
            <w:hideMark/>
          </w:tcPr>
          <w:p w14:paraId="09F2881B" w14:textId="77777777" w:rsidR="00B270F1" w:rsidRPr="00B270F1" w:rsidRDefault="00B270F1" w:rsidP="00B270F1">
            <w:r w:rsidRPr="00B270F1">
              <w:t xml:space="preserve">This criterion is linked to a Learning </w:t>
            </w:r>
            <w:proofErr w:type="spellStart"/>
            <w:r w:rsidRPr="00B270F1">
              <w:t>OutcomeUse</w:t>
            </w:r>
            <w:proofErr w:type="spellEnd"/>
            <w:r w:rsidRPr="00B270F1">
              <w:t xml:space="preserve"> of scholarly references</w:t>
            </w:r>
          </w:p>
        </w:tc>
        <w:tc>
          <w:tcPr>
            <w:tcW w:w="0" w:type="auto"/>
            <w:tcBorders>
              <w:top w:val="single" w:sz="6" w:space="0" w:color="E8EAEC"/>
              <w:left w:val="single" w:sz="6" w:space="0" w:color="E8EAEC"/>
              <w:bottom w:val="single" w:sz="6" w:space="0" w:color="E8EAEC"/>
              <w:right w:val="single" w:sz="6" w:space="0" w:color="E8EAEC"/>
            </w:tcBorders>
            <w:tcMar>
              <w:top w:w="0" w:type="dxa"/>
              <w:left w:w="0" w:type="dxa"/>
              <w:bottom w:w="0" w:type="dxa"/>
              <w:right w:w="0" w:type="dxa"/>
            </w:tcMar>
            <w:vAlign w:val="center"/>
            <w:hideMark/>
          </w:tcPr>
          <w:p w14:paraId="385C1EF8" w14:textId="77777777" w:rsidR="00B270F1" w:rsidRPr="00B270F1" w:rsidRDefault="00B270F1" w:rsidP="00B270F1">
            <w:pPr>
              <w:rPr>
                <w:b/>
                <w:bCs/>
              </w:rPr>
            </w:pPr>
            <w:r w:rsidRPr="00B270F1">
              <w:rPr>
                <w:b/>
                <w:bCs/>
              </w:rPr>
              <w:t>10 </w:t>
            </w:r>
            <w:proofErr w:type="spellStart"/>
            <w:r w:rsidRPr="00B270F1">
              <w:rPr>
                <w:b/>
                <w:bCs/>
              </w:rPr>
              <w:t>ptsAdvanced</w:t>
            </w:r>
            <w:r w:rsidRPr="00B270F1">
              <w:t>The</w:t>
            </w:r>
            <w:proofErr w:type="spellEnd"/>
            <w:r w:rsidRPr="00B270F1">
              <w:t xml:space="preserve"> assignment includes at least 2 scholarly sources, in addition to the website.</w:t>
            </w:r>
          </w:p>
          <w:p w14:paraId="411CDB8C" w14:textId="77777777" w:rsidR="00B270F1" w:rsidRPr="00B270F1" w:rsidRDefault="00B270F1" w:rsidP="00B270F1">
            <w:pPr>
              <w:rPr>
                <w:b/>
                <w:bCs/>
              </w:rPr>
            </w:pPr>
            <w:r w:rsidRPr="00B270F1">
              <w:rPr>
                <w:b/>
                <w:bCs/>
              </w:rPr>
              <w:t>7 </w:t>
            </w:r>
            <w:proofErr w:type="spellStart"/>
            <w:r w:rsidRPr="00B270F1">
              <w:rPr>
                <w:b/>
                <w:bCs/>
              </w:rPr>
              <w:t>ptsCompetent</w:t>
            </w:r>
            <w:r w:rsidRPr="00B270F1">
              <w:t>The</w:t>
            </w:r>
            <w:proofErr w:type="spellEnd"/>
            <w:r w:rsidRPr="00B270F1">
              <w:t xml:space="preserve"> assignment includes at least 1 scholarly source, in addition to the website.</w:t>
            </w:r>
          </w:p>
          <w:p w14:paraId="0B1F6055" w14:textId="77777777" w:rsidR="00B270F1" w:rsidRPr="00B270F1" w:rsidRDefault="00B270F1" w:rsidP="00B270F1">
            <w:pPr>
              <w:rPr>
                <w:b/>
                <w:bCs/>
              </w:rPr>
            </w:pPr>
            <w:r w:rsidRPr="00B270F1">
              <w:rPr>
                <w:b/>
                <w:bCs/>
              </w:rPr>
              <w:t>5 </w:t>
            </w:r>
            <w:proofErr w:type="spellStart"/>
            <w:r w:rsidRPr="00B270F1">
              <w:rPr>
                <w:b/>
                <w:bCs/>
              </w:rPr>
              <w:t>ptsEmerging</w:t>
            </w:r>
            <w:r w:rsidRPr="00B270F1">
              <w:t>The</w:t>
            </w:r>
            <w:proofErr w:type="spellEnd"/>
            <w:r w:rsidRPr="00B270F1">
              <w:t xml:space="preserve"> assignment does not include any scholarly sources.</w:t>
            </w:r>
          </w:p>
          <w:p w14:paraId="4DBF4185" w14:textId="77777777" w:rsidR="00B270F1" w:rsidRPr="00B270F1" w:rsidRDefault="00B270F1" w:rsidP="00B270F1">
            <w:pPr>
              <w:rPr>
                <w:b/>
                <w:bCs/>
              </w:rPr>
            </w:pPr>
            <w:r w:rsidRPr="00B270F1">
              <w:rPr>
                <w:b/>
                <w:bCs/>
              </w:rPr>
              <w:t>0 </w:t>
            </w:r>
            <w:proofErr w:type="spellStart"/>
            <w:r w:rsidRPr="00B270F1">
              <w:rPr>
                <w:b/>
                <w:bCs/>
              </w:rPr>
              <w:t>ptsIncomplete</w:t>
            </w:r>
            <w:r w:rsidRPr="00B270F1">
              <w:t>The</w:t>
            </w:r>
            <w:proofErr w:type="spellEnd"/>
            <w:r w:rsidRPr="00B270F1">
              <w:t xml:space="preserve"> assignment is missing or was not submitted on time.</w:t>
            </w:r>
          </w:p>
        </w:tc>
        <w:tc>
          <w:tcPr>
            <w:tcW w:w="0" w:type="auto"/>
            <w:tcBorders>
              <w:top w:val="single" w:sz="6" w:space="0" w:color="E8EAEC"/>
              <w:left w:val="single" w:sz="6" w:space="0" w:color="E8EAEC"/>
              <w:bottom w:val="single" w:sz="6" w:space="0" w:color="E8EAEC"/>
              <w:right w:val="single" w:sz="6" w:space="0" w:color="E8EAEC"/>
            </w:tcBorders>
            <w:noWrap/>
            <w:tcMar>
              <w:top w:w="105" w:type="dxa"/>
              <w:left w:w="150" w:type="dxa"/>
              <w:bottom w:w="105" w:type="dxa"/>
              <w:right w:w="150" w:type="dxa"/>
            </w:tcMar>
            <w:vAlign w:val="center"/>
            <w:hideMark/>
          </w:tcPr>
          <w:p w14:paraId="3D415E56" w14:textId="77777777" w:rsidR="00B270F1" w:rsidRPr="00B270F1" w:rsidRDefault="00B270F1" w:rsidP="00B270F1">
            <w:r w:rsidRPr="00B270F1">
              <w:t>10 pts</w:t>
            </w:r>
            <w:r w:rsidRPr="00B270F1">
              <w:br/>
            </w:r>
          </w:p>
        </w:tc>
      </w:tr>
    </w:tbl>
    <w:p w14:paraId="43ABDD3B" w14:textId="77777777" w:rsidR="00B270F1" w:rsidRPr="00B270F1" w:rsidRDefault="00B270F1" w:rsidP="00B270F1">
      <w:r w:rsidRPr="00B270F1">
        <w:t>Total Points: 60</w:t>
      </w:r>
    </w:p>
    <w:p w14:paraId="1A67ED1D" w14:textId="63CDDFBC" w:rsidR="00B270F1" w:rsidRDefault="00B270F1"/>
    <w:sectPr w:rsidR="00B270F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01663E"/>
    <w:multiLevelType w:val="multilevel"/>
    <w:tmpl w:val="3DD0CEE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8687FB8"/>
    <w:multiLevelType w:val="multilevel"/>
    <w:tmpl w:val="2814128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39B17B8A"/>
    <w:multiLevelType w:val="multilevel"/>
    <w:tmpl w:val="5DA01A3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4BD27CC6"/>
    <w:multiLevelType w:val="multilevel"/>
    <w:tmpl w:val="2CB43C58"/>
    <w:lvl w:ilvl="0">
      <w:start w:val="3"/>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4C4110A6"/>
    <w:multiLevelType w:val="multilevel"/>
    <w:tmpl w:val="C5A25CB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596E1D54"/>
    <w:multiLevelType w:val="multilevel"/>
    <w:tmpl w:val="C11A95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23A0CB6"/>
    <w:multiLevelType w:val="multilevel"/>
    <w:tmpl w:val="C9EE5F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715273376">
    <w:abstractNumId w:val="6"/>
  </w:num>
  <w:num w:numId="2" w16cid:durableId="2091807026">
    <w:abstractNumId w:val="1"/>
  </w:num>
  <w:num w:numId="3" w16cid:durableId="1498232199">
    <w:abstractNumId w:val="4"/>
  </w:num>
  <w:num w:numId="4" w16cid:durableId="1954709235">
    <w:abstractNumId w:val="2"/>
  </w:num>
  <w:num w:numId="5" w16cid:durableId="1902059003">
    <w:abstractNumId w:val="0"/>
  </w:num>
  <w:num w:numId="6" w16cid:durableId="576286889">
    <w:abstractNumId w:val="3"/>
  </w:num>
  <w:num w:numId="7" w16cid:durableId="126222344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70F1"/>
    <w:rsid w:val="004F613E"/>
    <w:rsid w:val="009F1856"/>
    <w:rsid w:val="00B270F1"/>
    <w:rsid w:val="00CC47D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A1CB07"/>
  <w15:chartTrackingRefBased/>
  <w15:docId w15:val="{A1BA62F5-EF2D-40AF-8E6E-18AF544B72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270F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270F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270F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270F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270F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270F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270F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270F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270F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270F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270F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270F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270F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270F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270F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270F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270F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270F1"/>
    <w:rPr>
      <w:rFonts w:eastAsiaTheme="majorEastAsia" w:cstheme="majorBidi"/>
      <w:color w:val="272727" w:themeColor="text1" w:themeTint="D8"/>
    </w:rPr>
  </w:style>
  <w:style w:type="paragraph" w:styleId="Title">
    <w:name w:val="Title"/>
    <w:basedOn w:val="Normal"/>
    <w:next w:val="Normal"/>
    <w:link w:val="TitleChar"/>
    <w:uiPriority w:val="10"/>
    <w:qFormat/>
    <w:rsid w:val="00B270F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270F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270F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270F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270F1"/>
    <w:pPr>
      <w:spacing w:before="160"/>
      <w:jc w:val="center"/>
    </w:pPr>
    <w:rPr>
      <w:i/>
      <w:iCs/>
      <w:color w:val="404040" w:themeColor="text1" w:themeTint="BF"/>
    </w:rPr>
  </w:style>
  <w:style w:type="character" w:customStyle="1" w:styleId="QuoteChar">
    <w:name w:val="Quote Char"/>
    <w:basedOn w:val="DefaultParagraphFont"/>
    <w:link w:val="Quote"/>
    <w:uiPriority w:val="29"/>
    <w:rsid w:val="00B270F1"/>
    <w:rPr>
      <w:i/>
      <w:iCs/>
      <w:color w:val="404040" w:themeColor="text1" w:themeTint="BF"/>
    </w:rPr>
  </w:style>
  <w:style w:type="paragraph" w:styleId="ListParagraph">
    <w:name w:val="List Paragraph"/>
    <w:basedOn w:val="Normal"/>
    <w:uiPriority w:val="34"/>
    <w:qFormat/>
    <w:rsid w:val="00B270F1"/>
    <w:pPr>
      <w:ind w:left="720"/>
      <w:contextualSpacing/>
    </w:pPr>
  </w:style>
  <w:style w:type="character" w:styleId="IntenseEmphasis">
    <w:name w:val="Intense Emphasis"/>
    <w:basedOn w:val="DefaultParagraphFont"/>
    <w:uiPriority w:val="21"/>
    <w:qFormat/>
    <w:rsid w:val="00B270F1"/>
    <w:rPr>
      <w:i/>
      <w:iCs/>
      <w:color w:val="0F4761" w:themeColor="accent1" w:themeShade="BF"/>
    </w:rPr>
  </w:style>
  <w:style w:type="paragraph" w:styleId="IntenseQuote">
    <w:name w:val="Intense Quote"/>
    <w:basedOn w:val="Normal"/>
    <w:next w:val="Normal"/>
    <w:link w:val="IntenseQuoteChar"/>
    <w:uiPriority w:val="30"/>
    <w:qFormat/>
    <w:rsid w:val="00B270F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270F1"/>
    <w:rPr>
      <w:i/>
      <w:iCs/>
      <w:color w:val="0F4761" w:themeColor="accent1" w:themeShade="BF"/>
    </w:rPr>
  </w:style>
  <w:style w:type="character" w:styleId="IntenseReference">
    <w:name w:val="Intense Reference"/>
    <w:basedOn w:val="DefaultParagraphFont"/>
    <w:uiPriority w:val="32"/>
    <w:qFormat/>
    <w:rsid w:val="00B270F1"/>
    <w:rPr>
      <w:b/>
      <w:bCs/>
      <w:smallCaps/>
      <w:color w:val="0F4761" w:themeColor="accent1" w:themeShade="BF"/>
      <w:spacing w:val="5"/>
    </w:rPr>
  </w:style>
  <w:style w:type="character" w:styleId="Hyperlink">
    <w:name w:val="Hyperlink"/>
    <w:basedOn w:val="DefaultParagraphFont"/>
    <w:uiPriority w:val="99"/>
    <w:unhideWhenUsed/>
    <w:rsid w:val="00B270F1"/>
    <w:rPr>
      <w:color w:val="467886" w:themeColor="hyperlink"/>
      <w:u w:val="single"/>
    </w:rPr>
  </w:style>
  <w:style w:type="character" w:styleId="UnresolvedMention">
    <w:name w:val="Unresolved Mention"/>
    <w:basedOn w:val="DefaultParagraphFont"/>
    <w:uiPriority w:val="99"/>
    <w:semiHidden/>
    <w:unhideWhenUsed/>
    <w:rsid w:val="00B270F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herzing.instructure.com/courses/52659/modules/items/3218377"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herzing.instructure.com/courses/52659/modules/items/3218376"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herzing.instructure.com/courses/52659/modules/items/3218375" TargetMode="External"/><Relationship Id="rId11" Type="http://schemas.openxmlformats.org/officeDocument/2006/relationships/hyperlink" Target="https://www.scienceofmigraine.com/pathophysiology/migraine-explorer" TargetMode="External"/><Relationship Id="rId5" Type="http://schemas.openxmlformats.org/officeDocument/2006/relationships/hyperlink" Target="https://herzing.instructure.com/courses/52659/modules/items/3218373" TargetMode="External"/><Relationship Id="rId10" Type="http://schemas.openxmlformats.org/officeDocument/2006/relationships/hyperlink" Target="https://www.scienceofmigraine.com/pathophysiology/migraine-explorer" TargetMode="External"/><Relationship Id="rId4" Type="http://schemas.openxmlformats.org/officeDocument/2006/relationships/webSettings" Target="webSettings.xml"/><Relationship Id="rId9" Type="http://schemas.openxmlformats.org/officeDocument/2006/relationships/hyperlink" Target="https://herzing.instructure.com/courses/52659/modules/items/321837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4</TotalTime>
  <Pages>4</Pages>
  <Words>907</Words>
  <Characters>4899</Characters>
  <Application>Microsoft Office Word</Application>
  <DocSecurity>0</DocSecurity>
  <Lines>69</Lines>
  <Paragraphs>5</Paragraphs>
  <ScaleCrop>false</ScaleCrop>
  <Company/>
  <LinksUpToDate>false</LinksUpToDate>
  <CharactersWithSpaces>5801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Carla Garcia</dc:creator>
  <cp:keywords/>
  <dc:description/>
  <cp:lastModifiedBy>Carla Garcia</cp:lastModifiedBy>
  <cp:revision>1</cp:revision>
  <dcterms:created xsi:type="dcterms:W3CDTF">2026-04-09T00:52:00Z</dcterms:created>
  <dcterms:modified xsi:type="dcterms:W3CDTF">2026-04-09T00:56:00Z</dcterms:modified>
</cp:coreProperties>
</file>