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5A77" w14:textId="364C364A" w:rsidR="001948BD" w:rsidRDefault="00F639C3">
      <w:r w:rsidRPr="00F639C3">
        <w:t>Please read the following study:</w:t>
      </w:r>
    </w:p>
    <w:p w14:paraId="300CA26F" w14:textId="77777777" w:rsidR="00F639C3" w:rsidRDefault="00F639C3"/>
    <w:p w14:paraId="5BAF7748" w14:textId="285B6090" w:rsidR="00F639C3" w:rsidRDefault="00F639C3" w:rsidP="00F639C3">
      <w:r>
        <w:t>Please read the following study:</w:t>
      </w:r>
    </w:p>
    <w:p w14:paraId="7E0726C5" w14:textId="3B6794ED" w:rsidR="00F639C3" w:rsidRDefault="00F639C3" w:rsidP="00F639C3">
      <w:r>
        <w:t>Bonomi, L., Jiang, X., &amp; Ohno-Machado, L. (2020). Protecting patient privacy in survival analyses. Journal of the American Medical Informatics Association, 27(3), 366–375.</w:t>
      </w:r>
    </w:p>
    <w:p w14:paraId="757FFB64" w14:textId="66E7D92D" w:rsidR="00F639C3" w:rsidRDefault="00F639C3" w:rsidP="00F639C3">
      <w:hyperlink r:id="rId4" w:history="1">
        <w:r w:rsidRPr="00A540B7">
          <w:rPr>
            <w:rStyle w:val="Hyperlink"/>
          </w:rPr>
          <w:t>https://academic.oup.com/jamia/article-abstract/27/3/366/5637338?redirectedFrom=fulltext&amp;login=false</w:t>
        </w:r>
      </w:hyperlink>
      <w:r>
        <w:t xml:space="preserve">  </w:t>
      </w:r>
      <w:r>
        <w:t xml:space="preserve"> </w:t>
      </w:r>
      <w:r>
        <w:t xml:space="preserve"> </w:t>
      </w:r>
    </w:p>
    <w:p w14:paraId="3C8ECAC8" w14:textId="41C2FB00" w:rsidR="00F639C3" w:rsidRDefault="00F639C3" w:rsidP="00F639C3"/>
    <w:sectPr w:rsidR="00F63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C3"/>
    <w:rsid w:val="001948BD"/>
    <w:rsid w:val="003B7AD7"/>
    <w:rsid w:val="0047633B"/>
    <w:rsid w:val="007726E6"/>
    <w:rsid w:val="007B3215"/>
    <w:rsid w:val="00996AC1"/>
    <w:rsid w:val="00CF1E71"/>
    <w:rsid w:val="00D91A04"/>
    <w:rsid w:val="00F6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2BECD"/>
  <w15:chartTrackingRefBased/>
  <w15:docId w15:val="{80DEF2EE-54DA-4A10-A989-8117FFC9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9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9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9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9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9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9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9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9C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39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ademic.oup.com/jamia/article-abstract/27/3/366/5637338?redirectedFrom=fulltext&amp;login=fa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Beginning</dc:creator>
  <cp:keywords/>
  <dc:description/>
  <cp:lastModifiedBy>New Beginning</cp:lastModifiedBy>
  <cp:revision>1</cp:revision>
  <dcterms:created xsi:type="dcterms:W3CDTF">2026-04-23T18:08:00Z</dcterms:created>
  <dcterms:modified xsi:type="dcterms:W3CDTF">2026-04-23T18:17:00Z</dcterms:modified>
</cp:coreProperties>
</file>