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A8B6" w14:textId="104932BE" w:rsidR="00BB2DF1" w:rsidRPr="0078334A" w:rsidRDefault="68F9594F">
      <w:pPr>
        <w:rPr>
          <w:rFonts w:cs="Times New Roman"/>
          <w:b/>
          <w:bCs/>
          <w:sz w:val="44"/>
          <w:szCs w:val="44"/>
        </w:rPr>
      </w:pPr>
      <w:r w:rsidRPr="01B6D394">
        <w:rPr>
          <w:rFonts w:cs="Times New Roman"/>
          <w:b/>
          <w:bCs/>
          <w:sz w:val="44"/>
          <w:szCs w:val="44"/>
        </w:rPr>
        <w:t>Week 10</w:t>
      </w:r>
      <w:r w:rsidR="1DAC18C3" w:rsidRPr="01B6D394">
        <w:rPr>
          <w:rFonts w:cs="Times New Roman"/>
          <w:b/>
          <w:bCs/>
          <w:sz w:val="44"/>
          <w:szCs w:val="44"/>
        </w:rPr>
        <w:t xml:space="preserve"> Assignment: Reflection </w:t>
      </w:r>
    </w:p>
    <w:p w14:paraId="4F41A911" w14:textId="23D773F4" w:rsidR="0048598A" w:rsidRPr="0078334A" w:rsidRDefault="0078334A">
      <w:pPr>
        <w:rPr>
          <w:rFonts w:cs="Times New Roman"/>
          <w:b/>
          <w:bCs/>
          <w:color w:val="3A7C22" w:themeColor="accent6" w:themeShade="BF"/>
          <w:sz w:val="44"/>
          <w:szCs w:val="44"/>
        </w:rPr>
      </w:pPr>
      <w:r w:rsidRPr="0078334A">
        <w:rPr>
          <w:rFonts w:cs="Times New Roman"/>
          <w:b/>
          <w:bCs/>
          <w:color w:val="3A7C22" w:themeColor="accent6" w:themeShade="BF"/>
          <w:sz w:val="44"/>
          <w:szCs w:val="44"/>
        </w:rPr>
        <w:t xml:space="preserve">Reflection </w:t>
      </w:r>
      <w:r w:rsidR="0048598A" w:rsidRPr="0078334A">
        <w:rPr>
          <w:rFonts w:cs="Times New Roman"/>
          <w:b/>
          <w:bCs/>
          <w:color w:val="3A7C22" w:themeColor="accent6" w:themeShade="BF"/>
          <w:sz w:val="44"/>
          <w:szCs w:val="44"/>
        </w:rPr>
        <w:t>Instructions</w:t>
      </w:r>
    </w:p>
    <w:p w14:paraId="7FDF75C5" w14:textId="14747FD5" w:rsidR="0078334A" w:rsidRDefault="7649A22E">
      <w:pPr>
        <w:rPr>
          <w:rFonts w:cs="Times New Roman"/>
        </w:rPr>
      </w:pPr>
      <w:r w:rsidRPr="01B6D394">
        <w:rPr>
          <w:rFonts w:cs="Times New Roman"/>
        </w:rPr>
        <w:t>This week</w:t>
      </w:r>
      <w:r w:rsidR="3636C3BF" w:rsidRPr="01B6D394">
        <w:rPr>
          <w:rFonts w:cs="Times New Roman"/>
        </w:rPr>
        <w:t>,</w:t>
      </w:r>
      <w:r w:rsidRPr="01B6D394">
        <w:rPr>
          <w:rFonts w:cs="Times New Roman"/>
        </w:rPr>
        <w:t xml:space="preserve"> you will </w:t>
      </w:r>
      <w:r w:rsidR="23F1DC89" w:rsidRPr="01B6D394">
        <w:rPr>
          <w:rFonts w:cs="Times New Roman"/>
        </w:rPr>
        <w:t xml:space="preserve">reflect on your process, progress, and papers </w:t>
      </w:r>
      <w:r w:rsidR="7F0BAB73" w:rsidRPr="01B6D394">
        <w:rPr>
          <w:rFonts w:cs="Times New Roman"/>
        </w:rPr>
        <w:t xml:space="preserve">completed over </w:t>
      </w:r>
      <w:r w:rsidR="23F1DC89" w:rsidRPr="01B6D394">
        <w:rPr>
          <w:rFonts w:cs="Times New Roman"/>
        </w:rPr>
        <w:t>the past nine weeks. Follow these instructions:</w:t>
      </w:r>
    </w:p>
    <w:p w14:paraId="0BDF4B6D" w14:textId="420D4441" w:rsidR="00B57B51" w:rsidRDefault="23F1DC89" w:rsidP="0078334A">
      <w:pPr>
        <w:pStyle w:val="ListParagraph"/>
        <w:numPr>
          <w:ilvl w:val="0"/>
          <w:numId w:val="3"/>
        </w:numPr>
        <w:rPr>
          <w:rFonts w:cs="Times New Roman"/>
        </w:rPr>
      </w:pPr>
      <w:r w:rsidRPr="01B6D394">
        <w:rPr>
          <w:rFonts w:cs="Times New Roman"/>
        </w:rPr>
        <w:t xml:space="preserve">Read </w:t>
      </w:r>
      <w:r w:rsidR="7CB9742B" w:rsidRPr="01B6D394">
        <w:rPr>
          <w:rFonts w:cs="Times New Roman"/>
        </w:rPr>
        <w:t>chapter 10</w:t>
      </w:r>
      <w:r w:rsidR="6243FFA7" w:rsidRPr="01B6D394">
        <w:rPr>
          <w:rFonts w:cs="Times New Roman"/>
        </w:rPr>
        <w:t>.</w:t>
      </w:r>
    </w:p>
    <w:p w14:paraId="043222ED" w14:textId="72CE92A3" w:rsidR="0078334A" w:rsidRPr="0078334A" w:rsidRDefault="3EDD5FED" w:rsidP="01B6D394">
      <w:pPr>
        <w:pStyle w:val="ListParagraph"/>
        <w:numPr>
          <w:ilvl w:val="0"/>
          <w:numId w:val="3"/>
        </w:numPr>
      </w:pPr>
      <w:r>
        <w:t>Re-read your two essays</w:t>
      </w:r>
      <w:r w:rsidR="59C3666A">
        <w:t>—along with</w:t>
      </w:r>
      <w:r w:rsidR="178AB69E">
        <w:t xml:space="preserve"> your instructor’s feedback</w:t>
      </w:r>
      <w:r w:rsidR="062F74E9">
        <w:t>.</w:t>
      </w:r>
    </w:p>
    <w:p w14:paraId="2C196792" w14:textId="73DC5153" w:rsidR="002C1052" w:rsidRPr="002C1052" w:rsidRDefault="6DD9D251" w:rsidP="0078334A">
      <w:pPr>
        <w:pStyle w:val="ListParagraph"/>
        <w:numPr>
          <w:ilvl w:val="0"/>
          <w:numId w:val="3"/>
        </w:numPr>
        <w:rPr>
          <w:rFonts w:cs="Times New Roman"/>
        </w:rPr>
      </w:pPr>
      <w:r>
        <w:t>Review feedback received</w:t>
      </w:r>
      <w:r w:rsidR="1DAC18C3">
        <w:t xml:space="preserve"> throughout the course</w:t>
      </w:r>
      <w:r w:rsidR="527181BC">
        <w:t>.</w:t>
      </w:r>
    </w:p>
    <w:p w14:paraId="4523F9FE" w14:textId="4A03F99D" w:rsidR="71C845AE" w:rsidRDefault="16469297" w:rsidP="18AED530">
      <w:pPr>
        <w:pStyle w:val="ListParagraph"/>
        <w:numPr>
          <w:ilvl w:val="0"/>
          <w:numId w:val="3"/>
        </w:numPr>
        <w:rPr>
          <w:rFonts w:cs="Times New Roman"/>
        </w:rPr>
      </w:pPr>
      <w:r w:rsidRPr="21522107">
        <w:rPr>
          <w:rFonts w:cs="Times New Roman"/>
        </w:rPr>
        <w:t>Cover the topics below in a short (2 to 3-minute) video or a creative piece. The video can be a song, a dance, or even a speech. We will accept a PowerPoint</w:t>
      </w:r>
      <w:r w:rsidR="02ED37E8" w:rsidRPr="21522107">
        <w:rPr>
          <w:rFonts w:cs="Times New Roman"/>
        </w:rPr>
        <w:t xml:space="preserve"> presentation</w:t>
      </w:r>
      <w:r w:rsidRPr="21522107">
        <w:rPr>
          <w:rFonts w:cs="Times New Roman"/>
        </w:rPr>
        <w:t>, a diagram, a storybook, or a work of art. The goal is to present your ideas creatively. Believe it or not, th</w:t>
      </w:r>
      <w:r w:rsidR="75196E17" w:rsidRPr="21522107">
        <w:rPr>
          <w:rFonts w:cs="Times New Roman"/>
        </w:rPr>
        <w:t xml:space="preserve">is </w:t>
      </w:r>
      <w:r w:rsidRPr="21522107">
        <w:rPr>
          <w:rFonts w:cs="Times New Roman"/>
        </w:rPr>
        <w:t xml:space="preserve">will help you retain what you have learned. So, stretch yourself. We will award points for inventiveness </w:t>
      </w:r>
      <w:r w:rsidR="3D670153" w:rsidRPr="21522107">
        <w:rPr>
          <w:rFonts w:cs="Times New Roman"/>
        </w:rPr>
        <w:t>and</w:t>
      </w:r>
      <w:r w:rsidRPr="21522107">
        <w:rPr>
          <w:rFonts w:cs="Times New Roman"/>
        </w:rPr>
        <w:t xml:space="preserve"> </w:t>
      </w:r>
      <w:r w:rsidR="45B71158" w:rsidRPr="21522107">
        <w:rPr>
          <w:rFonts w:cs="Times New Roman"/>
        </w:rPr>
        <w:t>creativity!</w:t>
      </w:r>
    </w:p>
    <w:p w14:paraId="08096308" w14:textId="4DFB92C2" w:rsidR="002C1052" w:rsidRDefault="002C1052" w:rsidP="002C1052">
      <w:pPr>
        <w:ind w:left="720"/>
        <w:rPr>
          <w:rFonts w:cs="Times New Roman"/>
        </w:rPr>
      </w:pPr>
      <w:r>
        <w:rPr>
          <w:rFonts w:cs="Times New Roman"/>
        </w:rPr>
        <w:t>Here are the topics to cover:</w:t>
      </w:r>
    </w:p>
    <w:p w14:paraId="32EDFB06" w14:textId="23DED863" w:rsidR="002C1052" w:rsidRDefault="002C1052" w:rsidP="002C1052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Reliable sources, unreliable information, documentation, and fallacies.</w:t>
      </w:r>
    </w:p>
    <w:p w14:paraId="7EE32FD3" w14:textId="15121E04" w:rsidR="002C1052" w:rsidRDefault="002C1052" w:rsidP="002C1052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The writing process.</w:t>
      </w:r>
    </w:p>
    <w:p w14:paraId="736DA3B3" w14:textId="2516A54B" w:rsidR="002C1052" w:rsidRDefault="002C1052" w:rsidP="002C1052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The essay structure</w:t>
      </w:r>
      <w:r w:rsidR="00F3185A">
        <w:rPr>
          <w:rFonts w:cs="Times New Roman"/>
        </w:rPr>
        <w:t>.</w:t>
      </w:r>
    </w:p>
    <w:p w14:paraId="2B102425" w14:textId="02F1C697" w:rsidR="002C1052" w:rsidRDefault="002C1052" w:rsidP="002C1052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APA format.</w:t>
      </w:r>
    </w:p>
    <w:p w14:paraId="34F5B20E" w14:textId="53C7874A" w:rsidR="002C1052" w:rsidRDefault="00F3185A" w:rsidP="002C1052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Logos, pathos, and ethos for different </w:t>
      </w:r>
      <w:r w:rsidR="002C1052">
        <w:rPr>
          <w:rFonts w:cs="Times New Roman"/>
        </w:rPr>
        <w:t>purpose</w:t>
      </w:r>
      <w:r>
        <w:rPr>
          <w:rFonts w:cs="Times New Roman"/>
        </w:rPr>
        <w:t xml:space="preserve">s </w:t>
      </w:r>
      <w:r w:rsidR="002C1052">
        <w:rPr>
          <w:rFonts w:cs="Times New Roman"/>
        </w:rPr>
        <w:t>and readers</w:t>
      </w:r>
      <w:r>
        <w:rPr>
          <w:rFonts w:cs="Times New Roman"/>
        </w:rPr>
        <w:t>.</w:t>
      </w:r>
    </w:p>
    <w:p w14:paraId="08413E2E" w14:textId="5E2BC484" w:rsidR="00F3185A" w:rsidRDefault="33545BF3" w:rsidP="21522107">
      <w:pPr>
        <w:ind w:firstLine="720"/>
        <w:rPr>
          <w:rFonts w:cs="Times New Roman"/>
        </w:rPr>
      </w:pPr>
      <w:r w:rsidRPr="21522107">
        <w:rPr>
          <w:rFonts w:cs="Times New Roman"/>
        </w:rPr>
        <w:t xml:space="preserve">You will be </w:t>
      </w:r>
      <w:r w:rsidR="03CAAD24" w:rsidRPr="21522107">
        <w:rPr>
          <w:rFonts w:cs="Times New Roman"/>
        </w:rPr>
        <w:t>grad</w:t>
      </w:r>
      <w:r w:rsidRPr="21522107">
        <w:rPr>
          <w:rFonts w:cs="Times New Roman"/>
        </w:rPr>
        <w:t xml:space="preserve">ed on four aspects: </w:t>
      </w:r>
    </w:p>
    <w:p w14:paraId="75520280" w14:textId="646816D8" w:rsidR="00F3185A" w:rsidRDefault="00F3185A" w:rsidP="00F3185A">
      <w:pPr>
        <w:pStyle w:val="ListParagraph"/>
        <w:numPr>
          <w:ilvl w:val="0"/>
          <w:numId w:val="5"/>
        </w:numPr>
        <w:rPr>
          <w:rFonts w:cs="Times New Roman"/>
        </w:rPr>
      </w:pPr>
      <w:r w:rsidRPr="00F3185A">
        <w:rPr>
          <w:rFonts w:cs="Times New Roman"/>
        </w:rPr>
        <w:t>Coverage (How many of the topics did you cover?)</w:t>
      </w:r>
    </w:p>
    <w:p w14:paraId="5D15C230" w14:textId="650A7A14" w:rsidR="00F3185A" w:rsidRDefault="00F3185A" w:rsidP="00F3185A"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Effort (How thoughtful does the work seem?)</w:t>
      </w:r>
    </w:p>
    <w:p w14:paraId="639EE219" w14:textId="34A10A01" w:rsidR="00F3185A" w:rsidRDefault="00F3185A" w:rsidP="00F3185A">
      <w:pPr>
        <w:pStyle w:val="ListParagraph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Communication (How effectively does it communicate its points?)</w:t>
      </w:r>
    </w:p>
    <w:p w14:paraId="05A6E459" w14:textId="736A982E" w:rsidR="00F3185A" w:rsidRPr="00F3185A" w:rsidRDefault="33545BF3" w:rsidP="00F3185A">
      <w:pPr>
        <w:pStyle w:val="ListParagraph"/>
        <w:numPr>
          <w:ilvl w:val="0"/>
          <w:numId w:val="5"/>
        </w:numPr>
        <w:rPr>
          <w:rFonts w:cs="Times New Roman"/>
        </w:rPr>
      </w:pPr>
      <w:r w:rsidRPr="07566BA5">
        <w:rPr>
          <w:rFonts w:cs="Times New Roman"/>
        </w:rPr>
        <w:t xml:space="preserve">Creativity (How inventive is the </w:t>
      </w:r>
      <w:r w:rsidR="22548374" w:rsidRPr="07566BA5">
        <w:rPr>
          <w:rFonts w:cs="Times New Roman"/>
        </w:rPr>
        <w:t>approach to the assignment</w:t>
      </w:r>
      <w:r w:rsidRPr="07566BA5">
        <w:rPr>
          <w:rFonts w:cs="Times New Roman"/>
        </w:rPr>
        <w:t>?)</w:t>
      </w:r>
    </w:p>
    <w:p w14:paraId="1F09AA3A" w14:textId="0486E4AE" w:rsidR="00191288" w:rsidRPr="0078334A" w:rsidRDefault="0078334A">
      <w:pPr>
        <w:rPr>
          <w:rFonts w:cs="Times New Roman"/>
          <w:b/>
          <w:bCs/>
          <w:color w:val="3A7C22" w:themeColor="accent6" w:themeShade="BF"/>
          <w:sz w:val="44"/>
          <w:szCs w:val="44"/>
        </w:rPr>
      </w:pPr>
      <w:r w:rsidRPr="0078334A">
        <w:rPr>
          <w:rFonts w:cs="Times New Roman"/>
          <w:b/>
          <w:bCs/>
          <w:color w:val="3A7C22" w:themeColor="accent6" w:themeShade="BF"/>
          <w:sz w:val="44"/>
          <w:szCs w:val="44"/>
        </w:rPr>
        <w:t>Optional: Resubmit Either or Both Papers, following these instructions:</w:t>
      </w:r>
    </w:p>
    <w:p w14:paraId="73B8992B" w14:textId="6AC02F6E" w:rsidR="002C1052" w:rsidRDefault="004225E9" w:rsidP="008F384A">
      <w:r>
        <w:t>After c</w:t>
      </w:r>
      <w:r w:rsidR="002C1052">
        <w:t>omplet</w:t>
      </w:r>
      <w:r w:rsidR="008F384A">
        <w:t>ing</w:t>
      </w:r>
      <w:r w:rsidR="002C1052">
        <w:t xml:space="preserve"> the “Reflection” part of the assignment.</w:t>
      </w:r>
    </w:p>
    <w:p w14:paraId="0CC33745" w14:textId="48DF8460" w:rsidR="0078334A" w:rsidRDefault="002C1052" w:rsidP="002C1052">
      <w:pPr>
        <w:pStyle w:val="ListParagraph"/>
        <w:numPr>
          <w:ilvl w:val="0"/>
          <w:numId w:val="2"/>
        </w:numPr>
      </w:pPr>
      <w:r>
        <w:t>R</w:t>
      </w:r>
      <w:r w:rsidR="0078334A">
        <w:t>evise and proofread either or both papers again.</w:t>
      </w:r>
    </w:p>
    <w:p w14:paraId="7E11AAC1" w14:textId="5CB67428" w:rsidR="0078334A" w:rsidRPr="0078334A" w:rsidRDefault="3EDD5FED" w:rsidP="008F384A">
      <w:pPr>
        <w:pStyle w:val="ListParagraph"/>
        <w:numPr>
          <w:ilvl w:val="0"/>
          <w:numId w:val="2"/>
        </w:numPr>
      </w:pPr>
      <w:r>
        <w:t xml:space="preserve">Re-submit either or both papers in the correct week (Week 5 or Week 9) </w:t>
      </w:r>
      <w:r w:rsidR="130CA91C">
        <w:t>a</w:t>
      </w:r>
      <w:r w:rsidR="140C1379">
        <w:t>l</w:t>
      </w:r>
      <w:r w:rsidR="29F06589">
        <w:t>ong with an explanation of the improvements you made and why.</w:t>
      </w:r>
    </w:p>
    <w:p w14:paraId="41648CEB" w14:textId="7E422189" w:rsidR="0078334A" w:rsidRPr="0078334A" w:rsidRDefault="0078334A" w:rsidP="21522107"/>
    <w:p w14:paraId="46CD4C3A" w14:textId="3C81AFEE" w:rsidR="00191288" w:rsidRPr="0078334A" w:rsidRDefault="00191288">
      <w:pPr>
        <w:rPr>
          <w:rFonts w:cs="Times New Roman"/>
        </w:rPr>
      </w:pPr>
    </w:p>
    <w:sectPr w:rsidR="00191288" w:rsidRPr="0078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7BB6"/>
    <w:multiLevelType w:val="hybridMultilevel"/>
    <w:tmpl w:val="844E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043F"/>
    <w:multiLevelType w:val="hybridMultilevel"/>
    <w:tmpl w:val="23A4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675F"/>
    <w:multiLevelType w:val="hybridMultilevel"/>
    <w:tmpl w:val="7384F52C"/>
    <w:lvl w:ilvl="0" w:tplc="B8366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58212F"/>
    <w:multiLevelType w:val="hybridMultilevel"/>
    <w:tmpl w:val="89D4357C"/>
    <w:lvl w:ilvl="0" w:tplc="B8366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6240"/>
    <w:multiLevelType w:val="hybridMultilevel"/>
    <w:tmpl w:val="C66A7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955113">
    <w:abstractNumId w:val="1"/>
  </w:num>
  <w:num w:numId="2" w16cid:durableId="913319102">
    <w:abstractNumId w:val="0"/>
  </w:num>
  <w:num w:numId="3" w16cid:durableId="1100300924">
    <w:abstractNumId w:val="4"/>
  </w:num>
  <w:num w:numId="4" w16cid:durableId="362436392">
    <w:abstractNumId w:val="2"/>
  </w:num>
  <w:num w:numId="5" w16cid:durableId="1258320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1"/>
    <w:rsid w:val="000F7637"/>
    <w:rsid w:val="00113068"/>
    <w:rsid w:val="00191288"/>
    <w:rsid w:val="002C1052"/>
    <w:rsid w:val="003064FB"/>
    <w:rsid w:val="004225E9"/>
    <w:rsid w:val="0048598A"/>
    <w:rsid w:val="004C20D0"/>
    <w:rsid w:val="00593029"/>
    <w:rsid w:val="005D4499"/>
    <w:rsid w:val="005F2F18"/>
    <w:rsid w:val="00651A0D"/>
    <w:rsid w:val="0078334A"/>
    <w:rsid w:val="007A52FA"/>
    <w:rsid w:val="008D435C"/>
    <w:rsid w:val="008F384A"/>
    <w:rsid w:val="00940418"/>
    <w:rsid w:val="00967562"/>
    <w:rsid w:val="009F5D10"/>
    <w:rsid w:val="00B221A9"/>
    <w:rsid w:val="00B547D7"/>
    <w:rsid w:val="00B57B51"/>
    <w:rsid w:val="00B67EEA"/>
    <w:rsid w:val="00BB2DF1"/>
    <w:rsid w:val="00C56F06"/>
    <w:rsid w:val="00DA73BF"/>
    <w:rsid w:val="00E7481D"/>
    <w:rsid w:val="00EB6C2B"/>
    <w:rsid w:val="00F3185A"/>
    <w:rsid w:val="00F67910"/>
    <w:rsid w:val="00FC73BB"/>
    <w:rsid w:val="01B6D394"/>
    <w:rsid w:val="02535B0A"/>
    <w:rsid w:val="02ED37E8"/>
    <w:rsid w:val="03CAAD24"/>
    <w:rsid w:val="058ED5FD"/>
    <w:rsid w:val="062F74E9"/>
    <w:rsid w:val="07566BA5"/>
    <w:rsid w:val="130CA91C"/>
    <w:rsid w:val="1351325C"/>
    <w:rsid w:val="140C1379"/>
    <w:rsid w:val="16469297"/>
    <w:rsid w:val="17607D75"/>
    <w:rsid w:val="178AB69E"/>
    <w:rsid w:val="18AED530"/>
    <w:rsid w:val="1C323381"/>
    <w:rsid w:val="1D7A5D3C"/>
    <w:rsid w:val="1DAC18C3"/>
    <w:rsid w:val="1EB1AE85"/>
    <w:rsid w:val="1FD6A702"/>
    <w:rsid w:val="1FEA62D1"/>
    <w:rsid w:val="21522107"/>
    <w:rsid w:val="22548374"/>
    <w:rsid w:val="23F1DC89"/>
    <w:rsid w:val="26D023C5"/>
    <w:rsid w:val="27BA3B1A"/>
    <w:rsid w:val="29F06589"/>
    <w:rsid w:val="2C3D7A43"/>
    <w:rsid w:val="33545BF3"/>
    <w:rsid w:val="3636C3BF"/>
    <w:rsid w:val="3D670153"/>
    <w:rsid w:val="3EDD5FED"/>
    <w:rsid w:val="41011024"/>
    <w:rsid w:val="45B71158"/>
    <w:rsid w:val="4C30FBFF"/>
    <w:rsid w:val="501E4B65"/>
    <w:rsid w:val="50E6DD44"/>
    <w:rsid w:val="52303462"/>
    <w:rsid w:val="527181BC"/>
    <w:rsid w:val="59C3666A"/>
    <w:rsid w:val="5B444FB5"/>
    <w:rsid w:val="6243FFA7"/>
    <w:rsid w:val="65F0563B"/>
    <w:rsid w:val="661BA393"/>
    <w:rsid w:val="68F9594F"/>
    <w:rsid w:val="6D498C0F"/>
    <w:rsid w:val="6DD9D251"/>
    <w:rsid w:val="71C845AE"/>
    <w:rsid w:val="748C361D"/>
    <w:rsid w:val="75196E17"/>
    <w:rsid w:val="7649A22E"/>
    <w:rsid w:val="77251B9E"/>
    <w:rsid w:val="79D2D583"/>
    <w:rsid w:val="7CB9742B"/>
    <w:rsid w:val="7E70B45A"/>
    <w:rsid w:val="7F0BA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41C00"/>
  <w15:chartTrackingRefBased/>
  <w15:docId w15:val="{F9FBA991-B3E7-4E81-B7AF-55CBE310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B5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D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3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3903CAACCCF46AEEFF368BABECCEB" ma:contentTypeVersion="7" ma:contentTypeDescription="Create a new document." ma:contentTypeScope="" ma:versionID="19b95583ddd1b9cc452e0efe80f5b1ee">
  <xsd:schema xmlns:xsd="http://www.w3.org/2001/XMLSchema" xmlns:xs="http://www.w3.org/2001/XMLSchema" xmlns:p="http://schemas.microsoft.com/office/2006/metadata/properties" xmlns:ns2="60cf841a-4bfd-4218-9189-6b6f9a2d39d0" targetNamespace="http://schemas.microsoft.com/office/2006/metadata/properties" ma:root="true" ma:fieldsID="78aac18da9f1c9e15de90b9113828625" ns2:_="">
    <xsd:import namespace="60cf841a-4bfd-4218-9189-6b6f9a2d3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f841a-4bfd-4218-9189-6b6f9a2d3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A0474-2B6D-44ED-80B1-1495B8C5A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A89DA-33F0-4E78-B7A6-E79C96F3F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f841a-4bfd-4218-9189-6b6f9a2d3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9ADAA-74CD-4B14-B6DE-3710C4E68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1261</Characters>
  <Application>Microsoft Office Word</Application>
  <DocSecurity>0</DocSecurity>
  <Lines>29</Lines>
  <Paragraphs>25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Miller</dc:creator>
  <cp:keywords/>
  <dc:description/>
  <cp:lastModifiedBy>Hannah House</cp:lastModifiedBy>
  <cp:revision>2</cp:revision>
  <dcterms:created xsi:type="dcterms:W3CDTF">2026-03-09T20:50:00Z</dcterms:created>
  <dcterms:modified xsi:type="dcterms:W3CDTF">2026-03-09T20:50:00Z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69de4e5c-46c9-4526-a2a2-8fa6fbdbc693</vt:lpwstr>
  </property>
  <property fmtid="{D5CDD505-2E9C-101B-9397-08002B2CF9AE}" pid="3" name="ContentTypeId">
    <vt:lpwstr>0x0101006393903CAACCCF46AEEFF368BABECCEB</vt:lpwstr>
  </property>
  <property fmtid="{D5CDD505-2E9C-101B-9397-08002B2CF9AE}" pid="4" name="Order">
    <vt:r8>28800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