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82634" w14:textId="59CF44B2" w:rsidR="0078148B" w:rsidRDefault="00CA1F93" w:rsidP="00CA1F93">
      <w:pPr>
        <w:ind w:left="-720"/>
        <w:rPr>
          <w:b/>
          <w:bCs/>
          <w:sz w:val="24"/>
          <w:szCs w:val="24"/>
        </w:rPr>
      </w:pPr>
      <w:r w:rsidRPr="00CA1F93">
        <w:rPr>
          <w:b/>
          <w:bCs/>
          <w:sz w:val="24"/>
          <w:szCs w:val="24"/>
        </w:rPr>
        <w:t>Name:</w:t>
      </w:r>
      <w:r>
        <w:rPr>
          <w:b/>
          <w:bCs/>
          <w:sz w:val="24"/>
          <w:szCs w:val="24"/>
        </w:rPr>
        <w:t xml:space="preserve"> ______________________________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CA1F93">
        <w:rPr>
          <w:b/>
          <w:bCs/>
          <w:sz w:val="24"/>
          <w:szCs w:val="24"/>
        </w:rPr>
        <w:t>Date:</w:t>
      </w:r>
      <w:r>
        <w:rPr>
          <w:b/>
          <w:bCs/>
          <w:sz w:val="24"/>
          <w:szCs w:val="24"/>
        </w:rPr>
        <w:t xml:space="preserve"> _____________________________</w:t>
      </w:r>
    </w:p>
    <w:p w14:paraId="36C36CB2" w14:textId="77777777" w:rsidR="00CA1F93" w:rsidRPr="00CA1F93" w:rsidRDefault="00CA1F93" w:rsidP="00CA1F93">
      <w:pPr>
        <w:ind w:left="-576"/>
        <w:rPr>
          <w:b/>
          <w:bCs/>
          <w:sz w:val="24"/>
          <w:szCs w:val="24"/>
        </w:rPr>
      </w:pPr>
    </w:p>
    <w:tbl>
      <w:tblPr>
        <w:tblStyle w:val="TableGrid"/>
        <w:tblW w:w="14490" w:type="dxa"/>
        <w:tblInd w:w="-995" w:type="dxa"/>
        <w:tblLook w:val="04A0" w:firstRow="1" w:lastRow="0" w:firstColumn="1" w:lastColumn="0" w:noHBand="0" w:noVBand="1"/>
      </w:tblPr>
      <w:tblGrid>
        <w:gridCol w:w="2234"/>
        <w:gridCol w:w="3166"/>
        <w:gridCol w:w="2070"/>
        <w:gridCol w:w="990"/>
        <w:gridCol w:w="2430"/>
        <w:gridCol w:w="1080"/>
        <w:gridCol w:w="2520"/>
      </w:tblGrid>
      <w:tr w:rsidR="00AB1EF5" w14:paraId="694282CF" w14:textId="77777777" w:rsidTr="00AB1EF5">
        <w:tc>
          <w:tcPr>
            <w:tcW w:w="2234" w:type="dxa"/>
          </w:tcPr>
          <w:p w14:paraId="12C3BF76" w14:textId="1B6BE7F0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 w:rsidRPr="0078148B">
              <w:rPr>
                <w:b/>
                <w:bCs/>
                <w:sz w:val="24"/>
                <w:szCs w:val="24"/>
              </w:rPr>
              <w:t>Author</w:t>
            </w:r>
          </w:p>
        </w:tc>
        <w:tc>
          <w:tcPr>
            <w:tcW w:w="3166" w:type="dxa"/>
          </w:tcPr>
          <w:p w14:paraId="5F4E9D49" w14:textId="77777777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 w:rsidRPr="0078148B">
              <w:rPr>
                <w:b/>
                <w:bCs/>
                <w:sz w:val="24"/>
                <w:szCs w:val="24"/>
              </w:rPr>
              <w:t>Journal</w:t>
            </w:r>
          </w:p>
          <w:p w14:paraId="7A94CDA8" w14:textId="0BD691D3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 w:rsidRPr="0078148B">
              <w:rPr>
                <w:b/>
                <w:bCs/>
                <w:sz w:val="24"/>
                <w:szCs w:val="24"/>
              </w:rPr>
              <w:t>Name</w:t>
            </w:r>
            <w:r>
              <w:rPr>
                <w:b/>
                <w:bCs/>
                <w:sz w:val="24"/>
                <w:szCs w:val="24"/>
              </w:rPr>
              <w:t xml:space="preserve">/ </w:t>
            </w:r>
            <w:r w:rsidRPr="00AB1EF5">
              <w:rPr>
                <w:b/>
                <w:bCs/>
                <w:sz w:val="24"/>
                <w:szCs w:val="24"/>
              </w:rPr>
              <w:t>Year of Publication</w:t>
            </w:r>
          </w:p>
        </w:tc>
        <w:tc>
          <w:tcPr>
            <w:tcW w:w="2070" w:type="dxa"/>
          </w:tcPr>
          <w:p w14:paraId="2F8560E8" w14:textId="497728F0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Research Design</w:t>
            </w:r>
          </w:p>
        </w:tc>
        <w:tc>
          <w:tcPr>
            <w:tcW w:w="990" w:type="dxa"/>
          </w:tcPr>
          <w:p w14:paraId="2AE37CB3" w14:textId="695D1555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2430" w:type="dxa"/>
          </w:tcPr>
          <w:p w14:paraId="74339F63" w14:textId="77188BDE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Outcome Variables Measured</w:t>
            </w:r>
          </w:p>
        </w:tc>
        <w:tc>
          <w:tcPr>
            <w:tcW w:w="1080" w:type="dxa"/>
          </w:tcPr>
          <w:p w14:paraId="63CC758C" w14:textId="6027E572" w:rsidR="00AB1EF5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Quality</w:t>
            </w:r>
          </w:p>
          <w:p w14:paraId="7B769A4A" w14:textId="71D6EF9F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(A, B, C)</w:t>
            </w:r>
          </w:p>
        </w:tc>
        <w:tc>
          <w:tcPr>
            <w:tcW w:w="2520" w:type="dxa"/>
          </w:tcPr>
          <w:p w14:paraId="1009F682" w14:textId="215F953E" w:rsidR="00AB1EF5" w:rsidRPr="0078148B" w:rsidRDefault="00AB1EF5" w:rsidP="00A5660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Results/Author’s Suggested Conclusion</w:t>
            </w:r>
          </w:p>
        </w:tc>
      </w:tr>
      <w:tr w:rsidR="00AB1EF5" w14:paraId="408E79E3" w14:textId="77777777" w:rsidTr="00AB1EF5">
        <w:tc>
          <w:tcPr>
            <w:tcW w:w="2234" w:type="dxa"/>
          </w:tcPr>
          <w:p w14:paraId="4C6A553F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08D9845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37A13822" w14:textId="2701BDC2" w:rsidR="00F94230" w:rsidRDefault="00F94230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66" w:type="dxa"/>
          </w:tcPr>
          <w:p w14:paraId="3EF350A3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14:paraId="3BD68CF2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0" w:type="dxa"/>
          </w:tcPr>
          <w:p w14:paraId="30E9E7FF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0" w:type="dxa"/>
          </w:tcPr>
          <w:p w14:paraId="1875F17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14:paraId="7FBC1A51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6E4AA45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B1EF5" w14:paraId="1363545A" w14:textId="77777777" w:rsidTr="00AB1EF5">
        <w:tc>
          <w:tcPr>
            <w:tcW w:w="2234" w:type="dxa"/>
          </w:tcPr>
          <w:p w14:paraId="59A9E57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0EB3A23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34E6D7CD" w14:textId="1C61B8FF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66" w:type="dxa"/>
          </w:tcPr>
          <w:p w14:paraId="16F1A14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14:paraId="4AF1184A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0" w:type="dxa"/>
          </w:tcPr>
          <w:p w14:paraId="1E3DAD85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0" w:type="dxa"/>
          </w:tcPr>
          <w:p w14:paraId="3F368A9A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14:paraId="2A701422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28C11C31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B1EF5" w14:paraId="0D8A70FD" w14:textId="77777777" w:rsidTr="00AB1EF5">
        <w:tc>
          <w:tcPr>
            <w:tcW w:w="2234" w:type="dxa"/>
          </w:tcPr>
          <w:p w14:paraId="0F8E064E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1E17B9D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2A4A5E6A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64A7BE49" w14:textId="0F40214E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66" w:type="dxa"/>
          </w:tcPr>
          <w:p w14:paraId="123BDC33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14:paraId="1FB86BD6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0" w:type="dxa"/>
          </w:tcPr>
          <w:p w14:paraId="010DAD70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0" w:type="dxa"/>
          </w:tcPr>
          <w:p w14:paraId="04C35A1D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14:paraId="5564B565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138FC522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</w:tr>
      <w:tr w:rsidR="00AB1EF5" w14:paraId="734FDC5F" w14:textId="77777777" w:rsidTr="00AB1EF5">
        <w:tc>
          <w:tcPr>
            <w:tcW w:w="2234" w:type="dxa"/>
          </w:tcPr>
          <w:p w14:paraId="7616E3AF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41E633C8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11EEDDF1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  <w:p w14:paraId="131D3FE7" w14:textId="375D50BB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3166" w:type="dxa"/>
          </w:tcPr>
          <w:p w14:paraId="642937EA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070" w:type="dxa"/>
          </w:tcPr>
          <w:p w14:paraId="3525B209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990" w:type="dxa"/>
          </w:tcPr>
          <w:p w14:paraId="022BE31B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0" w:type="dxa"/>
          </w:tcPr>
          <w:p w14:paraId="68B4427F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1080" w:type="dxa"/>
          </w:tcPr>
          <w:p w14:paraId="6667EB1D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20" w:type="dxa"/>
          </w:tcPr>
          <w:p w14:paraId="3BB3945F" w14:textId="77777777" w:rsidR="00AB1EF5" w:rsidRDefault="00AB1EF5" w:rsidP="0078148B">
            <w:pPr>
              <w:rPr>
                <w:b/>
                <w:bCs/>
                <w:sz w:val="36"/>
                <w:szCs w:val="36"/>
              </w:rPr>
            </w:pPr>
          </w:p>
        </w:tc>
      </w:tr>
    </w:tbl>
    <w:p w14:paraId="3CCC180C" w14:textId="77777777" w:rsidR="0078148B" w:rsidRPr="0078148B" w:rsidRDefault="0078148B" w:rsidP="00CA1F93">
      <w:pPr>
        <w:rPr>
          <w:b/>
          <w:bCs/>
          <w:sz w:val="36"/>
          <w:szCs w:val="36"/>
        </w:rPr>
      </w:pPr>
    </w:p>
    <w:sectPr w:rsidR="0078148B" w:rsidRPr="0078148B" w:rsidSect="007814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FD20B5" w14:textId="77777777" w:rsidR="00CA1F93" w:rsidRDefault="00CA1F93" w:rsidP="00CA1F93">
      <w:pPr>
        <w:spacing w:after="0" w:line="240" w:lineRule="auto"/>
      </w:pPr>
      <w:r>
        <w:separator/>
      </w:r>
    </w:p>
  </w:endnote>
  <w:endnote w:type="continuationSeparator" w:id="0">
    <w:p w14:paraId="5D3CA8F3" w14:textId="77777777" w:rsidR="00CA1F93" w:rsidRDefault="00CA1F93" w:rsidP="00CA1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280D70" w14:textId="77777777" w:rsidR="00F94230" w:rsidRDefault="00F9423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943D69" w14:textId="760B6754" w:rsidR="003102FF" w:rsidRPr="00F94230" w:rsidRDefault="000F26A1">
    <w:pPr>
      <w:pStyle w:val="Footer"/>
      <w:rPr>
        <w:sz w:val="20"/>
        <w:szCs w:val="20"/>
      </w:rPr>
    </w:pPr>
    <w:r w:rsidRPr="00F94230">
      <w:rPr>
        <w:sz w:val="20"/>
        <w:szCs w:val="20"/>
      </w:rPr>
      <w:t>Research Design Options</w:t>
    </w:r>
    <w:r w:rsidR="0095439E" w:rsidRPr="00F94230">
      <w:rPr>
        <w:sz w:val="20"/>
        <w:szCs w:val="20"/>
      </w:rPr>
      <w:t xml:space="preserve">: </w:t>
    </w:r>
    <w:r w:rsidRPr="00F94230">
      <w:rPr>
        <w:sz w:val="20"/>
        <w:szCs w:val="20"/>
      </w:rPr>
      <w:t xml:space="preserve">Quantitative, Qualitative, Systematic </w:t>
    </w:r>
    <w:r w:rsidR="0095439E" w:rsidRPr="00F94230">
      <w:rPr>
        <w:sz w:val="20"/>
        <w:szCs w:val="20"/>
      </w:rPr>
      <w:t>Review, Mixed</w:t>
    </w:r>
    <w:r w:rsidRPr="00F94230">
      <w:rPr>
        <w:sz w:val="20"/>
        <w:szCs w:val="20"/>
      </w:rPr>
      <w:t xml:space="preserve"> Method Study</w:t>
    </w:r>
  </w:p>
  <w:p w14:paraId="05FF8CDD" w14:textId="3B293853" w:rsidR="0095439E" w:rsidRPr="00F94230" w:rsidRDefault="0095439E">
    <w:pPr>
      <w:pStyle w:val="Footer"/>
      <w:rPr>
        <w:sz w:val="20"/>
        <w:szCs w:val="20"/>
      </w:rPr>
    </w:pPr>
    <w:r w:rsidRPr="00F94230">
      <w:rPr>
        <w:sz w:val="20"/>
        <w:szCs w:val="20"/>
      </w:rPr>
      <w:t xml:space="preserve">Outcome variables measured: what is the researcher trying to measure or investigate. The aim or objective of the study. </w:t>
    </w:r>
  </w:p>
  <w:p w14:paraId="6B112883" w14:textId="3F865C23" w:rsidR="0095439E" w:rsidRPr="00F94230" w:rsidRDefault="0095439E">
    <w:pPr>
      <w:pStyle w:val="Footer"/>
      <w:rPr>
        <w:sz w:val="20"/>
        <w:szCs w:val="20"/>
      </w:rPr>
    </w:pPr>
    <w:r w:rsidRPr="00F94230">
      <w:rPr>
        <w:sz w:val="20"/>
        <w:szCs w:val="20"/>
      </w:rPr>
      <w:t>Quality is very subjective: This is your opinion so you cannot get this wrong. Choose from the following:</w:t>
    </w:r>
  </w:p>
  <w:p w14:paraId="20897053" w14:textId="4C3CED47" w:rsidR="00007E31" w:rsidRPr="00F94230" w:rsidRDefault="00F94230" w:rsidP="009B6240">
    <w:pPr>
      <w:pStyle w:val="Footer"/>
      <w:rPr>
        <w:sz w:val="20"/>
        <w:szCs w:val="20"/>
      </w:rPr>
    </w:pPr>
    <w:r>
      <w:rPr>
        <w:sz w:val="20"/>
        <w:szCs w:val="20"/>
      </w:rPr>
      <w:t xml:space="preserve">      </w:t>
    </w:r>
    <w:r w:rsidR="00007E31" w:rsidRPr="00F94230">
      <w:rPr>
        <w:sz w:val="20"/>
        <w:szCs w:val="20"/>
      </w:rPr>
      <w:t xml:space="preserve">A: </w:t>
    </w:r>
    <w:r w:rsidR="009B6240" w:rsidRPr="00F94230">
      <w:rPr>
        <w:sz w:val="20"/>
        <w:szCs w:val="20"/>
      </w:rPr>
      <w:t>(</w:t>
    </w:r>
    <w:r w:rsidR="00007E31" w:rsidRPr="00F94230">
      <w:rPr>
        <w:sz w:val="20"/>
        <w:szCs w:val="20"/>
      </w:rPr>
      <w:t>High</w:t>
    </w:r>
    <w:r w:rsidR="009B6240" w:rsidRPr="00F94230">
      <w:rPr>
        <w:sz w:val="20"/>
        <w:szCs w:val="20"/>
      </w:rPr>
      <w:t>) Further research is very unlikely to change our confidence in the estimate of effect.</w:t>
    </w:r>
  </w:p>
  <w:p w14:paraId="01EC1F1B" w14:textId="6B0A08F8" w:rsidR="009B6240" w:rsidRPr="00F94230" w:rsidRDefault="00F94230" w:rsidP="009B6240">
    <w:pPr>
      <w:pStyle w:val="Footer"/>
      <w:rPr>
        <w:sz w:val="20"/>
        <w:szCs w:val="20"/>
      </w:rPr>
    </w:pPr>
    <w:r>
      <w:rPr>
        <w:sz w:val="20"/>
        <w:szCs w:val="20"/>
      </w:rPr>
      <w:t xml:space="preserve">      </w:t>
    </w:r>
    <w:r w:rsidR="00CC7ACB" w:rsidRPr="00F94230">
      <w:rPr>
        <w:sz w:val="20"/>
        <w:szCs w:val="20"/>
      </w:rPr>
      <w:t xml:space="preserve">B: (Moderate) </w:t>
    </w:r>
    <w:r w:rsidR="009C710B" w:rsidRPr="00F94230">
      <w:rPr>
        <w:sz w:val="20"/>
        <w:szCs w:val="20"/>
      </w:rPr>
      <w:t>Further research is likely to have an important impact on our confidence in the estimate of effect and may change the estimate.</w:t>
    </w:r>
  </w:p>
  <w:p w14:paraId="28DD9CF5" w14:textId="78DB117F" w:rsidR="00CC7ACB" w:rsidRPr="00F94230" w:rsidRDefault="00F94230" w:rsidP="009B6240">
    <w:pPr>
      <w:pStyle w:val="Footer"/>
      <w:rPr>
        <w:sz w:val="20"/>
        <w:szCs w:val="20"/>
      </w:rPr>
    </w:pPr>
    <w:r>
      <w:rPr>
        <w:sz w:val="20"/>
        <w:szCs w:val="20"/>
      </w:rPr>
      <w:t xml:space="preserve">      </w:t>
    </w:r>
    <w:r w:rsidR="00CC7ACB" w:rsidRPr="00F94230">
      <w:rPr>
        <w:sz w:val="20"/>
        <w:szCs w:val="20"/>
      </w:rPr>
      <w:t>C:</w:t>
    </w:r>
    <w:r w:rsidR="009C710B" w:rsidRPr="00F94230">
      <w:rPr>
        <w:sz w:val="20"/>
        <w:szCs w:val="20"/>
      </w:rPr>
      <w:t xml:space="preserve"> (Low) Further research is very likely to have an important impact on our confidence in the estimate of effect and is likely to change the estimate.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10E85D" w14:textId="77777777" w:rsidR="00F94230" w:rsidRDefault="00F942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BF3F1B" w14:textId="77777777" w:rsidR="00CA1F93" w:rsidRDefault="00CA1F93" w:rsidP="00CA1F93">
      <w:pPr>
        <w:spacing w:after="0" w:line="240" w:lineRule="auto"/>
      </w:pPr>
      <w:r>
        <w:separator/>
      </w:r>
    </w:p>
  </w:footnote>
  <w:footnote w:type="continuationSeparator" w:id="0">
    <w:p w14:paraId="1427E894" w14:textId="77777777" w:rsidR="00CA1F93" w:rsidRDefault="00CA1F93" w:rsidP="00CA1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8FB8E9" w14:textId="77777777" w:rsidR="00F94230" w:rsidRDefault="00F9423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F30578" w14:textId="77777777" w:rsidR="00CA1F93" w:rsidRPr="00CA1F93" w:rsidRDefault="00CA1F93" w:rsidP="00CA1F93">
    <w:pPr>
      <w:pStyle w:val="Header"/>
      <w:jc w:val="center"/>
      <w:rPr>
        <w:b/>
        <w:bCs/>
        <w:sz w:val="28"/>
        <w:szCs w:val="28"/>
      </w:rPr>
    </w:pPr>
    <w:r w:rsidRPr="00CA1F93">
      <w:rPr>
        <w:b/>
        <w:bCs/>
        <w:sz w:val="28"/>
        <w:szCs w:val="28"/>
      </w:rPr>
      <w:t>Evidence Matrix</w:t>
    </w:r>
  </w:p>
  <w:p w14:paraId="77C38756" w14:textId="77777777" w:rsidR="00CA1F93" w:rsidRDefault="00CA1F93" w:rsidP="00CA1F93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7EDF9" w14:textId="77777777" w:rsidR="00F94230" w:rsidRDefault="00F9423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MDKzNLE0N7cwNTJQ0lEKTi0uzszPAykwqgUAnVXECSwAAAA="/>
  </w:docVars>
  <w:rsids>
    <w:rsidRoot w:val="0078148B"/>
    <w:rsid w:val="00007E31"/>
    <w:rsid w:val="000F26A1"/>
    <w:rsid w:val="002E60F1"/>
    <w:rsid w:val="003102FF"/>
    <w:rsid w:val="0078148B"/>
    <w:rsid w:val="00893EA0"/>
    <w:rsid w:val="0095439E"/>
    <w:rsid w:val="009B6240"/>
    <w:rsid w:val="009C710B"/>
    <w:rsid w:val="009F7F18"/>
    <w:rsid w:val="00A56600"/>
    <w:rsid w:val="00AB1EF5"/>
    <w:rsid w:val="00B6567A"/>
    <w:rsid w:val="00CA1F93"/>
    <w:rsid w:val="00CC7ACB"/>
    <w:rsid w:val="00E13CAD"/>
    <w:rsid w:val="00F9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A4138"/>
  <w15:chartTrackingRefBased/>
  <w15:docId w15:val="{9F003988-21BF-4429-B2E9-56E933AE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1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A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F93"/>
  </w:style>
  <w:style w:type="paragraph" w:styleId="Footer">
    <w:name w:val="footer"/>
    <w:basedOn w:val="Normal"/>
    <w:link w:val="FooterChar"/>
    <w:uiPriority w:val="99"/>
    <w:unhideWhenUsed/>
    <w:rsid w:val="00CA1F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BCAFE12-B341-4B55-8C89-24674D41DC47}"/>
</file>

<file path=customXml/itemProps2.xml><?xml version="1.0" encoding="utf-8"?>
<ds:datastoreItem xmlns:ds="http://schemas.openxmlformats.org/officeDocument/2006/customXml" ds:itemID="{D5138617-6BF5-48EB-BCDD-76F4AD85096A}"/>
</file>

<file path=customXml/itemProps3.xml><?xml version="1.0" encoding="utf-8"?>
<ds:datastoreItem xmlns:ds="http://schemas.openxmlformats.org/officeDocument/2006/customXml" ds:itemID="{0E389100-6CD1-44C9-8915-D2318EF3CC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adline Dormeus</dc:creator>
  <cp:keywords/>
  <dc:description/>
  <cp:lastModifiedBy>adline Dormeus</cp:lastModifiedBy>
  <cp:revision>2</cp:revision>
  <dcterms:created xsi:type="dcterms:W3CDTF">2021-02-17T16:15:00Z</dcterms:created>
  <dcterms:modified xsi:type="dcterms:W3CDTF">2021-02-17T16:15:00Z</dcterms:modified>
</cp:coreProperties>
</file>