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FCC44" w14:textId="77777777" w:rsidR="000D35B8" w:rsidRDefault="000D35B8" w:rsidP="000D35B8">
      <w:pPr>
        <w:shd w:val="clear" w:color="auto" w:fill="FFFFFF"/>
        <w:spacing w:line="206" w:lineRule="exact"/>
        <w:ind w:left="72"/>
        <w:jc w:val="center"/>
      </w:pPr>
      <w:r>
        <w:rPr>
          <w:b/>
          <w:bCs/>
          <w:color w:val="000000"/>
          <w:spacing w:val="-1"/>
          <w:sz w:val="18"/>
          <w:szCs w:val="18"/>
        </w:rPr>
        <w:t>York College</w:t>
      </w:r>
    </w:p>
    <w:p w14:paraId="1F3C1144" w14:textId="77777777" w:rsidR="000D35B8" w:rsidRDefault="000D35B8" w:rsidP="000D35B8">
      <w:pPr>
        <w:shd w:val="clear" w:color="auto" w:fill="FFFFFF"/>
        <w:spacing w:line="206" w:lineRule="exact"/>
        <w:ind w:left="2890" w:right="2813" w:firstLine="82"/>
        <w:jc w:val="center"/>
        <w:rPr>
          <w:b/>
          <w:bCs/>
          <w:color w:val="000000"/>
          <w:spacing w:val="-2"/>
          <w:sz w:val="18"/>
          <w:szCs w:val="18"/>
        </w:rPr>
      </w:pPr>
      <w:r>
        <w:rPr>
          <w:b/>
          <w:bCs/>
          <w:color w:val="000000"/>
          <w:sz w:val="18"/>
          <w:szCs w:val="18"/>
        </w:rPr>
        <w:t xml:space="preserve">The City University of New York </w:t>
      </w:r>
      <w:r>
        <w:rPr>
          <w:b/>
          <w:bCs/>
          <w:color w:val="000000"/>
          <w:spacing w:val="-2"/>
          <w:sz w:val="18"/>
          <w:szCs w:val="18"/>
        </w:rPr>
        <w:t>Department of Health Professions</w:t>
      </w:r>
    </w:p>
    <w:p w14:paraId="5E6F18E5" w14:textId="77777777" w:rsidR="000D35B8" w:rsidRPr="00A212CB" w:rsidRDefault="000D35B8" w:rsidP="000D35B8">
      <w:pPr>
        <w:shd w:val="clear" w:color="auto" w:fill="FFFFFF"/>
        <w:spacing w:line="206" w:lineRule="exact"/>
        <w:ind w:left="2890" w:right="2813" w:firstLine="82"/>
        <w:jc w:val="center"/>
        <w:rPr>
          <w:b/>
          <w:bCs/>
          <w:color w:val="000000"/>
          <w:spacing w:val="-2"/>
          <w:sz w:val="18"/>
          <w:szCs w:val="18"/>
        </w:rPr>
      </w:pPr>
      <w:r>
        <w:rPr>
          <w:b/>
          <w:bCs/>
          <w:color w:val="000000"/>
          <w:spacing w:val="-2"/>
          <w:sz w:val="18"/>
          <w:szCs w:val="18"/>
        </w:rPr>
        <w:t>HPHS 201</w:t>
      </w:r>
    </w:p>
    <w:p w14:paraId="75F1A037" w14:textId="2A709D30" w:rsidR="00AF51C8" w:rsidRDefault="000D35B8" w:rsidP="000D35B8">
      <w:pPr>
        <w:pStyle w:val="Heading1"/>
        <w:jc w:val="center"/>
      </w:pPr>
      <w:r>
        <w:t>Lab Report</w:t>
      </w:r>
    </w:p>
    <w:p w14:paraId="39F20288" w14:textId="77777777" w:rsidR="0071620E" w:rsidRDefault="0071620E" w:rsidP="0071620E">
      <w:pPr>
        <w:rPr>
          <w:b/>
          <w:bCs/>
        </w:rPr>
      </w:pPr>
    </w:p>
    <w:p w14:paraId="31A1866D" w14:textId="3B2384E4" w:rsidR="002F650D" w:rsidRPr="005E0B9B" w:rsidRDefault="002F650D" w:rsidP="002F650D">
      <w:pPr>
        <w:pStyle w:val="ListParagraph"/>
        <w:numPr>
          <w:ilvl w:val="0"/>
          <w:numId w:val="15"/>
        </w:numPr>
      </w:pPr>
      <w:r w:rsidRPr="002F650D">
        <w:rPr>
          <w:b/>
          <w:bCs/>
        </w:rPr>
        <w:t>How are the two hypertension diagnoses listed in medical history different?</w:t>
      </w:r>
    </w:p>
    <w:p w14:paraId="5863E218" w14:textId="50F71305" w:rsidR="0071620E" w:rsidRDefault="0071620E" w:rsidP="002F650D">
      <w:pPr>
        <w:pStyle w:val="ListParagraph"/>
        <w:rPr>
          <w:b/>
          <w:bCs/>
        </w:rPr>
      </w:pPr>
    </w:p>
    <w:sdt>
      <w:sdtPr>
        <w:rPr>
          <w:b/>
          <w:bCs/>
        </w:rPr>
        <w:id w:val="-1419086364"/>
        <w:placeholder>
          <w:docPart w:val="60D9C93E28BD404AA917527A7C2313F7"/>
        </w:placeholder>
        <w:showingPlcHdr/>
      </w:sdtPr>
      <w:sdtContent>
        <w:p w14:paraId="7EDF9A3C" w14:textId="77777777" w:rsidR="0087412A" w:rsidRDefault="0087412A" w:rsidP="0087412A">
          <w:pPr>
            <w:pStyle w:val="ListParagraph"/>
            <w:rPr>
              <w:b/>
              <w:bCs/>
            </w:rPr>
          </w:pPr>
          <w:r w:rsidRPr="005D55C0">
            <w:rPr>
              <w:rStyle w:val="PlaceholderText"/>
              <w:color w:val="00B050"/>
            </w:rPr>
            <w:t>Click or tap here to enter text.</w:t>
          </w:r>
        </w:p>
      </w:sdtContent>
    </w:sdt>
    <w:p w14:paraId="13DB1F85" w14:textId="255F57BE" w:rsidR="0033451B" w:rsidRDefault="0033451B" w:rsidP="00BB7591">
      <w:pPr>
        <w:pStyle w:val="ListParagraph"/>
        <w:rPr>
          <w:b/>
          <w:bCs/>
        </w:rPr>
      </w:pPr>
    </w:p>
    <w:p w14:paraId="30A9901C" w14:textId="77777777" w:rsidR="0033451B" w:rsidRDefault="0033451B" w:rsidP="0033451B">
      <w:pPr>
        <w:rPr>
          <w:b/>
          <w:bCs/>
        </w:rPr>
      </w:pPr>
    </w:p>
    <w:p w14:paraId="29585DB3" w14:textId="4F9AAF1E" w:rsidR="0087412A" w:rsidRPr="00FE24F5" w:rsidRDefault="0087412A" w:rsidP="00FE24F5">
      <w:pPr>
        <w:pStyle w:val="ListParagraph"/>
        <w:numPr>
          <w:ilvl w:val="0"/>
          <w:numId w:val="16"/>
        </w:numPr>
        <w:rPr>
          <w:b/>
          <w:bCs/>
        </w:rPr>
      </w:pPr>
      <w:r w:rsidRPr="00FE24F5">
        <w:rPr>
          <w:b/>
          <w:bCs/>
        </w:rPr>
        <w:t>Take a snapshot of the filled out “Allergy/Medical History” dialog and submit it in your lab report back to the instructor.</w:t>
      </w:r>
    </w:p>
    <w:p w14:paraId="1C8B6546" w14:textId="77777777" w:rsidR="0033451B" w:rsidRDefault="0033451B" w:rsidP="0033451B">
      <w:pPr>
        <w:rPr>
          <w:b/>
          <w:bCs/>
        </w:rPr>
      </w:pPr>
    </w:p>
    <w:sdt>
      <w:sdtPr>
        <w:rPr>
          <w:b/>
          <w:bCs/>
        </w:rPr>
        <w:id w:val="868726374"/>
        <w:showingPlcHdr/>
        <w:picture/>
      </w:sdtPr>
      <w:sdtEndPr/>
      <w:sdtContent>
        <w:p w14:paraId="374A7708" w14:textId="38B79EF9" w:rsidR="0033451B" w:rsidRDefault="00C500A8" w:rsidP="00445A5B">
          <w:pPr>
            <w:ind w:left="720"/>
            <w:rPr>
              <w:b/>
              <w:bCs/>
            </w:rPr>
          </w:pPr>
          <w:r>
            <w:rPr>
              <w:b/>
              <w:bCs/>
              <w:noProof/>
            </w:rPr>
            <w:drawing>
              <wp:inline distT="0" distB="0" distL="0" distR="0" wp14:anchorId="05018E4F" wp14:editId="0B218693">
                <wp:extent cx="5200650" cy="190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0650" cy="1905000"/>
                        </a:xfrm>
                        <a:prstGeom prst="rect">
                          <a:avLst/>
                        </a:prstGeom>
                        <a:noFill/>
                        <a:ln>
                          <a:noFill/>
                        </a:ln>
                      </pic:spPr>
                    </pic:pic>
                  </a:graphicData>
                </a:graphic>
              </wp:inline>
            </w:drawing>
          </w:r>
        </w:p>
      </w:sdtContent>
    </w:sdt>
    <w:p w14:paraId="30B78390" w14:textId="77777777" w:rsidR="0033451B" w:rsidRDefault="0033451B" w:rsidP="0033451B">
      <w:pPr>
        <w:rPr>
          <w:b/>
          <w:bCs/>
        </w:rPr>
      </w:pPr>
    </w:p>
    <w:p w14:paraId="0F4E800D" w14:textId="69BC94E7" w:rsidR="00002A94" w:rsidRPr="00002A94" w:rsidRDefault="00002A94" w:rsidP="00002A94">
      <w:pPr>
        <w:pStyle w:val="ListParagraph"/>
        <w:numPr>
          <w:ilvl w:val="0"/>
          <w:numId w:val="18"/>
        </w:numPr>
        <w:rPr>
          <w:b/>
          <w:bCs/>
        </w:rPr>
      </w:pPr>
      <w:r w:rsidRPr="00002A94">
        <w:rPr>
          <w:b/>
          <w:bCs/>
        </w:rPr>
        <w:t>Take a snapshot of the “Chief Complaint” dialog and submit it in your lab report back to the instructor.</w:t>
      </w:r>
    </w:p>
    <w:sdt>
      <w:sdtPr>
        <w:rPr>
          <w:b/>
          <w:bCs/>
        </w:rPr>
        <w:id w:val="1565441473"/>
        <w:showingPlcHdr/>
        <w:picture/>
      </w:sdtPr>
      <w:sdtEndPr/>
      <w:sdtContent>
        <w:p w14:paraId="72DDAA57" w14:textId="08F26DCD" w:rsidR="008D7ABB" w:rsidRDefault="00C500A8" w:rsidP="008D7ABB">
          <w:pPr>
            <w:pStyle w:val="ListParagraph"/>
            <w:rPr>
              <w:b/>
              <w:bCs/>
            </w:rPr>
          </w:pPr>
          <w:r>
            <w:rPr>
              <w:b/>
              <w:bCs/>
              <w:noProof/>
            </w:rPr>
            <w:drawing>
              <wp:inline distT="0" distB="0" distL="0" distR="0" wp14:anchorId="0C7B8F6F" wp14:editId="5F5BA649">
                <wp:extent cx="5162550" cy="1905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sdtContent>
    </w:sdt>
    <w:p w14:paraId="7CAAA085" w14:textId="0E362B78" w:rsidR="003308C9" w:rsidRPr="005B2D9D" w:rsidRDefault="005B2D9D" w:rsidP="005B2D9D">
      <w:pPr>
        <w:pStyle w:val="ListParagraph"/>
        <w:numPr>
          <w:ilvl w:val="0"/>
          <w:numId w:val="19"/>
        </w:numPr>
        <w:rPr>
          <w:b/>
          <w:bCs/>
        </w:rPr>
      </w:pPr>
      <w:r w:rsidRPr="005B2D9D">
        <w:rPr>
          <w:b/>
          <w:bCs/>
        </w:rPr>
        <w:t>Take a snapshot of the Interaction dialog once it opens and include it in your lab report.</w:t>
      </w:r>
    </w:p>
    <w:sdt>
      <w:sdtPr>
        <w:rPr>
          <w:b/>
          <w:bCs/>
        </w:rPr>
        <w:id w:val="-757595038"/>
        <w:showingPlcHdr/>
        <w:picture/>
      </w:sdtPr>
      <w:sdtEndPr/>
      <w:sdtContent>
        <w:p w14:paraId="7CDCDD72" w14:textId="3253232A" w:rsidR="008D7ABB" w:rsidRDefault="00C500A8" w:rsidP="006D5945">
          <w:pPr>
            <w:ind w:left="720"/>
            <w:rPr>
              <w:b/>
              <w:bCs/>
            </w:rPr>
          </w:pPr>
          <w:r>
            <w:rPr>
              <w:b/>
              <w:bCs/>
              <w:noProof/>
            </w:rPr>
            <w:drawing>
              <wp:inline distT="0" distB="0" distL="0" distR="0" wp14:anchorId="4CB68904" wp14:editId="5B613F81">
                <wp:extent cx="5143500" cy="19050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1905000"/>
                        </a:xfrm>
                        <a:prstGeom prst="rect">
                          <a:avLst/>
                        </a:prstGeom>
                        <a:noFill/>
                        <a:ln>
                          <a:noFill/>
                        </a:ln>
                      </pic:spPr>
                    </pic:pic>
                  </a:graphicData>
                </a:graphic>
              </wp:inline>
            </w:drawing>
          </w:r>
        </w:p>
      </w:sdtContent>
    </w:sdt>
    <w:p w14:paraId="195ACE7F" w14:textId="77777777" w:rsidR="00432F45" w:rsidRPr="00295AFA" w:rsidRDefault="00432F45" w:rsidP="00432F45">
      <w:pPr>
        <w:pStyle w:val="ListParagraph"/>
        <w:numPr>
          <w:ilvl w:val="0"/>
          <w:numId w:val="19"/>
        </w:numPr>
        <w:rPr>
          <w:b/>
          <w:bCs/>
        </w:rPr>
      </w:pPr>
      <w:r w:rsidRPr="00295AFA">
        <w:rPr>
          <w:b/>
          <w:bCs/>
        </w:rPr>
        <w:t>Explain which medications have an interaction? What type of interaction is it?  Describe the interaction and why it is dangerous.</w:t>
      </w:r>
    </w:p>
    <w:sdt>
      <w:sdtPr>
        <w:rPr>
          <w:b/>
          <w:bCs/>
        </w:rPr>
        <w:id w:val="737128392"/>
        <w:placeholder>
          <w:docPart w:val="DAABB32BF50A4A6ABCC3B25B4138E372"/>
        </w:placeholder>
        <w:showingPlcHdr/>
      </w:sdtPr>
      <w:sdtContent>
        <w:p w14:paraId="70B12EF1" w14:textId="77777777" w:rsidR="00432F45" w:rsidRDefault="00432F45" w:rsidP="00432F45">
          <w:pPr>
            <w:pStyle w:val="ListParagraph"/>
            <w:rPr>
              <w:b/>
              <w:bCs/>
            </w:rPr>
          </w:pPr>
          <w:r w:rsidRPr="005D55C0">
            <w:rPr>
              <w:rStyle w:val="PlaceholderText"/>
              <w:color w:val="00B050"/>
            </w:rPr>
            <w:t>Click or tap here to enter text.</w:t>
          </w:r>
        </w:p>
      </w:sdtContent>
    </w:sdt>
    <w:p w14:paraId="3F13F319" w14:textId="32EF889F" w:rsidR="005B2D9D" w:rsidRPr="005B2D9D" w:rsidRDefault="005B2D9D" w:rsidP="00432F45">
      <w:pPr>
        <w:pStyle w:val="ListParagraph"/>
        <w:rPr>
          <w:b/>
          <w:bCs/>
        </w:rPr>
      </w:pPr>
    </w:p>
    <w:p w14:paraId="63E5CE67" w14:textId="1F15D27D" w:rsidR="00543728" w:rsidRPr="00543728" w:rsidRDefault="00543728" w:rsidP="00543728">
      <w:pPr>
        <w:pStyle w:val="ListParagraph"/>
        <w:numPr>
          <w:ilvl w:val="0"/>
          <w:numId w:val="20"/>
        </w:numPr>
        <w:rPr>
          <w:b/>
          <w:bCs/>
        </w:rPr>
      </w:pPr>
      <w:r w:rsidRPr="00543728">
        <w:rPr>
          <w:b/>
          <w:bCs/>
        </w:rPr>
        <w:t>Take a snapshot of the Vitals dialog once it is completed and include it in your lab report.</w:t>
      </w:r>
    </w:p>
    <w:p w14:paraId="3B0E1CCC" w14:textId="77777777" w:rsidR="001C77AD" w:rsidRDefault="001C77AD" w:rsidP="001C77AD">
      <w:pPr>
        <w:ind w:left="360"/>
        <w:rPr>
          <w:b/>
          <w:bCs/>
        </w:rPr>
      </w:pPr>
    </w:p>
    <w:sdt>
      <w:sdtPr>
        <w:rPr>
          <w:b/>
          <w:bCs/>
        </w:rPr>
        <w:id w:val="-1383947043"/>
        <w:showingPlcHdr/>
        <w:picture/>
      </w:sdtPr>
      <w:sdtEndPr/>
      <w:sdtContent>
        <w:p w14:paraId="2D48B123" w14:textId="22028E59" w:rsidR="00081E9B" w:rsidRDefault="00C500A8" w:rsidP="006D5945">
          <w:pPr>
            <w:ind w:left="720"/>
            <w:rPr>
              <w:b/>
              <w:bCs/>
            </w:rPr>
          </w:pPr>
          <w:r>
            <w:rPr>
              <w:b/>
              <w:bCs/>
              <w:noProof/>
            </w:rPr>
            <w:drawing>
              <wp:inline distT="0" distB="0" distL="0" distR="0" wp14:anchorId="616DDAB8" wp14:editId="01D1B694">
                <wp:extent cx="5076825" cy="1905000"/>
                <wp:effectExtent l="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6825" cy="1905000"/>
                        </a:xfrm>
                        <a:prstGeom prst="rect">
                          <a:avLst/>
                        </a:prstGeom>
                        <a:noFill/>
                        <a:ln>
                          <a:noFill/>
                        </a:ln>
                      </pic:spPr>
                    </pic:pic>
                  </a:graphicData>
                </a:graphic>
              </wp:inline>
            </w:drawing>
          </w:r>
        </w:p>
      </w:sdtContent>
    </w:sdt>
    <w:p w14:paraId="062DF77A" w14:textId="1F4F8BB8" w:rsidR="00A22C82" w:rsidRDefault="00A75435" w:rsidP="00A75435">
      <w:pPr>
        <w:rPr>
          <w:b/>
          <w:bCs/>
        </w:rPr>
      </w:pPr>
      <w:r>
        <w:rPr>
          <w:b/>
          <w:bCs/>
        </w:rPr>
        <w:t xml:space="preserve">      </w:t>
      </w:r>
      <w:r w:rsidR="00121C6B">
        <w:rPr>
          <w:b/>
          <w:bCs/>
        </w:rPr>
        <w:t xml:space="preserve">30. </w:t>
      </w:r>
      <w:r w:rsidR="00121C6B" w:rsidRPr="008E52C2">
        <w:rPr>
          <w:b/>
          <w:bCs/>
        </w:rPr>
        <w:t>Take a snapshot of your note once it’s completed and include it in your lab report.</w:t>
      </w:r>
    </w:p>
    <w:p w14:paraId="0E8E784F" w14:textId="3C64E83B" w:rsidR="001C77AD" w:rsidRDefault="003A784D" w:rsidP="00A22C82">
      <w:pPr>
        <w:ind w:firstLine="720"/>
        <w:rPr>
          <w:b/>
          <w:bCs/>
        </w:rPr>
      </w:pPr>
      <w:sdt>
        <w:sdtPr>
          <w:rPr>
            <w:b/>
            <w:bCs/>
          </w:rPr>
          <w:id w:val="1484282300"/>
          <w:showingPlcHdr/>
          <w:picture/>
        </w:sdtPr>
        <w:sdtEndPr/>
        <w:sdtContent>
          <w:r w:rsidR="00C500A8">
            <w:rPr>
              <w:b/>
              <w:bCs/>
              <w:noProof/>
            </w:rPr>
            <w:drawing>
              <wp:inline distT="0" distB="0" distL="0" distR="0" wp14:anchorId="4136D09C" wp14:editId="042D8444">
                <wp:extent cx="5086350" cy="1905000"/>
                <wp:effectExtent l="0" t="0" r="0" b="0"/>
                <wp:docPr id="16703892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0" cy="1905000"/>
                        </a:xfrm>
                        <a:prstGeom prst="rect">
                          <a:avLst/>
                        </a:prstGeom>
                        <a:noFill/>
                        <a:ln>
                          <a:noFill/>
                        </a:ln>
                      </pic:spPr>
                    </pic:pic>
                  </a:graphicData>
                </a:graphic>
              </wp:inline>
            </w:drawing>
          </w:r>
        </w:sdtContent>
      </w:sdt>
    </w:p>
    <w:p w14:paraId="4EAD48D4" w14:textId="124E305A" w:rsidR="00A75435" w:rsidRPr="00A75435" w:rsidRDefault="00A75435" w:rsidP="00A75435">
      <w:pPr>
        <w:pStyle w:val="ListParagraph"/>
        <w:numPr>
          <w:ilvl w:val="0"/>
          <w:numId w:val="22"/>
        </w:numPr>
        <w:rPr>
          <w:b/>
          <w:bCs/>
        </w:rPr>
      </w:pPr>
      <w:r w:rsidRPr="00A75435">
        <w:rPr>
          <w:b/>
          <w:bCs/>
        </w:rPr>
        <w:t>Why did you choose this method to enter the note?  What did you think about it?  Do you think it is helpful to the clinicians or do you think there may be a better way to record the history of present illness?  Explain.</w:t>
      </w:r>
    </w:p>
    <w:sdt>
      <w:sdtPr>
        <w:rPr>
          <w:b/>
          <w:bCs/>
        </w:rPr>
        <w:id w:val="-545916524"/>
        <w:placeholder>
          <w:docPart w:val="7075681E77C0477D8F4473F00770A511"/>
        </w:placeholder>
        <w:showingPlcHdr/>
      </w:sdtPr>
      <w:sdtContent>
        <w:p w14:paraId="0FE5FFB7" w14:textId="77777777" w:rsidR="00A75435" w:rsidRDefault="00A75435" w:rsidP="00A75435">
          <w:pPr>
            <w:pStyle w:val="ListParagraph"/>
            <w:rPr>
              <w:b/>
              <w:bCs/>
            </w:rPr>
          </w:pPr>
          <w:r w:rsidRPr="005D55C0">
            <w:rPr>
              <w:rStyle w:val="PlaceholderText"/>
              <w:color w:val="00B050"/>
            </w:rPr>
            <w:t>Click or tap here to enter text.</w:t>
          </w:r>
        </w:p>
      </w:sdtContent>
    </w:sdt>
    <w:p w14:paraId="23960576" w14:textId="77777777" w:rsidR="00A22C82" w:rsidRDefault="00A22C82" w:rsidP="00A22C82">
      <w:pPr>
        <w:ind w:firstLine="720"/>
        <w:rPr>
          <w:b/>
          <w:bCs/>
        </w:rPr>
      </w:pPr>
    </w:p>
    <w:p w14:paraId="58F60150" w14:textId="0872CA06" w:rsidR="00AB26E8" w:rsidRPr="00AB26E8" w:rsidRDefault="00AB26E8" w:rsidP="00AB26E8">
      <w:pPr>
        <w:pStyle w:val="ListParagraph"/>
        <w:numPr>
          <w:ilvl w:val="0"/>
          <w:numId w:val="23"/>
        </w:numPr>
        <w:rPr>
          <w:b/>
          <w:bCs/>
        </w:rPr>
      </w:pPr>
      <w:r w:rsidRPr="00AB26E8">
        <w:rPr>
          <w:b/>
          <w:bCs/>
        </w:rPr>
        <w:t>Take a snapshot of the history once it’s completed and include it with your lab report.</w:t>
      </w:r>
    </w:p>
    <w:p w14:paraId="176AC8B3" w14:textId="77777777" w:rsidR="00FD7988" w:rsidRDefault="00FD7988" w:rsidP="00FD7988">
      <w:pPr>
        <w:rPr>
          <w:b/>
          <w:bCs/>
        </w:rPr>
      </w:pPr>
    </w:p>
    <w:sdt>
      <w:sdtPr>
        <w:rPr>
          <w:b/>
          <w:bCs/>
        </w:rPr>
        <w:id w:val="195586578"/>
        <w:showingPlcHdr/>
        <w:picture/>
      </w:sdtPr>
      <w:sdtEndPr/>
      <w:sdtContent>
        <w:p w14:paraId="4D75DA87" w14:textId="5A27959E" w:rsidR="00FD7988" w:rsidRDefault="00C500A8" w:rsidP="006D5945">
          <w:pPr>
            <w:ind w:left="720"/>
            <w:rPr>
              <w:b/>
              <w:bCs/>
            </w:rPr>
          </w:pPr>
          <w:r>
            <w:rPr>
              <w:b/>
              <w:bCs/>
              <w:noProof/>
            </w:rPr>
            <w:drawing>
              <wp:inline distT="0" distB="0" distL="0" distR="0" wp14:anchorId="207676B9" wp14:editId="0D7CB46E">
                <wp:extent cx="4981575" cy="1905000"/>
                <wp:effectExtent l="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1575" cy="1905000"/>
                        </a:xfrm>
                        <a:prstGeom prst="rect">
                          <a:avLst/>
                        </a:prstGeom>
                        <a:noFill/>
                        <a:ln>
                          <a:noFill/>
                        </a:ln>
                      </pic:spPr>
                    </pic:pic>
                  </a:graphicData>
                </a:graphic>
              </wp:inline>
            </w:drawing>
          </w:r>
        </w:p>
      </w:sdtContent>
    </w:sdt>
    <w:p w14:paraId="2410BADF" w14:textId="0EA69143" w:rsidR="000E1AAA" w:rsidRPr="000E1AAA" w:rsidRDefault="000E1AAA" w:rsidP="000E1AAA">
      <w:pPr>
        <w:pStyle w:val="ListParagraph"/>
        <w:numPr>
          <w:ilvl w:val="0"/>
          <w:numId w:val="24"/>
        </w:numPr>
        <w:rPr>
          <w:b/>
          <w:bCs/>
        </w:rPr>
      </w:pPr>
      <w:r w:rsidRPr="000E1AAA">
        <w:rPr>
          <w:b/>
          <w:bCs/>
        </w:rPr>
        <w:t>Take 6 snapshots, one of each tab under Social History and include all of these in your lab report.</w:t>
      </w:r>
    </w:p>
    <w:p w14:paraId="3B2C42D0" w14:textId="77777777" w:rsidR="00343EEE" w:rsidRDefault="00343EEE" w:rsidP="00343EEE">
      <w:pPr>
        <w:pStyle w:val="ListParagraph"/>
        <w:rPr>
          <w:b/>
          <w:bCs/>
        </w:rPr>
      </w:pPr>
    </w:p>
    <w:sdt>
      <w:sdtPr>
        <w:rPr>
          <w:b/>
          <w:bCs/>
        </w:rPr>
        <w:id w:val="1700897312"/>
        <w:showingPlcHdr/>
        <w:picture/>
      </w:sdtPr>
      <w:sdtEndPr/>
      <w:sdtContent>
        <w:p w14:paraId="620FF293" w14:textId="4AD65F33" w:rsidR="00343EEE" w:rsidRDefault="00C500A8" w:rsidP="006D5945">
          <w:pPr>
            <w:pStyle w:val="ListParagraph"/>
            <w:rPr>
              <w:b/>
              <w:bCs/>
            </w:rPr>
          </w:pPr>
          <w:r>
            <w:rPr>
              <w:b/>
              <w:bCs/>
              <w:noProof/>
            </w:rPr>
            <w:drawing>
              <wp:inline distT="0" distB="0" distL="0" distR="0" wp14:anchorId="310B47DB" wp14:editId="39481BB0">
                <wp:extent cx="4962525" cy="1905000"/>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2525" cy="1905000"/>
                        </a:xfrm>
                        <a:prstGeom prst="rect">
                          <a:avLst/>
                        </a:prstGeom>
                        <a:noFill/>
                        <a:ln>
                          <a:noFill/>
                        </a:ln>
                      </pic:spPr>
                    </pic:pic>
                  </a:graphicData>
                </a:graphic>
              </wp:inline>
            </w:drawing>
          </w:r>
        </w:p>
      </w:sdtContent>
    </w:sdt>
    <w:p w14:paraId="1E51F6B5" w14:textId="7628943C" w:rsidR="000E1AAA" w:rsidRDefault="000E1AAA" w:rsidP="006D5945">
      <w:pPr>
        <w:pStyle w:val="ListParagraph"/>
        <w:rPr>
          <w:b/>
          <w:bCs/>
        </w:rPr>
      </w:pPr>
    </w:p>
    <w:p w14:paraId="0AC84D24" w14:textId="0DCBA6BB" w:rsidR="000E1AAA" w:rsidRDefault="000E1AAA" w:rsidP="006D5945">
      <w:pPr>
        <w:pStyle w:val="ListParagraph"/>
        <w:rPr>
          <w:b/>
          <w:bCs/>
        </w:rPr>
      </w:pPr>
    </w:p>
    <w:sdt>
      <w:sdtPr>
        <w:rPr>
          <w:b/>
          <w:bCs/>
        </w:rPr>
        <w:id w:val="1562599075"/>
        <w:showingPlcHdr/>
        <w:picture/>
      </w:sdtPr>
      <w:sdtContent>
        <w:p w14:paraId="7A40DA9D" w14:textId="5675519A" w:rsidR="000E1AAA" w:rsidRDefault="000E1AAA" w:rsidP="006D5945">
          <w:pPr>
            <w:pStyle w:val="ListParagraph"/>
            <w:rPr>
              <w:b/>
              <w:bCs/>
            </w:rPr>
          </w:pPr>
          <w:r>
            <w:rPr>
              <w:b/>
              <w:bCs/>
              <w:noProof/>
            </w:rPr>
            <w:drawing>
              <wp:inline distT="0" distB="0" distL="0" distR="0" wp14:anchorId="6CE01534" wp14:editId="39538105">
                <wp:extent cx="4974609" cy="1903730"/>
                <wp:effectExtent l="0" t="0" r="0" b="1270"/>
                <wp:docPr id="10998675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9226" cy="1905497"/>
                        </a:xfrm>
                        <a:prstGeom prst="rect">
                          <a:avLst/>
                        </a:prstGeom>
                        <a:noFill/>
                        <a:ln>
                          <a:noFill/>
                        </a:ln>
                      </pic:spPr>
                    </pic:pic>
                  </a:graphicData>
                </a:graphic>
              </wp:inline>
            </w:drawing>
          </w:r>
        </w:p>
      </w:sdtContent>
    </w:sdt>
    <w:p w14:paraId="58E7FBBD" w14:textId="77777777" w:rsidR="000E1AAA" w:rsidRDefault="000E1AAA" w:rsidP="006D5945">
      <w:pPr>
        <w:pStyle w:val="ListParagraph"/>
        <w:rPr>
          <w:b/>
          <w:bCs/>
        </w:rPr>
      </w:pPr>
    </w:p>
    <w:sdt>
      <w:sdtPr>
        <w:rPr>
          <w:b/>
          <w:bCs/>
        </w:rPr>
        <w:id w:val="-51159214"/>
        <w:showingPlcHdr/>
        <w:picture/>
      </w:sdtPr>
      <w:sdtContent>
        <w:p w14:paraId="267ED974" w14:textId="12D104D1" w:rsidR="000E1AAA" w:rsidRDefault="000E1AAA" w:rsidP="006D5945">
          <w:pPr>
            <w:pStyle w:val="ListParagraph"/>
            <w:rPr>
              <w:b/>
              <w:bCs/>
            </w:rPr>
          </w:pPr>
          <w:r>
            <w:rPr>
              <w:b/>
              <w:bCs/>
              <w:noProof/>
            </w:rPr>
            <w:drawing>
              <wp:inline distT="0" distB="0" distL="0" distR="0" wp14:anchorId="3958BB6C" wp14:editId="35FAB98B">
                <wp:extent cx="5206621" cy="1903604"/>
                <wp:effectExtent l="0" t="0" r="0" b="1905"/>
                <wp:docPr id="1798419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8081" cy="1911450"/>
                        </a:xfrm>
                        <a:prstGeom prst="rect">
                          <a:avLst/>
                        </a:prstGeom>
                        <a:noFill/>
                        <a:ln>
                          <a:noFill/>
                        </a:ln>
                      </pic:spPr>
                    </pic:pic>
                  </a:graphicData>
                </a:graphic>
              </wp:inline>
            </w:drawing>
          </w:r>
        </w:p>
      </w:sdtContent>
    </w:sdt>
    <w:p w14:paraId="77D6EBAE" w14:textId="77777777" w:rsidR="000E1AAA" w:rsidRDefault="000E1AAA" w:rsidP="006D5945">
      <w:pPr>
        <w:pStyle w:val="ListParagraph"/>
        <w:rPr>
          <w:b/>
          <w:bCs/>
        </w:rPr>
      </w:pPr>
    </w:p>
    <w:sdt>
      <w:sdtPr>
        <w:rPr>
          <w:b/>
          <w:bCs/>
        </w:rPr>
        <w:id w:val="-505515679"/>
        <w:showingPlcHdr/>
        <w:picture/>
      </w:sdtPr>
      <w:sdtContent>
        <w:p w14:paraId="710B3F18" w14:textId="36C69283" w:rsidR="000E1AAA" w:rsidRDefault="000E1AAA" w:rsidP="006D5945">
          <w:pPr>
            <w:pStyle w:val="ListParagraph"/>
            <w:rPr>
              <w:b/>
              <w:bCs/>
            </w:rPr>
          </w:pPr>
          <w:r>
            <w:rPr>
              <w:b/>
              <w:bCs/>
              <w:noProof/>
            </w:rPr>
            <w:drawing>
              <wp:inline distT="0" distB="0" distL="0" distR="0" wp14:anchorId="0C3E817E" wp14:editId="4CFFACA3">
                <wp:extent cx="5220269" cy="1903730"/>
                <wp:effectExtent l="0" t="0" r="0" b="1270"/>
                <wp:docPr id="1354481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0315" cy="1907394"/>
                        </a:xfrm>
                        <a:prstGeom prst="rect">
                          <a:avLst/>
                        </a:prstGeom>
                        <a:noFill/>
                        <a:ln>
                          <a:noFill/>
                        </a:ln>
                      </pic:spPr>
                    </pic:pic>
                  </a:graphicData>
                </a:graphic>
              </wp:inline>
            </w:drawing>
          </w:r>
        </w:p>
      </w:sdtContent>
    </w:sdt>
    <w:p w14:paraId="0A200A4C" w14:textId="77777777" w:rsidR="000E1AAA" w:rsidRDefault="000E1AAA" w:rsidP="006D5945">
      <w:pPr>
        <w:pStyle w:val="ListParagraph"/>
        <w:rPr>
          <w:b/>
          <w:bCs/>
        </w:rPr>
      </w:pPr>
    </w:p>
    <w:sdt>
      <w:sdtPr>
        <w:rPr>
          <w:b/>
          <w:bCs/>
        </w:rPr>
        <w:id w:val="1545953498"/>
        <w:showingPlcHdr/>
        <w:picture/>
      </w:sdtPr>
      <w:sdtContent>
        <w:p w14:paraId="2A2BEA6C" w14:textId="2B4CE782" w:rsidR="000E1AAA" w:rsidRDefault="000E1AAA" w:rsidP="006D5945">
          <w:pPr>
            <w:pStyle w:val="ListParagraph"/>
            <w:rPr>
              <w:b/>
              <w:bCs/>
            </w:rPr>
          </w:pPr>
          <w:r>
            <w:rPr>
              <w:b/>
              <w:bCs/>
              <w:noProof/>
            </w:rPr>
            <w:drawing>
              <wp:inline distT="0" distB="0" distL="0" distR="0" wp14:anchorId="34904F4F" wp14:editId="268CFD27">
                <wp:extent cx="5240740" cy="19037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8426" cy="1906522"/>
                        </a:xfrm>
                        <a:prstGeom prst="rect">
                          <a:avLst/>
                        </a:prstGeom>
                        <a:noFill/>
                        <a:ln>
                          <a:noFill/>
                        </a:ln>
                      </pic:spPr>
                    </pic:pic>
                  </a:graphicData>
                </a:graphic>
              </wp:inline>
            </w:drawing>
          </w:r>
        </w:p>
      </w:sdtContent>
    </w:sdt>
    <w:p w14:paraId="54A5BA12" w14:textId="77777777" w:rsidR="000E1AAA" w:rsidRDefault="000E1AAA" w:rsidP="006D5945">
      <w:pPr>
        <w:pStyle w:val="ListParagraph"/>
        <w:rPr>
          <w:b/>
          <w:bCs/>
        </w:rPr>
      </w:pPr>
    </w:p>
    <w:sdt>
      <w:sdtPr>
        <w:rPr>
          <w:b/>
          <w:bCs/>
        </w:rPr>
        <w:id w:val="-1739400547"/>
        <w:showingPlcHdr/>
        <w:picture/>
      </w:sdtPr>
      <w:sdtContent>
        <w:p w14:paraId="7E911015" w14:textId="428D9EC4" w:rsidR="000E1AAA" w:rsidRDefault="000E1AAA" w:rsidP="006D5945">
          <w:pPr>
            <w:pStyle w:val="ListParagraph"/>
            <w:rPr>
              <w:b/>
              <w:bCs/>
            </w:rPr>
          </w:pPr>
          <w:r>
            <w:rPr>
              <w:b/>
              <w:bCs/>
              <w:noProof/>
            </w:rPr>
            <w:drawing>
              <wp:inline distT="0" distB="0" distL="0" distR="0" wp14:anchorId="07AB68D8" wp14:editId="39452F55">
                <wp:extent cx="5274860" cy="1903730"/>
                <wp:effectExtent l="0" t="0" r="2540" b="1270"/>
                <wp:docPr id="13853248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0464" cy="1905752"/>
                        </a:xfrm>
                        <a:prstGeom prst="rect">
                          <a:avLst/>
                        </a:prstGeom>
                        <a:noFill/>
                        <a:ln>
                          <a:noFill/>
                        </a:ln>
                      </pic:spPr>
                    </pic:pic>
                  </a:graphicData>
                </a:graphic>
              </wp:inline>
            </w:drawing>
          </w:r>
        </w:p>
      </w:sdtContent>
    </w:sdt>
    <w:p w14:paraId="32C515E2" w14:textId="77777777" w:rsidR="009732B9" w:rsidRDefault="009732B9" w:rsidP="006D5945">
      <w:pPr>
        <w:pStyle w:val="ListParagraph"/>
        <w:rPr>
          <w:b/>
          <w:bCs/>
        </w:rPr>
      </w:pPr>
    </w:p>
    <w:p w14:paraId="2571F1FC" w14:textId="23CC247D" w:rsidR="009732B9" w:rsidRPr="009732B9" w:rsidRDefault="009732B9" w:rsidP="009732B9">
      <w:pPr>
        <w:pStyle w:val="ListParagraph"/>
        <w:numPr>
          <w:ilvl w:val="0"/>
          <w:numId w:val="24"/>
        </w:numPr>
        <w:rPr>
          <w:b/>
          <w:bCs/>
        </w:rPr>
      </w:pPr>
      <w:r w:rsidRPr="009732B9">
        <w:rPr>
          <w:b/>
          <w:bCs/>
        </w:rPr>
        <w:lastRenderedPageBreak/>
        <w:t>What are your thoughts on the calculators used to assess drug and alcohol risk assessments, tobacco use, alcohol misuse/abuse etc. How do you think these are useful to the clinician?  How do you think these are useful to the patient?</w:t>
      </w:r>
    </w:p>
    <w:sdt>
      <w:sdtPr>
        <w:rPr>
          <w:b/>
          <w:bCs/>
        </w:rPr>
        <w:id w:val="117034298"/>
        <w:placeholder>
          <w:docPart w:val="1C3AE55EC55C4F90A1F23725F588353A"/>
        </w:placeholder>
        <w:showingPlcHdr/>
      </w:sdtPr>
      <w:sdtContent>
        <w:p w14:paraId="4F615FEF" w14:textId="77777777" w:rsidR="009732B9" w:rsidRDefault="009732B9" w:rsidP="009732B9">
          <w:pPr>
            <w:pStyle w:val="ListParagraph"/>
            <w:rPr>
              <w:b/>
              <w:bCs/>
            </w:rPr>
          </w:pPr>
          <w:r w:rsidRPr="005D55C0">
            <w:rPr>
              <w:rStyle w:val="PlaceholderText"/>
              <w:color w:val="00B050"/>
            </w:rPr>
            <w:t>Click or tap here to enter text.</w:t>
          </w:r>
        </w:p>
      </w:sdtContent>
    </w:sdt>
    <w:p w14:paraId="637548AD" w14:textId="77777777" w:rsidR="009732B9" w:rsidRDefault="009732B9" w:rsidP="006D5945">
      <w:pPr>
        <w:pStyle w:val="ListParagraph"/>
        <w:rPr>
          <w:b/>
          <w:bCs/>
        </w:rPr>
      </w:pPr>
    </w:p>
    <w:p w14:paraId="27D5AA11" w14:textId="22A9CDD8" w:rsidR="00AE0015" w:rsidRPr="00AE0015" w:rsidRDefault="00AE0015" w:rsidP="00AE0015">
      <w:pPr>
        <w:pStyle w:val="ListParagraph"/>
        <w:numPr>
          <w:ilvl w:val="0"/>
          <w:numId w:val="25"/>
        </w:numPr>
        <w:rPr>
          <w:b/>
          <w:bCs/>
        </w:rPr>
      </w:pPr>
      <w:r w:rsidRPr="00AE0015">
        <w:rPr>
          <w:b/>
          <w:bCs/>
        </w:rPr>
        <w:t>Take a snapshot of the Surgical and Hospitalization history and include it in your report.</w:t>
      </w:r>
    </w:p>
    <w:p w14:paraId="2BF786C4" w14:textId="77777777" w:rsidR="00ED0AAF" w:rsidRDefault="00ED0AAF" w:rsidP="00ED0AAF">
      <w:pPr>
        <w:rPr>
          <w:b/>
          <w:bCs/>
        </w:rPr>
      </w:pPr>
    </w:p>
    <w:sdt>
      <w:sdtPr>
        <w:rPr>
          <w:b/>
          <w:bCs/>
        </w:rPr>
        <w:id w:val="-403921360"/>
        <w:showingPlcHdr/>
        <w:picture/>
      </w:sdtPr>
      <w:sdtEndPr/>
      <w:sdtContent>
        <w:p w14:paraId="03774C91" w14:textId="41997D6C" w:rsidR="00ED0AAF" w:rsidRDefault="00C500A8" w:rsidP="006D5945">
          <w:pPr>
            <w:ind w:left="720"/>
            <w:rPr>
              <w:b/>
              <w:bCs/>
            </w:rPr>
          </w:pPr>
          <w:r>
            <w:rPr>
              <w:b/>
              <w:bCs/>
              <w:noProof/>
            </w:rPr>
            <w:drawing>
              <wp:inline distT="0" distB="0" distL="0" distR="0" wp14:anchorId="18412950" wp14:editId="3794A141">
                <wp:extent cx="4962525" cy="1905000"/>
                <wp:effectExtent l="0" t="0" r="9525"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2525" cy="1905000"/>
                        </a:xfrm>
                        <a:prstGeom prst="rect">
                          <a:avLst/>
                        </a:prstGeom>
                        <a:noFill/>
                        <a:ln>
                          <a:noFill/>
                        </a:ln>
                      </pic:spPr>
                    </pic:pic>
                  </a:graphicData>
                </a:graphic>
              </wp:inline>
            </w:drawing>
          </w:r>
        </w:p>
      </w:sdtContent>
    </w:sdt>
    <w:p w14:paraId="46CF4251" w14:textId="3D8BF20A" w:rsidR="00723A2D" w:rsidRPr="00723A2D" w:rsidRDefault="00723A2D" w:rsidP="00723A2D">
      <w:pPr>
        <w:pStyle w:val="ListParagraph"/>
        <w:numPr>
          <w:ilvl w:val="0"/>
          <w:numId w:val="26"/>
        </w:numPr>
        <w:rPr>
          <w:b/>
          <w:bCs/>
        </w:rPr>
      </w:pPr>
      <w:r w:rsidRPr="00723A2D">
        <w:rPr>
          <w:b/>
          <w:bCs/>
        </w:rPr>
        <w:t>Take a snapshot of the Musculoskeletal tab and include it in your lab report.</w:t>
      </w:r>
      <w:r>
        <w:t xml:space="preserve"> </w:t>
      </w:r>
    </w:p>
    <w:sdt>
      <w:sdtPr>
        <w:rPr>
          <w:b/>
          <w:bCs/>
        </w:rPr>
        <w:id w:val="910658821"/>
        <w:showingPlcHdr/>
        <w:picture/>
      </w:sdtPr>
      <w:sdtEndPr/>
      <w:sdtContent>
        <w:p w14:paraId="627EE957" w14:textId="0C928BF4" w:rsidR="00B31842" w:rsidRDefault="00C500A8" w:rsidP="006D5945">
          <w:pPr>
            <w:ind w:left="720"/>
            <w:rPr>
              <w:b/>
              <w:bCs/>
            </w:rPr>
          </w:pPr>
          <w:r>
            <w:rPr>
              <w:b/>
              <w:bCs/>
              <w:noProof/>
            </w:rPr>
            <w:drawing>
              <wp:inline distT="0" distB="0" distL="0" distR="0" wp14:anchorId="79E375A7" wp14:editId="40A8C5C6">
                <wp:extent cx="5429250" cy="190500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1905000"/>
                        </a:xfrm>
                        <a:prstGeom prst="rect">
                          <a:avLst/>
                        </a:prstGeom>
                        <a:noFill/>
                        <a:ln>
                          <a:noFill/>
                        </a:ln>
                      </pic:spPr>
                    </pic:pic>
                  </a:graphicData>
                </a:graphic>
              </wp:inline>
            </w:drawing>
          </w:r>
        </w:p>
      </w:sdtContent>
    </w:sdt>
    <w:p w14:paraId="103473BF" w14:textId="77777777" w:rsidR="00B31842" w:rsidRDefault="00B31842" w:rsidP="00B31842">
      <w:pPr>
        <w:rPr>
          <w:b/>
          <w:bCs/>
        </w:rPr>
      </w:pPr>
    </w:p>
    <w:p w14:paraId="79B4AF05" w14:textId="1A1CAD92" w:rsidR="00F67D6F" w:rsidRPr="00F67D6F" w:rsidRDefault="00F67D6F" w:rsidP="00F67D6F">
      <w:pPr>
        <w:pStyle w:val="ListParagraph"/>
        <w:numPr>
          <w:ilvl w:val="0"/>
          <w:numId w:val="27"/>
        </w:numPr>
        <w:rPr>
          <w:b/>
          <w:bCs/>
        </w:rPr>
      </w:pPr>
      <w:r w:rsidRPr="00F67D6F">
        <w:rPr>
          <w:b/>
          <w:bCs/>
        </w:rPr>
        <w:t>Take a snapshot of the Musculoskeletal/Back examination and include it in your lab report.</w:t>
      </w:r>
    </w:p>
    <w:p w14:paraId="7B10616D" w14:textId="77777777" w:rsidR="00F67D6F" w:rsidRDefault="00F67D6F" w:rsidP="006D5945">
      <w:pPr>
        <w:ind w:left="720"/>
        <w:rPr>
          <w:b/>
          <w:bCs/>
        </w:rPr>
      </w:pPr>
    </w:p>
    <w:p w14:paraId="58EB168B" w14:textId="23AB3B58" w:rsidR="00B31842" w:rsidRDefault="003A784D" w:rsidP="006D5945">
      <w:pPr>
        <w:ind w:left="720"/>
        <w:rPr>
          <w:b/>
          <w:bCs/>
        </w:rPr>
      </w:pPr>
      <w:sdt>
        <w:sdtPr>
          <w:rPr>
            <w:b/>
            <w:bCs/>
          </w:rPr>
          <w:id w:val="-381019423"/>
          <w:showingPlcHdr/>
          <w:picture/>
        </w:sdtPr>
        <w:sdtEndPr/>
        <w:sdtContent>
          <w:r w:rsidR="00C500A8">
            <w:rPr>
              <w:b/>
              <w:bCs/>
              <w:noProof/>
            </w:rPr>
            <w:drawing>
              <wp:inline distT="0" distB="0" distL="0" distR="0" wp14:anchorId="1B2F5CB3" wp14:editId="21BE574E">
                <wp:extent cx="5524500" cy="1905000"/>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1905000"/>
                        </a:xfrm>
                        <a:prstGeom prst="rect">
                          <a:avLst/>
                        </a:prstGeom>
                        <a:noFill/>
                        <a:ln>
                          <a:noFill/>
                        </a:ln>
                      </pic:spPr>
                    </pic:pic>
                  </a:graphicData>
                </a:graphic>
              </wp:inline>
            </w:drawing>
          </w:r>
        </w:sdtContent>
      </w:sdt>
    </w:p>
    <w:p w14:paraId="188F31D2" w14:textId="77777777" w:rsidR="001B4D5E" w:rsidRDefault="001B4D5E" w:rsidP="006D5945">
      <w:pPr>
        <w:ind w:left="720"/>
        <w:rPr>
          <w:b/>
          <w:bCs/>
        </w:rPr>
      </w:pPr>
    </w:p>
    <w:p w14:paraId="49795C02" w14:textId="3416EEF9" w:rsidR="001B4D5E" w:rsidRPr="001B4D5E" w:rsidRDefault="001B4D5E" w:rsidP="001B4D5E">
      <w:pPr>
        <w:pStyle w:val="ListParagraph"/>
        <w:numPr>
          <w:ilvl w:val="0"/>
          <w:numId w:val="28"/>
        </w:numPr>
        <w:rPr>
          <w:b/>
          <w:bCs/>
        </w:rPr>
      </w:pPr>
      <w:r w:rsidRPr="001B4D5E">
        <w:rPr>
          <w:b/>
          <w:bCs/>
        </w:rPr>
        <w:t xml:space="preserve">Take a snapshot of the Assessment dialog and include it in your lab report. </w:t>
      </w:r>
    </w:p>
    <w:sdt>
      <w:sdtPr>
        <w:rPr>
          <w:b/>
          <w:bCs/>
        </w:rPr>
        <w:id w:val="1051572733"/>
        <w:showingPlcHdr/>
        <w:picture/>
      </w:sdtPr>
      <w:sdtContent>
        <w:p w14:paraId="1A2646DD" w14:textId="74B5BBC1" w:rsidR="001B4D5E" w:rsidRDefault="001B4D5E" w:rsidP="006D5945">
          <w:pPr>
            <w:ind w:left="720"/>
            <w:rPr>
              <w:b/>
              <w:bCs/>
            </w:rPr>
          </w:pPr>
          <w:r>
            <w:rPr>
              <w:b/>
              <w:bCs/>
              <w:noProof/>
            </w:rPr>
            <w:drawing>
              <wp:inline distT="0" distB="0" distL="0" distR="0" wp14:anchorId="31AC5801" wp14:editId="3FE5A099">
                <wp:extent cx="5684293" cy="1903730"/>
                <wp:effectExtent l="0" t="0" r="0" b="1270"/>
                <wp:docPr id="9778077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2942" cy="1906627"/>
                        </a:xfrm>
                        <a:prstGeom prst="rect">
                          <a:avLst/>
                        </a:prstGeom>
                        <a:noFill/>
                        <a:ln>
                          <a:noFill/>
                        </a:ln>
                      </pic:spPr>
                    </pic:pic>
                  </a:graphicData>
                </a:graphic>
              </wp:inline>
            </w:drawing>
          </w:r>
        </w:p>
      </w:sdtContent>
    </w:sdt>
    <w:p w14:paraId="583395DD" w14:textId="77777777" w:rsidR="001B4D5E" w:rsidRDefault="001B4D5E" w:rsidP="006D5945">
      <w:pPr>
        <w:ind w:left="720"/>
        <w:rPr>
          <w:b/>
          <w:bCs/>
        </w:rPr>
      </w:pPr>
    </w:p>
    <w:p w14:paraId="50B59D82" w14:textId="1CCBFDBA" w:rsidR="00126EAC" w:rsidRPr="00126EAC" w:rsidRDefault="00126EAC" w:rsidP="00126EAC">
      <w:pPr>
        <w:pStyle w:val="ListParagraph"/>
        <w:numPr>
          <w:ilvl w:val="0"/>
          <w:numId w:val="29"/>
        </w:numPr>
        <w:rPr>
          <w:b/>
          <w:bCs/>
        </w:rPr>
      </w:pPr>
      <w:r w:rsidRPr="00126EAC">
        <w:rPr>
          <w:b/>
          <w:bCs/>
        </w:rPr>
        <w:t xml:space="preserve">Take a snapshot of this dialog and include it in your lab report. </w:t>
      </w:r>
    </w:p>
    <w:sdt>
      <w:sdtPr>
        <w:rPr>
          <w:b/>
          <w:bCs/>
        </w:rPr>
        <w:id w:val="-134885437"/>
        <w:showingPlcHdr/>
        <w:picture/>
      </w:sdtPr>
      <w:sdtContent>
        <w:p w14:paraId="246D95FA" w14:textId="3BDDFF43" w:rsidR="001B4D5E" w:rsidRDefault="00126EAC" w:rsidP="00126EAC">
          <w:pPr>
            <w:ind w:left="720"/>
            <w:rPr>
              <w:b/>
              <w:bCs/>
            </w:rPr>
          </w:pPr>
          <w:r>
            <w:rPr>
              <w:b/>
              <w:bCs/>
              <w:noProof/>
            </w:rPr>
            <w:drawing>
              <wp:inline distT="0" distB="0" distL="0" distR="0" wp14:anchorId="3AA6135C" wp14:editId="50A1628A">
                <wp:extent cx="5683885" cy="1903730"/>
                <wp:effectExtent l="0" t="0" r="0" b="1270"/>
                <wp:docPr id="12646812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9296" cy="1905542"/>
                        </a:xfrm>
                        <a:prstGeom prst="rect">
                          <a:avLst/>
                        </a:prstGeom>
                        <a:noFill/>
                        <a:ln>
                          <a:noFill/>
                        </a:ln>
                      </pic:spPr>
                    </pic:pic>
                  </a:graphicData>
                </a:graphic>
              </wp:inline>
            </w:drawing>
          </w:r>
        </w:p>
      </w:sdtContent>
    </w:sdt>
    <w:p w14:paraId="1AEA8BC7" w14:textId="77777777" w:rsidR="00A23288" w:rsidRDefault="00A23288" w:rsidP="00B31842">
      <w:pPr>
        <w:rPr>
          <w:b/>
          <w:bCs/>
        </w:rPr>
      </w:pPr>
    </w:p>
    <w:p w14:paraId="486F4488" w14:textId="4E222EEE" w:rsidR="003A784D" w:rsidRPr="003A784D" w:rsidRDefault="003A784D" w:rsidP="003A784D">
      <w:pPr>
        <w:pStyle w:val="ListParagraph"/>
        <w:numPr>
          <w:ilvl w:val="0"/>
          <w:numId w:val="29"/>
        </w:numPr>
        <w:rPr>
          <w:b/>
        </w:rPr>
      </w:pPr>
      <w:r w:rsidRPr="003A784D">
        <w:rPr>
          <w:b/>
        </w:rPr>
        <w:t>Write your first impression/reflection of the eCW Electronic Health Record patient intake process in a paragraph or two using the following guidelines and submit as part of your lab report:</w:t>
      </w:r>
    </w:p>
    <w:p w14:paraId="6FA501AD" w14:textId="77777777" w:rsidR="003A784D" w:rsidRPr="001660D2" w:rsidRDefault="003A784D" w:rsidP="003A784D">
      <w:pPr>
        <w:pStyle w:val="ListParagraph"/>
        <w:rPr>
          <w:i/>
        </w:rPr>
      </w:pPr>
      <w:r w:rsidRPr="001660D2">
        <w:rPr>
          <w:i/>
        </w:rPr>
        <w:t>1. Usability</w:t>
      </w:r>
    </w:p>
    <w:p w14:paraId="283E35BF" w14:textId="77777777" w:rsidR="003A784D" w:rsidRPr="001660D2" w:rsidRDefault="003A784D" w:rsidP="003A784D">
      <w:pPr>
        <w:pStyle w:val="ListParagraph"/>
        <w:rPr>
          <w:i/>
        </w:rPr>
      </w:pPr>
      <w:r w:rsidRPr="001660D2">
        <w:rPr>
          <w:i/>
        </w:rPr>
        <w:tab/>
        <w:t>a. Well organized</w:t>
      </w:r>
    </w:p>
    <w:p w14:paraId="75A0A970" w14:textId="77777777" w:rsidR="003A784D" w:rsidRPr="001660D2" w:rsidRDefault="003A784D" w:rsidP="003A784D">
      <w:pPr>
        <w:pStyle w:val="ListParagraph"/>
        <w:rPr>
          <w:i/>
        </w:rPr>
      </w:pPr>
      <w:r w:rsidRPr="001660D2">
        <w:rPr>
          <w:i/>
        </w:rPr>
        <w:tab/>
        <w:t>b. Intuitive</w:t>
      </w:r>
    </w:p>
    <w:p w14:paraId="2F9131B6" w14:textId="77777777" w:rsidR="003A784D" w:rsidRPr="001660D2" w:rsidRDefault="003A784D" w:rsidP="003A784D">
      <w:pPr>
        <w:pStyle w:val="ListParagraph"/>
        <w:rPr>
          <w:i/>
        </w:rPr>
      </w:pPr>
      <w:r w:rsidRPr="001660D2">
        <w:rPr>
          <w:i/>
        </w:rPr>
        <w:t xml:space="preserve">2. What are the benefits of using </w:t>
      </w:r>
      <w:r>
        <w:rPr>
          <w:i/>
        </w:rPr>
        <w:t>eCW</w:t>
      </w:r>
      <w:r w:rsidRPr="001660D2">
        <w:rPr>
          <w:i/>
        </w:rPr>
        <w:t>?</w:t>
      </w:r>
    </w:p>
    <w:p w14:paraId="702CEF0D" w14:textId="77777777" w:rsidR="003A784D" w:rsidRPr="001660D2" w:rsidRDefault="003A784D" w:rsidP="003A784D">
      <w:pPr>
        <w:pStyle w:val="ListParagraph"/>
        <w:rPr>
          <w:i/>
        </w:rPr>
      </w:pPr>
      <w:r w:rsidRPr="001660D2">
        <w:rPr>
          <w:i/>
        </w:rPr>
        <w:t xml:space="preserve">3. What are the issues with using </w:t>
      </w:r>
      <w:r>
        <w:rPr>
          <w:i/>
        </w:rPr>
        <w:t>eCW</w:t>
      </w:r>
      <w:r w:rsidRPr="001660D2">
        <w:rPr>
          <w:i/>
        </w:rPr>
        <w:t>?</w:t>
      </w:r>
    </w:p>
    <w:p w14:paraId="06DBC10F" w14:textId="77777777" w:rsidR="003A784D" w:rsidRDefault="003A784D" w:rsidP="003A784D">
      <w:pPr>
        <w:pStyle w:val="ListParagraph"/>
        <w:rPr>
          <w:i/>
        </w:rPr>
      </w:pPr>
      <w:r>
        <w:rPr>
          <w:i/>
        </w:rPr>
        <w:t>4. Communication with the patient through secure messaging and web encounters.</w:t>
      </w:r>
    </w:p>
    <w:p w14:paraId="378A0F54" w14:textId="77777777" w:rsidR="003A784D" w:rsidRPr="001660D2" w:rsidRDefault="003A784D" w:rsidP="003A784D">
      <w:pPr>
        <w:pStyle w:val="ListParagraph"/>
        <w:rPr>
          <w:i/>
        </w:rPr>
      </w:pPr>
      <w:r>
        <w:rPr>
          <w:i/>
        </w:rPr>
        <w:t>5</w:t>
      </w:r>
      <w:r w:rsidRPr="001660D2">
        <w:rPr>
          <w:i/>
        </w:rPr>
        <w:t xml:space="preserve">. </w:t>
      </w:r>
      <w:r>
        <w:rPr>
          <w:i/>
        </w:rPr>
        <w:t>H</w:t>
      </w:r>
      <w:r w:rsidRPr="001660D2">
        <w:rPr>
          <w:i/>
        </w:rPr>
        <w:t>ow technically savvy do</w:t>
      </w:r>
      <w:r>
        <w:rPr>
          <w:i/>
        </w:rPr>
        <w:t>es</w:t>
      </w:r>
      <w:r w:rsidRPr="001660D2">
        <w:rPr>
          <w:i/>
        </w:rPr>
        <w:t xml:space="preserve"> the staff need to be to integrate </w:t>
      </w:r>
      <w:r>
        <w:rPr>
          <w:i/>
        </w:rPr>
        <w:t>eCW</w:t>
      </w:r>
      <w:r w:rsidRPr="001660D2">
        <w:rPr>
          <w:i/>
        </w:rPr>
        <w:t xml:space="preserve"> into their workflow?</w:t>
      </w:r>
    </w:p>
    <w:p w14:paraId="60E8E4B9" w14:textId="77777777" w:rsidR="00876D12" w:rsidRDefault="00876D12" w:rsidP="00876D12">
      <w:pPr>
        <w:pStyle w:val="ListParagraph"/>
        <w:ind w:left="1440"/>
      </w:pPr>
    </w:p>
    <w:sdt>
      <w:sdtPr>
        <w:rPr>
          <w:b/>
          <w:bCs/>
        </w:rPr>
        <w:id w:val="-1208327665"/>
        <w:placeholder>
          <w:docPart w:val="1D7E5FDD11574A56BDD1969CD5DD7EA0"/>
        </w:placeholder>
        <w:showingPlcHdr/>
      </w:sdtPr>
      <w:sdtEndPr/>
      <w:sdtContent>
        <w:p w14:paraId="3DA3CEE6" w14:textId="77777777" w:rsidR="005D55C0" w:rsidRPr="005D55C0" w:rsidRDefault="005D55C0" w:rsidP="00876D12">
          <w:pPr>
            <w:pStyle w:val="ListParagraph"/>
            <w:rPr>
              <w:b/>
              <w:bCs/>
            </w:rPr>
          </w:pPr>
          <w:r w:rsidRPr="005D55C0">
            <w:rPr>
              <w:rStyle w:val="PlaceholderText"/>
              <w:color w:val="00B050"/>
            </w:rPr>
            <w:t>Click or tap here to enter text.</w:t>
          </w:r>
        </w:p>
      </w:sdtContent>
    </w:sdt>
    <w:p w14:paraId="4D371C2A" w14:textId="77777777" w:rsidR="00A23288" w:rsidRPr="00B31842" w:rsidRDefault="00A23288" w:rsidP="00B31842">
      <w:pPr>
        <w:rPr>
          <w:b/>
          <w:bCs/>
        </w:rPr>
      </w:pPr>
    </w:p>
    <w:p w14:paraId="10AFA2DD" w14:textId="77777777" w:rsidR="00ED0AAF" w:rsidRPr="00ED0AAF" w:rsidRDefault="00ED0AAF" w:rsidP="00ED0AAF">
      <w:pPr>
        <w:rPr>
          <w:b/>
          <w:bCs/>
        </w:rPr>
      </w:pPr>
    </w:p>
    <w:p w14:paraId="2A8DD793" w14:textId="0E5EF1C1" w:rsidR="00343EEE" w:rsidRPr="00343EEE" w:rsidRDefault="00343EEE" w:rsidP="00343EEE">
      <w:pPr>
        <w:rPr>
          <w:b/>
          <w:bCs/>
        </w:rPr>
      </w:pPr>
    </w:p>
    <w:p w14:paraId="575D6C84" w14:textId="77777777" w:rsidR="00FD7988" w:rsidRPr="00FD7988" w:rsidRDefault="00FD7988" w:rsidP="00FD7988">
      <w:pPr>
        <w:rPr>
          <w:b/>
          <w:bCs/>
        </w:rPr>
      </w:pPr>
    </w:p>
    <w:p w14:paraId="7DBA404C" w14:textId="77777777" w:rsidR="004F0699" w:rsidRPr="001C77AD" w:rsidRDefault="004F0699" w:rsidP="001C77AD">
      <w:pPr>
        <w:ind w:left="360"/>
        <w:rPr>
          <w:b/>
          <w:bCs/>
        </w:rPr>
      </w:pPr>
    </w:p>
    <w:p w14:paraId="6A6D0572" w14:textId="77777777" w:rsidR="00623BDA" w:rsidRDefault="00623BDA" w:rsidP="008D7ABB">
      <w:pPr>
        <w:rPr>
          <w:b/>
          <w:bCs/>
        </w:rPr>
      </w:pPr>
    </w:p>
    <w:p w14:paraId="2EF2A32E" w14:textId="77777777" w:rsidR="008D7ABB" w:rsidRDefault="008D7ABB" w:rsidP="008D7ABB">
      <w:pPr>
        <w:rPr>
          <w:b/>
          <w:bCs/>
        </w:rPr>
      </w:pPr>
    </w:p>
    <w:p w14:paraId="7A8EDD13" w14:textId="77777777" w:rsidR="008D7ABB" w:rsidRPr="008D7ABB" w:rsidRDefault="008D7ABB" w:rsidP="008D7ABB">
      <w:pPr>
        <w:rPr>
          <w:b/>
          <w:bCs/>
        </w:rPr>
      </w:pPr>
    </w:p>
    <w:p w14:paraId="7C581261" w14:textId="58175896" w:rsidR="004733FB" w:rsidRPr="003308C9" w:rsidRDefault="004733FB" w:rsidP="003308C9">
      <w:pPr>
        <w:ind w:left="360"/>
        <w:rPr>
          <w:b/>
          <w:bCs/>
        </w:rPr>
      </w:pPr>
    </w:p>
    <w:p w14:paraId="0737AE93" w14:textId="1518332E" w:rsidR="0033451B" w:rsidRPr="0033451B" w:rsidRDefault="0033451B" w:rsidP="0033451B">
      <w:pPr>
        <w:rPr>
          <w:b/>
          <w:bCs/>
        </w:rPr>
      </w:pPr>
    </w:p>
    <w:p w14:paraId="4A4829FB" w14:textId="77777777" w:rsidR="0033451B" w:rsidRPr="0033451B" w:rsidRDefault="0033451B" w:rsidP="0033451B">
      <w:pPr>
        <w:rPr>
          <w:b/>
          <w:bCs/>
        </w:rPr>
      </w:pPr>
    </w:p>
    <w:p w14:paraId="02DA4A8A" w14:textId="77777777" w:rsidR="000D35B8" w:rsidRPr="000D35B8" w:rsidRDefault="000D35B8" w:rsidP="000D35B8"/>
    <w:sectPr w:rsidR="000D35B8" w:rsidRPr="000D3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0EEB"/>
    <w:multiLevelType w:val="hybridMultilevel"/>
    <w:tmpl w:val="252C7DEE"/>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92995"/>
    <w:multiLevelType w:val="hybridMultilevel"/>
    <w:tmpl w:val="B68A4F7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0028F"/>
    <w:multiLevelType w:val="hybridMultilevel"/>
    <w:tmpl w:val="90C41C8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55A28"/>
    <w:multiLevelType w:val="hybridMultilevel"/>
    <w:tmpl w:val="490255F6"/>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206D7"/>
    <w:multiLevelType w:val="hybridMultilevel"/>
    <w:tmpl w:val="0984498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371DB"/>
    <w:multiLevelType w:val="hybridMultilevel"/>
    <w:tmpl w:val="24F2CE3C"/>
    <w:lvl w:ilvl="0" w:tplc="68EED0F0">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434CD"/>
    <w:multiLevelType w:val="hybridMultilevel"/>
    <w:tmpl w:val="FF46C952"/>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27E59"/>
    <w:multiLevelType w:val="hybridMultilevel"/>
    <w:tmpl w:val="EAD6A9F6"/>
    <w:lvl w:ilvl="0" w:tplc="0409000F">
      <w:start w:val="4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8332C"/>
    <w:multiLevelType w:val="hybridMultilevel"/>
    <w:tmpl w:val="D9AAC75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524B9"/>
    <w:multiLevelType w:val="hybridMultilevel"/>
    <w:tmpl w:val="D3B09F94"/>
    <w:lvl w:ilvl="0" w:tplc="0409000F">
      <w:start w:val="3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00D6B"/>
    <w:multiLevelType w:val="hybridMultilevel"/>
    <w:tmpl w:val="03E4A98A"/>
    <w:lvl w:ilvl="0" w:tplc="0409000F">
      <w:start w:val="5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C494F"/>
    <w:multiLevelType w:val="hybridMultilevel"/>
    <w:tmpl w:val="B60C65F0"/>
    <w:lvl w:ilvl="0" w:tplc="0409000F">
      <w:start w:val="4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83156"/>
    <w:multiLevelType w:val="hybridMultilevel"/>
    <w:tmpl w:val="26A61132"/>
    <w:lvl w:ilvl="0" w:tplc="B164C9DA">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1430E"/>
    <w:multiLevelType w:val="hybridMultilevel"/>
    <w:tmpl w:val="64F0A9F6"/>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24EE9"/>
    <w:multiLevelType w:val="hybridMultilevel"/>
    <w:tmpl w:val="606EF29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D73F2"/>
    <w:multiLevelType w:val="hybridMultilevel"/>
    <w:tmpl w:val="71EAB6A8"/>
    <w:lvl w:ilvl="0" w:tplc="6C78BCD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A2A85"/>
    <w:multiLevelType w:val="hybridMultilevel"/>
    <w:tmpl w:val="0B50370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23D42"/>
    <w:multiLevelType w:val="hybridMultilevel"/>
    <w:tmpl w:val="5588CF00"/>
    <w:lvl w:ilvl="0" w:tplc="0409000F">
      <w:start w:val="5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41B76"/>
    <w:multiLevelType w:val="hybridMultilevel"/>
    <w:tmpl w:val="1FAC4F5C"/>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13178"/>
    <w:multiLevelType w:val="hybridMultilevel"/>
    <w:tmpl w:val="55BEC95E"/>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611527"/>
    <w:multiLevelType w:val="hybridMultilevel"/>
    <w:tmpl w:val="47700FE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C4CA6"/>
    <w:multiLevelType w:val="hybridMultilevel"/>
    <w:tmpl w:val="68E4719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C7639"/>
    <w:multiLevelType w:val="hybridMultilevel"/>
    <w:tmpl w:val="66368832"/>
    <w:lvl w:ilvl="0" w:tplc="0409000F">
      <w:start w:val="4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414F2"/>
    <w:multiLevelType w:val="hybridMultilevel"/>
    <w:tmpl w:val="CEA29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A48A8"/>
    <w:multiLevelType w:val="hybridMultilevel"/>
    <w:tmpl w:val="A13058E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94494"/>
    <w:multiLevelType w:val="hybridMultilevel"/>
    <w:tmpl w:val="D0FE5A06"/>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3212E"/>
    <w:multiLevelType w:val="hybridMultilevel"/>
    <w:tmpl w:val="2B141C0E"/>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C3B05"/>
    <w:multiLevelType w:val="hybridMultilevel"/>
    <w:tmpl w:val="39746676"/>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00E17"/>
    <w:multiLevelType w:val="hybridMultilevel"/>
    <w:tmpl w:val="0322A47A"/>
    <w:lvl w:ilvl="0" w:tplc="0409000F">
      <w:start w:val="3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074581">
    <w:abstractNumId w:val="23"/>
  </w:num>
  <w:num w:numId="2" w16cid:durableId="1733380212">
    <w:abstractNumId w:val="24"/>
  </w:num>
  <w:num w:numId="3" w16cid:durableId="2130781970">
    <w:abstractNumId w:val="20"/>
  </w:num>
  <w:num w:numId="4" w16cid:durableId="214465859">
    <w:abstractNumId w:val="21"/>
  </w:num>
  <w:num w:numId="5" w16cid:durableId="1945767806">
    <w:abstractNumId w:val="18"/>
  </w:num>
  <w:num w:numId="6" w16cid:durableId="963081225">
    <w:abstractNumId w:val="1"/>
  </w:num>
  <w:num w:numId="7" w16cid:durableId="1470517352">
    <w:abstractNumId w:val="8"/>
  </w:num>
  <w:num w:numId="8" w16cid:durableId="421881789">
    <w:abstractNumId w:val="27"/>
  </w:num>
  <w:num w:numId="9" w16cid:durableId="1728143715">
    <w:abstractNumId w:val="12"/>
  </w:num>
  <w:num w:numId="10" w16cid:durableId="157156848">
    <w:abstractNumId w:val="25"/>
  </w:num>
  <w:num w:numId="11" w16cid:durableId="546838632">
    <w:abstractNumId w:val="6"/>
  </w:num>
  <w:num w:numId="12" w16cid:durableId="827205521">
    <w:abstractNumId w:val="14"/>
  </w:num>
  <w:num w:numId="13" w16cid:durableId="566501661">
    <w:abstractNumId w:val="26"/>
  </w:num>
  <w:num w:numId="14" w16cid:durableId="1569026633">
    <w:abstractNumId w:val="3"/>
  </w:num>
  <w:num w:numId="15" w16cid:durableId="838622832">
    <w:abstractNumId w:val="15"/>
  </w:num>
  <w:num w:numId="16" w16cid:durableId="1674920245">
    <w:abstractNumId w:val="2"/>
  </w:num>
  <w:num w:numId="17" w16cid:durableId="1043015048">
    <w:abstractNumId w:val="4"/>
  </w:num>
  <w:num w:numId="18" w16cid:durableId="978876954">
    <w:abstractNumId w:val="0"/>
  </w:num>
  <w:num w:numId="19" w16cid:durableId="795757200">
    <w:abstractNumId w:val="19"/>
  </w:num>
  <w:num w:numId="20" w16cid:durableId="1623490404">
    <w:abstractNumId w:val="16"/>
  </w:num>
  <w:num w:numId="21" w16cid:durableId="1580166622">
    <w:abstractNumId w:val="5"/>
  </w:num>
  <w:num w:numId="22" w16cid:durableId="1782725383">
    <w:abstractNumId w:val="13"/>
  </w:num>
  <w:num w:numId="23" w16cid:durableId="45498274">
    <w:abstractNumId w:val="9"/>
  </w:num>
  <w:num w:numId="24" w16cid:durableId="1923104595">
    <w:abstractNumId w:val="28"/>
  </w:num>
  <w:num w:numId="25" w16cid:durableId="1281300283">
    <w:abstractNumId w:val="7"/>
  </w:num>
  <w:num w:numId="26" w16cid:durableId="298649675">
    <w:abstractNumId w:val="11"/>
  </w:num>
  <w:num w:numId="27" w16cid:durableId="4287192">
    <w:abstractNumId w:val="22"/>
  </w:num>
  <w:num w:numId="28" w16cid:durableId="1673724220">
    <w:abstractNumId w:val="10"/>
  </w:num>
  <w:num w:numId="29" w16cid:durableId="21128229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C8"/>
    <w:rsid w:val="00002A94"/>
    <w:rsid w:val="00081E9B"/>
    <w:rsid w:val="000D2EE9"/>
    <w:rsid w:val="000D35B8"/>
    <w:rsid w:val="000E1AAA"/>
    <w:rsid w:val="00121C6B"/>
    <w:rsid w:val="00126EAC"/>
    <w:rsid w:val="00137ACB"/>
    <w:rsid w:val="001B4D5E"/>
    <w:rsid w:val="001C77AD"/>
    <w:rsid w:val="002F650D"/>
    <w:rsid w:val="003308C9"/>
    <w:rsid w:val="0033451B"/>
    <w:rsid w:val="00343EEE"/>
    <w:rsid w:val="003A784D"/>
    <w:rsid w:val="00432F45"/>
    <w:rsid w:val="00445A5B"/>
    <w:rsid w:val="004733FB"/>
    <w:rsid w:val="004F0699"/>
    <w:rsid w:val="00543728"/>
    <w:rsid w:val="00567348"/>
    <w:rsid w:val="005B2D9D"/>
    <w:rsid w:val="005D55C0"/>
    <w:rsid w:val="00623BDA"/>
    <w:rsid w:val="006D5945"/>
    <w:rsid w:val="006E315B"/>
    <w:rsid w:val="0071620E"/>
    <w:rsid w:val="00723A2D"/>
    <w:rsid w:val="0087412A"/>
    <w:rsid w:val="00876D12"/>
    <w:rsid w:val="008D7ABB"/>
    <w:rsid w:val="00927549"/>
    <w:rsid w:val="009732B9"/>
    <w:rsid w:val="00A10DB0"/>
    <w:rsid w:val="00A22C82"/>
    <w:rsid w:val="00A23288"/>
    <w:rsid w:val="00A75435"/>
    <w:rsid w:val="00AB26E8"/>
    <w:rsid w:val="00AE0015"/>
    <w:rsid w:val="00AF51C8"/>
    <w:rsid w:val="00B31842"/>
    <w:rsid w:val="00BB7591"/>
    <w:rsid w:val="00C500A8"/>
    <w:rsid w:val="00D441EF"/>
    <w:rsid w:val="00ED0725"/>
    <w:rsid w:val="00ED0AAF"/>
    <w:rsid w:val="00F579A6"/>
    <w:rsid w:val="00F67D6F"/>
    <w:rsid w:val="00F950B9"/>
    <w:rsid w:val="00FD7988"/>
    <w:rsid w:val="00FE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C835"/>
  <w15:chartTrackingRefBased/>
  <w15:docId w15:val="{1957CBDF-2ECB-48B2-908A-7D7E75F4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5B8"/>
    <w:pPr>
      <w:widowControl w:val="0"/>
      <w:autoSpaceDE w:val="0"/>
      <w:autoSpaceDN w:val="0"/>
      <w:adjustRightInd w:val="0"/>
      <w:spacing w:after="0" w:line="240" w:lineRule="auto"/>
    </w:pPr>
    <w:rPr>
      <w:rFonts w:ascii="Arial" w:eastAsiaTheme="minorEastAsia" w:hAnsi="Arial" w:cs="Arial"/>
      <w:kern w:val="0"/>
      <w:sz w:val="20"/>
      <w:szCs w:val="20"/>
      <w14:ligatures w14:val="none"/>
    </w:rPr>
  </w:style>
  <w:style w:type="paragraph" w:styleId="Heading1">
    <w:name w:val="heading 1"/>
    <w:basedOn w:val="Normal"/>
    <w:next w:val="Normal"/>
    <w:link w:val="Heading1Char"/>
    <w:uiPriority w:val="9"/>
    <w:qFormat/>
    <w:rsid w:val="00AF5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1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1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1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1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1C8"/>
    <w:rPr>
      <w:rFonts w:eastAsiaTheme="majorEastAsia" w:cstheme="majorBidi"/>
      <w:color w:val="272727" w:themeColor="text1" w:themeTint="D8"/>
    </w:rPr>
  </w:style>
  <w:style w:type="paragraph" w:styleId="Title">
    <w:name w:val="Title"/>
    <w:basedOn w:val="Normal"/>
    <w:next w:val="Normal"/>
    <w:link w:val="TitleChar"/>
    <w:uiPriority w:val="10"/>
    <w:qFormat/>
    <w:rsid w:val="00AF51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1C8"/>
    <w:pPr>
      <w:spacing w:before="160"/>
      <w:jc w:val="center"/>
    </w:pPr>
    <w:rPr>
      <w:i/>
      <w:iCs/>
      <w:color w:val="404040" w:themeColor="text1" w:themeTint="BF"/>
    </w:rPr>
  </w:style>
  <w:style w:type="character" w:customStyle="1" w:styleId="QuoteChar">
    <w:name w:val="Quote Char"/>
    <w:basedOn w:val="DefaultParagraphFont"/>
    <w:link w:val="Quote"/>
    <w:uiPriority w:val="29"/>
    <w:rsid w:val="00AF51C8"/>
    <w:rPr>
      <w:i/>
      <w:iCs/>
      <w:color w:val="404040" w:themeColor="text1" w:themeTint="BF"/>
    </w:rPr>
  </w:style>
  <w:style w:type="paragraph" w:styleId="ListParagraph">
    <w:name w:val="List Paragraph"/>
    <w:basedOn w:val="Normal"/>
    <w:uiPriority w:val="34"/>
    <w:qFormat/>
    <w:rsid w:val="00AF51C8"/>
    <w:pPr>
      <w:ind w:left="720"/>
      <w:contextualSpacing/>
    </w:pPr>
  </w:style>
  <w:style w:type="character" w:styleId="IntenseEmphasis">
    <w:name w:val="Intense Emphasis"/>
    <w:basedOn w:val="DefaultParagraphFont"/>
    <w:uiPriority w:val="21"/>
    <w:qFormat/>
    <w:rsid w:val="00AF51C8"/>
    <w:rPr>
      <w:i/>
      <w:iCs/>
      <w:color w:val="0F4761" w:themeColor="accent1" w:themeShade="BF"/>
    </w:rPr>
  </w:style>
  <w:style w:type="paragraph" w:styleId="IntenseQuote">
    <w:name w:val="Intense Quote"/>
    <w:basedOn w:val="Normal"/>
    <w:next w:val="Normal"/>
    <w:link w:val="IntenseQuoteChar"/>
    <w:uiPriority w:val="30"/>
    <w:qFormat/>
    <w:rsid w:val="00AF5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1C8"/>
    <w:rPr>
      <w:i/>
      <w:iCs/>
      <w:color w:val="0F4761" w:themeColor="accent1" w:themeShade="BF"/>
    </w:rPr>
  </w:style>
  <w:style w:type="character" w:styleId="IntenseReference">
    <w:name w:val="Intense Reference"/>
    <w:basedOn w:val="DefaultParagraphFont"/>
    <w:uiPriority w:val="32"/>
    <w:qFormat/>
    <w:rsid w:val="00AF51C8"/>
    <w:rPr>
      <w:b/>
      <w:bCs/>
      <w:smallCaps/>
      <w:color w:val="0F4761" w:themeColor="accent1" w:themeShade="BF"/>
      <w:spacing w:val="5"/>
    </w:rPr>
  </w:style>
  <w:style w:type="character" w:styleId="PlaceholderText">
    <w:name w:val="Placeholder Text"/>
    <w:basedOn w:val="DefaultParagraphFont"/>
    <w:uiPriority w:val="99"/>
    <w:semiHidden/>
    <w:rsid w:val="00F579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7E5FDD11574A56BDD1969CD5DD7EA0"/>
        <w:category>
          <w:name w:val="General"/>
          <w:gallery w:val="placeholder"/>
        </w:category>
        <w:types>
          <w:type w:val="bbPlcHdr"/>
        </w:types>
        <w:behaviors>
          <w:behavior w:val="content"/>
        </w:behaviors>
        <w:guid w:val="{675AD31D-9FE9-47DC-AA94-90F883779E2F}"/>
      </w:docPartPr>
      <w:docPartBody>
        <w:p w:rsidR="00DC52A6" w:rsidRDefault="00DC52A6" w:rsidP="00DC52A6">
          <w:pPr>
            <w:pStyle w:val="1D7E5FDD11574A56BDD1969CD5DD7EA0"/>
          </w:pPr>
          <w:r w:rsidRPr="00D07FF1">
            <w:rPr>
              <w:rStyle w:val="PlaceholderText"/>
            </w:rPr>
            <w:t>Click or tap here to enter text.</w:t>
          </w:r>
        </w:p>
      </w:docPartBody>
    </w:docPart>
    <w:docPart>
      <w:docPartPr>
        <w:name w:val="60D9C93E28BD404AA917527A7C2313F7"/>
        <w:category>
          <w:name w:val="General"/>
          <w:gallery w:val="placeholder"/>
        </w:category>
        <w:types>
          <w:type w:val="bbPlcHdr"/>
        </w:types>
        <w:behaviors>
          <w:behavior w:val="content"/>
        </w:behaviors>
        <w:guid w:val="{974E11E9-8D91-44EA-B36D-C98BB11E0A37}"/>
      </w:docPartPr>
      <w:docPartBody>
        <w:p w:rsidR="00877EE7" w:rsidRDefault="00877EE7" w:rsidP="00877EE7">
          <w:pPr>
            <w:pStyle w:val="60D9C93E28BD404AA917527A7C2313F7"/>
          </w:pPr>
          <w:r w:rsidRPr="00D07FF1">
            <w:rPr>
              <w:rStyle w:val="PlaceholderText"/>
            </w:rPr>
            <w:t>Click or tap here to enter text.</w:t>
          </w:r>
        </w:p>
      </w:docPartBody>
    </w:docPart>
    <w:docPart>
      <w:docPartPr>
        <w:name w:val="DAABB32BF50A4A6ABCC3B25B4138E372"/>
        <w:category>
          <w:name w:val="General"/>
          <w:gallery w:val="placeholder"/>
        </w:category>
        <w:types>
          <w:type w:val="bbPlcHdr"/>
        </w:types>
        <w:behaviors>
          <w:behavior w:val="content"/>
        </w:behaviors>
        <w:guid w:val="{283BDF66-A4C7-499D-A8C3-241D3E355108}"/>
      </w:docPartPr>
      <w:docPartBody>
        <w:p w:rsidR="00877EE7" w:rsidRDefault="00877EE7" w:rsidP="00877EE7">
          <w:pPr>
            <w:pStyle w:val="DAABB32BF50A4A6ABCC3B25B4138E372"/>
          </w:pPr>
          <w:r w:rsidRPr="00D07FF1">
            <w:rPr>
              <w:rStyle w:val="PlaceholderText"/>
            </w:rPr>
            <w:t>Click or tap here to enter text.</w:t>
          </w:r>
        </w:p>
      </w:docPartBody>
    </w:docPart>
    <w:docPart>
      <w:docPartPr>
        <w:name w:val="7075681E77C0477D8F4473F00770A511"/>
        <w:category>
          <w:name w:val="General"/>
          <w:gallery w:val="placeholder"/>
        </w:category>
        <w:types>
          <w:type w:val="bbPlcHdr"/>
        </w:types>
        <w:behaviors>
          <w:behavior w:val="content"/>
        </w:behaviors>
        <w:guid w:val="{303DDEEC-D900-45EA-BBF9-4D408186BA7F}"/>
      </w:docPartPr>
      <w:docPartBody>
        <w:p w:rsidR="00877EE7" w:rsidRDefault="00877EE7" w:rsidP="00877EE7">
          <w:pPr>
            <w:pStyle w:val="7075681E77C0477D8F4473F00770A511"/>
          </w:pPr>
          <w:r w:rsidRPr="00D07FF1">
            <w:rPr>
              <w:rStyle w:val="PlaceholderText"/>
            </w:rPr>
            <w:t>Click or tap here to enter text.</w:t>
          </w:r>
        </w:p>
      </w:docPartBody>
    </w:docPart>
    <w:docPart>
      <w:docPartPr>
        <w:name w:val="1C3AE55EC55C4F90A1F23725F588353A"/>
        <w:category>
          <w:name w:val="General"/>
          <w:gallery w:val="placeholder"/>
        </w:category>
        <w:types>
          <w:type w:val="bbPlcHdr"/>
        </w:types>
        <w:behaviors>
          <w:behavior w:val="content"/>
        </w:behaviors>
        <w:guid w:val="{669EBF50-F3C9-49D4-A294-B65068E972A6}"/>
      </w:docPartPr>
      <w:docPartBody>
        <w:p w:rsidR="00877EE7" w:rsidRDefault="00877EE7" w:rsidP="00877EE7">
          <w:pPr>
            <w:pStyle w:val="1C3AE55EC55C4F90A1F23725F588353A"/>
          </w:pPr>
          <w:r w:rsidRPr="00D07F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A6"/>
    <w:rsid w:val="00877EE7"/>
    <w:rsid w:val="00927549"/>
    <w:rsid w:val="00A10DB0"/>
    <w:rsid w:val="00DC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EE7"/>
    <w:rPr>
      <w:color w:val="666666"/>
    </w:rPr>
  </w:style>
  <w:style w:type="paragraph" w:customStyle="1" w:styleId="1D7E5FDD11574A56BDD1969CD5DD7EA0">
    <w:name w:val="1D7E5FDD11574A56BDD1969CD5DD7EA0"/>
    <w:rsid w:val="00DC52A6"/>
  </w:style>
  <w:style w:type="paragraph" w:customStyle="1" w:styleId="60D9C93E28BD404AA917527A7C2313F7">
    <w:name w:val="60D9C93E28BD404AA917527A7C2313F7"/>
    <w:rsid w:val="00877EE7"/>
  </w:style>
  <w:style w:type="paragraph" w:customStyle="1" w:styleId="DAABB32BF50A4A6ABCC3B25B4138E372">
    <w:name w:val="DAABB32BF50A4A6ABCC3B25B4138E372"/>
    <w:rsid w:val="00877EE7"/>
  </w:style>
  <w:style w:type="paragraph" w:customStyle="1" w:styleId="7075681E77C0477D8F4473F00770A511">
    <w:name w:val="7075681E77C0477D8F4473F00770A511"/>
    <w:rsid w:val="00877EE7"/>
  </w:style>
  <w:style w:type="paragraph" w:customStyle="1" w:styleId="1C3AE55EC55C4F90A1F23725F588353A">
    <w:name w:val="1C3AE55EC55C4F90A1F23725F588353A"/>
    <w:rsid w:val="00877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126B3-3183-44DF-86B7-225023693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 Driker</dc:creator>
  <cp:keywords/>
  <dc:description/>
  <cp:lastModifiedBy>Driker, Viktoriya</cp:lastModifiedBy>
  <cp:revision>22</cp:revision>
  <dcterms:created xsi:type="dcterms:W3CDTF">2024-09-16T03:37:00Z</dcterms:created>
  <dcterms:modified xsi:type="dcterms:W3CDTF">2024-09-16T04:16:00Z</dcterms:modified>
</cp:coreProperties>
</file>