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498C" w14:textId="77777777" w:rsidR="00F07E27" w:rsidRPr="00F07E27" w:rsidRDefault="00F07E27" w:rsidP="00F07E27">
      <w:r w:rsidRPr="00F07E27">
        <w:rPr>
          <w:b/>
          <w:bCs/>
        </w:rPr>
        <w:t>Synthesis and application Rubric- nerve degeneration</w:t>
      </w:r>
    </w:p>
    <w:tbl>
      <w:tblPr>
        <w:tblW w:w="161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10610"/>
        <w:gridCol w:w="748"/>
      </w:tblGrid>
      <w:tr w:rsidR="00F07E27" w:rsidRPr="00F07E27" w14:paraId="07D1405B" w14:textId="77777777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37AF8" w14:textId="77777777" w:rsidR="00F07E27" w:rsidRPr="00F07E27" w:rsidRDefault="00F07E27" w:rsidP="00F07E27">
            <w:r w:rsidRPr="00F07E27">
              <w:t xml:space="preserve">Synthesis and </w:t>
            </w:r>
            <w:proofErr w:type="gramStart"/>
            <w:r w:rsidRPr="00F07E27">
              <w:t>application</w:t>
            </w:r>
            <w:proofErr w:type="gramEnd"/>
            <w:r w:rsidRPr="00F07E27">
              <w:t xml:space="preserve"> Rubric- nerve degeneration</w:t>
            </w:r>
          </w:p>
        </w:tc>
      </w:tr>
      <w:tr w:rsidR="00F07E27" w:rsidRPr="00F07E27" w14:paraId="643C6103" w14:textId="77777777">
        <w:trPr>
          <w:tblHeader/>
        </w:trPr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2F4F4"/>
            <w:vAlign w:val="center"/>
            <w:hideMark/>
          </w:tcPr>
          <w:p w14:paraId="019EA8BF" w14:textId="77777777" w:rsidR="00F07E27" w:rsidRPr="00F07E27" w:rsidRDefault="00F07E27" w:rsidP="00F07E27">
            <w:r w:rsidRPr="00F07E27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2F4F4"/>
            <w:vAlign w:val="center"/>
            <w:hideMark/>
          </w:tcPr>
          <w:p w14:paraId="3EBC5804" w14:textId="77777777" w:rsidR="00F07E27" w:rsidRPr="00F07E27" w:rsidRDefault="00F07E27" w:rsidP="00F07E27">
            <w:r w:rsidRPr="00F07E27">
              <w:rPr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FFFFF"/>
            <w:vAlign w:val="center"/>
            <w:hideMark/>
          </w:tcPr>
          <w:p w14:paraId="5A8966DF" w14:textId="77777777" w:rsidR="00F07E27" w:rsidRPr="00F07E27" w:rsidRDefault="00F07E27" w:rsidP="00F07E27">
            <w:r w:rsidRPr="00F07E27">
              <w:rPr>
                <w:b/>
                <w:bCs/>
              </w:rPr>
              <w:t>Points</w:t>
            </w:r>
          </w:p>
        </w:tc>
      </w:tr>
      <w:tr w:rsidR="00F07E27" w:rsidRPr="00F07E27" w14:paraId="29C7E5D5" w14:textId="77777777">
        <w:trPr>
          <w:trHeight w:val="312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28E6C" w14:textId="77777777" w:rsidR="00F07E27" w:rsidRPr="00F07E27" w:rsidRDefault="00F07E27" w:rsidP="00F07E27">
            <w:r w:rsidRPr="00F07E27">
              <w:rPr>
                <w:b/>
                <w:bCs/>
              </w:rPr>
              <w:t>Descriptions of senses</w:t>
            </w:r>
          </w:p>
          <w:p w14:paraId="0EFEB960" w14:textId="77777777" w:rsidR="00F07E27" w:rsidRPr="00F07E27" w:rsidRDefault="00F07E27" w:rsidP="00F07E27">
            <w:r w:rsidRPr="00F07E27">
              <w:t>view longer description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A6054" w14:textId="77777777" w:rsidR="00F07E27" w:rsidRPr="00F07E27" w:rsidRDefault="00F07E27" w:rsidP="00F07E27">
            <w:r w:rsidRPr="00F07E27">
              <w:rPr>
                <w:b/>
                <w:bCs/>
              </w:rPr>
              <w:t>Full Marks</w:t>
            </w:r>
          </w:p>
          <w:p w14:paraId="57EE6928" w14:textId="77777777" w:rsidR="00F07E27" w:rsidRPr="00F07E27" w:rsidRDefault="00F07E27" w:rsidP="00F07E27">
            <w:proofErr w:type="gramStart"/>
            <w:r w:rsidRPr="00F07E27">
              <w:t>Student</w:t>
            </w:r>
            <w:proofErr w:type="gramEnd"/>
            <w:r w:rsidRPr="00F07E27">
              <w:t xml:space="preserve"> provided a detailed description of special senses and </w:t>
            </w:r>
            <w:proofErr w:type="spellStart"/>
            <w:r w:rsidRPr="00F07E27">
              <w:t>discuses</w:t>
            </w:r>
            <w:proofErr w:type="spellEnd"/>
            <w:r w:rsidRPr="00F07E27">
              <w:t xml:space="preserve"> how the </w:t>
            </w:r>
            <w:proofErr w:type="gramStart"/>
            <w:r w:rsidRPr="00F07E27">
              <w:t>brains</w:t>
            </w:r>
            <w:proofErr w:type="gramEnd"/>
            <w:r w:rsidRPr="00F07E27">
              <w:t xml:space="preserve"> plasticity allows the pathway to adapt when one system fails.</w:t>
            </w:r>
          </w:p>
          <w:p w14:paraId="7044F9EC" w14:textId="77777777" w:rsidR="00F07E27" w:rsidRPr="00F07E27" w:rsidRDefault="00F07E27" w:rsidP="00F07E27">
            <w:r w:rsidRPr="00F07E27">
              <w:rPr>
                <w:b/>
                <w:bCs/>
              </w:rPr>
              <w:t>3 pts</w:t>
            </w:r>
          </w:p>
          <w:p w14:paraId="2134BD22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7F48987D" w14:textId="77777777" w:rsidR="00F07E27" w:rsidRPr="00F07E27" w:rsidRDefault="00F07E27" w:rsidP="00F07E27">
            <w:proofErr w:type="gramStart"/>
            <w:r w:rsidRPr="00F07E27">
              <w:t>Student</w:t>
            </w:r>
            <w:proofErr w:type="gramEnd"/>
            <w:r w:rsidRPr="00F07E27">
              <w:t xml:space="preserve"> provided a brief description of special senses and </w:t>
            </w:r>
            <w:proofErr w:type="spellStart"/>
            <w:r w:rsidRPr="00F07E27">
              <w:t>discuses</w:t>
            </w:r>
            <w:proofErr w:type="spellEnd"/>
            <w:r w:rsidRPr="00F07E27">
              <w:t xml:space="preserve"> how the </w:t>
            </w:r>
            <w:proofErr w:type="gramStart"/>
            <w:r w:rsidRPr="00F07E27">
              <w:t>brains</w:t>
            </w:r>
            <w:proofErr w:type="gramEnd"/>
            <w:r w:rsidRPr="00F07E27">
              <w:t xml:space="preserve"> plasticity allows the pathway to adapt when one system fails.</w:t>
            </w:r>
          </w:p>
          <w:p w14:paraId="1F0EFD21" w14:textId="77777777" w:rsidR="00F07E27" w:rsidRPr="00F07E27" w:rsidRDefault="00F07E27" w:rsidP="00F07E27">
            <w:r w:rsidRPr="00F07E27">
              <w:rPr>
                <w:b/>
                <w:bCs/>
              </w:rPr>
              <w:t>2 pts</w:t>
            </w:r>
          </w:p>
          <w:p w14:paraId="1D11AF6F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4A840400" w14:textId="77777777" w:rsidR="00F07E27" w:rsidRPr="00F07E27" w:rsidRDefault="00F07E27" w:rsidP="00F07E27">
            <w:r w:rsidRPr="00F07E27">
              <w:t xml:space="preserve">The student provided minimal descriptions of special senses and </w:t>
            </w:r>
            <w:proofErr w:type="spellStart"/>
            <w:r w:rsidRPr="00F07E27">
              <w:t>discuses</w:t>
            </w:r>
            <w:proofErr w:type="spellEnd"/>
            <w:r w:rsidRPr="00F07E27">
              <w:t xml:space="preserve"> how the </w:t>
            </w:r>
            <w:proofErr w:type="gramStart"/>
            <w:r w:rsidRPr="00F07E27">
              <w:t>brains</w:t>
            </w:r>
            <w:proofErr w:type="gramEnd"/>
            <w:r w:rsidRPr="00F07E27">
              <w:t xml:space="preserve"> plasticity allows the pathway to adapt when one system fails.</w:t>
            </w:r>
          </w:p>
          <w:p w14:paraId="459A4333" w14:textId="77777777" w:rsidR="00F07E27" w:rsidRPr="00F07E27" w:rsidRDefault="00F07E27" w:rsidP="00F07E27">
            <w:r w:rsidRPr="00F07E27">
              <w:rPr>
                <w:b/>
                <w:bCs/>
              </w:rPr>
              <w:t>1 pts</w:t>
            </w:r>
          </w:p>
          <w:p w14:paraId="4A10D524" w14:textId="77777777" w:rsidR="00F07E27" w:rsidRPr="00F07E27" w:rsidRDefault="00F07E27" w:rsidP="00F07E27">
            <w:r w:rsidRPr="00F07E27">
              <w:rPr>
                <w:b/>
                <w:bCs/>
              </w:rPr>
              <w:t>No Marks</w:t>
            </w:r>
          </w:p>
          <w:p w14:paraId="02CDA936" w14:textId="77777777" w:rsidR="00F07E27" w:rsidRPr="00F07E27" w:rsidRDefault="00F07E27" w:rsidP="00F07E27">
            <w:r w:rsidRPr="00F07E27">
              <w:rPr>
                <w:b/>
                <w:bCs/>
              </w:rPr>
              <w:t>0 pts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13C02" w14:textId="77777777" w:rsidR="00F07E27" w:rsidRPr="00F07E27" w:rsidRDefault="00F07E27" w:rsidP="00F07E27">
            <w:r w:rsidRPr="00F07E27">
              <w:t>/3 pts</w:t>
            </w:r>
          </w:p>
        </w:tc>
      </w:tr>
      <w:tr w:rsidR="00F07E27" w:rsidRPr="00F07E27" w14:paraId="2C7F72A9" w14:textId="77777777">
        <w:trPr>
          <w:trHeight w:val="345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8E355" w14:textId="77777777" w:rsidR="00F07E27" w:rsidRPr="00F07E27" w:rsidRDefault="00F07E27" w:rsidP="00F07E27">
            <w:r w:rsidRPr="00F07E27">
              <w:rPr>
                <w:b/>
                <w:bCs/>
              </w:rPr>
              <w:t xml:space="preserve">Description of nerve </w:t>
            </w:r>
            <w:proofErr w:type="spellStart"/>
            <w:r w:rsidRPr="00F07E27">
              <w:rPr>
                <w:b/>
                <w:bCs/>
              </w:rPr>
              <w:t>deneration</w:t>
            </w:r>
            <w:proofErr w:type="spellEnd"/>
            <w:r w:rsidRPr="00F07E27">
              <w:rPr>
                <w:b/>
                <w:bCs/>
              </w:rPr>
              <w:t xml:space="preserve"> and its effects on signal transmission.</w:t>
            </w:r>
          </w:p>
          <w:p w14:paraId="59C6349B" w14:textId="77777777" w:rsidR="00F07E27" w:rsidRPr="00F07E27" w:rsidRDefault="00F07E27" w:rsidP="00F07E27">
            <w:r w:rsidRPr="00F07E27">
              <w:t>view longer description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CFA8C" w14:textId="77777777" w:rsidR="00F07E27" w:rsidRPr="00F07E27" w:rsidRDefault="00F07E27" w:rsidP="00F07E27">
            <w:r w:rsidRPr="00F07E27">
              <w:rPr>
                <w:b/>
                <w:bCs/>
              </w:rPr>
              <w:t>Full Marks</w:t>
            </w:r>
          </w:p>
          <w:p w14:paraId="6F849756" w14:textId="77777777" w:rsidR="00F07E27" w:rsidRPr="00F07E27" w:rsidRDefault="00F07E27" w:rsidP="00F07E27">
            <w:r w:rsidRPr="00F07E27">
              <w:t>The student provided a detailed description of how nerve degeneration affects signal transmission and addressed how the distinction influences diagnostic and therapeutic approaches.</w:t>
            </w:r>
          </w:p>
          <w:p w14:paraId="4CAEAD36" w14:textId="77777777" w:rsidR="00F07E27" w:rsidRPr="00F07E27" w:rsidRDefault="00F07E27" w:rsidP="00F07E27">
            <w:r w:rsidRPr="00F07E27">
              <w:rPr>
                <w:b/>
                <w:bCs/>
              </w:rPr>
              <w:t>3 pts</w:t>
            </w:r>
          </w:p>
          <w:p w14:paraId="6437CAE7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4B6FFB66" w14:textId="77777777" w:rsidR="00F07E27" w:rsidRPr="00F07E27" w:rsidRDefault="00F07E27" w:rsidP="00F07E27">
            <w:proofErr w:type="gramStart"/>
            <w:r w:rsidRPr="00F07E27">
              <w:t>Student</w:t>
            </w:r>
            <w:proofErr w:type="gramEnd"/>
            <w:r w:rsidRPr="00F07E27">
              <w:t xml:space="preserve"> provided a brief description of how nerve degeneration affects signal transmission and addressed how the distinction influences diagnostic and therapeutic approaches.</w:t>
            </w:r>
          </w:p>
          <w:p w14:paraId="220C5F15" w14:textId="77777777" w:rsidR="00F07E27" w:rsidRPr="00F07E27" w:rsidRDefault="00F07E27" w:rsidP="00F07E27">
            <w:r w:rsidRPr="00F07E27">
              <w:rPr>
                <w:b/>
                <w:bCs/>
              </w:rPr>
              <w:t>2 pts</w:t>
            </w:r>
          </w:p>
          <w:p w14:paraId="4FA8791A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0D3AB76F" w14:textId="77777777" w:rsidR="00F07E27" w:rsidRPr="00F07E27" w:rsidRDefault="00F07E27" w:rsidP="00F07E27">
            <w:r w:rsidRPr="00F07E27">
              <w:lastRenderedPageBreak/>
              <w:t>The student provided a minimal description of how nerve degeneration affects signal transmission and addressed how the distinction influences diagnostic and therapeutic approaches.</w:t>
            </w:r>
          </w:p>
          <w:p w14:paraId="209BE0C3" w14:textId="77777777" w:rsidR="00F07E27" w:rsidRPr="00F07E27" w:rsidRDefault="00F07E27" w:rsidP="00F07E27">
            <w:r w:rsidRPr="00F07E27">
              <w:rPr>
                <w:b/>
                <w:bCs/>
              </w:rPr>
              <w:t>1 pts</w:t>
            </w:r>
          </w:p>
          <w:p w14:paraId="170A5E9A" w14:textId="77777777" w:rsidR="00F07E27" w:rsidRPr="00F07E27" w:rsidRDefault="00F07E27" w:rsidP="00F07E27">
            <w:r w:rsidRPr="00F07E27">
              <w:rPr>
                <w:b/>
                <w:bCs/>
              </w:rPr>
              <w:t>No Marks</w:t>
            </w:r>
          </w:p>
          <w:p w14:paraId="03DBF18C" w14:textId="77777777" w:rsidR="00F07E27" w:rsidRPr="00F07E27" w:rsidRDefault="00F07E27" w:rsidP="00F07E27">
            <w:r w:rsidRPr="00F07E27">
              <w:rPr>
                <w:b/>
                <w:bCs/>
              </w:rPr>
              <w:t>0 pts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E32CC" w14:textId="77777777" w:rsidR="00F07E27" w:rsidRPr="00F07E27" w:rsidRDefault="00F07E27" w:rsidP="00F07E27">
            <w:r w:rsidRPr="00F07E27">
              <w:lastRenderedPageBreak/>
              <w:t>/3 pts</w:t>
            </w:r>
          </w:p>
        </w:tc>
      </w:tr>
      <w:tr w:rsidR="00F07E27" w:rsidRPr="00F07E27" w14:paraId="1EE69C62" w14:textId="77777777">
        <w:trPr>
          <w:trHeight w:val="246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E79DD" w14:textId="77777777" w:rsidR="00F07E27" w:rsidRPr="00F07E27" w:rsidRDefault="00F07E27" w:rsidP="00F07E27">
            <w:r w:rsidRPr="00F07E27">
              <w:rPr>
                <w:b/>
                <w:bCs/>
              </w:rPr>
              <w:t>Neuroplasticity and its benefits</w:t>
            </w:r>
          </w:p>
          <w:p w14:paraId="3375DD2A" w14:textId="77777777" w:rsidR="00F07E27" w:rsidRPr="00F07E27" w:rsidRDefault="00F07E27" w:rsidP="00F07E27">
            <w:r w:rsidRPr="00F07E27">
              <w:t>view longer description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271D8" w14:textId="77777777" w:rsidR="00F07E27" w:rsidRPr="00F07E27" w:rsidRDefault="00F07E27" w:rsidP="00F07E27">
            <w:r w:rsidRPr="00F07E27">
              <w:rPr>
                <w:b/>
                <w:bCs/>
              </w:rPr>
              <w:t>Full Marks</w:t>
            </w:r>
          </w:p>
          <w:p w14:paraId="17C6404A" w14:textId="77777777" w:rsidR="00F07E27" w:rsidRPr="00F07E27" w:rsidRDefault="00F07E27" w:rsidP="00F07E27">
            <w:r w:rsidRPr="00F07E27">
              <w:t>The student provided a detailed description of neuroplasticity and the mechanism that underlies it.</w:t>
            </w:r>
          </w:p>
          <w:p w14:paraId="2B9D220A" w14:textId="77777777" w:rsidR="00F07E27" w:rsidRPr="00F07E27" w:rsidRDefault="00F07E27" w:rsidP="00F07E27">
            <w:r w:rsidRPr="00F07E27">
              <w:rPr>
                <w:b/>
                <w:bCs/>
              </w:rPr>
              <w:t>3 pts</w:t>
            </w:r>
          </w:p>
          <w:p w14:paraId="462F943A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2A56508F" w14:textId="77777777" w:rsidR="00F07E27" w:rsidRPr="00F07E27" w:rsidRDefault="00F07E27" w:rsidP="00F07E27">
            <w:r w:rsidRPr="00F07E27">
              <w:t>The student provided a brief description of neuroplasticity and the mechanism that underlies it.</w:t>
            </w:r>
          </w:p>
          <w:p w14:paraId="4C5D4F79" w14:textId="77777777" w:rsidR="00F07E27" w:rsidRPr="00F07E27" w:rsidRDefault="00F07E27" w:rsidP="00F07E27">
            <w:r w:rsidRPr="00F07E27">
              <w:rPr>
                <w:b/>
                <w:bCs/>
              </w:rPr>
              <w:t>2 pts</w:t>
            </w:r>
          </w:p>
          <w:p w14:paraId="32BEA069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561CB29C" w14:textId="77777777" w:rsidR="00F07E27" w:rsidRPr="00F07E27" w:rsidRDefault="00F07E27" w:rsidP="00F07E27">
            <w:r w:rsidRPr="00F07E27">
              <w:t>student's description does not clearly describe neuroplasticity and the mechanism that underlies it.</w:t>
            </w:r>
          </w:p>
          <w:p w14:paraId="25FCFC0A" w14:textId="77777777" w:rsidR="00F07E27" w:rsidRPr="00F07E27" w:rsidRDefault="00F07E27" w:rsidP="00F07E27">
            <w:r w:rsidRPr="00F07E27">
              <w:rPr>
                <w:b/>
                <w:bCs/>
              </w:rPr>
              <w:t>1 pts</w:t>
            </w:r>
          </w:p>
          <w:p w14:paraId="755DDEA7" w14:textId="77777777" w:rsidR="00F07E27" w:rsidRPr="00F07E27" w:rsidRDefault="00F07E27" w:rsidP="00F07E27">
            <w:r w:rsidRPr="00F07E27">
              <w:rPr>
                <w:b/>
                <w:bCs/>
              </w:rPr>
              <w:t>No Marks</w:t>
            </w:r>
          </w:p>
          <w:p w14:paraId="2D339066" w14:textId="77777777" w:rsidR="00F07E27" w:rsidRPr="00F07E27" w:rsidRDefault="00F07E27" w:rsidP="00F07E27">
            <w:r w:rsidRPr="00F07E27">
              <w:rPr>
                <w:b/>
                <w:bCs/>
              </w:rPr>
              <w:t>0 pts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769E7" w14:textId="77777777" w:rsidR="00F07E27" w:rsidRPr="00F07E27" w:rsidRDefault="00F07E27" w:rsidP="00F07E27">
            <w:r w:rsidRPr="00F07E27">
              <w:t>/3 pts</w:t>
            </w:r>
          </w:p>
        </w:tc>
      </w:tr>
      <w:tr w:rsidR="00F07E27" w:rsidRPr="00F07E27" w14:paraId="599F97BB" w14:textId="77777777">
        <w:trPr>
          <w:trHeight w:val="279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A30CC" w14:textId="77777777" w:rsidR="00F07E27" w:rsidRPr="00F07E27" w:rsidRDefault="00F07E27" w:rsidP="00F07E27">
            <w:r w:rsidRPr="00F07E27">
              <w:rPr>
                <w:b/>
                <w:bCs/>
              </w:rPr>
              <w:lastRenderedPageBreak/>
              <w:t>Works Cited in APA format</w:t>
            </w:r>
          </w:p>
          <w:p w14:paraId="71FEC9BD" w14:textId="77777777" w:rsidR="00F07E27" w:rsidRPr="00F07E27" w:rsidRDefault="00F07E27" w:rsidP="00F07E27">
            <w:r w:rsidRPr="00F07E27">
              <w:t>view longer description</w:t>
            </w:r>
          </w:p>
        </w:tc>
        <w:tc>
          <w:tcPr>
            <w:tcW w:w="0" w:type="auto"/>
            <w:tcBorders>
              <w:top w:val="single" w:sz="24" w:space="0" w:color="D7DADE"/>
              <w:left w:val="single" w:sz="24" w:space="0" w:color="D7DADE"/>
              <w:bottom w:val="single" w:sz="24" w:space="0" w:color="D7DADE"/>
              <w:right w:val="single" w:sz="24" w:space="0" w:color="D7DA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E4A60" w14:textId="77777777" w:rsidR="00F07E27" w:rsidRPr="00F07E27" w:rsidRDefault="00F07E27" w:rsidP="00F07E27">
            <w:r w:rsidRPr="00F07E27">
              <w:rPr>
                <w:b/>
                <w:bCs/>
              </w:rPr>
              <w:t>Full Marks</w:t>
            </w:r>
          </w:p>
          <w:p w14:paraId="2BC82250" w14:textId="77777777" w:rsidR="00F07E27" w:rsidRPr="00F07E27" w:rsidRDefault="00F07E27" w:rsidP="00F07E27">
            <w:proofErr w:type="gramStart"/>
            <w:r w:rsidRPr="00F07E27">
              <w:t>Student</w:t>
            </w:r>
            <w:proofErr w:type="gramEnd"/>
            <w:r w:rsidRPr="00F07E27">
              <w:t xml:space="preserve"> provided a works cited page in APA format.</w:t>
            </w:r>
          </w:p>
          <w:p w14:paraId="37D91DF2" w14:textId="77777777" w:rsidR="00F07E27" w:rsidRPr="00F07E27" w:rsidRDefault="00F07E27" w:rsidP="00F07E27">
            <w:r w:rsidRPr="00F07E27">
              <w:rPr>
                <w:b/>
                <w:bCs/>
              </w:rPr>
              <w:t>3 pts</w:t>
            </w:r>
          </w:p>
          <w:p w14:paraId="1F5EA050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0C38D6E9" w14:textId="77777777" w:rsidR="00F07E27" w:rsidRPr="00F07E27" w:rsidRDefault="00F07E27" w:rsidP="00F07E27">
            <w:r w:rsidRPr="00F07E27">
              <w:t xml:space="preserve">Student provided a works cited </w:t>
            </w:r>
            <w:proofErr w:type="gramStart"/>
            <w:r w:rsidRPr="00F07E27">
              <w:t>page</w:t>
            </w:r>
            <w:proofErr w:type="gramEnd"/>
            <w:r w:rsidRPr="00F07E27">
              <w:t xml:space="preserve"> but the references are not properly formatted in APA format. (Student did provide more than just links)</w:t>
            </w:r>
          </w:p>
          <w:p w14:paraId="7B9964CF" w14:textId="77777777" w:rsidR="00F07E27" w:rsidRPr="00F07E27" w:rsidRDefault="00F07E27" w:rsidP="00F07E27">
            <w:r w:rsidRPr="00F07E27">
              <w:rPr>
                <w:b/>
                <w:bCs/>
              </w:rPr>
              <w:t>2 pts</w:t>
            </w:r>
          </w:p>
          <w:p w14:paraId="46BD53EF" w14:textId="77777777" w:rsidR="00F07E27" w:rsidRPr="00F07E27" w:rsidRDefault="00F07E27" w:rsidP="00F07E27">
            <w:r w:rsidRPr="00F07E27">
              <w:rPr>
                <w:b/>
                <w:bCs/>
              </w:rPr>
              <w:t>Partial Marks</w:t>
            </w:r>
          </w:p>
          <w:p w14:paraId="6849BFAE" w14:textId="77777777" w:rsidR="00F07E27" w:rsidRPr="00F07E27" w:rsidRDefault="00F07E27" w:rsidP="00F07E27">
            <w:r w:rsidRPr="00F07E27">
              <w:t xml:space="preserve">References are provided but </w:t>
            </w:r>
            <w:proofErr w:type="gramStart"/>
            <w:r w:rsidRPr="00F07E27">
              <w:t>may be</w:t>
            </w:r>
            <w:proofErr w:type="gramEnd"/>
            <w:r w:rsidRPr="00F07E27">
              <w:t xml:space="preserve"> just links</w:t>
            </w:r>
          </w:p>
          <w:p w14:paraId="704B5777" w14:textId="77777777" w:rsidR="00F07E27" w:rsidRPr="00F07E27" w:rsidRDefault="00F07E27" w:rsidP="00F07E27">
            <w:r w:rsidRPr="00F07E27">
              <w:rPr>
                <w:b/>
                <w:bCs/>
              </w:rPr>
              <w:t>1 pts</w:t>
            </w:r>
          </w:p>
          <w:p w14:paraId="15676798" w14:textId="77777777" w:rsidR="00F07E27" w:rsidRPr="00F07E27" w:rsidRDefault="00F07E27" w:rsidP="00F07E27">
            <w:r w:rsidRPr="00F07E27">
              <w:rPr>
                <w:b/>
                <w:bCs/>
              </w:rPr>
              <w:t>No Marks</w:t>
            </w:r>
          </w:p>
          <w:p w14:paraId="3AFDF355" w14:textId="77777777" w:rsidR="00F07E27" w:rsidRPr="00F07E27" w:rsidRDefault="00F07E27" w:rsidP="00F07E27">
            <w:r w:rsidRPr="00F07E27">
              <w:rPr>
                <w:b/>
                <w:bCs/>
              </w:rPr>
              <w:t>0 pts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CD7CD" w14:textId="77777777" w:rsidR="00F07E27" w:rsidRPr="00F07E27" w:rsidRDefault="00F07E27" w:rsidP="00F07E27">
            <w:r w:rsidRPr="00F07E27">
              <w:t>/3 pts</w:t>
            </w:r>
          </w:p>
        </w:tc>
      </w:tr>
    </w:tbl>
    <w:p w14:paraId="382A734C" w14:textId="77777777" w:rsidR="00F07E27" w:rsidRDefault="00F07E27"/>
    <w:sectPr w:rsidR="00F0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27"/>
    <w:rsid w:val="00EF5FD1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ECAB"/>
  <w15:chartTrackingRefBased/>
  <w15:docId w15:val="{D71B6CF6-1869-4FEE-AB27-21E1A94A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Junie Aubourg</dc:creator>
  <cp:keywords/>
  <dc:description/>
  <cp:lastModifiedBy>Junie Aubourg</cp:lastModifiedBy>
  <cp:revision>1</cp:revision>
  <dcterms:created xsi:type="dcterms:W3CDTF">2026-07-21T21:07:00Z</dcterms:created>
  <dcterms:modified xsi:type="dcterms:W3CDTF">2026-07-21T21:07:00Z</dcterms:modified>
</cp:coreProperties>
</file>