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B025" w14:textId="77777777" w:rsidR="00D558A3" w:rsidRDefault="00D558A3">
      <w:pPr>
        <w:tabs>
          <w:tab w:val="center" w:pos="4513"/>
          <w:tab w:val="left" w:pos="5805"/>
        </w:tabs>
        <w:ind w:left="720"/>
        <w:jc w:val="both"/>
      </w:pPr>
      <w:bookmarkStart w:id="0" w:name="_Hlk98917852"/>
    </w:p>
    <w:p w14:paraId="1879682A" w14:textId="77777777" w:rsidR="00D558A3" w:rsidRDefault="00D558A3">
      <w:pPr>
        <w:tabs>
          <w:tab w:val="center" w:pos="4513"/>
          <w:tab w:val="left" w:pos="5805"/>
        </w:tabs>
        <w:ind w:left="720"/>
        <w:jc w:val="both"/>
      </w:pPr>
      <w:bookmarkStart w:id="1" w:name="_Hlk98314032"/>
    </w:p>
    <w:p w14:paraId="049DDC3E" w14:textId="11795C67" w:rsidR="00D558A3" w:rsidRDefault="001247EB" w:rsidP="00B364C2">
      <w:pPr>
        <w:jc w:val="center"/>
      </w:pPr>
      <w:bookmarkStart w:id="2" w:name="_Hlk98312234"/>
      <w:r>
        <w:rPr>
          <w:noProof/>
          <w:lang w:val="en-GB" w:eastAsia="en-GB"/>
        </w:rPr>
        <w:drawing>
          <wp:inline distT="0" distB="0" distL="0" distR="0" wp14:anchorId="60D27458" wp14:editId="137296FE">
            <wp:extent cx="4572000" cy="1381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0" cy="1381125"/>
                    </a:xfrm>
                    <a:prstGeom prst="rect">
                      <a:avLst/>
                    </a:prstGeom>
                    <a:noFill/>
                    <a:ln>
                      <a:noFill/>
                    </a:ln>
                  </pic:spPr>
                </pic:pic>
              </a:graphicData>
            </a:graphic>
          </wp:inline>
        </w:drawing>
      </w:r>
    </w:p>
    <w:p w14:paraId="0409558D" w14:textId="77777777" w:rsidR="008546A9" w:rsidRDefault="008546A9">
      <w:pPr>
        <w:jc w:val="center"/>
      </w:pPr>
    </w:p>
    <w:p w14:paraId="6529CE69" w14:textId="77777777" w:rsidR="00F20E05" w:rsidRDefault="00F20E05">
      <w:pPr>
        <w:jc w:val="center"/>
      </w:pPr>
    </w:p>
    <w:p w14:paraId="11053799" w14:textId="7AF56214" w:rsidR="008546A9" w:rsidRDefault="00182060" w:rsidP="00182060">
      <w:pPr>
        <w:jc w:val="both"/>
        <w:rPr>
          <w:b/>
          <w:sz w:val="28"/>
          <w:szCs w:val="28"/>
          <w:lang w:val="en-GB"/>
        </w:rPr>
      </w:pPr>
      <w:bookmarkStart w:id="3" w:name="_Hlk98917869"/>
      <w:r>
        <w:rPr>
          <w:b/>
          <w:sz w:val="28"/>
          <w:szCs w:val="28"/>
          <w:lang w:val="en-GB"/>
        </w:rPr>
        <w:t xml:space="preserve">                      Institute of Applied Research &amp; Technology</w:t>
      </w:r>
      <w:bookmarkEnd w:id="1"/>
      <w:bookmarkEnd w:id="2"/>
      <w:bookmarkEnd w:id="3"/>
    </w:p>
    <w:bookmarkEnd w:id="0"/>
    <w:p w14:paraId="7786B19E" w14:textId="77777777" w:rsidR="004D5BBD" w:rsidRDefault="004D5BBD" w:rsidP="004D5BBD">
      <w:pPr>
        <w:ind w:left="2160" w:firstLine="720"/>
        <w:rPr>
          <w:b/>
          <w:sz w:val="28"/>
          <w:szCs w:val="28"/>
          <w:lang w:val="en-GB"/>
        </w:rPr>
      </w:pPr>
    </w:p>
    <w:tbl>
      <w:tblPr>
        <w:tblW w:w="8951" w:type="dxa"/>
        <w:tblCellMar>
          <w:left w:w="10" w:type="dxa"/>
          <w:right w:w="10" w:type="dxa"/>
        </w:tblCellMar>
        <w:tblLook w:val="0000" w:firstRow="0" w:lastRow="0" w:firstColumn="0" w:lastColumn="0" w:noHBand="0" w:noVBand="0"/>
      </w:tblPr>
      <w:tblGrid>
        <w:gridCol w:w="435"/>
        <w:gridCol w:w="2556"/>
        <w:gridCol w:w="5960"/>
      </w:tblGrid>
      <w:tr w:rsidR="00D558A3" w14:paraId="43BBEFF3" w14:textId="77777777" w:rsidTr="0074616F">
        <w:trPr>
          <w:trHeight w:val="532"/>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78741399" w14:textId="3CFD3273" w:rsidR="00D558A3" w:rsidRDefault="00572AAC">
            <w:pPr>
              <w:jc w:val="center"/>
            </w:pPr>
            <w:r>
              <w:rPr>
                <w:bCs/>
                <w:sz w:val="22"/>
                <w:szCs w:val="22"/>
                <w:lang w:val="en-GB"/>
              </w:rPr>
              <w:t>1</w:t>
            </w: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1820C846" w14:textId="77777777" w:rsidR="00D558A3" w:rsidRDefault="00922DAF">
            <w:r>
              <w:rPr>
                <w:sz w:val="22"/>
                <w:szCs w:val="22"/>
                <w:lang w:val="en-GB"/>
              </w:rPr>
              <w:t>Module Code: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3CAFEA4A" w14:textId="7C64BE2E" w:rsidR="00D558A3" w:rsidRPr="00041443" w:rsidRDefault="001B7E46">
            <w:pPr>
              <w:rPr>
                <w:b/>
                <w:bCs/>
                <w:lang w:val="en-GB"/>
              </w:rPr>
            </w:pPr>
            <w:r w:rsidRPr="001B7E46">
              <w:rPr>
                <w:b/>
                <w:bCs/>
                <w:lang w:val="en-GB"/>
              </w:rPr>
              <w:t>EAP02AM</w:t>
            </w:r>
          </w:p>
        </w:tc>
      </w:tr>
      <w:tr w:rsidR="00B97BEF" w14:paraId="21CEC615" w14:textId="77777777" w:rsidTr="0074616F">
        <w:trPr>
          <w:trHeight w:val="532"/>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1BF119AB" w14:textId="095F73AA" w:rsidR="00B97BEF" w:rsidRDefault="00B97BEF" w:rsidP="00B97BEF">
            <w:pPr>
              <w:jc w:val="center"/>
            </w:pPr>
            <w:r>
              <w:rPr>
                <w:bCs/>
                <w:sz w:val="22"/>
                <w:szCs w:val="22"/>
                <w:lang w:val="en-GB"/>
              </w:rPr>
              <w:t>2</w:t>
            </w: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0B72672D" w14:textId="77777777" w:rsidR="00B97BEF" w:rsidRDefault="00B97BEF" w:rsidP="00B97BEF">
            <w:r>
              <w:rPr>
                <w:sz w:val="22"/>
                <w:szCs w:val="22"/>
                <w:lang w:val="en-GB"/>
              </w:rPr>
              <w:t>Module Name: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3EECE9B6" w14:textId="741ABC8B" w:rsidR="00B97BEF" w:rsidRPr="00247F60" w:rsidRDefault="000D0D82" w:rsidP="00B97BEF">
            <w:pPr>
              <w:rPr>
                <w:b/>
                <w:bCs/>
              </w:rPr>
            </w:pPr>
            <w:r w:rsidRPr="000D0D82">
              <w:rPr>
                <w:b/>
                <w:bCs/>
              </w:rPr>
              <w:t>Technology, Change and Innovation in Aviation</w:t>
            </w:r>
          </w:p>
        </w:tc>
      </w:tr>
      <w:tr w:rsidR="00B97BEF" w14:paraId="38E1D179" w14:textId="77777777" w:rsidTr="0074616F">
        <w:trPr>
          <w:trHeight w:val="532"/>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53F0236B" w14:textId="0A9C51A2" w:rsidR="00B97BEF" w:rsidRDefault="00036791" w:rsidP="00B97BEF">
            <w:pPr>
              <w:jc w:val="center"/>
            </w:pPr>
            <w:r>
              <w:rPr>
                <w:bCs/>
                <w:sz w:val="22"/>
                <w:szCs w:val="22"/>
                <w:lang w:val="en-GB"/>
              </w:rPr>
              <w:t>3</w:t>
            </w: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3E8B967D" w14:textId="0CBDEBAB" w:rsidR="00B97BEF" w:rsidRDefault="00182060" w:rsidP="00B97BEF">
            <w:r>
              <w:rPr>
                <w:sz w:val="22"/>
                <w:szCs w:val="22"/>
                <w:lang w:val="en-GB"/>
              </w:rPr>
              <w:t>Instructors’</w:t>
            </w:r>
            <w:r w:rsidR="00B97BEF">
              <w:rPr>
                <w:sz w:val="22"/>
                <w:szCs w:val="22"/>
                <w:lang w:val="en-GB"/>
              </w:rPr>
              <w:t xml:space="preserve"> Name: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0C19125B" w14:textId="4DE5313D" w:rsidR="00B97BEF" w:rsidRPr="00041443" w:rsidRDefault="000D0D82" w:rsidP="00B97BEF">
            <w:pPr>
              <w:rPr>
                <w:b/>
                <w:bCs/>
                <w:lang w:val="en-GB"/>
              </w:rPr>
            </w:pPr>
            <w:r>
              <w:rPr>
                <w:b/>
                <w:bCs/>
                <w:lang w:val="en-GB"/>
              </w:rPr>
              <w:t xml:space="preserve">Dr </w:t>
            </w:r>
            <w:r w:rsidR="00B11BEE">
              <w:rPr>
                <w:b/>
                <w:bCs/>
                <w:lang w:val="en-GB"/>
              </w:rPr>
              <w:t>Annamalai</w:t>
            </w:r>
          </w:p>
        </w:tc>
      </w:tr>
      <w:tr w:rsidR="00B97BEF" w14:paraId="6B6AA460" w14:textId="77777777" w:rsidTr="0074616F">
        <w:trPr>
          <w:trHeight w:val="532"/>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4A2DF370" w14:textId="3B6F9630" w:rsidR="00B97BEF" w:rsidRDefault="00036791" w:rsidP="00B97BEF">
            <w:pPr>
              <w:jc w:val="center"/>
            </w:pPr>
            <w:r>
              <w:rPr>
                <w:bCs/>
                <w:sz w:val="22"/>
                <w:szCs w:val="22"/>
                <w:lang w:val="en-GB"/>
              </w:rPr>
              <w:t>4</w:t>
            </w: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5FE0D96A" w14:textId="4DF3C793" w:rsidR="00B97BEF" w:rsidRDefault="00B97BEF" w:rsidP="00B97BEF">
            <w:r>
              <w:rPr>
                <w:sz w:val="22"/>
                <w:szCs w:val="22"/>
                <w:lang w:val="en-GB"/>
              </w:rPr>
              <w:t>Submission Date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5001AD85" w14:textId="5454D99D" w:rsidR="001B5F42" w:rsidRPr="00041443" w:rsidRDefault="001B5F42" w:rsidP="001B5F42">
            <w:pPr>
              <w:rPr>
                <w:b/>
                <w:bCs/>
                <w:lang w:val="en-GB"/>
              </w:rPr>
            </w:pPr>
          </w:p>
        </w:tc>
      </w:tr>
      <w:tr w:rsidR="00B97BEF" w14:paraId="3D866F0F" w14:textId="77777777" w:rsidTr="0074616F">
        <w:trPr>
          <w:trHeight w:val="537"/>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7530E7A4" w14:textId="20E9406E" w:rsidR="00B97BEF" w:rsidRDefault="00036791" w:rsidP="00B97BEF">
            <w:pPr>
              <w:jc w:val="center"/>
            </w:pPr>
            <w:r>
              <w:t>5</w:t>
            </w: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703366A7" w14:textId="1C3C2906" w:rsidR="00B97BEF" w:rsidRDefault="00B97BEF" w:rsidP="00B97BEF">
            <w:r>
              <w:rPr>
                <w:sz w:val="22"/>
                <w:szCs w:val="22"/>
                <w:lang w:val="en-GB"/>
              </w:rPr>
              <w:t>Late Submission Deadline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7EF5FA0B" w14:textId="5485B3DC" w:rsidR="00302991" w:rsidRPr="00041443" w:rsidRDefault="00302991" w:rsidP="00302991">
            <w:pPr>
              <w:rPr>
                <w:b/>
                <w:bCs/>
                <w:lang w:val="en-GB"/>
              </w:rPr>
            </w:pPr>
          </w:p>
        </w:tc>
      </w:tr>
      <w:tr w:rsidR="006C4CFE" w14:paraId="485B0658" w14:textId="77777777" w:rsidTr="0074616F">
        <w:trPr>
          <w:trHeight w:val="537"/>
        </w:trPr>
        <w:tc>
          <w:tcPr>
            <w:tcW w:w="435" w:type="dxa"/>
            <w:tcBorders>
              <w:top w:val="dashed" w:sz="4" w:space="0" w:color="000000"/>
              <w:left w:val="dashed" w:sz="4" w:space="0" w:color="000000"/>
              <w:bottom w:val="dashed" w:sz="4" w:space="0" w:color="000000"/>
            </w:tcBorders>
            <w:tcMar>
              <w:top w:w="0" w:type="dxa"/>
              <w:left w:w="108" w:type="dxa"/>
              <w:bottom w:w="0" w:type="dxa"/>
              <w:right w:w="108" w:type="dxa"/>
            </w:tcMar>
            <w:vAlign w:val="center"/>
          </w:tcPr>
          <w:p w14:paraId="02EBB494" w14:textId="77777777" w:rsidR="006C4CFE" w:rsidRDefault="006C4CFE" w:rsidP="00B97BEF">
            <w:pPr>
              <w:jc w:val="center"/>
            </w:pPr>
          </w:p>
        </w:tc>
        <w:tc>
          <w:tcPr>
            <w:tcW w:w="2556" w:type="dxa"/>
            <w:tcBorders>
              <w:top w:val="dashed" w:sz="4" w:space="0" w:color="000000"/>
              <w:bottom w:val="dashed" w:sz="4" w:space="0" w:color="000000"/>
              <w:right w:val="dashed" w:sz="4" w:space="0" w:color="000000"/>
            </w:tcBorders>
            <w:tcMar>
              <w:top w:w="0" w:type="dxa"/>
              <w:left w:w="108" w:type="dxa"/>
              <w:bottom w:w="0" w:type="dxa"/>
              <w:right w:w="108" w:type="dxa"/>
            </w:tcMar>
            <w:vAlign w:val="center"/>
          </w:tcPr>
          <w:p w14:paraId="277B53C7" w14:textId="2968250D" w:rsidR="006C4CFE" w:rsidRPr="006C4CFE" w:rsidRDefault="006C4CFE" w:rsidP="00B97BEF">
            <w:pPr>
              <w:rPr>
                <w:b/>
                <w:bCs/>
                <w:color w:val="EE0000"/>
                <w:sz w:val="22"/>
                <w:szCs w:val="22"/>
              </w:rPr>
            </w:pPr>
            <w:r w:rsidRPr="006C4CFE">
              <w:rPr>
                <w:b/>
                <w:bCs/>
                <w:color w:val="EE0000"/>
                <w:sz w:val="22"/>
                <w:szCs w:val="22"/>
              </w:rPr>
              <w:t>Title</w:t>
            </w:r>
          </w:p>
        </w:tc>
        <w:tc>
          <w:tcPr>
            <w:tcW w:w="5960" w:type="dxa"/>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vAlign w:val="center"/>
          </w:tcPr>
          <w:p w14:paraId="057ADC2F" w14:textId="77777777" w:rsidR="006C4CFE" w:rsidRPr="006C4CFE" w:rsidRDefault="006C4CFE" w:rsidP="006C4CFE">
            <w:pPr>
              <w:rPr>
                <w:b/>
                <w:bCs/>
                <w:color w:val="EE0000"/>
                <w:lang w:val="en-AE"/>
              </w:rPr>
            </w:pPr>
            <w:r w:rsidRPr="006C4CFE">
              <w:rPr>
                <w:b/>
                <w:bCs/>
                <w:color w:val="EE0000"/>
                <w:lang w:val="en-AE"/>
              </w:rPr>
              <w:t>Design Considerations for Dual Air Traffic Control Towers for Al Maktoum International Airport</w:t>
            </w:r>
          </w:p>
          <w:p w14:paraId="4149D41C" w14:textId="77777777" w:rsidR="006C4CFE" w:rsidRPr="006C4CFE" w:rsidRDefault="006C4CFE" w:rsidP="00302991">
            <w:pPr>
              <w:rPr>
                <w:b/>
                <w:bCs/>
                <w:color w:val="EE0000"/>
                <w:lang w:val="en-AE"/>
              </w:rPr>
            </w:pPr>
          </w:p>
        </w:tc>
      </w:tr>
    </w:tbl>
    <w:p w14:paraId="3A1FB121" w14:textId="77777777" w:rsidR="00A12C59" w:rsidRPr="00A12C59" w:rsidRDefault="00A12C59" w:rsidP="00A12C59">
      <w:pPr>
        <w:suppressAutoHyphens w:val="0"/>
        <w:autoSpaceDN/>
        <w:spacing w:line="276" w:lineRule="auto"/>
        <w:textAlignment w:val="auto"/>
        <w:rPr>
          <w:rFonts w:ascii="Calibri" w:eastAsia="Calibri" w:hAnsi="Calibri" w:cs="Arial"/>
          <w:b/>
          <w:noProof/>
          <w:sz w:val="32"/>
          <w:szCs w:val="32"/>
        </w:rPr>
      </w:pPr>
    </w:p>
    <w:p w14:paraId="6CDB1AFF" w14:textId="77777777" w:rsidR="00A12C59" w:rsidRPr="00A12C59" w:rsidRDefault="00A12C59" w:rsidP="00A12C59">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A12C59">
        <w:rPr>
          <w:rFonts w:ascii="Cambria" w:hAnsi="Cambria"/>
          <w:b/>
          <w:bCs/>
          <w:sz w:val="28"/>
          <w:szCs w:val="28"/>
          <w:lang w:val="en-GB"/>
        </w:rPr>
        <w:t>Introduction</w:t>
      </w:r>
    </w:p>
    <w:p w14:paraId="6AB549F9" w14:textId="77777777" w:rsidR="00343B77" w:rsidRPr="000B0DE7" w:rsidRDefault="003A15DE" w:rsidP="002638D4">
      <w:pPr>
        <w:spacing w:line="276" w:lineRule="auto"/>
        <w:jc w:val="both"/>
        <w:rPr>
          <w:lang w:val="en-GB"/>
        </w:rPr>
      </w:pPr>
      <w:r w:rsidRPr="000B0DE7">
        <w:rPr>
          <w:lang w:val="en-GB"/>
        </w:rPr>
        <w:t xml:space="preserve">This assignment is worth </w:t>
      </w:r>
      <w:r w:rsidRPr="002D3089">
        <w:rPr>
          <w:b/>
          <w:bCs/>
          <w:lang w:val="en-GB"/>
        </w:rPr>
        <w:t>20%</w:t>
      </w:r>
      <w:r w:rsidRPr="000B0DE7">
        <w:rPr>
          <w:lang w:val="en-GB"/>
        </w:rPr>
        <w:t xml:space="preserve"> of your final grade. Your task is to come up with an engaging research title related to the aviation industry and link it to one of the 33 provided innovations. You also need to outline research objectives and questions for your chosen title. For this assignment, you must gather secondary data (Qualitative and/or Quantitative). Finding secondary research involves systematically locating and extracting information from existing sources, so you should critically </w:t>
      </w:r>
      <w:r w:rsidR="008E7E8B" w:rsidRPr="000B0DE7">
        <w:rPr>
          <w:lang w:val="en-GB"/>
        </w:rPr>
        <w:t>analyse</w:t>
      </w:r>
      <w:r w:rsidRPr="000B0DE7">
        <w:rPr>
          <w:lang w:val="en-GB"/>
        </w:rPr>
        <w:t xml:space="preserve"> literature related to your research topic. Additionally, provide a thorough and up-to-date literature review, explain the significance of the topic, and identify major themes and concepts. The literature review should establish a theoretical framework, identify gaps in existing research, and generate research questions.</w:t>
      </w:r>
    </w:p>
    <w:p w14:paraId="55E8C345" w14:textId="527EC2BE" w:rsidR="00AD1452" w:rsidRDefault="00AD1452" w:rsidP="002638D4">
      <w:pPr>
        <w:spacing w:line="276" w:lineRule="auto"/>
        <w:jc w:val="both"/>
        <w:rPr>
          <w:rFonts w:ascii="Calibri" w:eastAsia="Calibri" w:hAnsi="Calibri" w:cs="Arial"/>
          <w:sz w:val="22"/>
          <w:szCs w:val="22"/>
          <w:lang w:val="en-GB"/>
        </w:rPr>
      </w:pPr>
    </w:p>
    <w:p w14:paraId="42D76FE7" w14:textId="72E7CA49" w:rsidR="00343B77" w:rsidRPr="00AD1452" w:rsidRDefault="00AD1452" w:rsidP="00AD1452">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AD1452">
        <w:rPr>
          <w:rFonts w:ascii="Cambria" w:hAnsi="Cambria"/>
          <w:b/>
          <w:bCs/>
          <w:sz w:val="28"/>
          <w:szCs w:val="28"/>
          <w:lang w:val="en-GB"/>
        </w:rPr>
        <w:t>Background</w:t>
      </w:r>
    </w:p>
    <w:p w14:paraId="51BA9568" w14:textId="328C1391" w:rsidR="007456B2" w:rsidRDefault="007456B2" w:rsidP="002638D4">
      <w:pPr>
        <w:spacing w:line="276" w:lineRule="auto"/>
        <w:jc w:val="both"/>
        <w:rPr>
          <w:lang w:val="en-GB"/>
        </w:rPr>
      </w:pPr>
      <w:r w:rsidRPr="007456B2">
        <w:rPr>
          <w:lang w:val="en-GB"/>
        </w:rPr>
        <w:t xml:space="preserve">The aim of this module is to make students familiar with the major issues of technological change and innovation within the aviation industry, strategic technology management in aviation, and the role of aviation technology in achieving sustainability goals. While the focus will be on aviation-specific content, other factors such as institutional and policy frameworks </w:t>
      </w:r>
      <w:r w:rsidRPr="007456B2">
        <w:rPr>
          <w:lang w:val="en-GB"/>
        </w:rPr>
        <w:lastRenderedPageBreak/>
        <w:t>that influence and shape aviation innovation projects will also be investigated. Case studies at various levels within the aviation sector will be extensively used to complement main theories.</w:t>
      </w:r>
    </w:p>
    <w:p w14:paraId="3775FA0D" w14:textId="77777777" w:rsidR="000B0DE7" w:rsidRDefault="000B0DE7" w:rsidP="002638D4">
      <w:pPr>
        <w:spacing w:line="276" w:lineRule="auto"/>
        <w:jc w:val="both"/>
        <w:rPr>
          <w:lang w:val="en-GB"/>
        </w:rPr>
      </w:pPr>
    </w:p>
    <w:p w14:paraId="50A0CA9F" w14:textId="4E1D0CEB" w:rsidR="007456B2" w:rsidRPr="000B0DE7" w:rsidRDefault="000B0DE7" w:rsidP="000B0DE7">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0B0DE7">
        <w:rPr>
          <w:rFonts w:ascii="Cambria" w:hAnsi="Cambria"/>
          <w:b/>
          <w:bCs/>
          <w:sz w:val="28"/>
          <w:szCs w:val="28"/>
          <w:lang w:val="en-GB"/>
        </w:rPr>
        <w:t>Learning Outcomes</w:t>
      </w:r>
    </w:p>
    <w:p w14:paraId="2BB7F886" w14:textId="77777777" w:rsidR="00600147" w:rsidRDefault="00600147">
      <w:pPr>
        <w:rPr>
          <w:sz w:val="18"/>
          <w:szCs w:val="18"/>
          <w:lang w:val="en-GB"/>
        </w:rPr>
      </w:pPr>
    </w:p>
    <w:tbl>
      <w:tblPr>
        <w:tblStyle w:val="TableGrid1"/>
        <w:tblW w:w="9815" w:type="dxa"/>
        <w:jc w:val="center"/>
        <w:tblInd w:w="0" w:type="dxa"/>
        <w:tblLook w:val="04A0" w:firstRow="1" w:lastRow="0" w:firstColumn="1" w:lastColumn="0" w:noHBand="0" w:noVBand="1"/>
      </w:tblPr>
      <w:tblGrid>
        <w:gridCol w:w="8359"/>
        <w:gridCol w:w="1456"/>
      </w:tblGrid>
      <w:tr w:rsidR="00154898" w:rsidRPr="00154898" w14:paraId="64A18948" w14:textId="77777777" w:rsidTr="00702866">
        <w:trPr>
          <w:jc w:val="center"/>
        </w:trPr>
        <w:tc>
          <w:tcPr>
            <w:tcW w:w="8359" w:type="dxa"/>
          </w:tcPr>
          <w:p w14:paraId="6DB10090" w14:textId="77777777" w:rsidR="00154898" w:rsidRPr="00154898" w:rsidRDefault="00154898" w:rsidP="00154898">
            <w:pPr>
              <w:shd w:val="clear" w:color="auto" w:fill="FFFFFF"/>
              <w:suppressAutoHyphens w:val="0"/>
              <w:spacing w:line="256" w:lineRule="auto"/>
              <w:ind w:left="360"/>
              <w:contextualSpacing/>
              <w:rPr>
                <w:rFonts w:eastAsia="Calibri"/>
                <w:b/>
                <w:bCs/>
              </w:rPr>
            </w:pPr>
            <w:r w:rsidRPr="00154898">
              <w:rPr>
                <w:rFonts w:eastAsia="Calibri"/>
                <w:b/>
                <w:bCs/>
              </w:rPr>
              <w:t>Module Learning Outcomes</w:t>
            </w:r>
          </w:p>
        </w:tc>
        <w:tc>
          <w:tcPr>
            <w:tcW w:w="1456" w:type="dxa"/>
          </w:tcPr>
          <w:p w14:paraId="3A6F8DD9" w14:textId="77777777" w:rsidR="00154898" w:rsidRPr="00154898" w:rsidRDefault="00154898" w:rsidP="00154898">
            <w:pPr>
              <w:shd w:val="clear" w:color="auto" w:fill="FFFFFF"/>
              <w:suppressAutoHyphens w:val="0"/>
              <w:spacing w:line="256" w:lineRule="auto"/>
              <w:contextualSpacing/>
              <w:rPr>
                <w:rFonts w:eastAsia="Calibri"/>
                <w:b/>
                <w:bCs/>
              </w:rPr>
            </w:pPr>
            <w:r w:rsidRPr="00154898">
              <w:rPr>
                <w:rFonts w:eastAsia="Calibri"/>
                <w:b/>
                <w:bCs/>
              </w:rPr>
              <w:t>Programme Learning Outcomes</w:t>
            </w:r>
          </w:p>
        </w:tc>
      </w:tr>
      <w:tr w:rsidR="00154898" w:rsidRPr="00154898" w14:paraId="255B6B08" w14:textId="77777777" w:rsidTr="00702866">
        <w:trPr>
          <w:trHeight w:val="926"/>
          <w:jc w:val="center"/>
        </w:trPr>
        <w:tc>
          <w:tcPr>
            <w:tcW w:w="8359" w:type="dxa"/>
          </w:tcPr>
          <w:p w14:paraId="241C8BFD" w14:textId="77777777" w:rsidR="00154898" w:rsidRPr="00154898" w:rsidRDefault="00154898" w:rsidP="00154898">
            <w:pPr>
              <w:numPr>
                <w:ilvl w:val="0"/>
                <w:numId w:val="2"/>
              </w:numPr>
              <w:shd w:val="clear" w:color="auto" w:fill="FFFFFF"/>
              <w:suppressAutoHyphens w:val="0"/>
              <w:ind w:left="357" w:hanging="357"/>
              <w:contextualSpacing/>
              <w:rPr>
                <w:rFonts w:eastAsia="Calibri"/>
              </w:rPr>
            </w:pPr>
            <w:r w:rsidRPr="00154898">
              <w:rPr>
                <w:rFonts w:eastAsia="Calibri"/>
              </w:rPr>
              <w:t>Critically evaluate key theoretical concepts that underpin technological change and innovation in aviation, shaped by organizational, economic, and social factors, and synthesize this knowledge to inform innovative practices.</w:t>
            </w:r>
          </w:p>
        </w:tc>
        <w:tc>
          <w:tcPr>
            <w:tcW w:w="1456" w:type="dxa"/>
          </w:tcPr>
          <w:p w14:paraId="763333E9" w14:textId="77777777" w:rsidR="00154898" w:rsidRPr="00154898" w:rsidRDefault="00154898" w:rsidP="00154898">
            <w:pPr>
              <w:suppressAutoHyphens w:val="0"/>
              <w:spacing w:line="256" w:lineRule="auto"/>
              <w:jc w:val="center"/>
              <w:rPr>
                <w:rFonts w:eastAsia="Calibri"/>
                <w:b/>
                <w:bCs/>
              </w:rPr>
            </w:pPr>
            <w:r w:rsidRPr="00154898">
              <w:rPr>
                <w:rFonts w:eastAsia="Calibri"/>
                <w:b/>
                <w:bCs/>
              </w:rPr>
              <w:t>KU3</w:t>
            </w:r>
          </w:p>
        </w:tc>
      </w:tr>
      <w:tr w:rsidR="00154898" w:rsidRPr="00154898" w14:paraId="57A27A63" w14:textId="77777777" w:rsidTr="00702866">
        <w:trPr>
          <w:trHeight w:val="996"/>
          <w:jc w:val="center"/>
        </w:trPr>
        <w:tc>
          <w:tcPr>
            <w:tcW w:w="8359" w:type="dxa"/>
          </w:tcPr>
          <w:p w14:paraId="3F25CF46" w14:textId="77777777" w:rsidR="00154898" w:rsidRPr="00154898" w:rsidRDefault="00154898" w:rsidP="00154898">
            <w:pPr>
              <w:numPr>
                <w:ilvl w:val="0"/>
                <w:numId w:val="2"/>
              </w:numPr>
              <w:shd w:val="clear" w:color="auto" w:fill="FFFFFF"/>
              <w:suppressAutoHyphens w:val="0"/>
              <w:ind w:left="357" w:hanging="357"/>
              <w:contextualSpacing/>
              <w:rPr>
                <w:rFonts w:eastAsia="Calibri"/>
              </w:rPr>
            </w:pPr>
            <w:r w:rsidRPr="00154898">
              <w:rPr>
                <w:rFonts w:eastAsia="Calibri"/>
              </w:rPr>
              <w:t>Understand and critically evaluate the role of innovation project management at a strategic level in the aviation sector, within an evolving global environment, and effectively apply this knowledge to real-world aviation challenges.</w:t>
            </w:r>
          </w:p>
        </w:tc>
        <w:tc>
          <w:tcPr>
            <w:tcW w:w="1456" w:type="dxa"/>
          </w:tcPr>
          <w:p w14:paraId="288D8134" w14:textId="77777777" w:rsidR="00154898" w:rsidRPr="00154898" w:rsidRDefault="00154898" w:rsidP="00154898">
            <w:pPr>
              <w:suppressAutoHyphens w:val="0"/>
              <w:spacing w:line="256" w:lineRule="auto"/>
              <w:jc w:val="center"/>
              <w:rPr>
                <w:rFonts w:eastAsia="Calibri"/>
                <w:b/>
                <w:bCs/>
              </w:rPr>
            </w:pPr>
            <w:r w:rsidRPr="00154898">
              <w:rPr>
                <w:rFonts w:eastAsia="Calibri"/>
                <w:b/>
                <w:bCs/>
              </w:rPr>
              <w:t>CS3</w:t>
            </w:r>
          </w:p>
        </w:tc>
      </w:tr>
      <w:tr w:rsidR="00154898" w:rsidRPr="00154898" w14:paraId="6F9E2861" w14:textId="77777777" w:rsidTr="00702866">
        <w:trPr>
          <w:trHeight w:val="982"/>
          <w:jc w:val="center"/>
        </w:trPr>
        <w:tc>
          <w:tcPr>
            <w:tcW w:w="8359" w:type="dxa"/>
          </w:tcPr>
          <w:p w14:paraId="0F3E0148" w14:textId="77777777" w:rsidR="00154898" w:rsidRPr="00154898" w:rsidRDefault="00154898" w:rsidP="00154898">
            <w:pPr>
              <w:numPr>
                <w:ilvl w:val="0"/>
                <w:numId w:val="2"/>
              </w:numPr>
              <w:shd w:val="clear" w:color="auto" w:fill="FFFFFF"/>
              <w:suppressAutoHyphens w:val="0"/>
              <w:ind w:left="357" w:hanging="357"/>
              <w:contextualSpacing/>
              <w:rPr>
                <w:rFonts w:eastAsia="Calibri"/>
              </w:rPr>
            </w:pPr>
            <w:r w:rsidRPr="00154898">
              <w:rPr>
                <w:rFonts w:eastAsia="Calibri"/>
              </w:rPr>
              <w:t>Explore and synthesize various options in aviation technology and innovation policy, assess their impact on different stakeholders in the aviation industry, and effectively apply this knowledge to inform aviation policy and decision-making.</w:t>
            </w:r>
          </w:p>
        </w:tc>
        <w:tc>
          <w:tcPr>
            <w:tcW w:w="1456" w:type="dxa"/>
          </w:tcPr>
          <w:p w14:paraId="58C3EE69" w14:textId="77777777" w:rsidR="00154898" w:rsidRPr="00154898" w:rsidRDefault="00154898" w:rsidP="00154898">
            <w:pPr>
              <w:suppressAutoHyphens w:val="0"/>
              <w:spacing w:line="256" w:lineRule="auto"/>
              <w:jc w:val="center"/>
              <w:rPr>
                <w:rFonts w:eastAsia="Calibri"/>
                <w:b/>
                <w:bCs/>
              </w:rPr>
            </w:pPr>
            <w:r w:rsidRPr="00154898">
              <w:rPr>
                <w:rFonts w:eastAsia="Calibri"/>
                <w:b/>
                <w:bCs/>
              </w:rPr>
              <w:t>PS1</w:t>
            </w:r>
          </w:p>
        </w:tc>
      </w:tr>
      <w:tr w:rsidR="00154898" w:rsidRPr="00154898" w14:paraId="1051F43F" w14:textId="77777777" w:rsidTr="00702866">
        <w:trPr>
          <w:trHeight w:val="1265"/>
          <w:jc w:val="center"/>
        </w:trPr>
        <w:tc>
          <w:tcPr>
            <w:tcW w:w="8359" w:type="dxa"/>
          </w:tcPr>
          <w:p w14:paraId="21800335" w14:textId="77777777" w:rsidR="00154898" w:rsidRPr="00154898" w:rsidRDefault="00154898" w:rsidP="00154898">
            <w:pPr>
              <w:numPr>
                <w:ilvl w:val="0"/>
                <w:numId w:val="2"/>
              </w:numPr>
              <w:shd w:val="clear" w:color="auto" w:fill="FFFFFF"/>
              <w:suppressAutoHyphens w:val="0"/>
              <w:ind w:left="357" w:hanging="357"/>
              <w:contextualSpacing/>
              <w:rPr>
                <w:rFonts w:eastAsia="Calibri"/>
              </w:rPr>
            </w:pPr>
            <w:r w:rsidRPr="00154898">
              <w:rPr>
                <w:rFonts w:eastAsia="Calibri"/>
              </w:rPr>
              <w:t>Acquire knowledge to manage aviation innovation projects, demonstrate project management leadership and team-working skills, and effectively apply this knowledge in the delivery of aviation innovation project tasks within various aviation organizations.</w:t>
            </w:r>
          </w:p>
        </w:tc>
        <w:tc>
          <w:tcPr>
            <w:tcW w:w="1456" w:type="dxa"/>
          </w:tcPr>
          <w:p w14:paraId="4707C65F" w14:textId="77777777" w:rsidR="00154898" w:rsidRPr="00154898" w:rsidRDefault="00154898" w:rsidP="00154898">
            <w:pPr>
              <w:suppressAutoHyphens w:val="0"/>
              <w:spacing w:line="256" w:lineRule="auto"/>
              <w:jc w:val="center"/>
              <w:rPr>
                <w:rFonts w:eastAsia="Calibri"/>
                <w:b/>
                <w:bCs/>
              </w:rPr>
            </w:pPr>
            <w:r w:rsidRPr="00154898">
              <w:rPr>
                <w:rFonts w:eastAsia="Calibri"/>
                <w:b/>
                <w:bCs/>
              </w:rPr>
              <w:t>CS2</w:t>
            </w:r>
          </w:p>
        </w:tc>
      </w:tr>
    </w:tbl>
    <w:p w14:paraId="024C607F" w14:textId="77777777" w:rsidR="005E685B" w:rsidRPr="005E685B" w:rsidRDefault="005E685B" w:rsidP="005E685B">
      <w:pPr>
        <w:rPr>
          <w:b/>
          <w:bCs/>
          <w:sz w:val="28"/>
          <w:szCs w:val="28"/>
          <w:lang w:val="en-GB"/>
        </w:rPr>
      </w:pPr>
    </w:p>
    <w:p w14:paraId="2F82E1D0" w14:textId="77777777" w:rsidR="009E00D2" w:rsidRPr="009E00D2" w:rsidRDefault="009E00D2" w:rsidP="009E00D2">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9E00D2">
        <w:rPr>
          <w:rFonts w:ascii="Cambria" w:hAnsi="Cambria"/>
          <w:b/>
          <w:bCs/>
          <w:sz w:val="28"/>
          <w:szCs w:val="28"/>
          <w:lang w:val="en-GB"/>
        </w:rPr>
        <w:t>Your Assignment</w:t>
      </w:r>
    </w:p>
    <w:p w14:paraId="2659B0CA" w14:textId="0C2C3340" w:rsidR="00600147" w:rsidRDefault="00682B43" w:rsidP="009E00D2">
      <w:pPr>
        <w:ind w:left="-72"/>
        <w:jc w:val="both"/>
        <w:rPr>
          <w:lang w:val="en-GB"/>
        </w:rPr>
      </w:pPr>
      <w:r w:rsidRPr="009E00D2">
        <w:rPr>
          <w:lang w:val="en-GB"/>
        </w:rPr>
        <w:t xml:space="preserve">As an employee of an aviation organization that embraces cutting-edge technologies and innovations, it is your responsibility to critically </w:t>
      </w:r>
      <w:r w:rsidR="009E00D2" w:rsidRPr="009E00D2">
        <w:rPr>
          <w:lang w:val="en-GB"/>
        </w:rPr>
        <w:t>analyse</w:t>
      </w:r>
      <w:r w:rsidRPr="009E00D2">
        <w:rPr>
          <w:lang w:val="en-GB"/>
        </w:rPr>
        <w:t xml:space="preserve"> the key challenges related to technological change and innovation within the organization. Additionally, you are tasked with evaluating the strategic management of technology within the organization and examining the role of aviation technology in contributing to sustainability goals.</w:t>
      </w:r>
    </w:p>
    <w:p w14:paraId="52ED0EFE" w14:textId="77777777" w:rsidR="00375DB4" w:rsidRDefault="00375DB4" w:rsidP="009E00D2">
      <w:pPr>
        <w:ind w:left="-72"/>
        <w:jc w:val="both"/>
        <w:rPr>
          <w:lang w:val="en-GB"/>
        </w:rPr>
      </w:pPr>
    </w:p>
    <w:p w14:paraId="6E4787D9" w14:textId="77777777" w:rsidR="00375DB4" w:rsidRPr="00375DB4" w:rsidRDefault="00375DB4" w:rsidP="00B737BE">
      <w:pPr>
        <w:spacing w:line="276" w:lineRule="auto"/>
        <w:ind w:left="-72"/>
        <w:jc w:val="both"/>
        <w:rPr>
          <w:lang w:val="en-GB"/>
        </w:rPr>
      </w:pPr>
      <w:r w:rsidRPr="00375DB4">
        <w:rPr>
          <w:lang w:val="en-GB"/>
        </w:rPr>
        <w:t>Please ensure that your report includes the following key components:</w:t>
      </w:r>
    </w:p>
    <w:p w14:paraId="493394AE" w14:textId="77777777" w:rsidR="00375DB4" w:rsidRPr="00375DB4" w:rsidRDefault="00375DB4" w:rsidP="00B737BE">
      <w:pPr>
        <w:spacing w:line="276" w:lineRule="auto"/>
        <w:ind w:left="-72"/>
        <w:jc w:val="both"/>
        <w:rPr>
          <w:lang w:val="en-GB"/>
        </w:rPr>
      </w:pPr>
    </w:p>
    <w:p w14:paraId="5ADBB2FF" w14:textId="516C00E3" w:rsidR="00375DB4" w:rsidRDefault="00375DB4" w:rsidP="00B737BE">
      <w:pPr>
        <w:pStyle w:val="ListParagraph"/>
        <w:numPr>
          <w:ilvl w:val="0"/>
          <w:numId w:val="4"/>
        </w:numPr>
        <w:spacing w:line="276" w:lineRule="auto"/>
        <w:jc w:val="both"/>
        <w:rPr>
          <w:lang w:val="en-GB"/>
        </w:rPr>
      </w:pPr>
      <w:r w:rsidRPr="00B737BE">
        <w:rPr>
          <w:lang w:val="en-GB"/>
        </w:rPr>
        <w:t>It's crucial to select a research title that is directly relevant to the aviation industry, aligning it with one of the 33 specified innovations. This choice sets the foundation for your entire study, ensuring its applicability and relevance to the field.</w:t>
      </w:r>
    </w:p>
    <w:p w14:paraId="6981E051" w14:textId="77777777" w:rsidR="00904DDB" w:rsidRPr="00B737BE" w:rsidRDefault="00904DDB" w:rsidP="00904DDB">
      <w:pPr>
        <w:pStyle w:val="ListParagraph"/>
        <w:spacing w:line="276" w:lineRule="auto"/>
        <w:ind w:left="648"/>
        <w:jc w:val="both"/>
        <w:rPr>
          <w:lang w:val="en-GB"/>
        </w:rPr>
      </w:pPr>
    </w:p>
    <w:p w14:paraId="396ECE08" w14:textId="28F08514" w:rsidR="00375DB4" w:rsidRPr="00B737BE" w:rsidRDefault="00375DB4" w:rsidP="00B737BE">
      <w:pPr>
        <w:pStyle w:val="ListParagraph"/>
        <w:numPr>
          <w:ilvl w:val="0"/>
          <w:numId w:val="4"/>
        </w:numPr>
        <w:spacing w:line="276" w:lineRule="auto"/>
        <w:jc w:val="both"/>
        <w:rPr>
          <w:lang w:val="en-GB"/>
        </w:rPr>
      </w:pPr>
      <w:r w:rsidRPr="00B737BE">
        <w:rPr>
          <w:lang w:val="en-GB"/>
        </w:rPr>
        <w:t>Conduct a thorough search for literature pertinent to your chosen topic.</w:t>
      </w:r>
    </w:p>
    <w:p w14:paraId="6AE2EA3C" w14:textId="0A3D5AB0" w:rsidR="00375DB4" w:rsidRPr="00904DDB" w:rsidRDefault="00375DB4" w:rsidP="00904DDB">
      <w:pPr>
        <w:pStyle w:val="ListParagraph"/>
        <w:numPr>
          <w:ilvl w:val="1"/>
          <w:numId w:val="6"/>
        </w:numPr>
        <w:spacing w:line="276" w:lineRule="auto"/>
        <w:jc w:val="both"/>
        <w:rPr>
          <w:lang w:val="en-GB"/>
        </w:rPr>
      </w:pPr>
      <w:r w:rsidRPr="00904DDB">
        <w:rPr>
          <w:lang w:val="en-GB"/>
        </w:rPr>
        <w:t>Critically evaluate sources for credibility, focusing on information published in peer-reviewed journals, reputable books, and reports from authoritative institutions. It is crucial to verify the reliability and impartiality of your sources to uphold the integrity and credibility of your research.</w:t>
      </w:r>
    </w:p>
    <w:p w14:paraId="1E40FE21" w14:textId="27B286C9" w:rsidR="00375DB4" w:rsidRPr="00904DDB" w:rsidRDefault="00375DB4" w:rsidP="00904DDB">
      <w:pPr>
        <w:pStyle w:val="ListParagraph"/>
        <w:numPr>
          <w:ilvl w:val="1"/>
          <w:numId w:val="6"/>
        </w:numPr>
        <w:spacing w:line="276" w:lineRule="auto"/>
        <w:jc w:val="both"/>
        <w:rPr>
          <w:lang w:val="en-GB"/>
        </w:rPr>
      </w:pPr>
      <w:r w:rsidRPr="00904DDB">
        <w:rPr>
          <w:lang w:val="en-GB"/>
        </w:rPr>
        <w:t xml:space="preserve">Identify and </w:t>
      </w:r>
      <w:r w:rsidR="00904DDB" w:rsidRPr="00904DDB">
        <w:rPr>
          <w:lang w:val="en-GB"/>
        </w:rPr>
        <w:t>analyse</w:t>
      </w:r>
      <w:r w:rsidRPr="00904DDB">
        <w:rPr>
          <w:lang w:val="en-GB"/>
        </w:rPr>
        <w:t xml:space="preserve"> the existing literature's prominent themes, debates, and gaps.</w:t>
      </w:r>
    </w:p>
    <w:p w14:paraId="3E61F50E" w14:textId="2A2BBE3E" w:rsidR="00375DB4" w:rsidRPr="00904DDB" w:rsidRDefault="00375DB4" w:rsidP="00904DDB">
      <w:pPr>
        <w:pStyle w:val="ListParagraph"/>
        <w:numPr>
          <w:ilvl w:val="1"/>
          <w:numId w:val="6"/>
        </w:numPr>
        <w:spacing w:line="276" w:lineRule="auto"/>
        <w:jc w:val="both"/>
        <w:rPr>
          <w:lang w:val="en-GB"/>
        </w:rPr>
      </w:pPr>
      <w:r w:rsidRPr="00904DDB">
        <w:rPr>
          <w:lang w:val="en-GB"/>
        </w:rPr>
        <w:lastRenderedPageBreak/>
        <w:t>Clearly outline the structure of your literature review.</w:t>
      </w:r>
    </w:p>
    <w:p w14:paraId="4F02F559" w14:textId="66F80680" w:rsidR="00375DB4" w:rsidRDefault="00375DB4" w:rsidP="00904DDB">
      <w:pPr>
        <w:pStyle w:val="ListParagraph"/>
        <w:numPr>
          <w:ilvl w:val="1"/>
          <w:numId w:val="6"/>
        </w:numPr>
        <w:spacing w:line="276" w:lineRule="auto"/>
        <w:jc w:val="both"/>
        <w:rPr>
          <w:lang w:val="en-GB"/>
        </w:rPr>
      </w:pPr>
      <w:r w:rsidRPr="00904DDB">
        <w:rPr>
          <w:lang w:val="en-GB"/>
        </w:rPr>
        <w:t xml:space="preserve">Understand, </w:t>
      </w:r>
      <w:r w:rsidR="00904DDB" w:rsidRPr="00904DDB">
        <w:rPr>
          <w:lang w:val="en-GB"/>
        </w:rPr>
        <w:t>distil</w:t>
      </w:r>
      <w:r w:rsidRPr="00904DDB">
        <w:rPr>
          <w:lang w:val="en-GB"/>
        </w:rPr>
        <w:t>, and effectively organize the literature to support your research objectives.</w:t>
      </w:r>
    </w:p>
    <w:p w14:paraId="4A8E104B" w14:textId="77777777" w:rsidR="00904DDB" w:rsidRPr="00904DDB" w:rsidRDefault="00904DDB" w:rsidP="00904DDB">
      <w:pPr>
        <w:pStyle w:val="ListParagraph"/>
        <w:spacing w:line="276" w:lineRule="auto"/>
        <w:ind w:left="1368"/>
        <w:jc w:val="both"/>
        <w:rPr>
          <w:lang w:val="en-GB"/>
        </w:rPr>
      </w:pPr>
    </w:p>
    <w:p w14:paraId="7E316EE0" w14:textId="432A297F" w:rsidR="00600147" w:rsidRPr="006A6BE2" w:rsidRDefault="006A6BE2" w:rsidP="006A6BE2">
      <w:pPr>
        <w:pStyle w:val="ListParagraph"/>
        <w:numPr>
          <w:ilvl w:val="0"/>
          <w:numId w:val="4"/>
        </w:numPr>
        <w:spacing w:line="276" w:lineRule="auto"/>
        <w:jc w:val="both"/>
        <w:rPr>
          <w:lang w:val="en-GB"/>
        </w:rPr>
      </w:pPr>
      <w:r w:rsidRPr="006A6BE2">
        <w:rPr>
          <w:lang w:val="en-GB"/>
        </w:rPr>
        <w:t>It is crucial to develop clear and impactful research questions and objectives related to the chosen topic and innovation. It is important to discuss how the selected innovation integrates with the aviation industry, identify the significant issues related to this innovation and technological changes within the aviation industry, consider relevant strategic technology management, and assess the impact of this technology and innovation in achieving sustainability goals. Additionally, the objectives should include recommended practices for future improvement or development.</w:t>
      </w:r>
    </w:p>
    <w:p w14:paraId="080F3C4F" w14:textId="77777777" w:rsidR="00600147" w:rsidRDefault="00600147">
      <w:pPr>
        <w:rPr>
          <w:sz w:val="18"/>
          <w:szCs w:val="18"/>
          <w:lang w:val="en-GB"/>
        </w:rPr>
      </w:pPr>
    </w:p>
    <w:p w14:paraId="31B50994" w14:textId="77777777" w:rsidR="00600147" w:rsidRDefault="00600147">
      <w:pPr>
        <w:rPr>
          <w:sz w:val="18"/>
          <w:szCs w:val="18"/>
          <w:lang w:val="en-GB"/>
        </w:rPr>
      </w:pPr>
    </w:p>
    <w:p w14:paraId="0C5AEE65" w14:textId="10411349" w:rsidR="00600147" w:rsidRPr="002765EC" w:rsidRDefault="005447E3" w:rsidP="002765EC">
      <w:pPr>
        <w:jc w:val="center"/>
        <w:rPr>
          <w:i/>
          <w:iCs/>
          <w:lang w:val="en-GB"/>
        </w:rPr>
      </w:pPr>
      <w:r w:rsidRPr="002765EC">
        <w:rPr>
          <w:i/>
          <w:iCs/>
          <w:lang w:val="en-GB"/>
        </w:rPr>
        <w:t>The pool of 33 innovations and main value creation in the aviation industry</w:t>
      </w:r>
    </w:p>
    <w:p w14:paraId="7C70C667" w14:textId="3BF94D7C" w:rsidR="00600147" w:rsidRDefault="00800A69">
      <w:pPr>
        <w:rPr>
          <w:sz w:val="18"/>
          <w:szCs w:val="18"/>
          <w:lang w:val="en-GB"/>
        </w:rPr>
      </w:pPr>
      <w:r>
        <w:rPr>
          <w:noProof/>
          <w:sz w:val="18"/>
          <w:szCs w:val="18"/>
          <w:lang w:val="en-GB"/>
        </w:rPr>
        <w:drawing>
          <wp:anchor distT="0" distB="0" distL="114300" distR="114300" simplePos="0" relativeHeight="251658240" behindDoc="0" locked="0" layoutInCell="1" allowOverlap="1" wp14:anchorId="6D41B74D" wp14:editId="455A97AF">
            <wp:simplePos x="0" y="0"/>
            <wp:positionH relativeFrom="margin">
              <wp:posOffset>-260350</wp:posOffset>
            </wp:positionH>
            <wp:positionV relativeFrom="paragraph">
              <wp:posOffset>189865</wp:posOffset>
            </wp:positionV>
            <wp:extent cx="6323965" cy="2863850"/>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3965" cy="286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41570" w14:textId="6170B5BF" w:rsidR="00600147" w:rsidRDefault="00600147">
      <w:pPr>
        <w:rPr>
          <w:sz w:val="18"/>
          <w:szCs w:val="18"/>
          <w:lang w:val="en-GB"/>
        </w:rPr>
      </w:pPr>
    </w:p>
    <w:p w14:paraId="6E7880BD" w14:textId="27D4422A" w:rsidR="00600147" w:rsidRDefault="00600147">
      <w:pPr>
        <w:rPr>
          <w:sz w:val="18"/>
          <w:szCs w:val="18"/>
          <w:lang w:val="en-GB"/>
        </w:rPr>
      </w:pPr>
    </w:p>
    <w:p w14:paraId="4BB339E6" w14:textId="69626D13" w:rsidR="00600147" w:rsidRDefault="00600147">
      <w:pPr>
        <w:rPr>
          <w:sz w:val="18"/>
          <w:szCs w:val="18"/>
          <w:lang w:val="en-GB"/>
        </w:rPr>
      </w:pPr>
    </w:p>
    <w:p w14:paraId="4C1E9FD5" w14:textId="6FCC91EE" w:rsidR="00600147" w:rsidRDefault="00600147">
      <w:pPr>
        <w:rPr>
          <w:sz w:val="18"/>
          <w:szCs w:val="18"/>
          <w:lang w:val="en-GB"/>
        </w:rPr>
      </w:pPr>
    </w:p>
    <w:p w14:paraId="21C7E9B7" w14:textId="5D1135D9" w:rsidR="00600147" w:rsidRDefault="00600147">
      <w:pPr>
        <w:rPr>
          <w:sz w:val="18"/>
          <w:szCs w:val="18"/>
          <w:lang w:val="en-GB"/>
        </w:rPr>
      </w:pPr>
    </w:p>
    <w:p w14:paraId="620ED487" w14:textId="29F47FA3" w:rsidR="00600147" w:rsidRDefault="00600147">
      <w:pPr>
        <w:rPr>
          <w:sz w:val="18"/>
          <w:szCs w:val="18"/>
          <w:lang w:val="en-GB"/>
        </w:rPr>
      </w:pPr>
    </w:p>
    <w:p w14:paraId="7C983928" w14:textId="57E85D8D" w:rsidR="00600147" w:rsidRDefault="00600147">
      <w:pPr>
        <w:rPr>
          <w:sz w:val="18"/>
          <w:szCs w:val="18"/>
          <w:lang w:val="en-GB"/>
        </w:rPr>
      </w:pPr>
    </w:p>
    <w:p w14:paraId="7E828EDE" w14:textId="77777777" w:rsidR="00600147" w:rsidRDefault="00600147">
      <w:pPr>
        <w:rPr>
          <w:sz w:val="18"/>
          <w:szCs w:val="18"/>
          <w:lang w:val="en-GB"/>
        </w:rPr>
      </w:pPr>
    </w:p>
    <w:p w14:paraId="045A18B4" w14:textId="7A768CF7" w:rsidR="00600147" w:rsidRDefault="00600147">
      <w:pPr>
        <w:rPr>
          <w:sz w:val="18"/>
          <w:szCs w:val="18"/>
          <w:lang w:val="en-GB"/>
        </w:rPr>
      </w:pPr>
    </w:p>
    <w:p w14:paraId="30D3FE7F" w14:textId="77777777" w:rsidR="00600147" w:rsidRDefault="00600147">
      <w:pPr>
        <w:rPr>
          <w:sz w:val="18"/>
          <w:szCs w:val="18"/>
          <w:lang w:val="en-GB"/>
        </w:rPr>
      </w:pPr>
    </w:p>
    <w:p w14:paraId="0AAFC44F" w14:textId="458D695D" w:rsidR="00600147" w:rsidRDefault="00600147">
      <w:pPr>
        <w:rPr>
          <w:sz w:val="18"/>
          <w:szCs w:val="18"/>
          <w:lang w:val="en-GB"/>
        </w:rPr>
      </w:pPr>
    </w:p>
    <w:p w14:paraId="7AE9991F" w14:textId="77777777" w:rsidR="00600147" w:rsidRDefault="00600147">
      <w:pPr>
        <w:rPr>
          <w:sz w:val="18"/>
          <w:szCs w:val="18"/>
          <w:lang w:val="en-GB"/>
        </w:rPr>
      </w:pPr>
    </w:p>
    <w:p w14:paraId="2AE595B0" w14:textId="77777777" w:rsidR="00600147" w:rsidRDefault="00600147">
      <w:pPr>
        <w:rPr>
          <w:sz w:val="18"/>
          <w:szCs w:val="18"/>
          <w:lang w:val="en-GB"/>
        </w:rPr>
      </w:pPr>
    </w:p>
    <w:p w14:paraId="234014AC" w14:textId="77777777" w:rsidR="00600147" w:rsidRDefault="00600147">
      <w:pPr>
        <w:rPr>
          <w:sz w:val="18"/>
          <w:szCs w:val="18"/>
          <w:lang w:val="en-GB"/>
        </w:rPr>
      </w:pPr>
    </w:p>
    <w:p w14:paraId="1B769B84" w14:textId="77777777" w:rsidR="00600147" w:rsidRDefault="00600147">
      <w:pPr>
        <w:rPr>
          <w:sz w:val="18"/>
          <w:szCs w:val="18"/>
          <w:lang w:val="en-GB"/>
        </w:rPr>
      </w:pPr>
    </w:p>
    <w:p w14:paraId="11DC800B" w14:textId="77777777" w:rsidR="00600147" w:rsidRDefault="00600147">
      <w:pPr>
        <w:rPr>
          <w:sz w:val="18"/>
          <w:szCs w:val="18"/>
          <w:lang w:val="en-GB"/>
        </w:rPr>
      </w:pPr>
    </w:p>
    <w:p w14:paraId="63CC6A5D" w14:textId="77777777" w:rsidR="00600147" w:rsidRDefault="00600147">
      <w:pPr>
        <w:rPr>
          <w:sz w:val="18"/>
          <w:szCs w:val="18"/>
          <w:lang w:val="en-GB"/>
        </w:rPr>
      </w:pPr>
    </w:p>
    <w:p w14:paraId="4E5C5269" w14:textId="77777777" w:rsidR="00600147" w:rsidRDefault="00600147">
      <w:pPr>
        <w:rPr>
          <w:sz w:val="18"/>
          <w:szCs w:val="18"/>
          <w:lang w:val="en-GB"/>
        </w:rPr>
      </w:pPr>
    </w:p>
    <w:p w14:paraId="10994E22" w14:textId="77777777" w:rsidR="00600147" w:rsidRDefault="00600147">
      <w:pPr>
        <w:rPr>
          <w:sz w:val="18"/>
          <w:szCs w:val="18"/>
          <w:lang w:val="en-GB"/>
        </w:rPr>
      </w:pPr>
    </w:p>
    <w:p w14:paraId="013A6B58" w14:textId="77777777" w:rsidR="00600147" w:rsidRDefault="00600147">
      <w:pPr>
        <w:rPr>
          <w:sz w:val="18"/>
          <w:szCs w:val="18"/>
          <w:lang w:val="en-GB"/>
        </w:rPr>
      </w:pPr>
    </w:p>
    <w:p w14:paraId="350C4402" w14:textId="77777777" w:rsidR="00600147" w:rsidRDefault="00600147">
      <w:pPr>
        <w:rPr>
          <w:sz w:val="18"/>
          <w:szCs w:val="18"/>
          <w:lang w:val="en-GB"/>
        </w:rPr>
      </w:pPr>
    </w:p>
    <w:p w14:paraId="4F4F4D4B" w14:textId="77777777" w:rsidR="00600147" w:rsidRDefault="00600147">
      <w:pPr>
        <w:rPr>
          <w:sz w:val="18"/>
          <w:szCs w:val="18"/>
          <w:lang w:val="en-GB"/>
        </w:rPr>
      </w:pPr>
    </w:p>
    <w:p w14:paraId="4A3D0ED4" w14:textId="77777777" w:rsidR="00600147" w:rsidRDefault="00600147">
      <w:pPr>
        <w:rPr>
          <w:sz w:val="18"/>
          <w:szCs w:val="18"/>
          <w:lang w:val="en-GB"/>
        </w:rPr>
      </w:pPr>
    </w:p>
    <w:p w14:paraId="68DAEA34" w14:textId="77777777" w:rsidR="00600147" w:rsidRDefault="00600147">
      <w:pPr>
        <w:rPr>
          <w:sz w:val="18"/>
          <w:szCs w:val="18"/>
          <w:lang w:val="en-GB"/>
        </w:rPr>
      </w:pPr>
    </w:p>
    <w:p w14:paraId="0D47A738" w14:textId="77777777" w:rsidR="00600147" w:rsidRDefault="00600147">
      <w:pPr>
        <w:rPr>
          <w:sz w:val="18"/>
          <w:szCs w:val="18"/>
          <w:lang w:val="en-GB"/>
        </w:rPr>
      </w:pPr>
    </w:p>
    <w:p w14:paraId="4E04755C" w14:textId="77777777" w:rsidR="00712ADC" w:rsidRDefault="002461A7" w:rsidP="00712ADC">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2461A7">
        <w:rPr>
          <w:rFonts w:ascii="Cambria" w:hAnsi="Cambria"/>
          <w:b/>
          <w:bCs/>
          <w:sz w:val="28"/>
          <w:szCs w:val="28"/>
          <w:lang w:val="en-GB"/>
        </w:rPr>
        <w:t>Submission and Deadlines</w:t>
      </w:r>
    </w:p>
    <w:p w14:paraId="1F3EE5F3" w14:textId="77777777" w:rsidR="00013877" w:rsidRPr="00013877" w:rsidRDefault="00013877" w:rsidP="00013877">
      <w:pPr>
        <w:rPr>
          <w:lang w:val="en-GB"/>
        </w:rPr>
      </w:pPr>
      <w:r w:rsidRPr="00013877">
        <w:rPr>
          <w:lang w:val="en-GB"/>
        </w:rPr>
        <w:t>Please take note of the following instructions:</w:t>
      </w:r>
    </w:p>
    <w:p w14:paraId="4B087052" w14:textId="77777777" w:rsidR="00013877" w:rsidRPr="00013877" w:rsidRDefault="00013877" w:rsidP="00013877">
      <w:pPr>
        <w:rPr>
          <w:lang w:val="en-GB"/>
        </w:rPr>
      </w:pPr>
    </w:p>
    <w:p w14:paraId="1DC9D9D9" w14:textId="7F97B7CB" w:rsidR="00013877" w:rsidRPr="00013877" w:rsidRDefault="00013877" w:rsidP="00A3160C">
      <w:pPr>
        <w:pStyle w:val="ListParagraph"/>
        <w:numPr>
          <w:ilvl w:val="0"/>
          <w:numId w:val="9"/>
        </w:numPr>
        <w:spacing w:line="276" w:lineRule="auto"/>
        <w:jc w:val="both"/>
        <w:rPr>
          <w:lang w:val="en-GB"/>
        </w:rPr>
      </w:pPr>
      <w:r w:rsidRPr="00013877">
        <w:rPr>
          <w:lang w:val="en-GB"/>
        </w:rPr>
        <w:t>The assignment must be uploaded on Moodle using the provided Turnitin link.</w:t>
      </w:r>
    </w:p>
    <w:p w14:paraId="63B72E6D" w14:textId="43051691" w:rsidR="00013877" w:rsidRPr="00013877" w:rsidRDefault="00013877" w:rsidP="00A3160C">
      <w:pPr>
        <w:pStyle w:val="ListParagraph"/>
        <w:numPr>
          <w:ilvl w:val="0"/>
          <w:numId w:val="9"/>
        </w:numPr>
        <w:spacing w:line="276" w:lineRule="auto"/>
        <w:jc w:val="both"/>
        <w:rPr>
          <w:lang w:val="en-GB"/>
        </w:rPr>
      </w:pPr>
      <w:r w:rsidRPr="00013877">
        <w:rPr>
          <w:lang w:val="en-GB"/>
        </w:rPr>
        <w:t xml:space="preserve">Assignments should be submitted in </w:t>
      </w:r>
      <w:r w:rsidRPr="00386DDE">
        <w:rPr>
          <w:b/>
          <w:bCs/>
          <w:lang w:val="en-GB"/>
        </w:rPr>
        <w:t>Word</w:t>
      </w:r>
      <w:r w:rsidRPr="00013877">
        <w:rPr>
          <w:lang w:val="en-GB"/>
        </w:rPr>
        <w:t xml:space="preserve"> or </w:t>
      </w:r>
      <w:r w:rsidRPr="00386DDE">
        <w:rPr>
          <w:b/>
          <w:bCs/>
          <w:lang w:val="en-GB"/>
        </w:rPr>
        <w:t>PDF</w:t>
      </w:r>
      <w:r w:rsidRPr="00013877">
        <w:rPr>
          <w:lang w:val="en-GB"/>
        </w:rPr>
        <w:t xml:space="preserve"> format only.</w:t>
      </w:r>
    </w:p>
    <w:p w14:paraId="057CE837" w14:textId="4A8CFA74" w:rsidR="00013877" w:rsidRPr="00013877" w:rsidRDefault="00013877" w:rsidP="00A3160C">
      <w:pPr>
        <w:pStyle w:val="ListParagraph"/>
        <w:numPr>
          <w:ilvl w:val="0"/>
          <w:numId w:val="9"/>
        </w:numPr>
        <w:spacing w:line="276" w:lineRule="auto"/>
        <w:jc w:val="both"/>
        <w:rPr>
          <w:lang w:val="en-GB"/>
        </w:rPr>
      </w:pPr>
      <w:r w:rsidRPr="00013877">
        <w:rPr>
          <w:lang w:val="en-GB"/>
        </w:rPr>
        <w:t xml:space="preserve">The deadline to submit your assignment on Turnitin is </w:t>
      </w:r>
      <w:r w:rsidR="00604AC7" w:rsidRPr="00604AC7">
        <w:rPr>
          <w:b/>
          <w:bCs/>
          <w:lang w:val="en-GB"/>
        </w:rPr>
        <w:t xml:space="preserve">12 DEC </w:t>
      </w:r>
      <w:r w:rsidRPr="00604AC7">
        <w:rPr>
          <w:b/>
          <w:bCs/>
          <w:lang w:val="en-GB"/>
        </w:rPr>
        <w:t>202</w:t>
      </w:r>
      <w:r w:rsidR="00F20964" w:rsidRPr="00604AC7">
        <w:rPr>
          <w:b/>
          <w:bCs/>
          <w:lang w:val="en-GB"/>
        </w:rPr>
        <w:t>5</w:t>
      </w:r>
      <w:r w:rsidRPr="00604AC7">
        <w:rPr>
          <w:b/>
          <w:bCs/>
          <w:lang w:val="en-GB"/>
        </w:rPr>
        <w:t>.</w:t>
      </w:r>
    </w:p>
    <w:p w14:paraId="23E52694" w14:textId="130AE5BF" w:rsidR="00013877" w:rsidRPr="00013877" w:rsidRDefault="00013877" w:rsidP="00A3160C">
      <w:pPr>
        <w:pStyle w:val="ListParagraph"/>
        <w:numPr>
          <w:ilvl w:val="0"/>
          <w:numId w:val="9"/>
        </w:numPr>
        <w:spacing w:line="276" w:lineRule="auto"/>
        <w:jc w:val="both"/>
        <w:rPr>
          <w:lang w:val="en-GB"/>
        </w:rPr>
      </w:pPr>
      <w:r w:rsidRPr="00013877">
        <w:rPr>
          <w:lang w:val="en-GB"/>
        </w:rPr>
        <w:t xml:space="preserve">Submissions up to a week after the deadline will incur a </w:t>
      </w:r>
      <w:r w:rsidRPr="00386DDE">
        <w:rPr>
          <w:b/>
          <w:bCs/>
          <w:lang w:val="en-GB"/>
        </w:rPr>
        <w:t>10% penalty</w:t>
      </w:r>
      <w:r w:rsidRPr="00013877">
        <w:rPr>
          <w:lang w:val="en-GB"/>
        </w:rPr>
        <w:t>.</w:t>
      </w:r>
    </w:p>
    <w:p w14:paraId="2905AFC5" w14:textId="6BEC895C" w:rsidR="00013877" w:rsidRPr="00013877" w:rsidRDefault="00013877" w:rsidP="00A3160C">
      <w:pPr>
        <w:pStyle w:val="ListParagraph"/>
        <w:numPr>
          <w:ilvl w:val="0"/>
          <w:numId w:val="9"/>
        </w:numPr>
        <w:spacing w:line="276" w:lineRule="auto"/>
        <w:jc w:val="both"/>
        <w:rPr>
          <w:lang w:val="en-GB"/>
        </w:rPr>
      </w:pPr>
      <w:r w:rsidRPr="00013877">
        <w:rPr>
          <w:lang w:val="en-GB"/>
        </w:rPr>
        <w:t xml:space="preserve">Submissions between one and two weeks after the deadline will incur a </w:t>
      </w:r>
      <w:r w:rsidRPr="00386DDE">
        <w:rPr>
          <w:b/>
          <w:bCs/>
          <w:lang w:val="en-GB"/>
        </w:rPr>
        <w:t>20% penalty</w:t>
      </w:r>
      <w:r w:rsidRPr="00013877">
        <w:rPr>
          <w:lang w:val="en-GB"/>
        </w:rPr>
        <w:t>.</w:t>
      </w:r>
    </w:p>
    <w:p w14:paraId="5A34CE4A" w14:textId="4824B155" w:rsidR="00013877" w:rsidRPr="00013877" w:rsidRDefault="00013877" w:rsidP="00A3160C">
      <w:pPr>
        <w:pStyle w:val="ListParagraph"/>
        <w:numPr>
          <w:ilvl w:val="0"/>
          <w:numId w:val="9"/>
        </w:numPr>
        <w:spacing w:line="276" w:lineRule="auto"/>
        <w:jc w:val="both"/>
        <w:rPr>
          <w:lang w:val="en-GB"/>
        </w:rPr>
      </w:pPr>
      <w:r w:rsidRPr="00013877">
        <w:rPr>
          <w:lang w:val="en-GB"/>
        </w:rPr>
        <w:t xml:space="preserve">Any submissions made beyond two weeks after the deadline will not be considered and will be marked as </w:t>
      </w:r>
      <w:r w:rsidR="00386DDE" w:rsidRPr="00386DDE">
        <w:rPr>
          <w:b/>
          <w:bCs/>
          <w:lang w:val="en-GB"/>
        </w:rPr>
        <w:t>Z</w:t>
      </w:r>
      <w:r w:rsidRPr="00386DDE">
        <w:rPr>
          <w:b/>
          <w:bCs/>
          <w:lang w:val="en-GB"/>
        </w:rPr>
        <w:t>ero</w:t>
      </w:r>
      <w:r w:rsidRPr="00013877">
        <w:rPr>
          <w:lang w:val="en-GB"/>
        </w:rPr>
        <w:t>.</w:t>
      </w:r>
    </w:p>
    <w:p w14:paraId="36DACFCA" w14:textId="411A616F" w:rsidR="00013877" w:rsidRPr="00013877" w:rsidRDefault="00013877" w:rsidP="00A3160C">
      <w:pPr>
        <w:pStyle w:val="ListParagraph"/>
        <w:numPr>
          <w:ilvl w:val="0"/>
          <w:numId w:val="9"/>
        </w:numPr>
        <w:spacing w:line="276" w:lineRule="auto"/>
        <w:jc w:val="both"/>
        <w:rPr>
          <w:lang w:val="en-GB"/>
        </w:rPr>
      </w:pPr>
      <w:r w:rsidRPr="00013877">
        <w:rPr>
          <w:lang w:val="en-GB"/>
        </w:rPr>
        <w:t xml:space="preserve">Late submissions will be accepted </w:t>
      </w:r>
      <w:r w:rsidR="00F20964">
        <w:rPr>
          <w:lang w:val="en-GB"/>
        </w:rPr>
        <w:t>on coordinator’s approval</w:t>
      </w:r>
      <w:r w:rsidRPr="00013877">
        <w:rPr>
          <w:lang w:val="en-GB"/>
        </w:rPr>
        <w:t>.</w:t>
      </w:r>
    </w:p>
    <w:p w14:paraId="08F6AF3D" w14:textId="77777777" w:rsidR="00A3160C" w:rsidRDefault="00013877" w:rsidP="00A3160C">
      <w:pPr>
        <w:pStyle w:val="ListParagraph"/>
        <w:numPr>
          <w:ilvl w:val="0"/>
          <w:numId w:val="9"/>
        </w:numPr>
        <w:spacing w:line="276" w:lineRule="auto"/>
        <w:jc w:val="both"/>
        <w:rPr>
          <w:lang w:val="en-GB"/>
        </w:rPr>
      </w:pPr>
      <w:r w:rsidRPr="00013877">
        <w:rPr>
          <w:lang w:val="en-GB"/>
        </w:rPr>
        <w:t>Students will no longer be able to submit on Turnitin by themselves after the initial deadline.</w:t>
      </w:r>
      <w:r w:rsidR="00A3160C">
        <w:rPr>
          <w:lang w:val="en-GB"/>
        </w:rPr>
        <w:t xml:space="preserve"> </w:t>
      </w:r>
      <w:r w:rsidRPr="00A3160C">
        <w:rPr>
          <w:lang w:val="en-GB"/>
        </w:rPr>
        <w:t xml:space="preserve">To submit after the due date, please email your assignment to </w:t>
      </w:r>
      <w:r w:rsidRPr="00A3160C">
        <w:rPr>
          <w:b/>
          <w:bCs/>
          <w:lang w:val="en-GB"/>
        </w:rPr>
        <w:lastRenderedPageBreak/>
        <w:t>PhD@eau.ac.ae</w:t>
      </w:r>
      <w:r w:rsidRPr="00A3160C">
        <w:rPr>
          <w:lang w:val="en-GB"/>
        </w:rPr>
        <w:t xml:space="preserve"> from your EAU Email address and state the name of the module along with the reason for the late submission. The date and time you submit by email will be the confirmation of your assignment submission.</w:t>
      </w:r>
    </w:p>
    <w:p w14:paraId="07080055" w14:textId="4883F264" w:rsidR="00600147" w:rsidRPr="00A3160C" w:rsidRDefault="00013877" w:rsidP="00A3160C">
      <w:pPr>
        <w:pStyle w:val="ListParagraph"/>
        <w:numPr>
          <w:ilvl w:val="0"/>
          <w:numId w:val="9"/>
        </w:numPr>
        <w:spacing w:line="276" w:lineRule="auto"/>
        <w:jc w:val="both"/>
        <w:rPr>
          <w:lang w:val="en-GB"/>
        </w:rPr>
      </w:pPr>
      <w:r w:rsidRPr="00A3160C">
        <w:rPr>
          <w:lang w:val="en-GB"/>
        </w:rPr>
        <w:t>Turnitin can detect the use of AI chatbots, such as ChatGPT, in your assignments. AI similarities detected by Turnitin will be treated like any other plagiarism and may result in a Plagiarism Panel if the percentage of similarity is high.</w:t>
      </w:r>
    </w:p>
    <w:p w14:paraId="258578A6" w14:textId="77777777" w:rsidR="00600147" w:rsidRDefault="00600147">
      <w:pPr>
        <w:rPr>
          <w:sz w:val="18"/>
          <w:szCs w:val="18"/>
          <w:lang w:val="en-GB"/>
        </w:rPr>
      </w:pPr>
    </w:p>
    <w:p w14:paraId="16144628" w14:textId="77777777" w:rsidR="00600147" w:rsidRDefault="00600147">
      <w:pPr>
        <w:rPr>
          <w:sz w:val="18"/>
          <w:szCs w:val="18"/>
          <w:lang w:val="en-GB"/>
        </w:rPr>
      </w:pPr>
    </w:p>
    <w:p w14:paraId="3D898DA9" w14:textId="77777777" w:rsidR="00600147" w:rsidRDefault="00600147">
      <w:pPr>
        <w:rPr>
          <w:sz w:val="18"/>
          <w:szCs w:val="18"/>
          <w:lang w:val="en-GB"/>
        </w:rPr>
      </w:pPr>
    </w:p>
    <w:p w14:paraId="6A895D0B" w14:textId="2CDDA569" w:rsidR="00B21886" w:rsidRPr="00B21886" w:rsidRDefault="00B21886" w:rsidP="00DE32BA">
      <w:pPr>
        <w:spacing w:after="160" w:line="256" w:lineRule="auto"/>
        <w:jc w:val="both"/>
        <w:rPr>
          <w:rFonts w:asciiTheme="majorBidi" w:eastAsia="Calibri" w:hAnsiTheme="majorBidi" w:cstheme="majorBidi"/>
          <w:b/>
          <w:bCs/>
          <w:color w:val="373A3C"/>
          <w:sz w:val="23"/>
          <w:szCs w:val="23"/>
          <w:shd w:val="clear" w:color="auto" w:fill="FFFFFF"/>
          <w:lang w:val="en-GB"/>
        </w:rPr>
      </w:pPr>
      <w:r w:rsidRPr="00B21886">
        <w:rPr>
          <w:rFonts w:asciiTheme="majorBidi" w:eastAsia="Calibri" w:hAnsiTheme="majorBidi" w:cstheme="majorBidi"/>
          <w:color w:val="373A3C"/>
          <w:sz w:val="23"/>
          <w:szCs w:val="23"/>
          <w:shd w:val="clear" w:color="auto" w:fill="FFFFFF"/>
          <w:lang w:val="en-GB"/>
        </w:rPr>
        <w:t>(K</w:t>
      </w:r>
      <w:r w:rsidRPr="00B21886">
        <w:rPr>
          <w:rFonts w:asciiTheme="majorBidi" w:eastAsia="Calibri" w:hAnsiTheme="majorBidi" w:cstheme="majorBidi"/>
          <w:b/>
          <w:bCs/>
          <w:color w:val="373A3C"/>
          <w:sz w:val="23"/>
          <w:szCs w:val="23"/>
          <w:shd w:val="clear" w:color="auto" w:fill="FFFFFF"/>
          <w:lang w:val="en-GB"/>
        </w:rPr>
        <w:t>indly Note: You can contact PhD Office to inquire on AI% detection before Assignment Submission Deadline)</w:t>
      </w:r>
    </w:p>
    <w:p w14:paraId="32C35E6A" w14:textId="77777777" w:rsidR="00B21886" w:rsidRPr="00B21886" w:rsidRDefault="00B21886" w:rsidP="00B21886">
      <w:pPr>
        <w:spacing w:after="160" w:line="256" w:lineRule="auto"/>
        <w:jc w:val="both"/>
        <w:rPr>
          <w:rFonts w:ascii="Calibri" w:eastAsia="Calibri" w:hAnsi="Calibri" w:cs="Arial"/>
          <w:sz w:val="22"/>
          <w:szCs w:val="22"/>
          <w:lang w:val="en-GB"/>
        </w:rPr>
      </w:pPr>
      <w:r w:rsidRPr="00B21886">
        <w:rPr>
          <w:rFonts w:asciiTheme="majorBidi" w:eastAsia="Calibri" w:hAnsiTheme="majorBidi" w:cstheme="majorBidi"/>
          <w:b/>
          <w:bCs/>
          <w:color w:val="FF0000"/>
          <w:sz w:val="22"/>
          <w:szCs w:val="22"/>
          <w:u w:val="single"/>
          <w:lang w:val="en-GB"/>
        </w:rPr>
        <w:t>Please be aware that uploading your assignment to alternative websites for AI checks before the University’s final submission may result in a significant AI match. Therefore, we kindly request that you refrain from uploading assignments on other platforms and minimize the use of AI tools, including rephrasing tools such as Grammarly, Quill Bot, Word tune, etc.</w:t>
      </w:r>
    </w:p>
    <w:p w14:paraId="31CC73B7" w14:textId="77777777" w:rsidR="00600147" w:rsidRDefault="00600147">
      <w:pPr>
        <w:rPr>
          <w:sz w:val="18"/>
          <w:szCs w:val="18"/>
          <w:lang w:val="en-GB"/>
        </w:rPr>
      </w:pPr>
    </w:p>
    <w:p w14:paraId="477837E5" w14:textId="79C269CF" w:rsidR="00600147" w:rsidRPr="007C0743" w:rsidRDefault="007C0743" w:rsidP="007C0743">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7C0743">
        <w:rPr>
          <w:rFonts w:ascii="Cambria" w:hAnsi="Cambria"/>
          <w:b/>
          <w:bCs/>
          <w:sz w:val="28"/>
          <w:szCs w:val="28"/>
          <w:lang w:val="en-GB"/>
        </w:rPr>
        <w:t xml:space="preserve">Assignment Format </w:t>
      </w:r>
    </w:p>
    <w:p w14:paraId="5BF266E6" w14:textId="77777777" w:rsidR="009453A2" w:rsidRDefault="009453A2" w:rsidP="009453A2">
      <w:pPr>
        <w:rPr>
          <w:lang w:val="en-GB"/>
        </w:rPr>
      </w:pPr>
      <w:r w:rsidRPr="009453A2">
        <w:rPr>
          <w:lang w:val="en-GB"/>
        </w:rPr>
        <w:t>Please take note of the following guidelines for the assignment:</w:t>
      </w:r>
    </w:p>
    <w:p w14:paraId="296891E5" w14:textId="77777777" w:rsidR="0073706E" w:rsidRPr="009453A2" w:rsidRDefault="0073706E" w:rsidP="009453A2">
      <w:pPr>
        <w:rPr>
          <w:lang w:val="en-GB"/>
        </w:rPr>
      </w:pPr>
    </w:p>
    <w:p w14:paraId="7D627AAA" w14:textId="04EA0E99" w:rsidR="009453A2" w:rsidRPr="009453A2" w:rsidRDefault="009453A2" w:rsidP="0073706E">
      <w:pPr>
        <w:pStyle w:val="ListParagraph"/>
        <w:numPr>
          <w:ilvl w:val="0"/>
          <w:numId w:val="9"/>
        </w:numPr>
        <w:spacing w:line="276" w:lineRule="auto"/>
        <w:jc w:val="both"/>
        <w:rPr>
          <w:lang w:val="en-GB"/>
        </w:rPr>
      </w:pPr>
      <w:r w:rsidRPr="009453A2">
        <w:rPr>
          <w:lang w:val="en-GB"/>
        </w:rPr>
        <w:t>You need to present literature reviews of five peer-reviewed articles within a range of 1</w:t>
      </w:r>
      <w:r w:rsidR="00581DF3">
        <w:rPr>
          <w:lang w:val="en-GB"/>
        </w:rPr>
        <w:t>500</w:t>
      </w:r>
      <w:r w:rsidRPr="009453A2">
        <w:rPr>
          <w:lang w:val="en-GB"/>
        </w:rPr>
        <w:t>-</w:t>
      </w:r>
      <w:r w:rsidR="00581DF3">
        <w:rPr>
          <w:lang w:val="en-GB"/>
        </w:rPr>
        <w:t>200</w:t>
      </w:r>
      <w:r w:rsidRPr="009453A2">
        <w:rPr>
          <w:lang w:val="en-GB"/>
        </w:rPr>
        <w:t>0 words, excluding appendices, citations, and bibliography.</w:t>
      </w:r>
    </w:p>
    <w:p w14:paraId="4608C84A" w14:textId="73C18A68" w:rsidR="009453A2" w:rsidRPr="009453A2" w:rsidRDefault="009453A2" w:rsidP="0073706E">
      <w:pPr>
        <w:pStyle w:val="ListParagraph"/>
        <w:numPr>
          <w:ilvl w:val="0"/>
          <w:numId w:val="9"/>
        </w:numPr>
        <w:spacing w:line="276" w:lineRule="auto"/>
        <w:jc w:val="both"/>
        <w:rPr>
          <w:lang w:val="en-GB"/>
        </w:rPr>
      </w:pPr>
      <w:r w:rsidRPr="009453A2">
        <w:rPr>
          <w:lang w:val="en-GB"/>
        </w:rPr>
        <w:t>Use Harvard in-text citation and reference/bibliography style.</w:t>
      </w:r>
    </w:p>
    <w:p w14:paraId="59F89486" w14:textId="6F2B090D" w:rsidR="009453A2" w:rsidRPr="009453A2" w:rsidRDefault="009453A2" w:rsidP="0073706E">
      <w:pPr>
        <w:pStyle w:val="ListParagraph"/>
        <w:numPr>
          <w:ilvl w:val="0"/>
          <w:numId w:val="9"/>
        </w:numPr>
        <w:spacing w:line="276" w:lineRule="auto"/>
        <w:jc w:val="both"/>
        <w:rPr>
          <w:lang w:val="en-GB"/>
        </w:rPr>
      </w:pPr>
      <w:r w:rsidRPr="009453A2">
        <w:rPr>
          <w:lang w:val="en-GB"/>
        </w:rPr>
        <w:t>Ensure that the peer-reviewed articles are no more than five years old.</w:t>
      </w:r>
    </w:p>
    <w:p w14:paraId="3066CA1F" w14:textId="681CA8EA" w:rsidR="009453A2" w:rsidRPr="009453A2" w:rsidRDefault="009453A2" w:rsidP="0073706E">
      <w:pPr>
        <w:pStyle w:val="ListParagraph"/>
        <w:numPr>
          <w:ilvl w:val="0"/>
          <w:numId w:val="9"/>
        </w:numPr>
        <w:spacing w:line="276" w:lineRule="auto"/>
        <w:jc w:val="both"/>
        <w:rPr>
          <w:lang w:val="en-GB"/>
        </w:rPr>
      </w:pPr>
      <w:r w:rsidRPr="009453A2">
        <w:rPr>
          <w:lang w:val="en-GB"/>
        </w:rPr>
        <w:t>The assignment should be written in an academic essay format.</w:t>
      </w:r>
    </w:p>
    <w:p w14:paraId="6EF8E58D" w14:textId="5BD2A736" w:rsidR="00600147" w:rsidRPr="009453A2" w:rsidRDefault="009453A2" w:rsidP="0073706E">
      <w:pPr>
        <w:pStyle w:val="ListParagraph"/>
        <w:numPr>
          <w:ilvl w:val="0"/>
          <w:numId w:val="9"/>
        </w:numPr>
        <w:spacing w:line="276" w:lineRule="auto"/>
        <w:jc w:val="both"/>
        <w:rPr>
          <w:lang w:val="en-GB"/>
        </w:rPr>
      </w:pPr>
      <w:r w:rsidRPr="009453A2">
        <w:rPr>
          <w:lang w:val="en-GB"/>
        </w:rPr>
        <w:t xml:space="preserve">Adhere to the EAU guidelines, which specify Times New Roman or Arial font size 12, </w:t>
      </w:r>
      <w:proofErr w:type="gramStart"/>
      <w:r w:rsidRPr="009453A2">
        <w:rPr>
          <w:lang w:val="en-GB"/>
        </w:rPr>
        <w:t>1.5 line</w:t>
      </w:r>
      <w:proofErr w:type="gramEnd"/>
      <w:r w:rsidRPr="009453A2">
        <w:rPr>
          <w:lang w:val="en-GB"/>
        </w:rPr>
        <w:t xml:space="preserve"> spacing, and 2.5 cm margins.</w:t>
      </w:r>
    </w:p>
    <w:p w14:paraId="43C67E47" w14:textId="77777777" w:rsidR="00600147" w:rsidRDefault="00600147">
      <w:pPr>
        <w:rPr>
          <w:sz w:val="18"/>
          <w:szCs w:val="18"/>
          <w:lang w:val="en-GB"/>
        </w:rPr>
      </w:pPr>
    </w:p>
    <w:p w14:paraId="240B0A6F" w14:textId="7B38DAF9" w:rsidR="00F660B9" w:rsidRPr="00F660B9" w:rsidRDefault="00F660B9" w:rsidP="00F660B9">
      <w:pPr>
        <w:keepNext/>
        <w:keepLines/>
        <w:numPr>
          <w:ilvl w:val="0"/>
          <w:numId w:val="3"/>
        </w:numPr>
        <w:suppressAutoHyphens w:val="0"/>
        <w:autoSpaceDN/>
        <w:spacing w:after="200" w:line="360" w:lineRule="auto"/>
        <w:textAlignment w:val="auto"/>
        <w:outlineLvl w:val="0"/>
        <w:rPr>
          <w:rFonts w:ascii="Cambria" w:hAnsi="Cambria"/>
          <w:b/>
          <w:bCs/>
          <w:sz w:val="28"/>
          <w:szCs w:val="28"/>
          <w:lang w:val="en-GB"/>
        </w:rPr>
      </w:pPr>
      <w:r w:rsidRPr="00F660B9">
        <w:rPr>
          <w:rFonts w:ascii="Cambria" w:hAnsi="Cambria"/>
          <w:b/>
          <w:bCs/>
          <w:sz w:val="28"/>
          <w:szCs w:val="28"/>
          <w:lang w:val="en-GB"/>
        </w:rPr>
        <w:t>Marking Criteria</w:t>
      </w:r>
    </w:p>
    <w:p w14:paraId="4C065228" w14:textId="12399E3D" w:rsidR="00600147" w:rsidRPr="00894305" w:rsidRDefault="00F660B9" w:rsidP="00894305">
      <w:pPr>
        <w:spacing w:line="276" w:lineRule="auto"/>
        <w:jc w:val="both"/>
        <w:rPr>
          <w:lang w:val="en-GB"/>
        </w:rPr>
      </w:pPr>
      <w:r w:rsidRPr="00F660B9">
        <w:rPr>
          <w:lang w:val="en-GB"/>
        </w:rPr>
        <w:t>The marking criteria for this assignment are below:</w:t>
      </w:r>
    </w:p>
    <w:p w14:paraId="45087941" w14:textId="77777777" w:rsidR="00600147" w:rsidRDefault="00600147">
      <w:pPr>
        <w:rPr>
          <w:sz w:val="18"/>
          <w:szCs w:val="18"/>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60" w:firstRow="1" w:lastRow="1" w:firstColumn="0" w:lastColumn="0" w:noHBand="0" w:noVBand="1"/>
      </w:tblPr>
      <w:tblGrid>
        <w:gridCol w:w="791"/>
        <w:gridCol w:w="7851"/>
        <w:gridCol w:w="1389"/>
      </w:tblGrid>
      <w:tr w:rsidR="00BD02AD" w:rsidRPr="00BD02AD" w14:paraId="2EA7377F" w14:textId="77777777" w:rsidTr="00894305">
        <w:trPr>
          <w:trHeight w:val="188"/>
        </w:trPr>
        <w:tc>
          <w:tcPr>
            <w:tcW w:w="791" w:type="dxa"/>
            <w:shd w:val="clear" w:color="auto" w:fill="1F3864"/>
          </w:tcPr>
          <w:p w14:paraId="548BC61E"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w:t>
            </w:r>
          </w:p>
        </w:tc>
        <w:tc>
          <w:tcPr>
            <w:tcW w:w="7851" w:type="dxa"/>
            <w:shd w:val="clear" w:color="auto" w:fill="1F3864"/>
          </w:tcPr>
          <w:p w14:paraId="113C54FA"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Issues</w:t>
            </w:r>
          </w:p>
        </w:tc>
        <w:tc>
          <w:tcPr>
            <w:tcW w:w="1389" w:type="dxa"/>
            <w:shd w:val="clear" w:color="auto" w:fill="1F3864"/>
          </w:tcPr>
          <w:p w14:paraId="5294B9C2" w14:textId="77777777" w:rsidR="00BD02AD" w:rsidRPr="00BD02AD" w:rsidRDefault="00BD02AD" w:rsidP="00BD02AD">
            <w:pPr>
              <w:suppressAutoHyphens w:val="0"/>
              <w:autoSpaceDN/>
              <w:jc w:val="center"/>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Marks (%)</w:t>
            </w:r>
          </w:p>
        </w:tc>
      </w:tr>
      <w:tr w:rsidR="00BD02AD" w:rsidRPr="00BD02AD" w14:paraId="09C71E0E" w14:textId="77777777" w:rsidTr="00894305">
        <w:trPr>
          <w:trHeight w:val="188"/>
        </w:trPr>
        <w:tc>
          <w:tcPr>
            <w:tcW w:w="791" w:type="dxa"/>
            <w:shd w:val="clear" w:color="auto" w:fill="8EAADB"/>
          </w:tcPr>
          <w:p w14:paraId="6008CBD1"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1</w:t>
            </w:r>
          </w:p>
        </w:tc>
        <w:tc>
          <w:tcPr>
            <w:tcW w:w="7851" w:type="dxa"/>
            <w:shd w:val="clear" w:color="auto" w:fill="8EAADB"/>
          </w:tcPr>
          <w:p w14:paraId="4C7FF21B" w14:textId="0EB3BF70" w:rsidR="00BD02AD" w:rsidRPr="00BD02AD" w:rsidRDefault="00FD7749" w:rsidP="00BD02AD">
            <w:pPr>
              <w:suppressAutoHyphens w:val="0"/>
              <w:autoSpaceDN/>
              <w:textAlignment w:val="auto"/>
              <w:rPr>
                <w:rFonts w:ascii="Calibri" w:eastAsia="Calibri" w:hAnsi="Calibri" w:cs="Arial"/>
                <w:b/>
                <w:bCs/>
                <w:sz w:val="22"/>
                <w:szCs w:val="22"/>
                <w:lang w:val="en-GB"/>
              </w:rPr>
            </w:pPr>
            <w:r>
              <w:rPr>
                <w:rFonts w:ascii="Calibri" w:eastAsia="Calibri" w:hAnsi="Calibri" w:cs="Arial"/>
                <w:b/>
                <w:bCs/>
                <w:sz w:val="22"/>
                <w:szCs w:val="22"/>
                <w:lang w:val="en-GB"/>
              </w:rPr>
              <w:t>Choosing a Research Title</w:t>
            </w:r>
            <w:r w:rsidR="00BD02AD" w:rsidRPr="00BD02AD">
              <w:rPr>
                <w:rFonts w:ascii="Calibri" w:eastAsia="Calibri" w:hAnsi="Calibri" w:cs="Arial"/>
                <w:b/>
                <w:bCs/>
                <w:sz w:val="22"/>
                <w:szCs w:val="22"/>
                <w:lang w:val="en-GB"/>
              </w:rPr>
              <w:t xml:space="preserve"> </w:t>
            </w:r>
          </w:p>
        </w:tc>
        <w:tc>
          <w:tcPr>
            <w:tcW w:w="1389" w:type="dxa"/>
            <w:shd w:val="clear" w:color="auto" w:fill="8EAADB"/>
          </w:tcPr>
          <w:p w14:paraId="6377E633" w14:textId="2485680A" w:rsidR="00BD02AD" w:rsidRPr="00BD02AD" w:rsidRDefault="007E3D6C"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10</w:t>
            </w:r>
          </w:p>
        </w:tc>
      </w:tr>
      <w:tr w:rsidR="00BD02AD" w:rsidRPr="00BD02AD" w14:paraId="2C8DD94A" w14:textId="77777777" w:rsidTr="00894305">
        <w:trPr>
          <w:trHeight w:val="188"/>
        </w:trPr>
        <w:tc>
          <w:tcPr>
            <w:tcW w:w="8642" w:type="dxa"/>
            <w:gridSpan w:val="2"/>
          </w:tcPr>
          <w:p w14:paraId="36D8A54D" w14:textId="5C64DFB8" w:rsidR="00BD02AD" w:rsidRPr="00BD02AD" w:rsidRDefault="00CA5D94" w:rsidP="00BD02AD">
            <w:pPr>
              <w:suppressAutoHyphens w:val="0"/>
              <w:autoSpaceDN/>
              <w:textAlignment w:val="auto"/>
              <w:rPr>
                <w:rFonts w:ascii="Calibri" w:eastAsia="Calibri" w:hAnsi="Calibri" w:cs="Arial"/>
                <w:sz w:val="22"/>
                <w:szCs w:val="22"/>
                <w:lang w:val="en-GB"/>
              </w:rPr>
            </w:pPr>
            <w:r w:rsidRPr="00CA5D94">
              <w:rPr>
                <w:rFonts w:ascii="Calibri" w:eastAsia="Calibri" w:hAnsi="Calibri" w:cs="Arial"/>
                <w:sz w:val="22"/>
                <w:szCs w:val="22"/>
                <w:lang w:val="en-GB"/>
              </w:rPr>
              <w:t>Relevance to the aviation industry and connection to one of the 33 innovations provided.</w:t>
            </w:r>
          </w:p>
        </w:tc>
        <w:tc>
          <w:tcPr>
            <w:tcW w:w="1389" w:type="dxa"/>
          </w:tcPr>
          <w:p w14:paraId="304A46E0" w14:textId="52B1ECEB" w:rsidR="00BD02AD" w:rsidRPr="00BD02AD" w:rsidRDefault="006B5648"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8</w:t>
            </w:r>
          </w:p>
        </w:tc>
      </w:tr>
      <w:tr w:rsidR="00BD02AD" w:rsidRPr="00BD02AD" w14:paraId="2646C1E1" w14:textId="77777777" w:rsidTr="00894305">
        <w:trPr>
          <w:trHeight w:val="188"/>
        </w:trPr>
        <w:tc>
          <w:tcPr>
            <w:tcW w:w="8642" w:type="dxa"/>
            <w:gridSpan w:val="2"/>
          </w:tcPr>
          <w:p w14:paraId="58D5C486" w14:textId="4AB92035" w:rsidR="00BD02AD" w:rsidRPr="00BD02AD" w:rsidRDefault="005E5A6A" w:rsidP="00BD02AD">
            <w:pPr>
              <w:suppressAutoHyphens w:val="0"/>
              <w:autoSpaceDN/>
              <w:textAlignment w:val="auto"/>
              <w:rPr>
                <w:rFonts w:ascii="Calibri" w:eastAsia="Calibri" w:hAnsi="Calibri" w:cs="Arial"/>
                <w:sz w:val="22"/>
                <w:szCs w:val="22"/>
                <w:lang w:val="en-GB"/>
              </w:rPr>
            </w:pPr>
            <w:r w:rsidRPr="005E5A6A">
              <w:rPr>
                <w:rFonts w:ascii="Calibri" w:eastAsia="Calibri" w:hAnsi="Calibri" w:cs="Arial"/>
                <w:sz w:val="22"/>
                <w:szCs w:val="22"/>
                <w:lang w:val="en-GB"/>
              </w:rPr>
              <w:t>Clarity and precision: Clearly and precisely convey the main idea of your study.</w:t>
            </w:r>
          </w:p>
        </w:tc>
        <w:tc>
          <w:tcPr>
            <w:tcW w:w="1389" w:type="dxa"/>
          </w:tcPr>
          <w:p w14:paraId="1BE11DF3" w14:textId="7B9D0ABD" w:rsidR="00BD02AD" w:rsidRPr="00BD02AD" w:rsidRDefault="006B5648"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3</w:t>
            </w:r>
          </w:p>
        </w:tc>
      </w:tr>
      <w:tr w:rsidR="00BD02AD" w:rsidRPr="00BD02AD" w14:paraId="6ED1AEC5" w14:textId="77777777" w:rsidTr="00894305">
        <w:trPr>
          <w:trHeight w:val="188"/>
        </w:trPr>
        <w:tc>
          <w:tcPr>
            <w:tcW w:w="8642" w:type="dxa"/>
            <w:gridSpan w:val="2"/>
          </w:tcPr>
          <w:p w14:paraId="03889CF9" w14:textId="218F0DEE" w:rsidR="00BD02AD" w:rsidRPr="00BD02AD" w:rsidRDefault="005E5A6A" w:rsidP="00BD02AD">
            <w:pPr>
              <w:suppressAutoHyphens w:val="0"/>
              <w:autoSpaceDN/>
              <w:textAlignment w:val="auto"/>
              <w:rPr>
                <w:rFonts w:ascii="Calibri" w:eastAsia="Calibri" w:hAnsi="Calibri" w:cs="Arial"/>
                <w:sz w:val="22"/>
                <w:szCs w:val="22"/>
                <w:lang w:val="en-GB"/>
              </w:rPr>
            </w:pPr>
            <w:r w:rsidRPr="005E5A6A">
              <w:rPr>
                <w:rFonts w:ascii="Calibri" w:eastAsia="Calibri" w:hAnsi="Calibri" w:cs="Arial"/>
                <w:sz w:val="22"/>
                <w:szCs w:val="22"/>
                <w:lang w:val="en-GB"/>
              </w:rPr>
              <w:t>Conciseness and avoidance of ambiguity: Keep the title brief and straightforward.</w:t>
            </w:r>
          </w:p>
        </w:tc>
        <w:tc>
          <w:tcPr>
            <w:tcW w:w="1389" w:type="dxa"/>
          </w:tcPr>
          <w:p w14:paraId="2AFAB3D5" w14:textId="35663990" w:rsidR="00BD02AD" w:rsidRPr="00BD02AD" w:rsidRDefault="006B5648"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3</w:t>
            </w:r>
          </w:p>
        </w:tc>
      </w:tr>
      <w:tr w:rsidR="005E5A6A" w:rsidRPr="00AF5F00" w14:paraId="6F06C541" w14:textId="77777777" w:rsidTr="00894305">
        <w:trPr>
          <w:trHeight w:val="188"/>
        </w:trPr>
        <w:tc>
          <w:tcPr>
            <w:tcW w:w="8642" w:type="dxa"/>
            <w:gridSpan w:val="2"/>
          </w:tcPr>
          <w:p w14:paraId="2DAB7980" w14:textId="4B61A046" w:rsidR="005E5A6A" w:rsidRPr="005E5A6A" w:rsidRDefault="00AF5F00" w:rsidP="00BD02AD">
            <w:pPr>
              <w:suppressAutoHyphens w:val="0"/>
              <w:autoSpaceDN/>
              <w:textAlignment w:val="auto"/>
              <w:rPr>
                <w:rFonts w:ascii="Calibri" w:eastAsia="Calibri" w:hAnsi="Calibri" w:cs="Arial"/>
                <w:sz w:val="22"/>
                <w:szCs w:val="22"/>
                <w:lang w:val="en-GB"/>
              </w:rPr>
            </w:pPr>
            <w:r w:rsidRPr="00AF5F00">
              <w:rPr>
                <w:rFonts w:ascii="Calibri" w:eastAsia="Calibri" w:hAnsi="Calibri" w:cs="Arial"/>
                <w:sz w:val="22"/>
                <w:szCs w:val="22"/>
                <w:lang w:val="en-GB"/>
              </w:rPr>
              <w:t>Use of keywords: Incorporate important keywords to facilitate easier search.</w:t>
            </w:r>
          </w:p>
        </w:tc>
        <w:tc>
          <w:tcPr>
            <w:tcW w:w="1389" w:type="dxa"/>
          </w:tcPr>
          <w:p w14:paraId="2660EA3C" w14:textId="60083DB7" w:rsidR="005E5A6A" w:rsidRPr="00BD02AD" w:rsidRDefault="006B5648"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3</w:t>
            </w:r>
          </w:p>
        </w:tc>
      </w:tr>
      <w:tr w:rsidR="00AF5F00" w:rsidRPr="00AF5F00" w14:paraId="6A07DA2E" w14:textId="77777777" w:rsidTr="00894305">
        <w:trPr>
          <w:trHeight w:val="188"/>
        </w:trPr>
        <w:tc>
          <w:tcPr>
            <w:tcW w:w="8642" w:type="dxa"/>
            <w:gridSpan w:val="2"/>
          </w:tcPr>
          <w:p w14:paraId="7FFCF5C9" w14:textId="6661FFA1" w:rsidR="00AF5F00" w:rsidRPr="00AF5F00" w:rsidRDefault="009605F6" w:rsidP="00BD02AD">
            <w:pPr>
              <w:suppressAutoHyphens w:val="0"/>
              <w:autoSpaceDN/>
              <w:textAlignment w:val="auto"/>
              <w:rPr>
                <w:rFonts w:ascii="Calibri" w:eastAsia="Calibri" w:hAnsi="Calibri" w:cs="Arial"/>
                <w:sz w:val="22"/>
                <w:szCs w:val="22"/>
                <w:lang w:val="en-GB"/>
              </w:rPr>
            </w:pPr>
            <w:r w:rsidRPr="009605F6">
              <w:rPr>
                <w:rFonts w:ascii="Calibri" w:eastAsia="Calibri" w:hAnsi="Calibri" w:cs="Arial"/>
                <w:sz w:val="22"/>
                <w:szCs w:val="22"/>
                <w:lang w:val="en-GB"/>
              </w:rPr>
              <w:t>Reflect on the research methodology or approach.</w:t>
            </w:r>
          </w:p>
        </w:tc>
        <w:tc>
          <w:tcPr>
            <w:tcW w:w="1389" w:type="dxa"/>
          </w:tcPr>
          <w:p w14:paraId="266E217F" w14:textId="678E7AC1" w:rsidR="00AF5F00" w:rsidRPr="00BD02AD" w:rsidRDefault="006B5648"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3</w:t>
            </w:r>
          </w:p>
        </w:tc>
      </w:tr>
      <w:tr w:rsidR="00BD02AD" w:rsidRPr="00BD02AD" w14:paraId="27253A2A" w14:textId="77777777" w:rsidTr="00894305">
        <w:trPr>
          <w:trHeight w:val="344"/>
        </w:trPr>
        <w:tc>
          <w:tcPr>
            <w:tcW w:w="791" w:type="dxa"/>
            <w:shd w:val="clear" w:color="auto" w:fill="8EAADB"/>
          </w:tcPr>
          <w:p w14:paraId="7D2AA4D6"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2</w:t>
            </w:r>
          </w:p>
        </w:tc>
        <w:tc>
          <w:tcPr>
            <w:tcW w:w="7851" w:type="dxa"/>
            <w:shd w:val="clear" w:color="auto" w:fill="8EAADB"/>
          </w:tcPr>
          <w:p w14:paraId="6802ADE3" w14:textId="3DCD2B6C" w:rsidR="00BD02AD" w:rsidRPr="00BD02AD" w:rsidRDefault="00A64695" w:rsidP="00BD02AD">
            <w:pPr>
              <w:suppressAutoHyphens w:val="0"/>
              <w:autoSpaceDN/>
              <w:textAlignment w:val="auto"/>
              <w:rPr>
                <w:rFonts w:ascii="Calibri" w:eastAsia="Calibri" w:hAnsi="Calibri" w:cs="Arial"/>
                <w:b/>
                <w:bCs/>
                <w:sz w:val="22"/>
                <w:szCs w:val="22"/>
                <w:lang w:val="en-GB"/>
              </w:rPr>
            </w:pPr>
            <w:r>
              <w:rPr>
                <w:rFonts w:ascii="Calibri" w:eastAsia="Calibri" w:hAnsi="Calibri" w:cs="Arial"/>
                <w:b/>
                <w:bCs/>
                <w:sz w:val="22"/>
                <w:szCs w:val="22"/>
                <w:lang w:val="en-GB"/>
              </w:rPr>
              <w:t>Literature Review</w:t>
            </w:r>
          </w:p>
        </w:tc>
        <w:tc>
          <w:tcPr>
            <w:tcW w:w="1389" w:type="dxa"/>
            <w:shd w:val="clear" w:color="auto" w:fill="8EAADB"/>
          </w:tcPr>
          <w:p w14:paraId="49D5B8F4" w14:textId="73B00003" w:rsidR="00BD02AD" w:rsidRPr="00BD02AD" w:rsidRDefault="006D18B3"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60</w:t>
            </w:r>
          </w:p>
        </w:tc>
      </w:tr>
      <w:tr w:rsidR="00BD02AD" w:rsidRPr="00BD02AD" w14:paraId="5721D97F" w14:textId="77777777" w:rsidTr="00894305">
        <w:trPr>
          <w:trHeight w:val="180"/>
        </w:trPr>
        <w:tc>
          <w:tcPr>
            <w:tcW w:w="8642" w:type="dxa"/>
            <w:gridSpan w:val="2"/>
          </w:tcPr>
          <w:p w14:paraId="5A3528B6" w14:textId="2D207EBF" w:rsidR="00BD02AD" w:rsidRPr="00BD02AD" w:rsidRDefault="00D1245D" w:rsidP="00DC696A">
            <w:pPr>
              <w:suppressAutoHyphens w:val="0"/>
              <w:autoSpaceDN/>
              <w:jc w:val="both"/>
              <w:textAlignment w:val="auto"/>
              <w:rPr>
                <w:rFonts w:ascii="Calibri" w:eastAsia="Calibri" w:hAnsi="Calibri" w:cs="Arial"/>
                <w:sz w:val="22"/>
                <w:szCs w:val="22"/>
                <w:lang w:val="en-GB"/>
              </w:rPr>
            </w:pPr>
            <w:r w:rsidRPr="00D1245D">
              <w:rPr>
                <w:rFonts w:ascii="Calibri" w:eastAsia="Calibri" w:hAnsi="Calibri" w:cs="Arial"/>
                <w:sz w:val="22"/>
                <w:szCs w:val="22"/>
                <w:lang w:val="en-GB"/>
              </w:rPr>
              <w:t>The discussion will be based on a collection of critical sources that are relevant to the defined research title. These sources will be engaged in a dynamic conversation, and the literature will be synthesized to illuminate the research.</w:t>
            </w:r>
          </w:p>
        </w:tc>
        <w:tc>
          <w:tcPr>
            <w:tcW w:w="1389" w:type="dxa"/>
          </w:tcPr>
          <w:p w14:paraId="4467A496" w14:textId="332D6AF7" w:rsidR="00BD02AD" w:rsidRPr="00BD02AD" w:rsidRDefault="00A67BC5"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20</w:t>
            </w:r>
          </w:p>
        </w:tc>
      </w:tr>
      <w:tr w:rsidR="00B11141" w:rsidRPr="00B11141" w14:paraId="4D55A249" w14:textId="77777777" w:rsidTr="00894305">
        <w:trPr>
          <w:trHeight w:val="180"/>
        </w:trPr>
        <w:tc>
          <w:tcPr>
            <w:tcW w:w="8642" w:type="dxa"/>
            <w:gridSpan w:val="2"/>
          </w:tcPr>
          <w:p w14:paraId="74F98F60" w14:textId="094C6B4F" w:rsidR="00B11141" w:rsidRPr="00D1245D" w:rsidRDefault="00B11141" w:rsidP="00DC696A">
            <w:pPr>
              <w:suppressAutoHyphens w:val="0"/>
              <w:autoSpaceDN/>
              <w:jc w:val="both"/>
              <w:textAlignment w:val="auto"/>
              <w:rPr>
                <w:rFonts w:ascii="Calibri" w:eastAsia="Calibri" w:hAnsi="Calibri" w:cs="Arial"/>
                <w:sz w:val="22"/>
                <w:szCs w:val="22"/>
                <w:lang w:val="en-GB"/>
              </w:rPr>
            </w:pPr>
            <w:r w:rsidRPr="00B11141">
              <w:rPr>
                <w:rFonts w:ascii="Calibri" w:eastAsia="Calibri" w:hAnsi="Calibri" w:cs="Arial"/>
                <w:sz w:val="22"/>
                <w:szCs w:val="22"/>
                <w:lang w:val="en-GB"/>
              </w:rPr>
              <w:t>The discussion will provide an overview of current knowledge and identify relevant theories and methods. Identify areas of controversy or discrepancy relevant to the research title.</w:t>
            </w:r>
          </w:p>
        </w:tc>
        <w:tc>
          <w:tcPr>
            <w:tcW w:w="1389" w:type="dxa"/>
          </w:tcPr>
          <w:p w14:paraId="24FE5D7F" w14:textId="631906D5" w:rsidR="00B11141" w:rsidRDefault="00A67BC5"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20</w:t>
            </w:r>
          </w:p>
        </w:tc>
      </w:tr>
      <w:tr w:rsidR="00BD02AD" w:rsidRPr="00BD02AD" w14:paraId="7462251C" w14:textId="77777777" w:rsidTr="00894305">
        <w:trPr>
          <w:trHeight w:val="180"/>
        </w:trPr>
        <w:tc>
          <w:tcPr>
            <w:tcW w:w="8642" w:type="dxa"/>
            <w:gridSpan w:val="2"/>
          </w:tcPr>
          <w:p w14:paraId="48A1B028" w14:textId="44FC8A5C" w:rsidR="00BD02AD" w:rsidRPr="00BD02AD" w:rsidRDefault="00BA30A9" w:rsidP="00DC696A">
            <w:pPr>
              <w:suppressAutoHyphens w:val="0"/>
              <w:autoSpaceDN/>
              <w:jc w:val="both"/>
              <w:textAlignment w:val="auto"/>
              <w:rPr>
                <w:rFonts w:ascii="Calibri" w:eastAsia="Calibri" w:hAnsi="Calibri" w:cs="Arial"/>
                <w:sz w:val="22"/>
                <w:szCs w:val="22"/>
                <w:lang w:val="en-GB"/>
              </w:rPr>
            </w:pPr>
            <w:r w:rsidRPr="00BA30A9">
              <w:rPr>
                <w:rFonts w:ascii="Calibri" w:eastAsia="Calibri" w:hAnsi="Calibri" w:cs="Arial"/>
                <w:sz w:val="22"/>
                <w:szCs w:val="22"/>
                <w:lang w:val="en-GB"/>
              </w:rPr>
              <w:lastRenderedPageBreak/>
              <w:t>Venture into uncharted territory by identifying an unexplored topic or a research question that previous studies still need to address. Gap analysis promises to bring new insights and perspectives, sparking intrigue and excitement among academic peers.</w:t>
            </w:r>
          </w:p>
        </w:tc>
        <w:tc>
          <w:tcPr>
            <w:tcW w:w="1389" w:type="dxa"/>
          </w:tcPr>
          <w:p w14:paraId="7DEFD242" w14:textId="117FCF42" w:rsidR="00BD02AD" w:rsidRPr="00BD02AD" w:rsidRDefault="006D18B3" w:rsidP="00BD02AD">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20</w:t>
            </w:r>
          </w:p>
        </w:tc>
      </w:tr>
      <w:tr w:rsidR="00BD02AD" w:rsidRPr="00BD02AD" w14:paraId="75525845" w14:textId="77777777" w:rsidTr="00894305">
        <w:trPr>
          <w:trHeight w:val="180"/>
        </w:trPr>
        <w:tc>
          <w:tcPr>
            <w:tcW w:w="791" w:type="dxa"/>
            <w:shd w:val="clear" w:color="auto" w:fill="8EAADB"/>
          </w:tcPr>
          <w:p w14:paraId="24ACA2D9"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3</w:t>
            </w:r>
          </w:p>
        </w:tc>
        <w:tc>
          <w:tcPr>
            <w:tcW w:w="7851" w:type="dxa"/>
            <w:shd w:val="clear" w:color="auto" w:fill="8EAADB"/>
          </w:tcPr>
          <w:p w14:paraId="0DF0269E" w14:textId="3D69941C" w:rsidR="00BD02AD" w:rsidRPr="00BD02AD" w:rsidRDefault="00F81FFD" w:rsidP="00BD02AD">
            <w:pPr>
              <w:suppressAutoHyphens w:val="0"/>
              <w:autoSpaceDN/>
              <w:textAlignment w:val="auto"/>
              <w:rPr>
                <w:rFonts w:ascii="Calibri" w:eastAsia="Calibri" w:hAnsi="Calibri" w:cs="Arial"/>
                <w:b/>
                <w:bCs/>
                <w:sz w:val="22"/>
                <w:szCs w:val="22"/>
                <w:lang w:val="en-GB"/>
              </w:rPr>
            </w:pPr>
            <w:r>
              <w:rPr>
                <w:rFonts w:ascii="Calibri" w:eastAsia="Calibri" w:hAnsi="Calibri" w:cs="Arial"/>
                <w:b/>
                <w:bCs/>
                <w:sz w:val="22"/>
                <w:szCs w:val="22"/>
                <w:lang w:val="en-GB"/>
              </w:rPr>
              <w:t xml:space="preserve">Generating </w:t>
            </w:r>
            <w:r w:rsidR="00894305">
              <w:rPr>
                <w:rFonts w:ascii="Calibri" w:eastAsia="Calibri" w:hAnsi="Calibri" w:cs="Arial"/>
                <w:b/>
                <w:bCs/>
                <w:sz w:val="22"/>
                <w:szCs w:val="22"/>
                <w:lang w:val="en-GB"/>
              </w:rPr>
              <w:t>R</w:t>
            </w:r>
            <w:r>
              <w:rPr>
                <w:rFonts w:ascii="Calibri" w:eastAsia="Calibri" w:hAnsi="Calibri" w:cs="Arial"/>
                <w:b/>
                <w:bCs/>
                <w:sz w:val="22"/>
                <w:szCs w:val="22"/>
                <w:lang w:val="en-GB"/>
              </w:rPr>
              <w:t xml:space="preserve">esearch </w:t>
            </w:r>
            <w:r w:rsidR="00894305">
              <w:rPr>
                <w:rFonts w:ascii="Calibri" w:eastAsia="Calibri" w:hAnsi="Calibri" w:cs="Arial"/>
                <w:b/>
                <w:bCs/>
                <w:sz w:val="22"/>
                <w:szCs w:val="22"/>
                <w:lang w:val="en-GB"/>
              </w:rPr>
              <w:t>O</w:t>
            </w:r>
            <w:r>
              <w:rPr>
                <w:rFonts w:ascii="Calibri" w:eastAsia="Calibri" w:hAnsi="Calibri" w:cs="Arial"/>
                <w:b/>
                <w:bCs/>
                <w:sz w:val="22"/>
                <w:szCs w:val="22"/>
                <w:lang w:val="en-GB"/>
              </w:rPr>
              <w:t xml:space="preserve">bjectives and </w:t>
            </w:r>
            <w:r w:rsidR="00894305">
              <w:rPr>
                <w:rFonts w:ascii="Calibri" w:eastAsia="Calibri" w:hAnsi="Calibri" w:cs="Arial"/>
                <w:b/>
                <w:bCs/>
                <w:sz w:val="22"/>
                <w:szCs w:val="22"/>
                <w:lang w:val="en-GB"/>
              </w:rPr>
              <w:t>Q</w:t>
            </w:r>
            <w:r>
              <w:rPr>
                <w:rFonts w:ascii="Calibri" w:eastAsia="Calibri" w:hAnsi="Calibri" w:cs="Arial"/>
                <w:b/>
                <w:bCs/>
                <w:sz w:val="22"/>
                <w:szCs w:val="22"/>
                <w:lang w:val="en-GB"/>
              </w:rPr>
              <w:t>uestions</w:t>
            </w:r>
          </w:p>
        </w:tc>
        <w:tc>
          <w:tcPr>
            <w:tcW w:w="1389" w:type="dxa"/>
            <w:shd w:val="clear" w:color="auto" w:fill="8EAADB"/>
          </w:tcPr>
          <w:p w14:paraId="51062F53" w14:textId="2E2DCA02" w:rsidR="00BD02AD" w:rsidRPr="00BD02AD" w:rsidRDefault="00BB605A"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20</w:t>
            </w:r>
          </w:p>
        </w:tc>
      </w:tr>
      <w:tr w:rsidR="00037AA2" w:rsidRPr="00BD02AD" w14:paraId="54749DD8" w14:textId="77777777" w:rsidTr="00037AA2">
        <w:trPr>
          <w:trHeight w:val="180"/>
        </w:trPr>
        <w:tc>
          <w:tcPr>
            <w:tcW w:w="8642" w:type="dxa"/>
            <w:gridSpan w:val="2"/>
          </w:tcPr>
          <w:p w14:paraId="7FD35734" w14:textId="7C1A6214" w:rsidR="00037AA2" w:rsidRDefault="00F535B9" w:rsidP="00037AA2">
            <w:pPr>
              <w:suppressAutoHyphens w:val="0"/>
              <w:autoSpaceDN/>
              <w:textAlignment w:val="auto"/>
              <w:rPr>
                <w:rFonts w:ascii="Calibri" w:eastAsia="Calibri" w:hAnsi="Calibri" w:cs="Arial"/>
                <w:b/>
                <w:bCs/>
                <w:sz w:val="22"/>
                <w:szCs w:val="22"/>
                <w:lang w:val="en-GB"/>
              </w:rPr>
            </w:pPr>
            <w:r w:rsidRPr="00F535B9">
              <w:rPr>
                <w:rFonts w:ascii="Calibri" w:eastAsia="Calibri" w:hAnsi="Calibri" w:cs="Arial"/>
                <w:sz w:val="22"/>
                <w:szCs w:val="22"/>
                <w:lang w:val="en-GB"/>
              </w:rPr>
              <w:t>The research questions and objectives are uniquely tied to the novel and innovative aspects of the chosen topic.</w:t>
            </w:r>
          </w:p>
        </w:tc>
        <w:tc>
          <w:tcPr>
            <w:tcW w:w="1389" w:type="dxa"/>
          </w:tcPr>
          <w:p w14:paraId="69C56305" w14:textId="779757A3" w:rsidR="00037AA2" w:rsidRDefault="00037AA2" w:rsidP="00037AA2">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sz w:val="22"/>
                <w:szCs w:val="22"/>
                <w:lang w:val="en-GB"/>
              </w:rPr>
              <w:t>5</w:t>
            </w:r>
          </w:p>
        </w:tc>
      </w:tr>
      <w:tr w:rsidR="00037AA2" w:rsidRPr="00BD02AD" w14:paraId="5F8A3768" w14:textId="77777777" w:rsidTr="00037AA2">
        <w:trPr>
          <w:trHeight w:val="180"/>
        </w:trPr>
        <w:tc>
          <w:tcPr>
            <w:tcW w:w="8642" w:type="dxa"/>
            <w:gridSpan w:val="2"/>
          </w:tcPr>
          <w:p w14:paraId="01D4A239" w14:textId="11BAAC30" w:rsidR="00037AA2" w:rsidRDefault="003250B2" w:rsidP="00037AA2">
            <w:pPr>
              <w:suppressAutoHyphens w:val="0"/>
              <w:autoSpaceDN/>
              <w:textAlignment w:val="auto"/>
              <w:rPr>
                <w:rFonts w:ascii="Calibri" w:eastAsia="Calibri" w:hAnsi="Calibri" w:cs="Arial"/>
                <w:b/>
                <w:bCs/>
                <w:sz w:val="22"/>
                <w:szCs w:val="22"/>
                <w:lang w:val="en-GB"/>
              </w:rPr>
            </w:pPr>
            <w:r w:rsidRPr="003250B2">
              <w:rPr>
                <w:rFonts w:ascii="Calibri" w:eastAsia="Calibri" w:hAnsi="Calibri" w:cs="Arial"/>
                <w:sz w:val="22"/>
                <w:szCs w:val="22"/>
                <w:lang w:val="en-GB"/>
              </w:rPr>
              <w:t>Questions and objectives cover the significant challenges related to selected innovation and technological changes within the aviation industry.</w:t>
            </w:r>
          </w:p>
        </w:tc>
        <w:tc>
          <w:tcPr>
            <w:tcW w:w="1389" w:type="dxa"/>
          </w:tcPr>
          <w:p w14:paraId="5560041A" w14:textId="10D7B846" w:rsidR="00037AA2" w:rsidRDefault="00037AA2" w:rsidP="00037AA2">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sz w:val="22"/>
                <w:szCs w:val="22"/>
                <w:lang w:val="en-GB"/>
              </w:rPr>
              <w:t>5</w:t>
            </w:r>
          </w:p>
        </w:tc>
      </w:tr>
      <w:tr w:rsidR="00037AA2" w:rsidRPr="00BD02AD" w14:paraId="336FB1B9" w14:textId="77777777" w:rsidTr="00037AA2">
        <w:trPr>
          <w:trHeight w:val="180"/>
        </w:trPr>
        <w:tc>
          <w:tcPr>
            <w:tcW w:w="8642" w:type="dxa"/>
            <w:gridSpan w:val="2"/>
          </w:tcPr>
          <w:p w14:paraId="50F27B9C" w14:textId="677327B4" w:rsidR="00037AA2" w:rsidRDefault="007E3F66" w:rsidP="00037AA2">
            <w:pPr>
              <w:suppressAutoHyphens w:val="0"/>
              <w:autoSpaceDN/>
              <w:textAlignment w:val="auto"/>
              <w:rPr>
                <w:rFonts w:ascii="Calibri" w:eastAsia="Calibri" w:hAnsi="Calibri" w:cs="Arial"/>
                <w:b/>
                <w:bCs/>
                <w:sz w:val="22"/>
                <w:szCs w:val="22"/>
                <w:lang w:val="en-GB"/>
              </w:rPr>
            </w:pPr>
            <w:r w:rsidRPr="007E3F66">
              <w:rPr>
                <w:rFonts w:ascii="Calibri" w:eastAsia="Calibri" w:hAnsi="Calibri" w:cs="Arial"/>
                <w:sz w:val="22"/>
                <w:szCs w:val="22"/>
                <w:lang w:val="en-GB"/>
              </w:rPr>
              <w:t>Research questions and objectives consider relevant strategic technology management and assess the impact of this technology and innovation in achieving sustainability goals.</w:t>
            </w:r>
          </w:p>
        </w:tc>
        <w:tc>
          <w:tcPr>
            <w:tcW w:w="1389" w:type="dxa"/>
          </w:tcPr>
          <w:p w14:paraId="017CFFD8" w14:textId="2B4377CE" w:rsidR="00037AA2" w:rsidRDefault="00037AA2" w:rsidP="00037AA2">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sz w:val="22"/>
                <w:szCs w:val="22"/>
                <w:lang w:val="en-GB"/>
              </w:rPr>
              <w:t>5</w:t>
            </w:r>
          </w:p>
        </w:tc>
      </w:tr>
      <w:tr w:rsidR="007E3F66" w:rsidRPr="00BD02AD" w14:paraId="14302C70" w14:textId="77777777" w:rsidTr="00037AA2">
        <w:trPr>
          <w:trHeight w:val="180"/>
        </w:trPr>
        <w:tc>
          <w:tcPr>
            <w:tcW w:w="8642" w:type="dxa"/>
            <w:gridSpan w:val="2"/>
          </w:tcPr>
          <w:p w14:paraId="73968053" w14:textId="6E1D3014" w:rsidR="007E3F66" w:rsidRPr="007E3F66" w:rsidRDefault="007E3F66" w:rsidP="00037AA2">
            <w:pPr>
              <w:suppressAutoHyphens w:val="0"/>
              <w:autoSpaceDN/>
              <w:textAlignment w:val="auto"/>
              <w:rPr>
                <w:rFonts w:ascii="Calibri" w:eastAsia="Calibri" w:hAnsi="Calibri" w:cs="Arial"/>
                <w:sz w:val="22"/>
                <w:szCs w:val="22"/>
                <w:lang w:val="en-GB"/>
              </w:rPr>
            </w:pPr>
            <w:r w:rsidRPr="007E3F66">
              <w:rPr>
                <w:rFonts w:ascii="Calibri" w:eastAsia="Calibri" w:hAnsi="Calibri" w:cs="Arial"/>
                <w:sz w:val="22"/>
                <w:szCs w:val="22"/>
                <w:lang w:val="en-GB"/>
              </w:rPr>
              <w:t>The objectives and questions include recommended practices for future improvement or development.</w:t>
            </w:r>
          </w:p>
        </w:tc>
        <w:tc>
          <w:tcPr>
            <w:tcW w:w="1389" w:type="dxa"/>
          </w:tcPr>
          <w:p w14:paraId="6FC5D959" w14:textId="286A17C1" w:rsidR="007E3F66" w:rsidRDefault="00BB605A" w:rsidP="00037AA2">
            <w:pPr>
              <w:suppressAutoHyphens w:val="0"/>
              <w:autoSpaceDN/>
              <w:jc w:val="center"/>
              <w:textAlignment w:val="auto"/>
              <w:rPr>
                <w:rFonts w:ascii="Calibri" w:eastAsia="Calibri" w:hAnsi="Calibri" w:cs="Arial"/>
                <w:sz w:val="22"/>
                <w:szCs w:val="22"/>
                <w:lang w:val="en-GB"/>
              </w:rPr>
            </w:pPr>
            <w:r>
              <w:rPr>
                <w:rFonts w:ascii="Calibri" w:eastAsia="Calibri" w:hAnsi="Calibri" w:cs="Arial"/>
                <w:sz w:val="22"/>
                <w:szCs w:val="22"/>
                <w:lang w:val="en-GB"/>
              </w:rPr>
              <w:t>5</w:t>
            </w:r>
          </w:p>
        </w:tc>
      </w:tr>
      <w:tr w:rsidR="00037AA2" w:rsidRPr="008F547D" w14:paraId="05312F8C" w14:textId="77777777" w:rsidTr="00894305">
        <w:trPr>
          <w:trHeight w:val="180"/>
        </w:trPr>
        <w:tc>
          <w:tcPr>
            <w:tcW w:w="791" w:type="dxa"/>
            <w:shd w:val="clear" w:color="auto" w:fill="8EAADB"/>
          </w:tcPr>
          <w:p w14:paraId="314610CC" w14:textId="374C4646" w:rsidR="00037AA2" w:rsidRPr="00BD02AD" w:rsidRDefault="00037AA2" w:rsidP="00BD02AD">
            <w:pPr>
              <w:suppressAutoHyphens w:val="0"/>
              <w:autoSpaceDN/>
              <w:textAlignment w:val="auto"/>
              <w:rPr>
                <w:rFonts w:ascii="Calibri" w:eastAsia="Calibri" w:hAnsi="Calibri" w:cs="Arial"/>
                <w:b/>
                <w:bCs/>
                <w:sz w:val="22"/>
                <w:szCs w:val="22"/>
                <w:lang w:val="en-GB"/>
              </w:rPr>
            </w:pPr>
            <w:r>
              <w:rPr>
                <w:rFonts w:ascii="Calibri" w:eastAsia="Calibri" w:hAnsi="Calibri" w:cs="Arial"/>
                <w:b/>
                <w:bCs/>
                <w:sz w:val="22"/>
                <w:szCs w:val="22"/>
                <w:lang w:val="en-GB"/>
              </w:rPr>
              <w:t>4</w:t>
            </w:r>
          </w:p>
        </w:tc>
        <w:tc>
          <w:tcPr>
            <w:tcW w:w="7851" w:type="dxa"/>
            <w:shd w:val="clear" w:color="auto" w:fill="8EAADB"/>
          </w:tcPr>
          <w:p w14:paraId="67FF4024" w14:textId="14476BE3" w:rsidR="00037AA2" w:rsidRDefault="00016912" w:rsidP="00BD02AD">
            <w:pPr>
              <w:suppressAutoHyphens w:val="0"/>
              <w:autoSpaceDN/>
              <w:textAlignment w:val="auto"/>
              <w:rPr>
                <w:rFonts w:ascii="Calibri" w:eastAsia="Calibri" w:hAnsi="Calibri" w:cs="Arial"/>
                <w:b/>
                <w:bCs/>
                <w:sz w:val="22"/>
                <w:szCs w:val="22"/>
                <w:lang w:val="en-GB"/>
              </w:rPr>
            </w:pPr>
            <w:r w:rsidRPr="00016912">
              <w:rPr>
                <w:rFonts w:ascii="Calibri" w:eastAsia="Calibri" w:hAnsi="Calibri" w:cs="Arial"/>
                <w:b/>
                <w:bCs/>
                <w:sz w:val="22"/>
                <w:szCs w:val="22"/>
                <w:lang w:val="en-GB"/>
              </w:rPr>
              <w:t>Using Harvard style for in-text citations and references, synthesizing at least five peer-reviewed articles, and the peer-reviewed articles are at most five years old.</w:t>
            </w:r>
          </w:p>
        </w:tc>
        <w:tc>
          <w:tcPr>
            <w:tcW w:w="1389" w:type="dxa"/>
            <w:shd w:val="clear" w:color="auto" w:fill="8EAADB"/>
          </w:tcPr>
          <w:p w14:paraId="464CA3B5" w14:textId="442E0A7A" w:rsidR="00037AA2" w:rsidRDefault="00BB605A"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5</w:t>
            </w:r>
          </w:p>
        </w:tc>
      </w:tr>
      <w:tr w:rsidR="00BD02AD" w:rsidRPr="00BD02AD" w14:paraId="06AD516F" w14:textId="77777777" w:rsidTr="00894305">
        <w:trPr>
          <w:trHeight w:val="376"/>
        </w:trPr>
        <w:tc>
          <w:tcPr>
            <w:tcW w:w="791" w:type="dxa"/>
            <w:shd w:val="clear" w:color="auto" w:fill="8EAADB"/>
          </w:tcPr>
          <w:p w14:paraId="75AE41DC"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5</w:t>
            </w:r>
          </w:p>
        </w:tc>
        <w:tc>
          <w:tcPr>
            <w:tcW w:w="7851" w:type="dxa"/>
            <w:shd w:val="clear" w:color="auto" w:fill="8EAADB"/>
          </w:tcPr>
          <w:p w14:paraId="392190A1" w14:textId="1E28F48D"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Report organization, clarity, spelling, presentation, punctuation, page numbers, etc.</w:t>
            </w:r>
          </w:p>
        </w:tc>
        <w:tc>
          <w:tcPr>
            <w:tcW w:w="1389" w:type="dxa"/>
            <w:shd w:val="clear" w:color="auto" w:fill="8EAADB"/>
          </w:tcPr>
          <w:p w14:paraId="57B64621" w14:textId="59468DE7" w:rsidR="00BD02AD" w:rsidRPr="00BD02AD" w:rsidRDefault="006314CC"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5</w:t>
            </w:r>
          </w:p>
        </w:tc>
      </w:tr>
      <w:tr w:rsidR="00BD02AD" w:rsidRPr="00BD02AD" w14:paraId="726DD215" w14:textId="77777777" w:rsidTr="00894305">
        <w:trPr>
          <w:trHeight w:val="180"/>
        </w:trPr>
        <w:tc>
          <w:tcPr>
            <w:tcW w:w="791" w:type="dxa"/>
            <w:shd w:val="clear" w:color="auto" w:fill="1F3864"/>
          </w:tcPr>
          <w:p w14:paraId="4219C2F3"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p>
        </w:tc>
        <w:tc>
          <w:tcPr>
            <w:tcW w:w="7851" w:type="dxa"/>
            <w:shd w:val="clear" w:color="auto" w:fill="1F3864"/>
          </w:tcPr>
          <w:p w14:paraId="7158C3E2" w14:textId="77777777" w:rsidR="00BD02AD" w:rsidRPr="00BD02AD" w:rsidRDefault="00BD02AD" w:rsidP="00BD02AD">
            <w:pPr>
              <w:suppressAutoHyphens w:val="0"/>
              <w:autoSpaceDN/>
              <w:textAlignment w:val="auto"/>
              <w:rPr>
                <w:rFonts w:ascii="Calibri" w:eastAsia="Calibri" w:hAnsi="Calibri" w:cs="Arial"/>
                <w:b/>
                <w:bCs/>
                <w:sz w:val="22"/>
                <w:szCs w:val="22"/>
                <w:lang w:val="en-GB"/>
              </w:rPr>
            </w:pPr>
            <w:r w:rsidRPr="00BD02AD">
              <w:rPr>
                <w:rFonts w:ascii="Calibri" w:eastAsia="Calibri" w:hAnsi="Calibri" w:cs="Arial"/>
                <w:b/>
                <w:bCs/>
                <w:sz w:val="22"/>
                <w:szCs w:val="22"/>
                <w:lang w:val="en-GB"/>
              </w:rPr>
              <w:t>TOTAL</w:t>
            </w:r>
          </w:p>
        </w:tc>
        <w:tc>
          <w:tcPr>
            <w:tcW w:w="1389" w:type="dxa"/>
            <w:shd w:val="clear" w:color="auto" w:fill="1F3864"/>
          </w:tcPr>
          <w:p w14:paraId="755FAC9C" w14:textId="760C260D" w:rsidR="00BD02AD" w:rsidRPr="00BD02AD" w:rsidRDefault="00E73B97" w:rsidP="00BD02AD">
            <w:pPr>
              <w:suppressAutoHyphens w:val="0"/>
              <w:autoSpaceDN/>
              <w:jc w:val="center"/>
              <w:textAlignment w:val="auto"/>
              <w:rPr>
                <w:rFonts w:ascii="Calibri" w:eastAsia="Calibri" w:hAnsi="Calibri" w:cs="Arial"/>
                <w:b/>
                <w:bCs/>
                <w:sz w:val="22"/>
                <w:szCs w:val="22"/>
                <w:lang w:val="en-GB"/>
              </w:rPr>
            </w:pPr>
            <w:r>
              <w:rPr>
                <w:rFonts w:ascii="Calibri" w:eastAsia="Calibri" w:hAnsi="Calibri" w:cs="Arial"/>
                <w:b/>
                <w:bCs/>
                <w:sz w:val="22"/>
                <w:szCs w:val="22"/>
                <w:lang w:val="en-GB"/>
              </w:rPr>
              <w:t>100</w:t>
            </w:r>
          </w:p>
        </w:tc>
      </w:tr>
    </w:tbl>
    <w:p w14:paraId="09B044B2" w14:textId="77777777" w:rsidR="00600147" w:rsidRDefault="00600147">
      <w:pPr>
        <w:rPr>
          <w:sz w:val="18"/>
          <w:szCs w:val="18"/>
          <w:lang w:val="en-GB"/>
        </w:rPr>
      </w:pPr>
    </w:p>
    <w:p w14:paraId="48C98B4E" w14:textId="77777777" w:rsidR="00600147" w:rsidRDefault="00600147">
      <w:pPr>
        <w:rPr>
          <w:sz w:val="18"/>
          <w:szCs w:val="18"/>
          <w:lang w:val="en-GB"/>
        </w:rPr>
      </w:pPr>
    </w:p>
    <w:p w14:paraId="3CD5A65A" w14:textId="77777777" w:rsidR="00600147" w:rsidRDefault="00600147">
      <w:pPr>
        <w:rPr>
          <w:sz w:val="18"/>
          <w:szCs w:val="18"/>
          <w:lang w:val="en-GB"/>
        </w:rPr>
      </w:pPr>
    </w:p>
    <w:p w14:paraId="42C7B390" w14:textId="77777777" w:rsidR="00D558A3" w:rsidRDefault="00D558A3">
      <w:pPr>
        <w:tabs>
          <w:tab w:val="center" w:pos="4513"/>
          <w:tab w:val="left" w:pos="5805"/>
        </w:tabs>
        <w:ind w:left="720"/>
        <w:jc w:val="both"/>
      </w:pPr>
    </w:p>
    <w:p w14:paraId="0240668B" w14:textId="0DD2F74D" w:rsidR="00D558A3" w:rsidRDefault="00D558A3">
      <w:pPr>
        <w:tabs>
          <w:tab w:val="left" w:pos="3135"/>
        </w:tabs>
        <w:spacing w:line="360" w:lineRule="auto"/>
        <w:jc w:val="both"/>
      </w:pPr>
    </w:p>
    <w:p w14:paraId="7165FEBD" w14:textId="4B94BC93" w:rsidR="00490C31" w:rsidRDefault="00490C31">
      <w:pPr>
        <w:tabs>
          <w:tab w:val="left" w:pos="3135"/>
        </w:tabs>
        <w:spacing w:line="360" w:lineRule="auto"/>
        <w:jc w:val="both"/>
      </w:pPr>
    </w:p>
    <w:p w14:paraId="2413431F" w14:textId="18A4A960" w:rsidR="00D010B6" w:rsidRPr="00D010B6" w:rsidRDefault="00D010B6" w:rsidP="00D010B6"/>
    <w:p w14:paraId="7165D80F" w14:textId="6B1EB028" w:rsidR="00D010B6" w:rsidRDefault="00D010B6" w:rsidP="00D010B6"/>
    <w:p w14:paraId="1358E05A" w14:textId="089FE8C5" w:rsidR="00D010B6" w:rsidRPr="00D010B6" w:rsidRDefault="00D010B6" w:rsidP="00D010B6">
      <w:pPr>
        <w:tabs>
          <w:tab w:val="left" w:pos="6840"/>
        </w:tabs>
      </w:pPr>
    </w:p>
    <w:sectPr w:rsidR="00D010B6" w:rsidRPr="00D010B6">
      <w:footerReference w:type="default" r:id="rI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E238" w14:textId="77777777" w:rsidR="00F17E5A" w:rsidRDefault="00F17E5A">
      <w:r>
        <w:separator/>
      </w:r>
    </w:p>
  </w:endnote>
  <w:endnote w:type="continuationSeparator" w:id="0">
    <w:p w14:paraId="245D723C" w14:textId="77777777" w:rsidR="00F17E5A" w:rsidRDefault="00F1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3A86F" w14:textId="1BE74FFF" w:rsidR="00922DAF" w:rsidRDefault="00922DAF">
    <w:pPr>
      <w:pStyle w:val="Footer"/>
    </w:pPr>
    <w:r>
      <w:rPr>
        <w:noProof/>
        <w:lang w:val="en-GB" w:eastAsia="en-GB"/>
      </w:rPr>
      <mc:AlternateContent>
        <mc:Choice Requires="wps">
          <w:drawing>
            <wp:anchor distT="0" distB="0" distL="114300" distR="114300" simplePos="0" relativeHeight="251659264" behindDoc="0" locked="0" layoutInCell="0" allowOverlap="1" wp14:anchorId="13F4B47E" wp14:editId="4E6FCFB6">
              <wp:simplePos x="0" y="0"/>
              <wp:positionH relativeFrom="page">
                <wp:posOffset>0</wp:posOffset>
              </wp:positionH>
              <wp:positionV relativeFrom="page">
                <wp:posOffset>9954260</wp:posOffset>
              </wp:positionV>
              <wp:extent cx="7560310" cy="546735"/>
              <wp:effectExtent l="0" t="0" r="0" b="5715"/>
              <wp:wrapNone/>
              <wp:docPr id="2" name="MSIPCM4e814102a1345ef45ef35b17" descr="{&quot;HashCode&quot;:-16300555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65B980" w14:textId="07E6BCA7" w:rsidR="00922DAF" w:rsidRPr="00922DAF" w:rsidRDefault="00922DAF" w:rsidP="00922DAF">
                          <w:pPr>
                            <w:rPr>
                              <w:rFonts w:ascii="Calibri" w:hAnsi="Calibri" w:cs="Calibri"/>
                              <w:color w:val="737373"/>
                              <w:sz w:val="12"/>
                            </w:rPr>
                          </w:pPr>
                          <w:r w:rsidRPr="00922DAF">
                            <w:rPr>
                              <w:rFonts w:ascii="Calibri" w:hAnsi="Calibri" w:cs="Calibri"/>
                              <w:color w:val="737373"/>
                              <w:sz w:val="12"/>
                            </w:rPr>
                            <w:t xml:space="preserve">BUSINESS </w:t>
                          </w:r>
                          <w:proofErr w:type="gramStart"/>
                          <w:r w:rsidRPr="00922DAF">
                            <w:rPr>
                              <w:rFonts w:ascii="Calibri" w:hAnsi="Calibri" w:cs="Calibri"/>
                              <w:color w:val="737373"/>
                              <w:sz w:val="12"/>
                            </w:rPr>
                            <w:t>DOCUMENT  This</w:t>
                          </w:r>
                          <w:proofErr w:type="gramEnd"/>
                          <w:r w:rsidRPr="00922DAF">
                            <w:rPr>
                              <w:rFonts w:ascii="Calibri" w:hAnsi="Calibri" w:cs="Calibri"/>
                              <w:color w:val="737373"/>
                              <w:sz w:val="12"/>
                            </w:rPr>
                            <w:t xml:space="preserve"> document is intended for business use and should be distributed to intended recipients only.</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3F4B47E" id="_x0000_t202" coordsize="21600,21600" o:spt="202" path="m,l,21600r21600,l21600,xe">
              <v:stroke joinstyle="miter"/>
              <v:path gradientshapeok="t" o:connecttype="rect"/>
            </v:shapetype>
            <v:shape id="MSIPCM4e814102a1345ef45ef35b17" o:spid="_x0000_s1026" type="#_x0000_t202" alt="{&quot;HashCode&quot;:-163005555,&quot;Height&quot;:841.0,&quot;Width&quot;:595.0,&quot;Placement&quot;:&quot;Footer&quot;,&quot;Index&quot;:&quot;Primary&quot;,&quot;Section&quot;:1,&quot;Top&quot;:0.0,&quot;Left&quot;:0.0}" style="position:absolute;margin-left:0;margin-top:783.8pt;width:595.3pt;height:43.0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" o:allowincell="f" filled="f" stroked="f" strokeweight=".5pt">
              <v:textbox inset="20pt,0,,0">
                <w:txbxContent>
                  <w:p w14:paraId="5465B980" w14:textId="07E6BCA7" w:rsidR="00922DAF" w:rsidRPr="00922DAF" w:rsidRDefault="00922DAF" w:rsidP="00922DAF">
                    <w:pPr>
                      <w:rPr>
                        <w:rFonts w:ascii="Calibri" w:hAnsi="Calibri" w:cs="Calibri"/>
                        <w:color w:val="737373"/>
                        <w:sz w:val="12"/>
                      </w:rPr>
                    </w:pPr>
                    <w:r w:rsidRPr="00922DAF">
                      <w:rPr>
                        <w:rFonts w:ascii="Calibri" w:hAnsi="Calibri" w:cs="Calibri"/>
                        <w:color w:val="737373"/>
                        <w:sz w:val="12"/>
                      </w:rPr>
                      <w:t xml:space="preserve">BUSINESS </w:t>
                    </w:r>
                    <w:proofErr w:type="gramStart"/>
                    <w:r w:rsidRPr="00922DAF">
                      <w:rPr>
                        <w:rFonts w:ascii="Calibri" w:hAnsi="Calibri" w:cs="Calibri"/>
                        <w:color w:val="737373"/>
                        <w:sz w:val="12"/>
                      </w:rPr>
                      <w:t>DOCUMENT  This</w:t>
                    </w:r>
                    <w:proofErr w:type="gramEnd"/>
                    <w:r w:rsidRPr="00922DAF">
                      <w:rPr>
                        <w:rFonts w:ascii="Calibri" w:hAnsi="Calibri" w:cs="Calibri"/>
                        <w:color w:val="737373"/>
                        <w:sz w:val="12"/>
                      </w:rPr>
                      <w:t xml:space="preserve"> document is intended for business use and should be distributed to intended recipients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8A24" w14:textId="77777777" w:rsidR="00F17E5A" w:rsidRDefault="00F17E5A">
      <w:r>
        <w:rPr>
          <w:color w:val="000000"/>
        </w:rPr>
        <w:separator/>
      </w:r>
    </w:p>
  </w:footnote>
  <w:footnote w:type="continuationSeparator" w:id="0">
    <w:p w14:paraId="48F01FE0" w14:textId="77777777" w:rsidR="00F17E5A" w:rsidRDefault="00F17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AC8"/>
    <w:multiLevelType w:val="multilevel"/>
    <w:tmpl w:val="9C08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06084F"/>
    <w:multiLevelType w:val="hybridMultilevel"/>
    <w:tmpl w:val="F41C680C"/>
    <w:lvl w:ilvl="0" w:tplc="0809000F">
      <w:start w:val="1"/>
      <w:numFmt w:val="decimal"/>
      <w:lvlText w:val="%1."/>
      <w:lvlJc w:val="left"/>
      <w:pPr>
        <w:ind w:left="648" w:hanging="360"/>
      </w:pPr>
    </w:lvl>
    <w:lvl w:ilvl="1" w:tplc="08090019">
      <w:start w:val="1"/>
      <w:numFmt w:val="lowerLetter"/>
      <w:lvlText w:val="%2."/>
      <w:lvlJc w:val="left"/>
      <w:pPr>
        <w:ind w:left="1368" w:hanging="360"/>
      </w:pPr>
    </w:lvl>
    <w:lvl w:ilvl="2" w:tplc="0809001B" w:tentative="1">
      <w:start w:val="1"/>
      <w:numFmt w:val="lowerRoman"/>
      <w:lvlText w:val="%3."/>
      <w:lvlJc w:val="right"/>
      <w:pPr>
        <w:ind w:left="2088" w:hanging="180"/>
      </w:pPr>
    </w:lvl>
    <w:lvl w:ilvl="3" w:tplc="0809000F" w:tentative="1">
      <w:start w:val="1"/>
      <w:numFmt w:val="decimal"/>
      <w:lvlText w:val="%4."/>
      <w:lvlJc w:val="left"/>
      <w:pPr>
        <w:ind w:left="2808" w:hanging="360"/>
      </w:pPr>
    </w:lvl>
    <w:lvl w:ilvl="4" w:tplc="08090019" w:tentative="1">
      <w:start w:val="1"/>
      <w:numFmt w:val="lowerLetter"/>
      <w:lvlText w:val="%5."/>
      <w:lvlJc w:val="left"/>
      <w:pPr>
        <w:ind w:left="3528" w:hanging="360"/>
      </w:pPr>
    </w:lvl>
    <w:lvl w:ilvl="5" w:tplc="0809001B" w:tentative="1">
      <w:start w:val="1"/>
      <w:numFmt w:val="lowerRoman"/>
      <w:lvlText w:val="%6."/>
      <w:lvlJc w:val="right"/>
      <w:pPr>
        <w:ind w:left="4248" w:hanging="180"/>
      </w:pPr>
    </w:lvl>
    <w:lvl w:ilvl="6" w:tplc="0809000F" w:tentative="1">
      <w:start w:val="1"/>
      <w:numFmt w:val="decimal"/>
      <w:lvlText w:val="%7."/>
      <w:lvlJc w:val="left"/>
      <w:pPr>
        <w:ind w:left="4968" w:hanging="360"/>
      </w:pPr>
    </w:lvl>
    <w:lvl w:ilvl="7" w:tplc="08090019" w:tentative="1">
      <w:start w:val="1"/>
      <w:numFmt w:val="lowerLetter"/>
      <w:lvlText w:val="%8."/>
      <w:lvlJc w:val="left"/>
      <w:pPr>
        <w:ind w:left="5688" w:hanging="360"/>
      </w:pPr>
    </w:lvl>
    <w:lvl w:ilvl="8" w:tplc="0809001B" w:tentative="1">
      <w:start w:val="1"/>
      <w:numFmt w:val="lowerRoman"/>
      <w:lvlText w:val="%9."/>
      <w:lvlJc w:val="right"/>
      <w:pPr>
        <w:ind w:left="6408" w:hanging="180"/>
      </w:pPr>
    </w:lvl>
  </w:abstractNum>
  <w:abstractNum w:abstractNumId="2" w15:restartNumberingAfterBreak="0">
    <w:nsid w:val="375F64F2"/>
    <w:multiLevelType w:val="hybridMultilevel"/>
    <w:tmpl w:val="7C7AC9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D1A5695"/>
    <w:multiLevelType w:val="multilevel"/>
    <w:tmpl w:val="196216DC"/>
    <w:lvl w:ilvl="0">
      <w:start w:val="1"/>
      <w:numFmt w:val="decimal"/>
      <w:lvlText w:val="%1."/>
      <w:lvlJc w:val="left"/>
      <w:pPr>
        <w:ind w:left="648" w:hanging="360"/>
      </w:pPr>
    </w:lvl>
    <w:lvl w:ilvl="1">
      <w:start w:val="1"/>
      <w:numFmt w:val="decimal"/>
      <w:isLgl/>
      <w:lvlText w:val="%1.%2"/>
      <w:lvlJc w:val="left"/>
      <w:pPr>
        <w:ind w:left="678" w:hanging="390"/>
      </w:pPr>
      <w:rPr>
        <w:rFonts w:hint="default"/>
      </w:rPr>
    </w:lvl>
    <w:lvl w:ilvl="2">
      <w:start w:val="1"/>
      <w:numFmt w:val="decimal"/>
      <w:isLgl/>
      <w:lvlText w:val="%1.%2.%3"/>
      <w:lvlJc w:val="left"/>
      <w:pPr>
        <w:ind w:left="1008" w:hanging="720"/>
      </w:pPr>
      <w:rPr>
        <w:rFonts w:hint="default"/>
      </w:rPr>
    </w:lvl>
    <w:lvl w:ilvl="3">
      <w:start w:val="1"/>
      <w:numFmt w:val="decimal"/>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2088" w:hanging="1800"/>
      </w:pPr>
      <w:rPr>
        <w:rFonts w:hint="default"/>
      </w:rPr>
    </w:lvl>
  </w:abstractNum>
  <w:abstractNum w:abstractNumId="4" w15:restartNumberingAfterBreak="0">
    <w:nsid w:val="41761C7E"/>
    <w:multiLevelType w:val="hybridMultilevel"/>
    <w:tmpl w:val="7FCAD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65A4B"/>
    <w:multiLevelType w:val="hybridMultilevel"/>
    <w:tmpl w:val="8B34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555F1E"/>
    <w:multiLevelType w:val="hybridMultilevel"/>
    <w:tmpl w:val="502AB40C"/>
    <w:lvl w:ilvl="0" w:tplc="72EC2ED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47A48"/>
    <w:multiLevelType w:val="hybridMultilevel"/>
    <w:tmpl w:val="F676B5F4"/>
    <w:lvl w:ilvl="0" w:tplc="FCA84A90">
      <w:start w:val="1"/>
      <w:numFmt w:val="decimal"/>
      <w:lvlText w:val="%1."/>
      <w:lvlJc w:val="left"/>
      <w:pPr>
        <w:ind w:left="288" w:hanging="360"/>
      </w:pPr>
      <w:rPr>
        <w:rFonts w:hint="default"/>
      </w:rPr>
    </w:lvl>
    <w:lvl w:ilvl="1" w:tplc="08090019" w:tentative="1">
      <w:start w:val="1"/>
      <w:numFmt w:val="lowerLetter"/>
      <w:lvlText w:val="%2."/>
      <w:lvlJc w:val="left"/>
      <w:pPr>
        <w:ind w:left="1008" w:hanging="360"/>
      </w:pPr>
    </w:lvl>
    <w:lvl w:ilvl="2" w:tplc="0809001B" w:tentative="1">
      <w:start w:val="1"/>
      <w:numFmt w:val="lowerRoman"/>
      <w:lvlText w:val="%3."/>
      <w:lvlJc w:val="right"/>
      <w:pPr>
        <w:ind w:left="1728" w:hanging="180"/>
      </w:pPr>
    </w:lvl>
    <w:lvl w:ilvl="3" w:tplc="0809000F" w:tentative="1">
      <w:start w:val="1"/>
      <w:numFmt w:val="decimal"/>
      <w:lvlText w:val="%4."/>
      <w:lvlJc w:val="left"/>
      <w:pPr>
        <w:ind w:left="2448" w:hanging="360"/>
      </w:pPr>
    </w:lvl>
    <w:lvl w:ilvl="4" w:tplc="08090019" w:tentative="1">
      <w:start w:val="1"/>
      <w:numFmt w:val="lowerLetter"/>
      <w:lvlText w:val="%5."/>
      <w:lvlJc w:val="left"/>
      <w:pPr>
        <w:ind w:left="3168" w:hanging="360"/>
      </w:pPr>
    </w:lvl>
    <w:lvl w:ilvl="5" w:tplc="0809001B" w:tentative="1">
      <w:start w:val="1"/>
      <w:numFmt w:val="lowerRoman"/>
      <w:lvlText w:val="%6."/>
      <w:lvlJc w:val="right"/>
      <w:pPr>
        <w:ind w:left="3888" w:hanging="180"/>
      </w:pPr>
    </w:lvl>
    <w:lvl w:ilvl="6" w:tplc="0809000F" w:tentative="1">
      <w:start w:val="1"/>
      <w:numFmt w:val="decimal"/>
      <w:lvlText w:val="%7."/>
      <w:lvlJc w:val="left"/>
      <w:pPr>
        <w:ind w:left="4608" w:hanging="360"/>
      </w:pPr>
    </w:lvl>
    <w:lvl w:ilvl="7" w:tplc="08090019" w:tentative="1">
      <w:start w:val="1"/>
      <w:numFmt w:val="lowerLetter"/>
      <w:lvlText w:val="%8."/>
      <w:lvlJc w:val="left"/>
      <w:pPr>
        <w:ind w:left="5328" w:hanging="360"/>
      </w:pPr>
    </w:lvl>
    <w:lvl w:ilvl="8" w:tplc="0809001B" w:tentative="1">
      <w:start w:val="1"/>
      <w:numFmt w:val="lowerRoman"/>
      <w:lvlText w:val="%9."/>
      <w:lvlJc w:val="right"/>
      <w:pPr>
        <w:ind w:left="6048" w:hanging="180"/>
      </w:pPr>
    </w:lvl>
  </w:abstractNum>
  <w:abstractNum w:abstractNumId="8" w15:restartNumberingAfterBreak="0">
    <w:nsid w:val="7BFD68FA"/>
    <w:multiLevelType w:val="hybridMultilevel"/>
    <w:tmpl w:val="7EF6294A"/>
    <w:lvl w:ilvl="0" w:tplc="0809000F">
      <w:start w:val="1"/>
      <w:numFmt w:val="decimal"/>
      <w:lvlText w:val="%1."/>
      <w:lvlJc w:val="left"/>
      <w:pPr>
        <w:ind w:left="288" w:hanging="360"/>
      </w:pPr>
    </w:lvl>
    <w:lvl w:ilvl="1" w:tplc="08090019" w:tentative="1">
      <w:start w:val="1"/>
      <w:numFmt w:val="lowerLetter"/>
      <w:lvlText w:val="%2."/>
      <w:lvlJc w:val="left"/>
      <w:pPr>
        <w:ind w:left="1008" w:hanging="360"/>
      </w:pPr>
    </w:lvl>
    <w:lvl w:ilvl="2" w:tplc="0809001B" w:tentative="1">
      <w:start w:val="1"/>
      <w:numFmt w:val="lowerRoman"/>
      <w:lvlText w:val="%3."/>
      <w:lvlJc w:val="right"/>
      <w:pPr>
        <w:ind w:left="1728" w:hanging="180"/>
      </w:pPr>
    </w:lvl>
    <w:lvl w:ilvl="3" w:tplc="0809000F" w:tentative="1">
      <w:start w:val="1"/>
      <w:numFmt w:val="decimal"/>
      <w:lvlText w:val="%4."/>
      <w:lvlJc w:val="left"/>
      <w:pPr>
        <w:ind w:left="2448" w:hanging="360"/>
      </w:pPr>
    </w:lvl>
    <w:lvl w:ilvl="4" w:tplc="08090019" w:tentative="1">
      <w:start w:val="1"/>
      <w:numFmt w:val="lowerLetter"/>
      <w:lvlText w:val="%5."/>
      <w:lvlJc w:val="left"/>
      <w:pPr>
        <w:ind w:left="3168" w:hanging="360"/>
      </w:pPr>
    </w:lvl>
    <w:lvl w:ilvl="5" w:tplc="0809001B" w:tentative="1">
      <w:start w:val="1"/>
      <w:numFmt w:val="lowerRoman"/>
      <w:lvlText w:val="%6."/>
      <w:lvlJc w:val="right"/>
      <w:pPr>
        <w:ind w:left="3888" w:hanging="180"/>
      </w:pPr>
    </w:lvl>
    <w:lvl w:ilvl="6" w:tplc="0809000F" w:tentative="1">
      <w:start w:val="1"/>
      <w:numFmt w:val="decimal"/>
      <w:lvlText w:val="%7."/>
      <w:lvlJc w:val="left"/>
      <w:pPr>
        <w:ind w:left="4608" w:hanging="360"/>
      </w:pPr>
    </w:lvl>
    <w:lvl w:ilvl="7" w:tplc="08090019" w:tentative="1">
      <w:start w:val="1"/>
      <w:numFmt w:val="lowerLetter"/>
      <w:lvlText w:val="%8."/>
      <w:lvlJc w:val="left"/>
      <w:pPr>
        <w:ind w:left="5328" w:hanging="360"/>
      </w:pPr>
    </w:lvl>
    <w:lvl w:ilvl="8" w:tplc="0809001B" w:tentative="1">
      <w:start w:val="1"/>
      <w:numFmt w:val="lowerRoman"/>
      <w:lvlText w:val="%9."/>
      <w:lvlJc w:val="right"/>
      <w:pPr>
        <w:ind w:left="6048" w:hanging="180"/>
      </w:pPr>
    </w:lvl>
  </w:abstractNum>
  <w:num w:numId="1" w16cid:durableId="1919172742">
    <w:abstractNumId w:val="0"/>
  </w:num>
  <w:num w:numId="2" w16cid:durableId="948201399">
    <w:abstractNumId w:val="2"/>
  </w:num>
  <w:num w:numId="3" w16cid:durableId="2042895883">
    <w:abstractNumId w:val="8"/>
  </w:num>
  <w:num w:numId="4" w16cid:durableId="1570773044">
    <w:abstractNumId w:val="3"/>
  </w:num>
  <w:num w:numId="5" w16cid:durableId="1928421405">
    <w:abstractNumId w:val="7"/>
  </w:num>
  <w:num w:numId="6" w16cid:durableId="1131095392">
    <w:abstractNumId w:val="1"/>
  </w:num>
  <w:num w:numId="7" w16cid:durableId="316151367">
    <w:abstractNumId w:val="5"/>
  </w:num>
  <w:num w:numId="8" w16cid:durableId="1108086552">
    <w:abstractNumId w:val="4"/>
  </w:num>
  <w:num w:numId="9" w16cid:durableId="617613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A3"/>
    <w:rsid w:val="0000764E"/>
    <w:rsid w:val="00013877"/>
    <w:rsid w:val="0001631C"/>
    <w:rsid w:val="000168D5"/>
    <w:rsid w:val="00016912"/>
    <w:rsid w:val="00020C4C"/>
    <w:rsid w:val="00024BC7"/>
    <w:rsid w:val="000331E1"/>
    <w:rsid w:val="00036791"/>
    <w:rsid w:val="00037AA2"/>
    <w:rsid w:val="00041443"/>
    <w:rsid w:val="00042160"/>
    <w:rsid w:val="00044040"/>
    <w:rsid w:val="000452E0"/>
    <w:rsid w:val="00045C02"/>
    <w:rsid w:val="00046A51"/>
    <w:rsid w:val="00051036"/>
    <w:rsid w:val="00062E95"/>
    <w:rsid w:val="00064E9C"/>
    <w:rsid w:val="00066A21"/>
    <w:rsid w:val="00072994"/>
    <w:rsid w:val="00073457"/>
    <w:rsid w:val="0007359E"/>
    <w:rsid w:val="00074D4B"/>
    <w:rsid w:val="0008222E"/>
    <w:rsid w:val="000862D8"/>
    <w:rsid w:val="000965BA"/>
    <w:rsid w:val="000A74C6"/>
    <w:rsid w:val="000B0DE7"/>
    <w:rsid w:val="000C50B7"/>
    <w:rsid w:val="000D0B5D"/>
    <w:rsid w:val="000D0D2A"/>
    <w:rsid w:val="000D0D82"/>
    <w:rsid w:val="000D6297"/>
    <w:rsid w:val="000F224C"/>
    <w:rsid w:val="000F5039"/>
    <w:rsid w:val="000F5C73"/>
    <w:rsid w:val="000F6DEC"/>
    <w:rsid w:val="00106DE6"/>
    <w:rsid w:val="00110C75"/>
    <w:rsid w:val="00111C99"/>
    <w:rsid w:val="00112E28"/>
    <w:rsid w:val="00120ACE"/>
    <w:rsid w:val="0012391C"/>
    <w:rsid w:val="00123A6C"/>
    <w:rsid w:val="001247EB"/>
    <w:rsid w:val="001249E9"/>
    <w:rsid w:val="00125345"/>
    <w:rsid w:val="001320AD"/>
    <w:rsid w:val="001341F0"/>
    <w:rsid w:val="00134486"/>
    <w:rsid w:val="001356A8"/>
    <w:rsid w:val="00141E13"/>
    <w:rsid w:val="00143EAE"/>
    <w:rsid w:val="00145067"/>
    <w:rsid w:val="00145D13"/>
    <w:rsid w:val="00150710"/>
    <w:rsid w:val="0015122E"/>
    <w:rsid w:val="0015335C"/>
    <w:rsid w:val="00154898"/>
    <w:rsid w:val="001809FB"/>
    <w:rsid w:val="00180A35"/>
    <w:rsid w:val="00182060"/>
    <w:rsid w:val="001824E4"/>
    <w:rsid w:val="0018253D"/>
    <w:rsid w:val="00182AEE"/>
    <w:rsid w:val="001A3B95"/>
    <w:rsid w:val="001A53D0"/>
    <w:rsid w:val="001B5F42"/>
    <w:rsid w:val="001B7E46"/>
    <w:rsid w:val="001C2700"/>
    <w:rsid w:val="001D0438"/>
    <w:rsid w:val="001D22E0"/>
    <w:rsid w:val="001D3305"/>
    <w:rsid w:val="001E39C5"/>
    <w:rsid w:val="001F5CE1"/>
    <w:rsid w:val="001F6757"/>
    <w:rsid w:val="002040E0"/>
    <w:rsid w:val="00212899"/>
    <w:rsid w:val="002212BF"/>
    <w:rsid w:val="00223363"/>
    <w:rsid w:val="00226058"/>
    <w:rsid w:val="00226321"/>
    <w:rsid w:val="00230D12"/>
    <w:rsid w:val="002329C7"/>
    <w:rsid w:val="00233563"/>
    <w:rsid w:val="00234979"/>
    <w:rsid w:val="00234B35"/>
    <w:rsid w:val="002363CF"/>
    <w:rsid w:val="00236EEB"/>
    <w:rsid w:val="002373AA"/>
    <w:rsid w:val="00237F0B"/>
    <w:rsid w:val="00240BD8"/>
    <w:rsid w:val="00241D51"/>
    <w:rsid w:val="00242C24"/>
    <w:rsid w:val="002461A7"/>
    <w:rsid w:val="00246CD0"/>
    <w:rsid w:val="00247F60"/>
    <w:rsid w:val="00250ACD"/>
    <w:rsid w:val="00250D5C"/>
    <w:rsid w:val="00257F6F"/>
    <w:rsid w:val="00261ED8"/>
    <w:rsid w:val="002638D4"/>
    <w:rsid w:val="0027407F"/>
    <w:rsid w:val="002765EC"/>
    <w:rsid w:val="00277645"/>
    <w:rsid w:val="00281BBA"/>
    <w:rsid w:val="002826D9"/>
    <w:rsid w:val="002872CC"/>
    <w:rsid w:val="002930B5"/>
    <w:rsid w:val="00293B80"/>
    <w:rsid w:val="002953BD"/>
    <w:rsid w:val="002A168C"/>
    <w:rsid w:val="002A49FC"/>
    <w:rsid w:val="002A62BC"/>
    <w:rsid w:val="002B35B5"/>
    <w:rsid w:val="002B374A"/>
    <w:rsid w:val="002C0EE8"/>
    <w:rsid w:val="002C1863"/>
    <w:rsid w:val="002C1E56"/>
    <w:rsid w:val="002C2EAA"/>
    <w:rsid w:val="002D0B18"/>
    <w:rsid w:val="002D10FE"/>
    <w:rsid w:val="002D2133"/>
    <w:rsid w:val="002D3089"/>
    <w:rsid w:val="002D5DD7"/>
    <w:rsid w:val="002D6420"/>
    <w:rsid w:val="002D6B43"/>
    <w:rsid w:val="002E07E4"/>
    <w:rsid w:val="002E13B4"/>
    <w:rsid w:val="002E2654"/>
    <w:rsid w:val="002E50A5"/>
    <w:rsid w:val="002E6F88"/>
    <w:rsid w:val="002F1155"/>
    <w:rsid w:val="002F44EC"/>
    <w:rsid w:val="00302991"/>
    <w:rsid w:val="00302C31"/>
    <w:rsid w:val="00310ABA"/>
    <w:rsid w:val="00315FA6"/>
    <w:rsid w:val="00321103"/>
    <w:rsid w:val="00322204"/>
    <w:rsid w:val="00324851"/>
    <w:rsid w:val="003250B2"/>
    <w:rsid w:val="00325E06"/>
    <w:rsid w:val="003269D3"/>
    <w:rsid w:val="003272AB"/>
    <w:rsid w:val="003313CF"/>
    <w:rsid w:val="00331C08"/>
    <w:rsid w:val="00333B0E"/>
    <w:rsid w:val="00335764"/>
    <w:rsid w:val="003377B0"/>
    <w:rsid w:val="0034015C"/>
    <w:rsid w:val="00343B77"/>
    <w:rsid w:val="00345CDD"/>
    <w:rsid w:val="00347407"/>
    <w:rsid w:val="00356F27"/>
    <w:rsid w:val="003606E0"/>
    <w:rsid w:val="00375DB4"/>
    <w:rsid w:val="00384954"/>
    <w:rsid w:val="00384D81"/>
    <w:rsid w:val="00385853"/>
    <w:rsid w:val="00386DDE"/>
    <w:rsid w:val="003916AE"/>
    <w:rsid w:val="00393156"/>
    <w:rsid w:val="0039414B"/>
    <w:rsid w:val="003A0D42"/>
    <w:rsid w:val="003A15DE"/>
    <w:rsid w:val="003A2BC9"/>
    <w:rsid w:val="003A44B2"/>
    <w:rsid w:val="003B0536"/>
    <w:rsid w:val="003B2D4D"/>
    <w:rsid w:val="003B4283"/>
    <w:rsid w:val="003B6C2D"/>
    <w:rsid w:val="003B7CB1"/>
    <w:rsid w:val="003D3C75"/>
    <w:rsid w:val="003E7F8B"/>
    <w:rsid w:val="003F0D0C"/>
    <w:rsid w:val="003F38C8"/>
    <w:rsid w:val="003F5EE6"/>
    <w:rsid w:val="0040055A"/>
    <w:rsid w:val="00403659"/>
    <w:rsid w:val="0040377B"/>
    <w:rsid w:val="00405E42"/>
    <w:rsid w:val="0041270D"/>
    <w:rsid w:val="00413B93"/>
    <w:rsid w:val="0041730B"/>
    <w:rsid w:val="0043189B"/>
    <w:rsid w:val="004335C5"/>
    <w:rsid w:val="00434ABE"/>
    <w:rsid w:val="00434D45"/>
    <w:rsid w:val="00434FD0"/>
    <w:rsid w:val="004440EF"/>
    <w:rsid w:val="00445DC2"/>
    <w:rsid w:val="0044628A"/>
    <w:rsid w:val="00447165"/>
    <w:rsid w:val="00452452"/>
    <w:rsid w:val="0045341A"/>
    <w:rsid w:val="0045741C"/>
    <w:rsid w:val="0046119A"/>
    <w:rsid w:val="004646F1"/>
    <w:rsid w:val="00465EB5"/>
    <w:rsid w:val="00470DAE"/>
    <w:rsid w:val="00472788"/>
    <w:rsid w:val="00476683"/>
    <w:rsid w:val="004778EE"/>
    <w:rsid w:val="0048561E"/>
    <w:rsid w:val="004872D7"/>
    <w:rsid w:val="00490C31"/>
    <w:rsid w:val="00494CCA"/>
    <w:rsid w:val="004A706B"/>
    <w:rsid w:val="004B1DB1"/>
    <w:rsid w:val="004D22F8"/>
    <w:rsid w:val="004D5BBD"/>
    <w:rsid w:val="004E4015"/>
    <w:rsid w:val="004E4D19"/>
    <w:rsid w:val="004F172C"/>
    <w:rsid w:val="004F26E6"/>
    <w:rsid w:val="004F5716"/>
    <w:rsid w:val="004F5D5B"/>
    <w:rsid w:val="004F5DF8"/>
    <w:rsid w:val="00503404"/>
    <w:rsid w:val="00504419"/>
    <w:rsid w:val="00504A36"/>
    <w:rsid w:val="0051115C"/>
    <w:rsid w:val="00515DF1"/>
    <w:rsid w:val="00521240"/>
    <w:rsid w:val="00521259"/>
    <w:rsid w:val="00525539"/>
    <w:rsid w:val="00525EC6"/>
    <w:rsid w:val="00531026"/>
    <w:rsid w:val="00542601"/>
    <w:rsid w:val="005447E3"/>
    <w:rsid w:val="00545B30"/>
    <w:rsid w:val="005531AE"/>
    <w:rsid w:val="00563FE8"/>
    <w:rsid w:val="00572280"/>
    <w:rsid w:val="00572AAC"/>
    <w:rsid w:val="00573B5C"/>
    <w:rsid w:val="005800F8"/>
    <w:rsid w:val="00581523"/>
    <w:rsid w:val="00581DF3"/>
    <w:rsid w:val="00592355"/>
    <w:rsid w:val="005944A8"/>
    <w:rsid w:val="005945E9"/>
    <w:rsid w:val="005A1E0F"/>
    <w:rsid w:val="005A435D"/>
    <w:rsid w:val="005B24DC"/>
    <w:rsid w:val="005B69DB"/>
    <w:rsid w:val="005C2252"/>
    <w:rsid w:val="005C6411"/>
    <w:rsid w:val="005C6C42"/>
    <w:rsid w:val="005C779A"/>
    <w:rsid w:val="005D32AF"/>
    <w:rsid w:val="005D4181"/>
    <w:rsid w:val="005E3CD2"/>
    <w:rsid w:val="005E5A6A"/>
    <w:rsid w:val="005E685B"/>
    <w:rsid w:val="005E6E05"/>
    <w:rsid w:val="005F2A7F"/>
    <w:rsid w:val="005F353D"/>
    <w:rsid w:val="005F6D06"/>
    <w:rsid w:val="005F6D96"/>
    <w:rsid w:val="00600147"/>
    <w:rsid w:val="0060021C"/>
    <w:rsid w:val="00602526"/>
    <w:rsid w:val="00604AC7"/>
    <w:rsid w:val="00624DD1"/>
    <w:rsid w:val="006257B9"/>
    <w:rsid w:val="00625E22"/>
    <w:rsid w:val="006265AD"/>
    <w:rsid w:val="00630894"/>
    <w:rsid w:val="006314CC"/>
    <w:rsid w:val="00631BFB"/>
    <w:rsid w:val="006324C0"/>
    <w:rsid w:val="006324F7"/>
    <w:rsid w:val="006408CD"/>
    <w:rsid w:val="00642D31"/>
    <w:rsid w:val="00643156"/>
    <w:rsid w:val="00644FEC"/>
    <w:rsid w:val="00646632"/>
    <w:rsid w:val="00657EE4"/>
    <w:rsid w:val="0066617B"/>
    <w:rsid w:val="00673A86"/>
    <w:rsid w:val="00675D5B"/>
    <w:rsid w:val="00682B43"/>
    <w:rsid w:val="006842E7"/>
    <w:rsid w:val="006870E1"/>
    <w:rsid w:val="00687D41"/>
    <w:rsid w:val="00692303"/>
    <w:rsid w:val="00692480"/>
    <w:rsid w:val="006A0DFD"/>
    <w:rsid w:val="006A1436"/>
    <w:rsid w:val="006A2790"/>
    <w:rsid w:val="006A4164"/>
    <w:rsid w:val="006A6BE2"/>
    <w:rsid w:val="006B4CAC"/>
    <w:rsid w:val="006B5648"/>
    <w:rsid w:val="006B6F86"/>
    <w:rsid w:val="006C0E5D"/>
    <w:rsid w:val="006C126C"/>
    <w:rsid w:val="006C4C4E"/>
    <w:rsid w:val="006C4CFE"/>
    <w:rsid w:val="006C5C5D"/>
    <w:rsid w:val="006C6432"/>
    <w:rsid w:val="006D18B3"/>
    <w:rsid w:val="006D2067"/>
    <w:rsid w:val="006D7734"/>
    <w:rsid w:val="006E1DCD"/>
    <w:rsid w:val="006F1B6A"/>
    <w:rsid w:val="006F3D4A"/>
    <w:rsid w:val="006F5DA1"/>
    <w:rsid w:val="006F719D"/>
    <w:rsid w:val="00706D72"/>
    <w:rsid w:val="00706D9B"/>
    <w:rsid w:val="00707B39"/>
    <w:rsid w:val="00712ADC"/>
    <w:rsid w:val="00712C86"/>
    <w:rsid w:val="007135DE"/>
    <w:rsid w:val="0072122A"/>
    <w:rsid w:val="00721DFF"/>
    <w:rsid w:val="00731973"/>
    <w:rsid w:val="00731B4C"/>
    <w:rsid w:val="00731EC1"/>
    <w:rsid w:val="0073706E"/>
    <w:rsid w:val="00740A23"/>
    <w:rsid w:val="0074229C"/>
    <w:rsid w:val="00742366"/>
    <w:rsid w:val="007456B2"/>
    <w:rsid w:val="0074616F"/>
    <w:rsid w:val="00753299"/>
    <w:rsid w:val="00754FB5"/>
    <w:rsid w:val="007561D8"/>
    <w:rsid w:val="00756B5A"/>
    <w:rsid w:val="007601B7"/>
    <w:rsid w:val="007606B1"/>
    <w:rsid w:val="00760C61"/>
    <w:rsid w:val="00765FAD"/>
    <w:rsid w:val="00767957"/>
    <w:rsid w:val="00772ACE"/>
    <w:rsid w:val="00773617"/>
    <w:rsid w:val="007736E3"/>
    <w:rsid w:val="0078042A"/>
    <w:rsid w:val="00784B64"/>
    <w:rsid w:val="00786051"/>
    <w:rsid w:val="00796ACE"/>
    <w:rsid w:val="00797E1F"/>
    <w:rsid w:val="007A2A8B"/>
    <w:rsid w:val="007A2FE3"/>
    <w:rsid w:val="007A4C75"/>
    <w:rsid w:val="007A5FB9"/>
    <w:rsid w:val="007B3B59"/>
    <w:rsid w:val="007C0743"/>
    <w:rsid w:val="007C441B"/>
    <w:rsid w:val="007D1B4C"/>
    <w:rsid w:val="007D6071"/>
    <w:rsid w:val="007E108E"/>
    <w:rsid w:val="007E18AE"/>
    <w:rsid w:val="007E363D"/>
    <w:rsid w:val="007E3D6C"/>
    <w:rsid w:val="007E3F66"/>
    <w:rsid w:val="007E6144"/>
    <w:rsid w:val="007F1120"/>
    <w:rsid w:val="007F228B"/>
    <w:rsid w:val="007F2725"/>
    <w:rsid w:val="007F38F9"/>
    <w:rsid w:val="007F6130"/>
    <w:rsid w:val="007F6A62"/>
    <w:rsid w:val="00800A69"/>
    <w:rsid w:val="00800B2E"/>
    <w:rsid w:val="0080526C"/>
    <w:rsid w:val="00806B13"/>
    <w:rsid w:val="0080736C"/>
    <w:rsid w:val="00812455"/>
    <w:rsid w:val="00814374"/>
    <w:rsid w:val="00822397"/>
    <w:rsid w:val="0082462C"/>
    <w:rsid w:val="00826E9E"/>
    <w:rsid w:val="008340D5"/>
    <w:rsid w:val="00835882"/>
    <w:rsid w:val="0084026D"/>
    <w:rsid w:val="008421F5"/>
    <w:rsid w:val="00844BAD"/>
    <w:rsid w:val="008546A9"/>
    <w:rsid w:val="00862FC2"/>
    <w:rsid w:val="00865629"/>
    <w:rsid w:val="008667CE"/>
    <w:rsid w:val="00870BD9"/>
    <w:rsid w:val="0087123C"/>
    <w:rsid w:val="00874FCB"/>
    <w:rsid w:val="00883742"/>
    <w:rsid w:val="00884FEE"/>
    <w:rsid w:val="00886B93"/>
    <w:rsid w:val="00891B9D"/>
    <w:rsid w:val="00894305"/>
    <w:rsid w:val="00897826"/>
    <w:rsid w:val="008A6C7A"/>
    <w:rsid w:val="008B1325"/>
    <w:rsid w:val="008B1DEB"/>
    <w:rsid w:val="008B212E"/>
    <w:rsid w:val="008B48AD"/>
    <w:rsid w:val="008C03F4"/>
    <w:rsid w:val="008C1841"/>
    <w:rsid w:val="008C2012"/>
    <w:rsid w:val="008C2FFC"/>
    <w:rsid w:val="008C3839"/>
    <w:rsid w:val="008C45AA"/>
    <w:rsid w:val="008C5929"/>
    <w:rsid w:val="008C6223"/>
    <w:rsid w:val="008C68F0"/>
    <w:rsid w:val="008C728A"/>
    <w:rsid w:val="008D7130"/>
    <w:rsid w:val="008E18AC"/>
    <w:rsid w:val="008E3D10"/>
    <w:rsid w:val="008E4FE2"/>
    <w:rsid w:val="008E7E8B"/>
    <w:rsid w:val="008F170B"/>
    <w:rsid w:val="008F547D"/>
    <w:rsid w:val="00902061"/>
    <w:rsid w:val="00902848"/>
    <w:rsid w:val="00902E85"/>
    <w:rsid w:val="0090304F"/>
    <w:rsid w:val="009030D8"/>
    <w:rsid w:val="00904DDB"/>
    <w:rsid w:val="00914FD4"/>
    <w:rsid w:val="00920FA5"/>
    <w:rsid w:val="0092193E"/>
    <w:rsid w:val="00922DAF"/>
    <w:rsid w:val="00924426"/>
    <w:rsid w:val="009261A7"/>
    <w:rsid w:val="00927939"/>
    <w:rsid w:val="00930275"/>
    <w:rsid w:val="00940AD8"/>
    <w:rsid w:val="0094148E"/>
    <w:rsid w:val="00941F72"/>
    <w:rsid w:val="009453A2"/>
    <w:rsid w:val="00946103"/>
    <w:rsid w:val="00956A99"/>
    <w:rsid w:val="009605F6"/>
    <w:rsid w:val="00961C34"/>
    <w:rsid w:val="0096425A"/>
    <w:rsid w:val="00964803"/>
    <w:rsid w:val="00965607"/>
    <w:rsid w:val="00966577"/>
    <w:rsid w:val="009748C7"/>
    <w:rsid w:val="00986316"/>
    <w:rsid w:val="009A4886"/>
    <w:rsid w:val="009A6985"/>
    <w:rsid w:val="009B2717"/>
    <w:rsid w:val="009B48C4"/>
    <w:rsid w:val="009B6C70"/>
    <w:rsid w:val="009B7A3F"/>
    <w:rsid w:val="009D6AF2"/>
    <w:rsid w:val="009E00D2"/>
    <w:rsid w:val="009E7CB0"/>
    <w:rsid w:val="009F2B4E"/>
    <w:rsid w:val="009F569C"/>
    <w:rsid w:val="009F5E1A"/>
    <w:rsid w:val="00A018A1"/>
    <w:rsid w:val="00A03228"/>
    <w:rsid w:val="00A0576B"/>
    <w:rsid w:val="00A1109F"/>
    <w:rsid w:val="00A12C59"/>
    <w:rsid w:val="00A179E6"/>
    <w:rsid w:val="00A2113E"/>
    <w:rsid w:val="00A263DF"/>
    <w:rsid w:val="00A3160C"/>
    <w:rsid w:val="00A31932"/>
    <w:rsid w:val="00A43DE0"/>
    <w:rsid w:val="00A44168"/>
    <w:rsid w:val="00A464E0"/>
    <w:rsid w:val="00A470C4"/>
    <w:rsid w:val="00A57C5E"/>
    <w:rsid w:val="00A62B87"/>
    <w:rsid w:val="00A64695"/>
    <w:rsid w:val="00A656CD"/>
    <w:rsid w:val="00A658F2"/>
    <w:rsid w:val="00A67BC5"/>
    <w:rsid w:val="00A71714"/>
    <w:rsid w:val="00A73CAC"/>
    <w:rsid w:val="00A74B4B"/>
    <w:rsid w:val="00A7550E"/>
    <w:rsid w:val="00A80AF9"/>
    <w:rsid w:val="00A81C95"/>
    <w:rsid w:val="00A84DDF"/>
    <w:rsid w:val="00A937C3"/>
    <w:rsid w:val="00A946A6"/>
    <w:rsid w:val="00AA093B"/>
    <w:rsid w:val="00AA2AD5"/>
    <w:rsid w:val="00AA6D9E"/>
    <w:rsid w:val="00AA7ED4"/>
    <w:rsid w:val="00AB10F2"/>
    <w:rsid w:val="00AB4902"/>
    <w:rsid w:val="00AB5A40"/>
    <w:rsid w:val="00AD10B2"/>
    <w:rsid w:val="00AD1452"/>
    <w:rsid w:val="00AD2959"/>
    <w:rsid w:val="00AD3D5D"/>
    <w:rsid w:val="00AD5056"/>
    <w:rsid w:val="00AD5726"/>
    <w:rsid w:val="00AD662D"/>
    <w:rsid w:val="00AE2BBA"/>
    <w:rsid w:val="00AE38C6"/>
    <w:rsid w:val="00AE7A3B"/>
    <w:rsid w:val="00AF0813"/>
    <w:rsid w:val="00AF08D6"/>
    <w:rsid w:val="00AF2A07"/>
    <w:rsid w:val="00AF54E1"/>
    <w:rsid w:val="00AF5F00"/>
    <w:rsid w:val="00AF7AA1"/>
    <w:rsid w:val="00B11141"/>
    <w:rsid w:val="00B115F3"/>
    <w:rsid w:val="00B11BEE"/>
    <w:rsid w:val="00B12389"/>
    <w:rsid w:val="00B1342F"/>
    <w:rsid w:val="00B21886"/>
    <w:rsid w:val="00B24E8F"/>
    <w:rsid w:val="00B310EE"/>
    <w:rsid w:val="00B33F50"/>
    <w:rsid w:val="00B34477"/>
    <w:rsid w:val="00B364C2"/>
    <w:rsid w:val="00B42A33"/>
    <w:rsid w:val="00B46F39"/>
    <w:rsid w:val="00B473B1"/>
    <w:rsid w:val="00B4740F"/>
    <w:rsid w:val="00B573CE"/>
    <w:rsid w:val="00B578BF"/>
    <w:rsid w:val="00B613ED"/>
    <w:rsid w:val="00B65D59"/>
    <w:rsid w:val="00B71BC0"/>
    <w:rsid w:val="00B737BE"/>
    <w:rsid w:val="00B8219E"/>
    <w:rsid w:val="00B836B9"/>
    <w:rsid w:val="00B85ACE"/>
    <w:rsid w:val="00B85B6E"/>
    <w:rsid w:val="00B86CC8"/>
    <w:rsid w:val="00B92955"/>
    <w:rsid w:val="00B97BEF"/>
    <w:rsid w:val="00BA3084"/>
    <w:rsid w:val="00BA30A9"/>
    <w:rsid w:val="00BA4E6D"/>
    <w:rsid w:val="00BA51ED"/>
    <w:rsid w:val="00BA7423"/>
    <w:rsid w:val="00BA77BB"/>
    <w:rsid w:val="00BA7F8B"/>
    <w:rsid w:val="00BB2EAD"/>
    <w:rsid w:val="00BB605A"/>
    <w:rsid w:val="00BB6067"/>
    <w:rsid w:val="00BB6944"/>
    <w:rsid w:val="00BB6995"/>
    <w:rsid w:val="00BB758E"/>
    <w:rsid w:val="00BC4B75"/>
    <w:rsid w:val="00BD02AD"/>
    <w:rsid w:val="00BD14A5"/>
    <w:rsid w:val="00BD2624"/>
    <w:rsid w:val="00BD2E41"/>
    <w:rsid w:val="00BD46A5"/>
    <w:rsid w:val="00BE0CB0"/>
    <w:rsid w:val="00BE6C96"/>
    <w:rsid w:val="00BF0394"/>
    <w:rsid w:val="00BF1BEA"/>
    <w:rsid w:val="00BF6366"/>
    <w:rsid w:val="00C04357"/>
    <w:rsid w:val="00C04F12"/>
    <w:rsid w:val="00C06257"/>
    <w:rsid w:val="00C12BA7"/>
    <w:rsid w:val="00C208B1"/>
    <w:rsid w:val="00C20903"/>
    <w:rsid w:val="00C23EB9"/>
    <w:rsid w:val="00C2480F"/>
    <w:rsid w:val="00C26606"/>
    <w:rsid w:val="00C302B7"/>
    <w:rsid w:val="00C41379"/>
    <w:rsid w:val="00C42288"/>
    <w:rsid w:val="00C54100"/>
    <w:rsid w:val="00C63E33"/>
    <w:rsid w:val="00C710A5"/>
    <w:rsid w:val="00C72D94"/>
    <w:rsid w:val="00C977A9"/>
    <w:rsid w:val="00CA1EC4"/>
    <w:rsid w:val="00CA2741"/>
    <w:rsid w:val="00CA56EA"/>
    <w:rsid w:val="00CA5D94"/>
    <w:rsid w:val="00CC75C1"/>
    <w:rsid w:val="00CD11A0"/>
    <w:rsid w:val="00CD156B"/>
    <w:rsid w:val="00CD3C1C"/>
    <w:rsid w:val="00CD4B05"/>
    <w:rsid w:val="00CE1288"/>
    <w:rsid w:val="00CE6A36"/>
    <w:rsid w:val="00CE6A65"/>
    <w:rsid w:val="00CF0E4E"/>
    <w:rsid w:val="00CF407B"/>
    <w:rsid w:val="00CF5E6F"/>
    <w:rsid w:val="00D00217"/>
    <w:rsid w:val="00D007EC"/>
    <w:rsid w:val="00D010B6"/>
    <w:rsid w:val="00D06259"/>
    <w:rsid w:val="00D10E4B"/>
    <w:rsid w:val="00D1245D"/>
    <w:rsid w:val="00D126FE"/>
    <w:rsid w:val="00D1320A"/>
    <w:rsid w:val="00D15C12"/>
    <w:rsid w:val="00D1756F"/>
    <w:rsid w:val="00D20A00"/>
    <w:rsid w:val="00D20F55"/>
    <w:rsid w:val="00D22AD8"/>
    <w:rsid w:val="00D232AE"/>
    <w:rsid w:val="00D2354F"/>
    <w:rsid w:val="00D25DAB"/>
    <w:rsid w:val="00D31F65"/>
    <w:rsid w:val="00D4235C"/>
    <w:rsid w:val="00D43822"/>
    <w:rsid w:val="00D451B8"/>
    <w:rsid w:val="00D47514"/>
    <w:rsid w:val="00D53B14"/>
    <w:rsid w:val="00D53EE7"/>
    <w:rsid w:val="00D54E7D"/>
    <w:rsid w:val="00D558A3"/>
    <w:rsid w:val="00D574D2"/>
    <w:rsid w:val="00D65C77"/>
    <w:rsid w:val="00D8526A"/>
    <w:rsid w:val="00D859E7"/>
    <w:rsid w:val="00D90B37"/>
    <w:rsid w:val="00DA5736"/>
    <w:rsid w:val="00DA58B8"/>
    <w:rsid w:val="00DA5FCA"/>
    <w:rsid w:val="00DB40D3"/>
    <w:rsid w:val="00DB6CC0"/>
    <w:rsid w:val="00DC012B"/>
    <w:rsid w:val="00DC0222"/>
    <w:rsid w:val="00DC4669"/>
    <w:rsid w:val="00DC696A"/>
    <w:rsid w:val="00DD699C"/>
    <w:rsid w:val="00DE08A7"/>
    <w:rsid w:val="00DE32BA"/>
    <w:rsid w:val="00DF082C"/>
    <w:rsid w:val="00DF145C"/>
    <w:rsid w:val="00DF3E9C"/>
    <w:rsid w:val="00DF5D66"/>
    <w:rsid w:val="00DF7454"/>
    <w:rsid w:val="00E0509C"/>
    <w:rsid w:val="00E11FBB"/>
    <w:rsid w:val="00E1569D"/>
    <w:rsid w:val="00E168B2"/>
    <w:rsid w:val="00E22850"/>
    <w:rsid w:val="00E272E8"/>
    <w:rsid w:val="00E273F7"/>
    <w:rsid w:val="00E27B56"/>
    <w:rsid w:val="00E30125"/>
    <w:rsid w:val="00E30842"/>
    <w:rsid w:val="00E3609B"/>
    <w:rsid w:val="00E41C49"/>
    <w:rsid w:val="00E4614E"/>
    <w:rsid w:val="00E46DF0"/>
    <w:rsid w:val="00E5149B"/>
    <w:rsid w:val="00E535CB"/>
    <w:rsid w:val="00E579B1"/>
    <w:rsid w:val="00E6228F"/>
    <w:rsid w:val="00E66189"/>
    <w:rsid w:val="00E73B97"/>
    <w:rsid w:val="00E742DA"/>
    <w:rsid w:val="00E770DC"/>
    <w:rsid w:val="00E83499"/>
    <w:rsid w:val="00E87CBC"/>
    <w:rsid w:val="00E92C18"/>
    <w:rsid w:val="00EA2D44"/>
    <w:rsid w:val="00EB171C"/>
    <w:rsid w:val="00EB4234"/>
    <w:rsid w:val="00EC1953"/>
    <w:rsid w:val="00EC2901"/>
    <w:rsid w:val="00EC2F53"/>
    <w:rsid w:val="00EC7272"/>
    <w:rsid w:val="00EC7CE3"/>
    <w:rsid w:val="00ED172B"/>
    <w:rsid w:val="00ED4B69"/>
    <w:rsid w:val="00ED635E"/>
    <w:rsid w:val="00ED6944"/>
    <w:rsid w:val="00EE3FE9"/>
    <w:rsid w:val="00EE72F4"/>
    <w:rsid w:val="00EF2CA7"/>
    <w:rsid w:val="00F02457"/>
    <w:rsid w:val="00F06DF2"/>
    <w:rsid w:val="00F17E5A"/>
    <w:rsid w:val="00F20964"/>
    <w:rsid w:val="00F20E05"/>
    <w:rsid w:val="00F22F4A"/>
    <w:rsid w:val="00F342BD"/>
    <w:rsid w:val="00F40725"/>
    <w:rsid w:val="00F535B9"/>
    <w:rsid w:val="00F53D1E"/>
    <w:rsid w:val="00F54ABE"/>
    <w:rsid w:val="00F57A9C"/>
    <w:rsid w:val="00F61ED4"/>
    <w:rsid w:val="00F64C29"/>
    <w:rsid w:val="00F660B9"/>
    <w:rsid w:val="00F700F5"/>
    <w:rsid w:val="00F80EFE"/>
    <w:rsid w:val="00F81FFD"/>
    <w:rsid w:val="00F83201"/>
    <w:rsid w:val="00F83A31"/>
    <w:rsid w:val="00F851DF"/>
    <w:rsid w:val="00F874FB"/>
    <w:rsid w:val="00F94151"/>
    <w:rsid w:val="00F95D15"/>
    <w:rsid w:val="00FA65F3"/>
    <w:rsid w:val="00FA6F15"/>
    <w:rsid w:val="00FC0E4B"/>
    <w:rsid w:val="00FC27B3"/>
    <w:rsid w:val="00FD14D9"/>
    <w:rsid w:val="00FD31AF"/>
    <w:rsid w:val="00FD7749"/>
    <w:rsid w:val="00FD7A0E"/>
    <w:rsid w:val="00FE0E78"/>
    <w:rsid w:val="00FF79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15A5F"/>
  <w15:docId w15:val="{2ADF5027-050C-4965-BAC5-7C3028DA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Times New Roman" w:eastAsia="Times New Roman" w:hAnsi="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character" w:customStyle="1" w:styleId="BodyTextChar">
    <w:name w:val="Body Text Char"/>
    <w:basedOn w:val="DefaultParagraphFont"/>
    <w:rPr>
      <w:rFonts w:ascii="Times New Roman" w:eastAsia="Times New Roman" w:hAnsi="Times New Roman" w:cs="Times New Roman"/>
      <w:sz w:val="24"/>
      <w:szCs w:val="24"/>
      <w:lang w:val="en-US"/>
    </w:r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sz w:val="24"/>
      <w:szCs w:val="24"/>
      <w:lang w:val="en-US"/>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sz w:val="24"/>
      <w:szCs w:val="24"/>
      <w:lang w:val="en-U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lang w:val="en-US"/>
    </w:rPr>
  </w:style>
  <w:style w:type="paragraph" w:customStyle="1" w:styleId="css-158dogj">
    <w:name w:val="css-158dogj"/>
    <w:basedOn w:val="Normal"/>
    <w:pPr>
      <w:suppressAutoHyphens w:val="0"/>
      <w:spacing w:before="100" w:after="100"/>
      <w:textAlignment w:val="auto"/>
    </w:pPr>
    <w:rPr>
      <w:lang w:val="en-GB" w:eastAsia="en-GB"/>
    </w:rPr>
  </w:style>
  <w:style w:type="paragraph" w:styleId="NormalWeb">
    <w:name w:val="Normal (Web)"/>
    <w:basedOn w:val="Normal"/>
    <w:uiPriority w:val="99"/>
    <w:pPr>
      <w:suppressAutoHyphens w:val="0"/>
      <w:spacing w:before="100" w:after="100"/>
      <w:textAlignment w:val="auto"/>
    </w:pPr>
    <w:rPr>
      <w:lang w:val="en-GB" w:eastAsia="en-GB"/>
    </w:rPr>
  </w:style>
  <w:style w:type="character" w:styleId="Strong">
    <w:name w:val="Strong"/>
    <w:basedOn w:val="DefaultParagraphFont"/>
    <w:rPr>
      <w:b/>
      <w:bCs/>
    </w:rPr>
  </w:style>
  <w:style w:type="table" w:styleId="TableGrid">
    <w:name w:val="Table Grid"/>
    <w:basedOn w:val="TableNormal"/>
    <w:uiPriority w:val="59"/>
    <w:rsid w:val="00572AAC"/>
    <w:pPr>
      <w:autoSpaceDN/>
      <w:spacing w:after="0"/>
      <w:textAlignment w:val="auto"/>
    </w:pPr>
    <w:rPr>
      <w:rFonts w:asciiTheme="minorHAnsi" w:eastAsiaTheme="minorHAnsi" w:hAnsiTheme="minorHAnsi" w:cstheme="minorBid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154898"/>
    <w:pPr>
      <w:autoSpaceDN/>
      <w:spacing w:before="120" w:after="0"/>
      <w:textAlignment w:val="auto"/>
    </w:pPr>
    <w:rPr>
      <w:rFonts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5619">
      <w:bodyDiv w:val="1"/>
      <w:marLeft w:val="0"/>
      <w:marRight w:val="0"/>
      <w:marTop w:val="0"/>
      <w:marBottom w:val="0"/>
      <w:divBdr>
        <w:top w:val="none" w:sz="0" w:space="0" w:color="auto"/>
        <w:left w:val="none" w:sz="0" w:space="0" w:color="auto"/>
        <w:bottom w:val="none" w:sz="0" w:space="0" w:color="auto"/>
        <w:right w:val="none" w:sz="0" w:space="0" w:color="auto"/>
      </w:divBdr>
    </w:div>
    <w:div w:id="64189574">
      <w:bodyDiv w:val="1"/>
      <w:marLeft w:val="0"/>
      <w:marRight w:val="0"/>
      <w:marTop w:val="0"/>
      <w:marBottom w:val="0"/>
      <w:divBdr>
        <w:top w:val="none" w:sz="0" w:space="0" w:color="auto"/>
        <w:left w:val="none" w:sz="0" w:space="0" w:color="auto"/>
        <w:bottom w:val="none" w:sz="0" w:space="0" w:color="auto"/>
        <w:right w:val="none" w:sz="0" w:space="0" w:color="auto"/>
      </w:divBdr>
    </w:div>
    <w:div w:id="84353071">
      <w:bodyDiv w:val="1"/>
      <w:marLeft w:val="0"/>
      <w:marRight w:val="0"/>
      <w:marTop w:val="0"/>
      <w:marBottom w:val="0"/>
      <w:divBdr>
        <w:top w:val="none" w:sz="0" w:space="0" w:color="auto"/>
        <w:left w:val="none" w:sz="0" w:space="0" w:color="auto"/>
        <w:bottom w:val="none" w:sz="0" w:space="0" w:color="auto"/>
        <w:right w:val="none" w:sz="0" w:space="0" w:color="auto"/>
      </w:divBdr>
    </w:div>
    <w:div w:id="102502949">
      <w:bodyDiv w:val="1"/>
      <w:marLeft w:val="0"/>
      <w:marRight w:val="0"/>
      <w:marTop w:val="0"/>
      <w:marBottom w:val="0"/>
      <w:divBdr>
        <w:top w:val="none" w:sz="0" w:space="0" w:color="auto"/>
        <w:left w:val="none" w:sz="0" w:space="0" w:color="auto"/>
        <w:bottom w:val="none" w:sz="0" w:space="0" w:color="auto"/>
        <w:right w:val="none" w:sz="0" w:space="0" w:color="auto"/>
      </w:divBdr>
    </w:div>
    <w:div w:id="117652550">
      <w:bodyDiv w:val="1"/>
      <w:marLeft w:val="0"/>
      <w:marRight w:val="0"/>
      <w:marTop w:val="0"/>
      <w:marBottom w:val="0"/>
      <w:divBdr>
        <w:top w:val="none" w:sz="0" w:space="0" w:color="auto"/>
        <w:left w:val="none" w:sz="0" w:space="0" w:color="auto"/>
        <w:bottom w:val="none" w:sz="0" w:space="0" w:color="auto"/>
        <w:right w:val="none" w:sz="0" w:space="0" w:color="auto"/>
      </w:divBdr>
    </w:div>
    <w:div w:id="161893982">
      <w:bodyDiv w:val="1"/>
      <w:marLeft w:val="0"/>
      <w:marRight w:val="0"/>
      <w:marTop w:val="0"/>
      <w:marBottom w:val="0"/>
      <w:divBdr>
        <w:top w:val="none" w:sz="0" w:space="0" w:color="auto"/>
        <w:left w:val="none" w:sz="0" w:space="0" w:color="auto"/>
        <w:bottom w:val="none" w:sz="0" w:space="0" w:color="auto"/>
        <w:right w:val="none" w:sz="0" w:space="0" w:color="auto"/>
      </w:divBdr>
    </w:div>
    <w:div w:id="213129752">
      <w:bodyDiv w:val="1"/>
      <w:marLeft w:val="0"/>
      <w:marRight w:val="0"/>
      <w:marTop w:val="0"/>
      <w:marBottom w:val="0"/>
      <w:divBdr>
        <w:top w:val="none" w:sz="0" w:space="0" w:color="auto"/>
        <w:left w:val="none" w:sz="0" w:space="0" w:color="auto"/>
        <w:bottom w:val="none" w:sz="0" w:space="0" w:color="auto"/>
        <w:right w:val="none" w:sz="0" w:space="0" w:color="auto"/>
      </w:divBdr>
    </w:div>
    <w:div w:id="255988591">
      <w:bodyDiv w:val="1"/>
      <w:marLeft w:val="0"/>
      <w:marRight w:val="0"/>
      <w:marTop w:val="0"/>
      <w:marBottom w:val="0"/>
      <w:divBdr>
        <w:top w:val="none" w:sz="0" w:space="0" w:color="auto"/>
        <w:left w:val="none" w:sz="0" w:space="0" w:color="auto"/>
        <w:bottom w:val="none" w:sz="0" w:space="0" w:color="auto"/>
        <w:right w:val="none" w:sz="0" w:space="0" w:color="auto"/>
      </w:divBdr>
    </w:div>
    <w:div w:id="297299102">
      <w:bodyDiv w:val="1"/>
      <w:marLeft w:val="0"/>
      <w:marRight w:val="0"/>
      <w:marTop w:val="0"/>
      <w:marBottom w:val="0"/>
      <w:divBdr>
        <w:top w:val="none" w:sz="0" w:space="0" w:color="auto"/>
        <w:left w:val="none" w:sz="0" w:space="0" w:color="auto"/>
        <w:bottom w:val="none" w:sz="0" w:space="0" w:color="auto"/>
        <w:right w:val="none" w:sz="0" w:space="0" w:color="auto"/>
      </w:divBdr>
      <w:divsChild>
        <w:div w:id="245651456">
          <w:marLeft w:val="0"/>
          <w:marRight w:val="0"/>
          <w:marTop w:val="0"/>
          <w:marBottom w:val="0"/>
          <w:divBdr>
            <w:top w:val="none" w:sz="0" w:space="0" w:color="auto"/>
            <w:left w:val="none" w:sz="0" w:space="0" w:color="auto"/>
            <w:bottom w:val="none" w:sz="0" w:space="0" w:color="auto"/>
            <w:right w:val="none" w:sz="0" w:space="0" w:color="auto"/>
          </w:divBdr>
          <w:divsChild>
            <w:div w:id="8540048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314996968">
      <w:bodyDiv w:val="1"/>
      <w:marLeft w:val="0"/>
      <w:marRight w:val="0"/>
      <w:marTop w:val="0"/>
      <w:marBottom w:val="0"/>
      <w:divBdr>
        <w:top w:val="none" w:sz="0" w:space="0" w:color="auto"/>
        <w:left w:val="none" w:sz="0" w:space="0" w:color="auto"/>
        <w:bottom w:val="none" w:sz="0" w:space="0" w:color="auto"/>
        <w:right w:val="none" w:sz="0" w:space="0" w:color="auto"/>
      </w:divBdr>
    </w:div>
    <w:div w:id="322319874">
      <w:bodyDiv w:val="1"/>
      <w:marLeft w:val="0"/>
      <w:marRight w:val="0"/>
      <w:marTop w:val="0"/>
      <w:marBottom w:val="0"/>
      <w:divBdr>
        <w:top w:val="none" w:sz="0" w:space="0" w:color="auto"/>
        <w:left w:val="none" w:sz="0" w:space="0" w:color="auto"/>
        <w:bottom w:val="none" w:sz="0" w:space="0" w:color="auto"/>
        <w:right w:val="none" w:sz="0" w:space="0" w:color="auto"/>
      </w:divBdr>
    </w:div>
    <w:div w:id="337772601">
      <w:bodyDiv w:val="1"/>
      <w:marLeft w:val="0"/>
      <w:marRight w:val="0"/>
      <w:marTop w:val="0"/>
      <w:marBottom w:val="0"/>
      <w:divBdr>
        <w:top w:val="none" w:sz="0" w:space="0" w:color="auto"/>
        <w:left w:val="none" w:sz="0" w:space="0" w:color="auto"/>
        <w:bottom w:val="none" w:sz="0" w:space="0" w:color="auto"/>
        <w:right w:val="none" w:sz="0" w:space="0" w:color="auto"/>
      </w:divBdr>
    </w:div>
    <w:div w:id="488641383">
      <w:bodyDiv w:val="1"/>
      <w:marLeft w:val="0"/>
      <w:marRight w:val="0"/>
      <w:marTop w:val="0"/>
      <w:marBottom w:val="0"/>
      <w:divBdr>
        <w:top w:val="none" w:sz="0" w:space="0" w:color="auto"/>
        <w:left w:val="none" w:sz="0" w:space="0" w:color="auto"/>
        <w:bottom w:val="none" w:sz="0" w:space="0" w:color="auto"/>
        <w:right w:val="none" w:sz="0" w:space="0" w:color="auto"/>
      </w:divBdr>
      <w:divsChild>
        <w:div w:id="1339192479">
          <w:marLeft w:val="0"/>
          <w:marRight w:val="0"/>
          <w:marTop w:val="0"/>
          <w:marBottom w:val="0"/>
          <w:divBdr>
            <w:top w:val="none" w:sz="0" w:space="0" w:color="auto"/>
            <w:left w:val="none" w:sz="0" w:space="0" w:color="auto"/>
            <w:bottom w:val="none" w:sz="0" w:space="0" w:color="auto"/>
            <w:right w:val="none" w:sz="0" w:space="0" w:color="auto"/>
          </w:divBdr>
          <w:divsChild>
            <w:div w:id="186039238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22087751">
      <w:bodyDiv w:val="1"/>
      <w:marLeft w:val="0"/>
      <w:marRight w:val="0"/>
      <w:marTop w:val="0"/>
      <w:marBottom w:val="0"/>
      <w:divBdr>
        <w:top w:val="none" w:sz="0" w:space="0" w:color="auto"/>
        <w:left w:val="none" w:sz="0" w:space="0" w:color="auto"/>
        <w:bottom w:val="none" w:sz="0" w:space="0" w:color="auto"/>
        <w:right w:val="none" w:sz="0" w:space="0" w:color="auto"/>
      </w:divBdr>
    </w:div>
    <w:div w:id="541597105">
      <w:bodyDiv w:val="1"/>
      <w:marLeft w:val="0"/>
      <w:marRight w:val="0"/>
      <w:marTop w:val="0"/>
      <w:marBottom w:val="0"/>
      <w:divBdr>
        <w:top w:val="none" w:sz="0" w:space="0" w:color="auto"/>
        <w:left w:val="none" w:sz="0" w:space="0" w:color="auto"/>
        <w:bottom w:val="none" w:sz="0" w:space="0" w:color="auto"/>
        <w:right w:val="none" w:sz="0" w:space="0" w:color="auto"/>
      </w:divBdr>
    </w:div>
    <w:div w:id="617418086">
      <w:bodyDiv w:val="1"/>
      <w:marLeft w:val="0"/>
      <w:marRight w:val="0"/>
      <w:marTop w:val="0"/>
      <w:marBottom w:val="0"/>
      <w:divBdr>
        <w:top w:val="none" w:sz="0" w:space="0" w:color="auto"/>
        <w:left w:val="none" w:sz="0" w:space="0" w:color="auto"/>
        <w:bottom w:val="none" w:sz="0" w:space="0" w:color="auto"/>
        <w:right w:val="none" w:sz="0" w:space="0" w:color="auto"/>
      </w:divBdr>
    </w:div>
    <w:div w:id="621110976">
      <w:bodyDiv w:val="1"/>
      <w:marLeft w:val="0"/>
      <w:marRight w:val="0"/>
      <w:marTop w:val="0"/>
      <w:marBottom w:val="0"/>
      <w:divBdr>
        <w:top w:val="none" w:sz="0" w:space="0" w:color="auto"/>
        <w:left w:val="none" w:sz="0" w:space="0" w:color="auto"/>
        <w:bottom w:val="none" w:sz="0" w:space="0" w:color="auto"/>
        <w:right w:val="none" w:sz="0" w:space="0" w:color="auto"/>
      </w:divBdr>
    </w:div>
    <w:div w:id="647898693">
      <w:bodyDiv w:val="1"/>
      <w:marLeft w:val="0"/>
      <w:marRight w:val="0"/>
      <w:marTop w:val="0"/>
      <w:marBottom w:val="0"/>
      <w:divBdr>
        <w:top w:val="none" w:sz="0" w:space="0" w:color="auto"/>
        <w:left w:val="none" w:sz="0" w:space="0" w:color="auto"/>
        <w:bottom w:val="none" w:sz="0" w:space="0" w:color="auto"/>
        <w:right w:val="none" w:sz="0" w:space="0" w:color="auto"/>
      </w:divBdr>
    </w:div>
    <w:div w:id="668556118">
      <w:bodyDiv w:val="1"/>
      <w:marLeft w:val="0"/>
      <w:marRight w:val="0"/>
      <w:marTop w:val="0"/>
      <w:marBottom w:val="0"/>
      <w:divBdr>
        <w:top w:val="none" w:sz="0" w:space="0" w:color="auto"/>
        <w:left w:val="none" w:sz="0" w:space="0" w:color="auto"/>
        <w:bottom w:val="none" w:sz="0" w:space="0" w:color="auto"/>
        <w:right w:val="none" w:sz="0" w:space="0" w:color="auto"/>
      </w:divBdr>
    </w:div>
    <w:div w:id="690031199">
      <w:bodyDiv w:val="1"/>
      <w:marLeft w:val="0"/>
      <w:marRight w:val="0"/>
      <w:marTop w:val="0"/>
      <w:marBottom w:val="0"/>
      <w:divBdr>
        <w:top w:val="none" w:sz="0" w:space="0" w:color="auto"/>
        <w:left w:val="none" w:sz="0" w:space="0" w:color="auto"/>
        <w:bottom w:val="none" w:sz="0" w:space="0" w:color="auto"/>
        <w:right w:val="none" w:sz="0" w:space="0" w:color="auto"/>
      </w:divBdr>
      <w:divsChild>
        <w:div w:id="220601167">
          <w:marLeft w:val="0"/>
          <w:marRight w:val="0"/>
          <w:marTop w:val="0"/>
          <w:marBottom w:val="0"/>
          <w:divBdr>
            <w:top w:val="none" w:sz="0" w:space="0" w:color="auto"/>
            <w:left w:val="none" w:sz="0" w:space="0" w:color="auto"/>
            <w:bottom w:val="none" w:sz="0" w:space="0" w:color="auto"/>
            <w:right w:val="none" w:sz="0" w:space="0" w:color="auto"/>
          </w:divBdr>
          <w:divsChild>
            <w:div w:id="201838071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711803879">
      <w:bodyDiv w:val="1"/>
      <w:marLeft w:val="0"/>
      <w:marRight w:val="0"/>
      <w:marTop w:val="0"/>
      <w:marBottom w:val="0"/>
      <w:divBdr>
        <w:top w:val="none" w:sz="0" w:space="0" w:color="auto"/>
        <w:left w:val="none" w:sz="0" w:space="0" w:color="auto"/>
        <w:bottom w:val="none" w:sz="0" w:space="0" w:color="auto"/>
        <w:right w:val="none" w:sz="0" w:space="0" w:color="auto"/>
      </w:divBdr>
      <w:divsChild>
        <w:div w:id="2070378022">
          <w:marLeft w:val="0"/>
          <w:marRight w:val="0"/>
          <w:marTop w:val="0"/>
          <w:marBottom w:val="0"/>
          <w:divBdr>
            <w:top w:val="none" w:sz="0" w:space="0" w:color="auto"/>
            <w:left w:val="none" w:sz="0" w:space="0" w:color="auto"/>
            <w:bottom w:val="none" w:sz="0" w:space="0" w:color="auto"/>
            <w:right w:val="none" w:sz="0" w:space="0" w:color="auto"/>
          </w:divBdr>
          <w:divsChild>
            <w:div w:id="60470068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801918874">
      <w:bodyDiv w:val="1"/>
      <w:marLeft w:val="0"/>
      <w:marRight w:val="0"/>
      <w:marTop w:val="0"/>
      <w:marBottom w:val="0"/>
      <w:divBdr>
        <w:top w:val="none" w:sz="0" w:space="0" w:color="auto"/>
        <w:left w:val="none" w:sz="0" w:space="0" w:color="auto"/>
        <w:bottom w:val="none" w:sz="0" w:space="0" w:color="auto"/>
        <w:right w:val="none" w:sz="0" w:space="0" w:color="auto"/>
      </w:divBdr>
    </w:div>
    <w:div w:id="948312278">
      <w:bodyDiv w:val="1"/>
      <w:marLeft w:val="0"/>
      <w:marRight w:val="0"/>
      <w:marTop w:val="0"/>
      <w:marBottom w:val="0"/>
      <w:divBdr>
        <w:top w:val="none" w:sz="0" w:space="0" w:color="auto"/>
        <w:left w:val="none" w:sz="0" w:space="0" w:color="auto"/>
        <w:bottom w:val="none" w:sz="0" w:space="0" w:color="auto"/>
        <w:right w:val="none" w:sz="0" w:space="0" w:color="auto"/>
      </w:divBdr>
    </w:div>
    <w:div w:id="1040278106">
      <w:bodyDiv w:val="1"/>
      <w:marLeft w:val="0"/>
      <w:marRight w:val="0"/>
      <w:marTop w:val="0"/>
      <w:marBottom w:val="0"/>
      <w:divBdr>
        <w:top w:val="none" w:sz="0" w:space="0" w:color="auto"/>
        <w:left w:val="none" w:sz="0" w:space="0" w:color="auto"/>
        <w:bottom w:val="none" w:sz="0" w:space="0" w:color="auto"/>
        <w:right w:val="none" w:sz="0" w:space="0" w:color="auto"/>
      </w:divBdr>
      <w:divsChild>
        <w:div w:id="4014813">
          <w:marLeft w:val="0"/>
          <w:marRight w:val="0"/>
          <w:marTop w:val="0"/>
          <w:marBottom w:val="0"/>
          <w:divBdr>
            <w:top w:val="none" w:sz="0" w:space="0" w:color="auto"/>
            <w:left w:val="none" w:sz="0" w:space="0" w:color="auto"/>
            <w:bottom w:val="none" w:sz="0" w:space="0" w:color="auto"/>
            <w:right w:val="none" w:sz="0" w:space="0" w:color="auto"/>
          </w:divBdr>
          <w:divsChild>
            <w:div w:id="106437499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080172356">
      <w:bodyDiv w:val="1"/>
      <w:marLeft w:val="0"/>
      <w:marRight w:val="0"/>
      <w:marTop w:val="0"/>
      <w:marBottom w:val="0"/>
      <w:divBdr>
        <w:top w:val="none" w:sz="0" w:space="0" w:color="auto"/>
        <w:left w:val="none" w:sz="0" w:space="0" w:color="auto"/>
        <w:bottom w:val="none" w:sz="0" w:space="0" w:color="auto"/>
        <w:right w:val="none" w:sz="0" w:space="0" w:color="auto"/>
      </w:divBdr>
      <w:divsChild>
        <w:div w:id="1040476903">
          <w:marLeft w:val="0"/>
          <w:marRight w:val="0"/>
          <w:marTop w:val="0"/>
          <w:marBottom w:val="0"/>
          <w:divBdr>
            <w:top w:val="none" w:sz="0" w:space="0" w:color="auto"/>
            <w:left w:val="none" w:sz="0" w:space="0" w:color="auto"/>
            <w:bottom w:val="none" w:sz="0" w:space="0" w:color="auto"/>
            <w:right w:val="none" w:sz="0" w:space="0" w:color="auto"/>
          </w:divBdr>
          <w:divsChild>
            <w:div w:id="66991152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17942690">
      <w:bodyDiv w:val="1"/>
      <w:marLeft w:val="0"/>
      <w:marRight w:val="0"/>
      <w:marTop w:val="0"/>
      <w:marBottom w:val="0"/>
      <w:divBdr>
        <w:top w:val="none" w:sz="0" w:space="0" w:color="auto"/>
        <w:left w:val="none" w:sz="0" w:space="0" w:color="auto"/>
        <w:bottom w:val="none" w:sz="0" w:space="0" w:color="auto"/>
        <w:right w:val="none" w:sz="0" w:space="0" w:color="auto"/>
      </w:divBdr>
      <w:divsChild>
        <w:div w:id="1680934294">
          <w:marLeft w:val="0"/>
          <w:marRight w:val="0"/>
          <w:marTop w:val="0"/>
          <w:marBottom w:val="0"/>
          <w:divBdr>
            <w:top w:val="none" w:sz="0" w:space="0" w:color="auto"/>
            <w:left w:val="none" w:sz="0" w:space="0" w:color="auto"/>
            <w:bottom w:val="none" w:sz="0" w:space="0" w:color="auto"/>
            <w:right w:val="none" w:sz="0" w:space="0" w:color="auto"/>
          </w:divBdr>
          <w:divsChild>
            <w:div w:id="171942668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18647019">
      <w:bodyDiv w:val="1"/>
      <w:marLeft w:val="0"/>
      <w:marRight w:val="0"/>
      <w:marTop w:val="0"/>
      <w:marBottom w:val="0"/>
      <w:divBdr>
        <w:top w:val="none" w:sz="0" w:space="0" w:color="auto"/>
        <w:left w:val="none" w:sz="0" w:space="0" w:color="auto"/>
        <w:bottom w:val="none" w:sz="0" w:space="0" w:color="auto"/>
        <w:right w:val="none" w:sz="0" w:space="0" w:color="auto"/>
      </w:divBdr>
      <w:divsChild>
        <w:div w:id="1676767025">
          <w:marLeft w:val="0"/>
          <w:marRight w:val="0"/>
          <w:marTop w:val="0"/>
          <w:marBottom w:val="0"/>
          <w:divBdr>
            <w:top w:val="none" w:sz="0" w:space="0" w:color="auto"/>
            <w:left w:val="none" w:sz="0" w:space="0" w:color="auto"/>
            <w:bottom w:val="none" w:sz="0" w:space="0" w:color="auto"/>
            <w:right w:val="none" w:sz="0" w:space="0" w:color="auto"/>
          </w:divBdr>
          <w:divsChild>
            <w:div w:id="2432709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54057521">
      <w:bodyDiv w:val="1"/>
      <w:marLeft w:val="0"/>
      <w:marRight w:val="0"/>
      <w:marTop w:val="0"/>
      <w:marBottom w:val="0"/>
      <w:divBdr>
        <w:top w:val="none" w:sz="0" w:space="0" w:color="auto"/>
        <w:left w:val="none" w:sz="0" w:space="0" w:color="auto"/>
        <w:bottom w:val="none" w:sz="0" w:space="0" w:color="auto"/>
        <w:right w:val="none" w:sz="0" w:space="0" w:color="auto"/>
      </w:divBdr>
      <w:divsChild>
        <w:div w:id="288435175">
          <w:marLeft w:val="0"/>
          <w:marRight w:val="0"/>
          <w:marTop w:val="0"/>
          <w:marBottom w:val="0"/>
          <w:divBdr>
            <w:top w:val="none" w:sz="0" w:space="0" w:color="auto"/>
            <w:left w:val="none" w:sz="0" w:space="0" w:color="auto"/>
            <w:bottom w:val="none" w:sz="0" w:space="0" w:color="auto"/>
            <w:right w:val="none" w:sz="0" w:space="0" w:color="auto"/>
          </w:divBdr>
          <w:divsChild>
            <w:div w:id="68139324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90748542">
      <w:bodyDiv w:val="1"/>
      <w:marLeft w:val="0"/>
      <w:marRight w:val="0"/>
      <w:marTop w:val="0"/>
      <w:marBottom w:val="0"/>
      <w:divBdr>
        <w:top w:val="none" w:sz="0" w:space="0" w:color="auto"/>
        <w:left w:val="none" w:sz="0" w:space="0" w:color="auto"/>
        <w:bottom w:val="none" w:sz="0" w:space="0" w:color="auto"/>
        <w:right w:val="none" w:sz="0" w:space="0" w:color="auto"/>
      </w:divBdr>
    </w:div>
    <w:div w:id="1495148868">
      <w:bodyDiv w:val="1"/>
      <w:marLeft w:val="0"/>
      <w:marRight w:val="0"/>
      <w:marTop w:val="0"/>
      <w:marBottom w:val="0"/>
      <w:divBdr>
        <w:top w:val="none" w:sz="0" w:space="0" w:color="auto"/>
        <w:left w:val="none" w:sz="0" w:space="0" w:color="auto"/>
        <w:bottom w:val="none" w:sz="0" w:space="0" w:color="auto"/>
        <w:right w:val="none" w:sz="0" w:space="0" w:color="auto"/>
      </w:divBdr>
    </w:div>
    <w:div w:id="1520966071">
      <w:bodyDiv w:val="1"/>
      <w:marLeft w:val="0"/>
      <w:marRight w:val="0"/>
      <w:marTop w:val="0"/>
      <w:marBottom w:val="0"/>
      <w:divBdr>
        <w:top w:val="none" w:sz="0" w:space="0" w:color="auto"/>
        <w:left w:val="none" w:sz="0" w:space="0" w:color="auto"/>
        <w:bottom w:val="none" w:sz="0" w:space="0" w:color="auto"/>
        <w:right w:val="none" w:sz="0" w:space="0" w:color="auto"/>
      </w:divBdr>
    </w:div>
    <w:div w:id="1583492157">
      <w:bodyDiv w:val="1"/>
      <w:marLeft w:val="0"/>
      <w:marRight w:val="0"/>
      <w:marTop w:val="0"/>
      <w:marBottom w:val="0"/>
      <w:divBdr>
        <w:top w:val="none" w:sz="0" w:space="0" w:color="auto"/>
        <w:left w:val="none" w:sz="0" w:space="0" w:color="auto"/>
        <w:bottom w:val="none" w:sz="0" w:space="0" w:color="auto"/>
        <w:right w:val="none" w:sz="0" w:space="0" w:color="auto"/>
      </w:divBdr>
    </w:div>
    <w:div w:id="1631745997">
      <w:bodyDiv w:val="1"/>
      <w:marLeft w:val="0"/>
      <w:marRight w:val="0"/>
      <w:marTop w:val="0"/>
      <w:marBottom w:val="0"/>
      <w:divBdr>
        <w:top w:val="none" w:sz="0" w:space="0" w:color="auto"/>
        <w:left w:val="none" w:sz="0" w:space="0" w:color="auto"/>
        <w:bottom w:val="none" w:sz="0" w:space="0" w:color="auto"/>
        <w:right w:val="none" w:sz="0" w:space="0" w:color="auto"/>
      </w:divBdr>
    </w:div>
    <w:div w:id="1733043850">
      <w:bodyDiv w:val="1"/>
      <w:marLeft w:val="0"/>
      <w:marRight w:val="0"/>
      <w:marTop w:val="0"/>
      <w:marBottom w:val="0"/>
      <w:divBdr>
        <w:top w:val="none" w:sz="0" w:space="0" w:color="auto"/>
        <w:left w:val="none" w:sz="0" w:space="0" w:color="auto"/>
        <w:bottom w:val="none" w:sz="0" w:space="0" w:color="auto"/>
        <w:right w:val="none" w:sz="0" w:space="0" w:color="auto"/>
      </w:divBdr>
      <w:divsChild>
        <w:div w:id="195317868">
          <w:marLeft w:val="0"/>
          <w:marRight w:val="0"/>
          <w:marTop w:val="0"/>
          <w:marBottom w:val="0"/>
          <w:divBdr>
            <w:top w:val="none" w:sz="0" w:space="0" w:color="auto"/>
            <w:left w:val="none" w:sz="0" w:space="0" w:color="auto"/>
            <w:bottom w:val="none" w:sz="0" w:space="0" w:color="auto"/>
            <w:right w:val="none" w:sz="0" w:space="0" w:color="auto"/>
          </w:divBdr>
          <w:divsChild>
            <w:div w:id="135430498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41901087">
      <w:bodyDiv w:val="1"/>
      <w:marLeft w:val="0"/>
      <w:marRight w:val="0"/>
      <w:marTop w:val="0"/>
      <w:marBottom w:val="0"/>
      <w:divBdr>
        <w:top w:val="none" w:sz="0" w:space="0" w:color="auto"/>
        <w:left w:val="none" w:sz="0" w:space="0" w:color="auto"/>
        <w:bottom w:val="none" w:sz="0" w:space="0" w:color="auto"/>
        <w:right w:val="none" w:sz="0" w:space="0" w:color="auto"/>
      </w:divBdr>
    </w:div>
    <w:div w:id="1769043026">
      <w:bodyDiv w:val="1"/>
      <w:marLeft w:val="0"/>
      <w:marRight w:val="0"/>
      <w:marTop w:val="0"/>
      <w:marBottom w:val="0"/>
      <w:divBdr>
        <w:top w:val="none" w:sz="0" w:space="0" w:color="auto"/>
        <w:left w:val="none" w:sz="0" w:space="0" w:color="auto"/>
        <w:bottom w:val="none" w:sz="0" w:space="0" w:color="auto"/>
        <w:right w:val="none" w:sz="0" w:space="0" w:color="auto"/>
      </w:divBdr>
      <w:divsChild>
        <w:div w:id="1872256149">
          <w:marLeft w:val="0"/>
          <w:marRight w:val="0"/>
          <w:marTop w:val="0"/>
          <w:marBottom w:val="0"/>
          <w:divBdr>
            <w:top w:val="none" w:sz="0" w:space="0" w:color="auto"/>
            <w:left w:val="none" w:sz="0" w:space="0" w:color="auto"/>
            <w:bottom w:val="none" w:sz="0" w:space="0" w:color="auto"/>
            <w:right w:val="none" w:sz="0" w:space="0" w:color="auto"/>
          </w:divBdr>
          <w:divsChild>
            <w:div w:id="8802434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8857804">
      <w:bodyDiv w:val="1"/>
      <w:marLeft w:val="0"/>
      <w:marRight w:val="0"/>
      <w:marTop w:val="0"/>
      <w:marBottom w:val="0"/>
      <w:divBdr>
        <w:top w:val="none" w:sz="0" w:space="0" w:color="auto"/>
        <w:left w:val="none" w:sz="0" w:space="0" w:color="auto"/>
        <w:bottom w:val="none" w:sz="0" w:space="0" w:color="auto"/>
        <w:right w:val="none" w:sz="0" w:space="0" w:color="auto"/>
      </w:divBdr>
    </w:div>
    <w:div w:id="1853756949">
      <w:bodyDiv w:val="1"/>
      <w:marLeft w:val="0"/>
      <w:marRight w:val="0"/>
      <w:marTop w:val="0"/>
      <w:marBottom w:val="0"/>
      <w:divBdr>
        <w:top w:val="none" w:sz="0" w:space="0" w:color="auto"/>
        <w:left w:val="none" w:sz="0" w:space="0" w:color="auto"/>
        <w:bottom w:val="none" w:sz="0" w:space="0" w:color="auto"/>
        <w:right w:val="none" w:sz="0" w:space="0" w:color="auto"/>
      </w:divBdr>
    </w:div>
    <w:div w:id="1863857082">
      <w:bodyDiv w:val="1"/>
      <w:marLeft w:val="0"/>
      <w:marRight w:val="0"/>
      <w:marTop w:val="0"/>
      <w:marBottom w:val="0"/>
      <w:divBdr>
        <w:top w:val="none" w:sz="0" w:space="0" w:color="auto"/>
        <w:left w:val="none" w:sz="0" w:space="0" w:color="auto"/>
        <w:bottom w:val="none" w:sz="0" w:space="0" w:color="auto"/>
        <w:right w:val="none" w:sz="0" w:space="0" w:color="auto"/>
      </w:divBdr>
    </w:div>
    <w:div w:id="1910769001">
      <w:bodyDiv w:val="1"/>
      <w:marLeft w:val="0"/>
      <w:marRight w:val="0"/>
      <w:marTop w:val="0"/>
      <w:marBottom w:val="0"/>
      <w:divBdr>
        <w:top w:val="none" w:sz="0" w:space="0" w:color="auto"/>
        <w:left w:val="none" w:sz="0" w:space="0" w:color="auto"/>
        <w:bottom w:val="none" w:sz="0" w:space="0" w:color="auto"/>
        <w:right w:val="none" w:sz="0" w:space="0" w:color="auto"/>
      </w:divBdr>
    </w:div>
    <w:div w:id="1957057790">
      <w:bodyDiv w:val="1"/>
      <w:marLeft w:val="0"/>
      <w:marRight w:val="0"/>
      <w:marTop w:val="0"/>
      <w:marBottom w:val="0"/>
      <w:divBdr>
        <w:top w:val="none" w:sz="0" w:space="0" w:color="auto"/>
        <w:left w:val="none" w:sz="0" w:space="0" w:color="auto"/>
        <w:bottom w:val="none" w:sz="0" w:space="0" w:color="auto"/>
        <w:right w:val="none" w:sz="0" w:space="0" w:color="auto"/>
      </w:divBdr>
      <w:divsChild>
        <w:div w:id="1781026968">
          <w:marLeft w:val="0"/>
          <w:marRight w:val="0"/>
          <w:marTop w:val="0"/>
          <w:marBottom w:val="0"/>
          <w:divBdr>
            <w:top w:val="none" w:sz="0" w:space="0" w:color="auto"/>
            <w:left w:val="none" w:sz="0" w:space="0" w:color="auto"/>
            <w:bottom w:val="none" w:sz="0" w:space="0" w:color="auto"/>
            <w:right w:val="none" w:sz="0" w:space="0" w:color="auto"/>
          </w:divBdr>
          <w:divsChild>
            <w:div w:id="364865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Satish</dc:creator>
  <dc:description/>
  <cp:lastModifiedBy>H Y</cp:lastModifiedBy>
  <cp:revision>6</cp:revision>
  <cp:lastPrinted>2019-05-26T07:05:00Z</cp:lastPrinted>
  <dcterms:created xsi:type="dcterms:W3CDTF">2025-11-04T07:08:00Z</dcterms:created>
  <dcterms:modified xsi:type="dcterms:W3CDTF">2026-11-03T18:09:00Z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962db2-8021-4672-ab50-833f15a1c47a_Enabled">
    <vt:lpwstr>true</vt:lpwstr>
  </property>
  <property fmtid="{D5CDD505-2E9C-101B-9397-08002B2CF9AE}" pid="3" name="MSIP_Label_c7962db2-8021-4672-ab50-833f15a1c47a_SetDate">
    <vt:lpwstr>2021-05-31T04:18:28Z</vt:lpwstr>
  </property>
  <property fmtid="{D5CDD505-2E9C-101B-9397-08002B2CF9AE}" pid="4" name="MSIP_Label_c7962db2-8021-4672-ab50-833f15a1c47a_Method">
    <vt:lpwstr>Standard</vt:lpwstr>
  </property>
  <property fmtid="{D5CDD505-2E9C-101B-9397-08002B2CF9AE}" pid="5" name="MSIP_Label_c7962db2-8021-4672-ab50-833f15a1c47a_Name">
    <vt:lpwstr>c7962db2-8021-4672-ab50-833f15a1c47a</vt:lpwstr>
  </property>
  <property fmtid="{D5CDD505-2E9C-101B-9397-08002B2CF9AE}" pid="6" name="MSIP_Label_c7962db2-8021-4672-ab50-833f15a1c47a_SiteId">
    <vt:lpwstr>e0b26355-1889-40d8-8ef1-e559616befda</vt:lpwstr>
  </property>
  <property fmtid="{D5CDD505-2E9C-101B-9397-08002B2CF9AE}" pid="7" name="MSIP_Label_c7962db2-8021-4672-ab50-833f15a1c47a_ActionId">
    <vt:lpwstr>a194ad62-037b-4ad5-b5a9-f175e05df2df</vt:lpwstr>
  </property>
  <property fmtid="{D5CDD505-2E9C-101B-9397-08002B2CF9AE}" pid="8" name="MSIP_Label_c7962db2-8021-4672-ab50-833f15a1c47a_ContentBits">
    <vt:lpwstr>2</vt:lpwstr>
  </property>
</Properties>
</file>