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304" w:rsidRPr="00B81304" w:rsidRDefault="00B81304" w:rsidP="00B81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1304" w:rsidRPr="00B81304" w:rsidRDefault="00B81304" w:rsidP="00B81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1304" w:rsidRPr="00B81304" w:rsidRDefault="00B81304" w:rsidP="00B81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1304" w:rsidRPr="00B81304" w:rsidRDefault="00B81304" w:rsidP="00B81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1304" w:rsidRPr="00B81304" w:rsidRDefault="00B81304" w:rsidP="00B81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1304" w:rsidRPr="00B81304" w:rsidRDefault="00B81304" w:rsidP="00B81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1304">
        <w:rPr>
          <w:rFonts w:ascii="Times New Roman" w:hAnsi="Times New Roman" w:cs="Times New Roman"/>
          <w:sz w:val="24"/>
          <w:szCs w:val="24"/>
        </w:rPr>
        <w:t>The Year 1968</w:t>
      </w:r>
    </w:p>
    <w:p w:rsidR="00B81304" w:rsidRPr="00B81304" w:rsidRDefault="00B81304" w:rsidP="00B81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1304">
        <w:rPr>
          <w:rFonts w:ascii="Times New Roman" w:hAnsi="Times New Roman" w:cs="Times New Roman"/>
          <w:sz w:val="24"/>
          <w:szCs w:val="24"/>
        </w:rPr>
        <w:t>Student’s Name</w:t>
      </w:r>
    </w:p>
    <w:p w:rsidR="00B81304" w:rsidRPr="00B81304" w:rsidRDefault="00B81304" w:rsidP="00B81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1304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81304" w:rsidRPr="00B81304" w:rsidRDefault="00B81304" w:rsidP="00B81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1304">
        <w:rPr>
          <w:rFonts w:ascii="Times New Roman" w:hAnsi="Times New Roman" w:cs="Times New Roman"/>
          <w:sz w:val="24"/>
          <w:szCs w:val="24"/>
        </w:rPr>
        <w:br w:type="page"/>
      </w:r>
    </w:p>
    <w:p w:rsidR="00B81304" w:rsidRPr="00B81304" w:rsidRDefault="00B81304" w:rsidP="00B81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1304">
        <w:rPr>
          <w:rFonts w:ascii="Times New Roman" w:hAnsi="Times New Roman" w:cs="Times New Roman"/>
          <w:sz w:val="24"/>
          <w:szCs w:val="24"/>
        </w:rPr>
        <w:lastRenderedPageBreak/>
        <w:t>The Year 1968</w:t>
      </w:r>
    </w:p>
    <w:p w:rsidR="008D7148" w:rsidRPr="00B81304" w:rsidRDefault="00B81304" w:rsidP="00B81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35A59" w:rsidRPr="00B81304">
        <w:rPr>
          <w:rFonts w:ascii="Times New Roman" w:hAnsi="Times New Roman" w:cs="Times New Roman"/>
          <w:sz w:val="24"/>
          <w:szCs w:val="24"/>
        </w:rPr>
        <w:t xml:space="preserve">The year 1968 has been called the most turbulent year of the 1960s. </w:t>
      </w:r>
      <w:r w:rsidR="00F960DC" w:rsidRPr="00B81304">
        <w:rPr>
          <w:rFonts w:ascii="Times New Roman" w:hAnsi="Times New Roman" w:cs="Times New Roman"/>
          <w:sz w:val="24"/>
          <w:szCs w:val="24"/>
        </w:rPr>
        <w:t>This</w:t>
      </w:r>
      <w:r w:rsidR="00F35A59" w:rsidRPr="00B81304">
        <w:rPr>
          <w:rFonts w:ascii="Times New Roman" w:hAnsi="Times New Roman" w:cs="Times New Roman"/>
          <w:sz w:val="24"/>
          <w:szCs w:val="24"/>
        </w:rPr>
        <w:t xml:space="preserve"> is because the year wa</w:t>
      </w:r>
      <w:r w:rsidR="006B485A">
        <w:rPr>
          <w:rFonts w:ascii="Times New Roman" w:hAnsi="Times New Roman" w:cs="Times New Roman"/>
          <w:sz w:val="24"/>
          <w:szCs w:val="24"/>
        </w:rPr>
        <w:t>s full of tragedies</w:t>
      </w:r>
      <w:bookmarkStart w:id="0" w:name="_GoBack"/>
      <w:bookmarkEnd w:id="0"/>
      <w:r w:rsidR="00F960DC" w:rsidRPr="00B81304">
        <w:rPr>
          <w:rFonts w:ascii="Times New Roman" w:hAnsi="Times New Roman" w:cs="Times New Roman"/>
          <w:sz w:val="24"/>
          <w:szCs w:val="24"/>
        </w:rPr>
        <w:t xml:space="preserve">. </w:t>
      </w:r>
      <w:r w:rsidR="00023D62" w:rsidRPr="00B81304">
        <w:rPr>
          <w:rFonts w:ascii="Times New Roman" w:hAnsi="Times New Roman" w:cs="Times New Roman"/>
          <w:sz w:val="24"/>
          <w:szCs w:val="24"/>
        </w:rPr>
        <w:t>T</w:t>
      </w:r>
      <w:r w:rsidR="00F960DC" w:rsidRPr="00B81304">
        <w:rPr>
          <w:rFonts w:ascii="Times New Roman" w:hAnsi="Times New Roman" w:cs="Times New Roman"/>
          <w:sz w:val="24"/>
          <w:szCs w:val="24"/>
        </w:rPr>
        <w:t xml:space="preserve">he same year America lost two famous proponents of peace namely Robert </w:t>
      </w:r>
      <w:r w:rsidR="00023D62" w:rsidRPr="00B81304">
        <w:rPr>
          <w:rFonts w:ascii="Times New Roman" w:hAnsi="Times New Roman" w:cs="Times New Roman"/>
          <w:sz w:val="24"/>
          <w:szCs w:val="24"/>
        </w:rPr>
        <w:t>F. Kennedy and R</w:t>
      </w:r>
      <w:r w:rsidR="00F960DC" w:rsidRPr="00B81304">
        <w:rPr>
          <w:rFonts w:ascii="Times New Roman" w:hAnsi="Times New Roman" w:cs="Times New Roman"/>
          <w:sz w:val="24"/>
          <w:szCs w:val="24"/>
        </w:rPr>
        <w:t>ev. Martin Luther King Jr</w:t>
      </w:r>
      <w:r w:rsidR="00023D62" w:rsidRPr="00B81304">
        <w:rPr>
          <w:rFonts w:ascii="Times New Roman" w:hAnsi="Times New Roman" w:cs="Times New Roman"/>
          <w:sz w:val="24"/>
          <w:szCs w:val="24"/>
        </w:rPr>
        <w:t xml:space="preserve">. </w:t>
      </w:r>
      <w:r w:rsidR="00023B9E" w:rsidRPr="00B81304">
        <w:rPr>
          <w:rFonts w:ascii="Times New Roman" w:hAnsi="Times New Roman" w:cs="Times New Roman"/>
          <w:sz w:val="24"/>
          <w:szCs w:val="24"/>
        </w:rPr>
        <w:t xml:space="preserve">Martin Luther King Jr was shot in Lorraine Motel </w:t>
      </w:r>
      <w:r w:rsidR="00023B9E" w:rsidRPr="000F2421">
        <w:rPr>
          <w:rFonts w:ascii="Times New Roman" w:hAnsi="Times New Roman" w:cs="Times New Roman"/>
          <w:noProof/>
          <w:sz w:val="24"/>
          <w:szCs w:val="24"/>
        </w:rPr>
        <w:t xml:space="preserve">standing </w:t>
      </w:r>
      <w:r w:rsidR="000F2421">
        <w:rPr>
          <w:rFonts w:ascii="Times New Roman" w:hAnsi="Times New Roman" w:cs="Times New Roman"/>
          <w:noProof/>
          <w:sz w:val="24"/>
          <w:szCs w:val="24"/>
        </w:rPr>
        <w:t>on</w:t>
      </w:r>
      <w:r w:rsidR="00023B9E" w:rsidRPr="00B81304">
        <w:rPr>
          <w:rFonts w:ascii="Times New Roman" w:hAnsi="Times New Roman" w:cs="Times New Roman"/>
          <w:sz w:val="24"/>
          <w:szCs w:val="24"/>
        </w:rPr>
        <w:t xml:space="preserve"> the </w:t>
      </w:r>
      <w:r w:rsidR="00023B9E" w:rsidRPr="000F2421">
        <w:rPr>
          <w:rFonts w:ascii="Times New Roman" w:hAnsi="Times New Roman" w:cs="Times New Roman"/>
          <w:noProof/>
          <w:sz w:val="24"/>
          <w:szCs w:val="24"/>
        </w:rPr>
        <w:t>second</w:t>
      </w:r>
      <w:r w:rsidR="000F2421">
        <w:rPr>
          <w:rFonts w:ascii="Times New Roman" w:hAnsi="Times New Roman" w:cs="Times New Roman"/>
          <w:noProof/>
          <w:sz w:val="24"/>
          <w:szCs w:val="24"/>
        </w:rPr>
        <w:t>-</w:t>
      </w:r>
      <w:r w:rsidR="00023B9E" w:rsidRPr="000F2421">
        <w:rPr>
          <w:rFonts w:ascii="Times New Roman" w:hAnsi="Times New Roman" w:cs="Times New Roman"/>
          <w:noProof/>
          <w:sz w:val="24"/>
          <w:szCs w:val="24"/>
        </w:rPr>
        <w:t>floo</w:t>
      </w:r>
      <w:r w:rsidR="00023D62" w:rsidRPr="000F2421">
        <w:rPr>
          <w:rFonts w:ascii="Times New Roman" w:hAnsi="Times New Roman" w:cs="Times New Roman"/>
          <w:noProof/>
          <w:sz w:val="24"/>
          <w:szCs w:val="24"/>
        </w:rPr>
        <w:t>r</w:t>
      </w:r>
      <w:r w:rsidR="00023D62" w:rsidRPr="00B81304">
        <w:rPr>
          <w:rFonts w:ascii="Times New Roman" w:hAnsi="Times New Roman" w:cs="Times New Roman"/>
          <w:sz w:val="24"/>
          <w:szCs w:val="24"/>
        </w:rPr>
        <w:t xml:space="preserve"> balcony at exactly 6:01 p.m</w:t>
      </w:r>
      <w:r w:rsidRPr="00B813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(Kotz, 2005)</w:t>
      </w:r>
      <w:r w:rsidR="00023D62" w:rsidRPr="00B81304">
        <w:rPr>
          <w:rFonts w:ascii="Times New Roman" w:hAnsi="Times New Roman" w:cs="Times New Roman"/>
          <w:sz w:val="24"/>
          <w:szCs w:val="24"/>
        </w:rPr>
        <w:t>.  A</w:t>
      </w:r>
      <w:r w:rsidR="00023B9E" w:rsidRPr="00B81304">
        <w:rPr>
          <w:rFonts w:ascii="Times New Roman" w:hAnsi="Times New Roman" w:cs="Times New Roman"/>
          <w:sz w:val="24"/>
          <w:szCs w:val="24"/>
        </w:rPr>
        <w:t xml:space="preserve">lthough he was rushed to St. Joseph </w:t>
      </w:r>
      <w:r w:rsidR="00023B9E" w:rsidRPr="000F2421">
        <w:rPr>
          <w:rFonts w:ascii="Times New Roman" w:hAnsi="Times New Roman" w:cs="Times New Roman"/>
          <w:noProof/>
          <w:sz w:val="24"/>
          <w:szCs w:val="24"/>
        </w:rPr>
        <w:t>Hospital</w:t>
      </w:r>
      <w:r w:rsidR="000F2421">
        <w:rPr>
          <w:rFonts w:ascii="Times New Roman" w:hAnsi="Times New Roman" w:cs="Times New Roman"/>
          <w:noProof/>
          <w:sz w:val="24"/>
          <w:szCs w:val="24"/>
        </w:rPr>
        <w:t>, unfortunately,</w:t>
      </w:r>
      <w:r w:rsidR="00023B9E" w:rsidRPr="00B81304">
        <w:rPr>
          <w:rFonts w:ascii="Times New Roman" w:hAnsi="Times New Roman" w:cs="Times New Roman"/>
          <w:sz w:val="24"/>
          <w:szCs w:val="24"/>
        </w:rPr>
        <w:t xml:space="preserve"> he never </w:t>
      </w:r>
      <w:r w:rsidR="00023D62" w:rsidRPr="00B81304">
        <w:rPr>
          <w:rFonts w:ascii="Times New Roman" w:hAnsi="Times New Roman" w:cs="Times New Roman"/>
          <w:sz w:val="24"/>
          <w:szCs w:val="24"/>
        </w:rPr>
        <w:t>recovered and</w:t>
      </w:r>
      <w:r w:rsidR="0074600C" w:rsidRPr="00B81304">
        <w:rPr>
          <w:rFonts w:ascii="Times New Roman" w:hAnsi="Times New Roman" w:cs="Times New Roman"/>
          <w:sz w:val="24"/>
          <w:szCs w:val="24"/>
        </w:rPr>
        <w:t xml:space="preserve"> succumbed to death </w:t>
      </w:r>
      <w:r w:rsidR="00023D62" w:rsidRPr="00B81304">
        <w:rPr>
          <w:rFonts w:ascii="Times New Roman" w:hAnsi="Times New Roman" w:cs="Times New Roman"/>
          <w:sz w:val="24"/>
          <w:szCs w:val="24"/>
        </w:rPr>
        <w:t xml:space="preserve">at 7:01 p.m. Two months later after the death of Martin Luther King Jr, Kennedy was assassinated in Los Angeles at the Ambassador Hotel. </w:t>
      </w:r>
      <w:r w:rsidR="00023B9E" w:rsidRPr="00B81304">
        <w:rPr>
          <w:rFonts w:ascii="Times New Roman" w:hAnsi="Times New Roman" w:cs="Times New Roman"/>
          <w:sz w:val="24"/>
          <w:szCs w:val="24"/>
        </w:rPr>
        <w:t>I</w:t>
      </w:r>
      <w:r w:rsidR="00F960DC" w:rsidRPr="00B81304">
        <w:rPr>
          <w:rFonts w:ascii="Times New Roman" w:hAnsi="Times New Roman" w:cs="Times New Roman"/>
          <w:sz w:val="24"/>
          <w:szCs w:val="24"/>
        </w:rPr>
        <w:t>n addition, the same year America lost a navy intelligence ship known as the USS Pueblo wh</w:t>
      </w:r>
      <w:r w:rsidR="00023B9E" w:rsidRPr="00B81304">
        <w:rPr>
          <w:rFonts w:ascii="Times New Roman" w:hAnsi="Times New Roman" w:cs="Times New Roman"/>
          <w:sz w:val="24"/>
          <w:szCs w:val="24"/>
        </w:rPr>
        <w:t xml:space="preserve">ich was captured by North Korea. </w:t>
      </w:r>
      <w:r w:rsidRPr="00B81304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81304">
        <w:rPr>
          <w:rFonts w:ascii="Times New Roman" w:hAnsi="Times New Roman" w:cs="Times New Roman"/>
          <w:sz w:val="24"/>
          <w:szCs w:val="24"/>
          <w:shd w:val="clear" w:color="auto" w:fill="FFFFFF"/>
        </w:rPr>
        <w:t>Lerner (2004), o</w:t>
      </w:r>
      <w:r w:rsidR="00023B9E" w:rsidRPr="00B81304">
        <w:rPr>
          <w:rFonts w:ascii="Times New Roman" w:hAnsi="Times New Roman" w:cs="Times New Roman"/>
          <w:sz w:val="24"/>
          <w:szCs w:val="24"/>
        </w:rPr>
        <w:t xml:space="preserve">n January 30, North Vietnam launched a Tet offensive against the South Vietnam and the United </w:t>
      </w:r>
      <w:r w:rsidR="000F2421">
        <w:rPr>
          <w:rFonts w:ascii="Times New Roman" w:hAnsi="Times New Roman" w:cs="Times New Roman"/>
          <w:noProof/>
          <w:sz w:val="24"/>
          <w:szCs w:val="24"/>
        </w:rPr>
        <w:t>S</w:t>
      </w:r>
      <w:r w:rsidR="00023B9E" w:rsidRPr="000F2421">
        <w:rPr>
          <w:rFonts w:ascii="Times New Roman" w:hAnsi="Times New Roman" w:cs="Times New Roman"/>
          <w:noProof/>
          <w:sz w:val="24"/>
          <w:szCs w:val="24"/>
        </w:rPr>
        <w:t>tates</w:t>
      </w:r>
      <w:r w:rsidR="00023B9E" w:rsidRPr="00B81304">
        <w:rPr>
          <w:rFonts w:ascii="Times New Roman" w:hAnsi="Times New Roman" w:cs="Times New Roman"/>
          <w:sz w:val="24"/>
          <w:szCs w:val="24"/>
        </w:rPr>
        <w:t xml:space="preserve"> which </w:t>
      </w:r>
      <w:r w:rsidR="00023B9E" w:rsidRPr="000F2421">
        <w:rPr>
          <w:rFonts w:ascii="Times New Roman" w:hAnsi="Times New Roman" w:cs="Times New Roman"/>
          <w:noProof/>
          <w:sz w:val="24"/>
          <w:szCs w:val="24"/>
        </w:rPr>
        <w:t>w</w:t>
      </w:r>
      <w:r w:rsidR="000F2421">
        <w:rPr>
          <w:rFonts w:ascii="Times New Roman" w:hAnsi="Times New Roman" w:cs="Times New Roman"/>
          <w:noProof/>
          <w:sz w:val="24"/>
          <w:szCs w:val="24"/>
        </w:rPr>
        <w:t>ere</w:t>
      </w:r>
      <w:r w:rsidR="00023B9E" w:rsidRPr="00B81304">
        <w:rPr>
          <w:rFonts w:ascii="Times New Roman" w:hAnsi="Times New Roman" w:cs="Times New Roman"/>
          <w:sz w:val="24"/>
          <w:szCs w:val="24"/>
        </w:rPr>
        <w:t xml:space="preserve"> a clear indication that US involvement in the Vietnam War was over.</w:t>
      </w:r>
    </w:p>
    <w:p w:rsidR="00B81304" w:rsidRPr="00B81304" w:rsidRDefault="00B81304" w:rsidP="00B813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1304">
        <w:rPr>
          <w:rFonts w:ascii="Times New Roman" w:hAnsi="Times New Roman" w:cs="Times New Roman"/>
          <w:sz w:val="24"/>
          <w:szCs w:val="24"/>
        </w:rPr>
        <w:br w:type="page"/>
      </w:r>
    </w:p>
    <w:p w:rsidR="00B81304" w:rsidRPr="00B81304" w:rsidRDefault="00B81304" w:rsidP="00B81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130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81304" w:rsidRPr="00B81304" w:rsidRDefault="00B81304" w:rsidP="00B8130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304">
        <w:rPr>
          <w:rFonts w:ascii="Times New Roman" w:hAnsi="Times New Roman" w:cs="Times New Roman"/>
          <w:sz w:val="24"/>
          <w:szCs w:val="24"/>
          <w:shd w:val="clear" w:color="auto" w:fill="FFFFFF"/>
        </w:rPr>
        <w:t>Kotz, N. (2005). </w:t>
      </w:r>
      <w:r w:rsidRPr="00B8130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Judgment d</w:t>
      </w:r>
      <w:r w:rsidRPr="00B8130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ays: Lyndon Baines Johnson, Ma</w:t>
      </w:r>
      <w:r w:rsidRPr="00B8130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rtin Luther King, Jr., and the laws that changed A</w:t>
      </w:r>
      <w:r w:rsidRPr="00B81304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merica</w:t>
      </w:r>
      <w:r w:rsidRPr="00B81304">
        <w:rPr>
          <w:rFonts w:ascii="Times New Roman" w:hAnsi="Times New Roman" w:cs="Times New Roman"/>
          <w:sz w:val="24"/>
          <w:szCs w:val="24"/>
          <w:shd w:val="clear" w:color="auto" w:fill="FFFFFF"/>
        </w:rPr>
        <w:t>. Houghton Mifflin Harcourt.</w:t>
      </w:r>
    </w:p>
    <w:p w:rsidR="00B81304" w:rsidRPr="00B81304" w:rsidRDefault="00B81304" w:rsidP="00B8130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81304">
        <w:rPr>
          <w:rFonts w:ascii="Times New Roman" w:hAnsi="Times New Roman" w:cs="Times New Roman"/>
          <w:sz w:val="24"/>
          <w:szCs w:val="24"/>
          <w:shd w:val="clear" w:color="auto" w:fill="FFFFFF"/>
        </w:rPr>
        <w:t>Lerner, M. (2004). A dangerous miscalculation: New evidence from communist-bloc a</w:t>
      </w:r>
      <w:r w:rsidRPr="00B81304">
        <w:rPr>
          <w:rFonts w:ascii="Times New Roman" w:hAnsi="Times New Roman" w:cs="Times New Roman"/>
          <w:sz w:val="24"/>
          <w:szCs w:val="24"/>
          <w:shd w:val="clear" w:color="auto" w:fill="FFFFFF"/>
        </w:rPr>
        <w:t>rch</w:t>
      </w:r>
      <w:r w:rsidRPr="00B81304">
        <w:rPr>
          <w:rFonts w:ascii="Times New Roman" w:hAnsi="Times New Roman" w:cs="Times New Roman"/>
          <w:sz w:val="24"/>
          <w:szCs w:val="24"/>
          <w:shd w:val="clear" w:color="auto" w:fill="FFFFFF"/>
        </w:rPr>
        <w:t>ives about North Korea and the c</w:t>
      </w:r>
      <w:r w:rsidRPr="00B81304">
        <w:rPr>
          <w:rFonts w:ascii="Times New Roman" w:hAnsi="Times New Roman" w:cs="Times New Roman"/>
          <w:sz w:val="24"/>
          <w:szCs w:val="24"/>
          <w:shd w:val="clear" w:color="auto" w:fill="FFFFFF"/>
        </w:rPr>
        <w:t>rises of 1968. </w:t>
      </w:r>
      <w:r w:rsidRPr="00B8130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Cold War Studies</w:t>
      </w:r>
      <w:r w:rsidRPr="00B8130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8130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B81304">
        <w:rPr>
          <w:rFonts w:ascii="Times New Roman" w:hAnsi="Times New Roman" w:cs="Times New Roman"/>
          <w:sz w:val="24"/>
          <w:szCs w:val="24"/>
          <w:shd w:val="clear" w:color="auto" w:fill="FFFFFF"/>
        </w:rPr>
        <w:t>(1), 3-21.</w:t>
      </w:r>
    </w:p>
    <w:sectPr w:rsidR="00B81304" w:rsidRPr="00B81304" w:rsidSect="00B81304">
      <w:headerReference w:type="default" r:id="rId6"/>
      <w:headerReference w:type="first" r:id="rId7"/>
      <w:foot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4F3" w:rsidRDefault="00F774F3" w:rsidP="00B81304">
      <w:pPr>
        <w:spacing w:after="0" w:line="240" w:lineRule="auto"/>
      </w:pPr>
      <w:r>
        <w:separator/>
      </w:r>
    </w:p>
  </w:endnote>
  <w:endnote w:type="continuationSeparator" w:id="0">
    <w:p w:rsidR="00F774F3" w:rsidRDefault="00F774F3" w:rsidP="00B81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304" w:rsidRDefault="00B81304">
    <w:pPr>
      <w:pStyle w:val="Footer"/>
    </w:pPr>
    <w: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4F3" w:rsidRDefault="00F774F3" w:rsidP="00B81304">
      <w:pPr>
        <w:spacing w:after="0" w:line="240" w:lineRule="auto"/>
      </w:pPr>
      <w:r>
        <w:separator/>
      </w:r>
    </w:p>
  </w:footnote>
  <w:footnote w:type="continuationSeparator" w:id="0">
    <w:p w:rsidR="00F774F3" w:rsidRDefault="00F774F3" w:rsidP="00B81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1023711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1304" w:rsidRPr="00B81304" w:rsidRDefault="00B8130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81304">
          <w:rPr>
            <w:rFonts w:ascii="Times New Roman" w:hAnsi="Times New Roman" w:cs="Times New Roman"/>
            <w:sz w:val="24"/>
            <w:szCs w:val="24"/>
          </w:rPr>
          <w:t>THE YEAR 1968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</w:t>
        </w:r>
        <w:r w:rsidRPr="00B8130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30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30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485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8130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81304" w:rsidRPr="00B81304" w:rsidRDefault="00B8130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304" w:rsidRPr="00B81304" w:rsidRDefault="00B81304" w:rsidP="00B81304">
    <w:pPr>
      <w:pStyle w:val="Header"/>
      <w:rPr>
        <w:rFonts w:ascii="Times New Roman" w:hAnsi="Times New Roman" w:cs="Times New Roman"/>
        <w:sz w:val="24"/>
        <w:szCs w:val="24"/>
      </w:rPr>
    </w:pPr>
    <w:r w:rsidRPr="00B81304">
      <w:rPr>
        <w:rFonts w:ascii="Times New Roman" w:hAnsi="Times New Roman" w:cs="Times New Roman"/>
        <w:sz w:val="24"/>
        <w:szCs w:val="24"/>
      </w:rPr>
      <w:t>Running head: THE YEAR 1968</w:t>
    </w:r>
  </w:p>
  <w:p w:rsidR="00B81304" w:rsidRPr="00B81304" w:rsidRDefault="00B8130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wMjQwNLY0MjAwMjJT0lEKTi0uzszPAykwrAUAKXd7CSwAAAA="/>
  </w:docVars>
  <w:rsids>
    <w:rsidRoot w:val="00F35A59"/>
    <w:rsid w:val="00023B9E"/>
    <w:rsid w:val="00023D62"/>
    <w:rsid w:val="000F2421"/>
    <w:rsid w:val="001C2EF7"/>
    <w:rsid w:val="006B485A"/>
    <w:rsid w:val="0074600C"/>
    <w:rsid w:val="008D7148"/>
    <w:rsid w:val="00B81304"/>
    <w:rsid w:val="00EE779F"/>
    <w:rsid w:val="00F35A59"/>
    <w:rsid w:val="00F774F3"/>
    <w:rsid w:val="00F9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34D193-2066-430C-A2C0-020CA946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13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304"/>
  </w:style>
  <w:style w:type="paragraph" w:styleId="Footer">
    <w:name w:val="footer"/>
    <w:basedOn w:val="Normal"/>
    <w:link w:val="FooterChar"/>
    <w:uiPriority w:val="99"/>
    <w:unhideWhenUsed/>
    <w:rsid w:val="00B813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</dc:creator>
  <cp:keywords/>
  <dc:description/>
  <cp:lastModifiedBy>15</cp:lastModifiedBy>
  <cp:revision>4</cp:revision>
  <dcterms:created xsi:type="dcterms:W3CDTF">2017-11-13T04:30:00Z</dcterms:created>
  <dcterms:modified xsi:type="dcterms:W3CDTF">2017-11-13T05:04:00Z</dcterms:modified>
</cp:coreProperties>
</file>