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324" w:rsidRPr="009A6ED6" w:rsidRDefault="00042324"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Name</w:t>
      </w:r>
    </w:p>
    <w:p w:rsidR="00486A62" w:rsidRPr="009A6ED6" w:rsidRDefault="00486A62"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Course</w:t>
      </w:r>
    </w:p>
    <w:p w:rsidR="00486A62" w:rsidRPr="009A6ED6" w:rsidRDefault="00486A62"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Instructor</w:t>
      </w:r>
    </w:p>
    <w:p w:rsidR="00486A62" w:rsidRPr="009A6ED6" w:rsidRDefault="00486A62"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Date</w:t>
      </w:r>
    </w:p>
    <w:p w:rsidR="00486A62" w:rsidRPr="009A6ED6" w:rsidRDefault="00486A62"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Islamic History</w:t>
      </w:r>
    </w:p>
    <w:p w:rsidR="00042324" w:rsidRPr="009A6ED6" w:rsidRDefault="00042324" w:rsidP="009A6ED6">
      <w:pPr>
        <w:spacing w:line="480" w:lineRule="auto"/>
        <w:jc w:val="center"/>
        <w:rPr>
          <w:rFonts w:ascii="Times New Roman" w:hAnsi="Times New Roman" w:cs="Times New Roman"/>
          <w:b/>
          <w:sz w:val="24"/>
          <w:szCs w:val="24"/>
        </w:rPr>
      </w:pPr>
      <w:r w:rsidRPr="009A6ED6">
        <w:rPr>
          <w:rFonts w:ascii="Times New Roman" w:hAnsi="Times New Roman" w:cs="Times New Roman"/>
          <w:b/>
          <w:sz w:val="24"/>
          <w:szCs w:val="24"/>
        </w:rPr>
        <w:t>Question 1</w:t>
      </w:r>
    </w:p>
    <w:p w:rsidR="00042324" w:rsidRPr="009A6ED6" w:rsidRDefault="00042324"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 xml:space="preserve">          </w:t>
      </w:r>
      <w:r w:rsidRPr="009A6ED6">
        <w:rPr>
          <w:rFonts w:ascii="Times New Roman" w:hAnsi="Times New Roman" w:cs="Times New Roman"/>
          <w:sz w:val="24"/>
          <w:szCs w:val="24"/>
        </w:rPr>
        <w:t>The Islamic religion spread in a rapid manner. It spread throughout Asia, North America, and in</w:t>
      </w:r>
      <w:r w:rsidRPr="009A6ED6">
        <w:rPr>
          <w:rFonts w:ascii="Times New Roman" w:hAnsi="Times New Roman" w:cs="Times New Roman"/>
          <w:sz w:val="24"/>
          <w:szCs w:val="24"/>
        </w:rPr>
        <w:t xml:space="preserve"> Europe. The rapid spread of this</w:t>
      </w:r>
      <w:r w:rsidRPr="009A6ED6">
        <w:rPr>
          <w:rFonts w:ascii="Times New Roman" w:hAnsi="Times New Roman" w:cs="Times New Roman"/>
          <w:sz w:val="24"/>
          <w:szCs w:val="24"/>
        </w:rPr>
        <w:t xml:space="preserve"> religion was witnessed after the death of Muhammad. The Islamic religion is the second largest in the world. Several factors played a major role in this rapid and effective spread of the religion. Some of them include good governance</w:t>
      </w:r>
      <w:r w:rsidRPr="009A6ED6">
        <w:rPr>
          <w:rFonts w:ascii="Times New Roman" w:hAnsi="Times New Roman" w:cs="Times New Roman"/>
          <w:sz w:val="24"/>
          <w:szCs w:val="24"/>
        </w:rPr>
        <w:t>,</w:t>
      </w:r>
      <w:r w:rsidRPr="009A6ED6">
        <w:rPr>
          <w:rFonts w:ascii="Times New Roman" w:hAnsi="Times New Roman" w:cs="Times New Roman"/>
          <w:sz w:val="24"/>
          <w:szCs w:val="24"/>
        </w:rPr>
        <w:t xml:space="preserve"> political unrest, tolerance, and the similarity of the religion with Christianity and Judaism.</w:t>
      </w:r>
    </w:p>
    <w:p w:rsidR="00042324" w:rsidRPr="009A6ED6" w:rsidRDefault="00042324" w:rsidP="009A6ED6">
      <w:pPr>
        <w:spacing w:line="480" w:lineRule="auto"/>
        <w:rPr>
          <w:rFonts w:ascii="Times New Roman" w:hAnsi="Times New Roman" w:cs="Times New Roman"/>
          <w:b/>
          <w:sz w:val="24"/>
          <w:szCs w:val="24"/>
        </w:rPr>
      </w:pPr>
      <w:r w:rsidRPr="009A6ED6">
        <w:rPr>
          <w:rFonts w:ascii="Times New Roman" w:hAnsi="Times New Roman" w:cs="Times New Roman"/>
          <w:b/>
          <w:sz w:val="24"/>
          <w:szCs w:val="24"/>
        </w:rPr>
        <w:t>Political instability</w:t>
      </w:r>
    </w:p>
    <w:p w:rsidR="00042324" w:rsidRPr="009A6ED6" w:rsidRDefault="00042324"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 xml:space="preserve">            </w:t>
      </w:r>
      <w:r w:rsidRPr="009A6ED6">
        <w:rPr>
          <w:rFonts w:ascii="Times New Roman" w:hAnsi="Times New Roman" w:cs="Times New Roman"/>
          <w:sz w:val="24"/>
          <w:szCs w:val="24"/>
        </w:rPr>
        <w:t>Before the spread of Islam, most of the countries were under the control of the Europeans empires. Although there were established governments, they lacked true leadership. During the period Alexander the great was the lord. After his death what was witnessed was political anarchy and intermittent wars across empires. The Europeans empires were not able to provide a solution</w:t>
      </w:r>
      <w:r w:rsidR="009A6ED6" w:rsidRPr="009A6ED6">
        <w:rPr>
          <w:rFonts w:ascii="Times New Roman" w:hAnsi="Times New Roman" w:cs="Times New Roman"/>
          <w:sz w:val="24"/>
          <w:szCs w:val="24"/>
        </w:rPr>
        <w:t xml:space="preserve"> (Bolland, np).</w:t>
      </w:r>
      <w:r w:rsidRPr="009A6ED6">
        <w:rPr>
          <w:rFonts w:ascii="Times New Roman" w:hAnsi="Times New Roman" w:cs="Times New Roman"/>
          <w:sz w:val="24"/>
          <w:szCs w:val="24"/>
        </w:rPr>
        <w:t xml:space="preserve"> The Roman empire on the other hand also failed to control the middle east although they hand strongholds near east regions. The political instability experienced during the period provided an opportunity for the Islamic spread </w:t>
      </w:r>
      <w:r w:rsidRPr="009A6ED6">
        <w:rPr>
          <w:rFonts w:ascii="Times New Roman" w:hAnsi="Times New Roman" w:cs="Times New Roman"/>
          <w:sz w:val="24"/>
          <w:szCs w:val="24"/>
        </w:rPr>
        <w:t>as the people looked for something that</w:t>
      </w:r>
      <w:r w:rsidRPr="009A6ED6">
        <w:rPr>
          <w:rFonts w:ascii="Times New Roman" w:hAnsi="Times New Roman" w:cs="Times New Roman"/>
          <w:sz w:val="24"/>
          <w:szCs w:val="24"/>
        </w:rPr>
        <w:t xml:space="preserve"> </w:t>
      </w:r>
      <w:r w:rsidRPr="009A6ED6">
        <w:rPr>
          <w:rFonts w:ascii="Times New Roman" w:hAnsi="Times New Roman" w:cs="Times New Roman"/>
          <w:sz w:val="24"/>
          <w:szCs w:val="24"/>
        </w:rPr>
        <w:t xml:space="preserve">was to </w:t>
      </w:r>
      <w:r w:rsidRPr="009A6ED6">
        <w:rPr>
          <w:rFonts w:ascii="Times New Roman" w:hAnsi="Times New Roman" w:cs="Times New Roman"/>
          <w:sz w:val="24"/>
          <w:szCs w:val="24"/>
        </w:rPr>
        <w:t>provide a solution.</w:t>
      </w:r>
    </w:p>
    <w:p w:rsidR="00042324" w:rsidRPr="009A6ED6" w:rsidRDefault="00042324" w:rsidP="009A6ED6">
      <w:pPr>
        <w:spacing w:line="480" w:lineRule="auto"/>
        <w:rPr>
          <w:rFonts w:ascii="Times New Roman" w:hAnsi="Times New Roman" w:cs="Times New Roman"/>
          <w:sz w:val="24"/>
          <w:szCs w:val="24"/>
        </w:rPr>
      </w:pPr>
    </w:p>
    <w:p w:rsidR="00042324" w:rsidRPr="009A6ED6" w:rsidRDefault="00042324" w:rsidP="009A6ED6">
      <w:pPr>
        <w:spacing w:line="480" w:lineRule="auto"/>
        <w:rPr>
          <w:rFonts w:ascii="Times New Roman" w:hAnsi="Times New Roman" w:cs="Times New Roman"/>
          <w:b/>
          <w:sz w:val="24"/>
          <w:szCs w:val="24"/>
        </w:rPr>
      </w:pPr>
      <w:r w:rsidRPr="009A6ED6">
        <w:rPr>
          <w:rFonts w:ascii="Times New Roman" w:hAnsi="Times New Roman" w:cs="Times New Roman"/>
          <w:b/>
          <w:sz w:val="24"/>
          <w:szCs w:val="24"/>
        </w:rPr>
        <w:lastRenderedPageBreak/>
        <w:t>Good governance</w:t>
      </w:r>
    </w:p>
    <w:p w:rsidR="00042324" w:rsidRPr="009A6ED6" w:rsidRDefault="00042324"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 xml:space="preserve">         </w:t>
      </w:r>
      <w:r w:rsidRPr="009A6ED6">
        <w:rPr>
          <w:rFonts w:ascii="Times New Roman" w:hAnsi="Times New Roman" w:cs="Times New Roman"/>
          <w:sz w:val="24"/>
          <w:szCs w:val="24"/>
        </w:rPr>
        <w:t>The European empires failed to provide social and political stability. Prophet Muhammed whose death caused the rapid spread of Islamic brought in loyal and committed leadership through the introduction of Islam. Since this religion was able to provide cohesive forces that ensured unity it was able to gain more popularity</w:t>
      </w:r>
      <w:r w:rsidR="009A6ED6" w:rsidRPr="009A6ED6">
        <w:rPr>
          <w:rFonts w:ascii="Times New Roman" w:hAnsi="Times New Roman" w:cs="Times New Roman"/>
          <w:sz w:val="24"/>
          <w:szCs w:val="24"/>
        </w:rPr>
        <w:t xml:space="preserve"> (Bolland, np).</w:t>
      </w:r>
      <w:r w:rsidRPr="009A6ED6">
        <w:rPr>
          <w:rFonts w:ascii="Times New Roman" w:hAnsi="Times New Roman" w:cs="Times New Roman"/>
          <w:sz w:val="24"/>
          <w:szCs w:val="24"/>
        </w:rPr>
        <w:t xml:space="preserve"> Through the introduction</w:t>
      </w:r>
      <w:r w:rsidRPr="009A6ED6">
        <w:rPr>
          <w:rFonts w:ascii="Times New Roman" w:hAnsi="Times New Roman" w:cs="Times New Roman"/>
          <w:sz w:val="24"/>
          <w:szCs w:val="24"/>
        </w:rPr>
        <w:t xml:space="preserve"> of the religion, there was </w:t>
      </w:r>
      <w:r w:rsidRPr="009A6ED6">
        <w:rPr>
          <w:rFonts w:ascii="Times New Roman" w:hAnsi="Times New Roman" w:cs="Times New Roman"/>
          <w:sz w:val="24"/>
          <w:szCs w:val="24"/>
        </w:rPr>
        <w:t>creation of ethnic and cultural ide</w:t>
      </w:r>
      <w:r w:rsidRPr="009A6ED6">
        <w:rPr>
          <w:rFonts w:ascii="Times New Roman" w:hAnsi="Times New Roman" w:cs="Times New Roman"/>
          <w:sz w:val="24"/>
          <w:szCs w:val="24"/>
        </w:rPr>
        <w:t>ntities through</w:t>
      </w:r>
      <w:r w:rsidRPr="009A6ED6">
        <w:rPr>
          <w:rFonts w:ascii="Times New Roman" w:hAnsi="Times New Roman" w:cs="Times New Roman"/>
          <w:sz w:val="24"/>
          <w:szCs w:val="24"/>
        </w:rPr>
        <w:t xml:space="preserve"> traditions and customs. Muham</w:t>
      </w:r>
      <w:r w:rsidRPr="009A6ED6">
        <w:rPr>
          <w:rFonts w:ascii="Times New Roman" w:hAnsi="Times New Roman" w:cs="Times New Roman"/>
          <w:sz w:val="24"/>
          <w:szCs w:val="24"/>
        </w:rPr>
        <w:t>med was able to use Islam as a</w:t>
      </w:r>
      <w:r w:rsidRPr="009A6ED6">
        <w:rPr>
          <w:rFonts w:ascii="Times New Roman" w:hAnsi="Times New Roman" w:cs="Times New Roman"/>
          <w:sz w:val="24"/>
          <w:szCs w:val="24"/>
        </w:rPr>
        <w:t xml:space="preserve"> major tool i</w:t>
      </w:r>
      <w:r w:rsidR="009A6ED6" w:rsidRPr="009A6ED6">
        <w:rPr>
          <w:rFonts w:ascii="Times New Roman" w:hAnsi="Times New Roman" w:cs="Times New Roman"/>
          <w:sz w:val="24"/>
          <w:szCs w:val="24"/>
        </w:rPr>
        <w:t>n providing something that made</w:t>
      </w:r>
      <w:r w:rsidRPr="009A6ED6">
        <w:rPr>
          <w:rFonts w:ascii="Times New Roman" w:hAnsi="Times New Roman" w:cs="Times New Roman"/>
          <w:sz w:val="24"/>
          <w:szCs w:val="24"/>
        </w:rPr>
        <w:t xml:space="preserve"> sense in a chaotic environment. All this was possible because of his good governance that other leaders lacked.</w:t>
      </w:r>
    </w:p>
    <w:p w:rsidR="00042324" w:rsidRPr="009A6ED6" w:rsidRDefault="00042324" w:rsidP="009A6ED6">
      <w:pPr>
        <w:spacing w:line="480" w:lineRule="auto"/>
        <w:rPr>
          <w:rFonts w:ascii="Times New Roman" w:hAnsi="Times New Roman" w:cs="Times New Roman"/>
          <w:b/>
          <w:sz w:val="24"/>
          <w:szCs w:val="24"/>
        </w:rPr>
      </w:pPr>
      <w:r w:rsidRPr="009A6ED6">
        <w:rPr>
          <w:rFonts w:ascii="Times New Roman" w:hAnsi="Times New Roman" w:cs="Times New Roman"/>
          <w:b/>
          <w:sz w:val="24"/>
          <w:szCs w:val="24"/>
        </w:rPr>
        <w:t>Tolerance</w:t>
      </w:r>
    </w:p>
    <w:p w:rsidR="00042324" w:rsidRPr="009A6ED6" w:rsidRDefault="009A6ED6"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 xml:space="preserve">              </w:t>
      </w:r>
      <w:r w:rsidR="00042324" w:rsidRPr="009A6ED6">
        <w:rPr>
          <w:rFonts w:ascii="Times New Roman" w:hAnsi="Times New Roman" w:cs="Times New Roman"/>
          <w:sz w:val="24"/>
          <w:szCs w:val="24"/>
        </w:rPr>
        <w:t>Muslims provided a high degree tolerance to non-Muslims. They were even able to strike trade deals with them. This contributed largely to the spread of Islam as they even provided protection and prohibited Muslims soldiers from exploitation. They provided ethnic integration and a liberal culture that promoted coex</w:t>
      </w:r>
      <w:r w:rsidRPr="009A6ED6">
        <w:rPr>
          <w:rFonts w:ascii="Times New Roman" w:hAnsi="Times New Roman" w:cs="Times New Roman"/>
          <w:sz w:val="24"/>
          <w:szCs w:val="24"/>
        </w:rPr>
        <w:t>istence. As a result, people preferred</w:t>
      </w:r>
      <w:r w:rsidR="00042324" w:rsidRPr="009A6ED6">
        <w:rPr>
          <w:rFonts w:ascii="Times New Roman" w:hAnsi="Times New Roman" w:cs="Times New Roman"/>
          <w:sz w:val="24"/>
          <w:szCs w:val="24"/>
        </w:rPr>
        <w:t xml:space="preserve"> to embrace Islamic rather than Christianity</w:t>
      </w:r>
      <w:r w:rsidRPr="009A6ED6">
        <w:rPr>
          <w:rFonts w:ascii="Times New Roman" w:hAnsi="Times New Roman" w:cs="Times New Roman"/>
          <w:sz w:val="24"/>
          <w:szCs w:val="24"/>
        </w:rPr>
        <w:t xml:space="preserve"> (Lukens-Bull, pg.60).</w:t>
      </w:r>
      <w:r w:rsidR="00042324" w:rsidRPr="009A6ED6">
        <w:rPr>
          <w:rFonts w:ascii="Times New Roman" w:hAnsi="Times New Roman" w:cs="Times New Roman"/>
          <w:sz w:val="24"/>
          <w:szCs w:val="24"/>
        </w:rPr>
        <w:t xml:space="preserve">  Another reason that contributed to the rapid spread is that it offered better and vibrant alternatives to the pagans. An example is that it allowed the herdsmen of North America to have a cohesive and stable society. As a result, the society became more prosperous pulling many into Islamic beliefs. The establishment of madrasas was also a major contributor to the rapid spread.</w:t>
      </w:r>
    </w:p>
    <w:p w:rsidR="009A6ED6" w:rsidRPr="009A6ED6" w:rsidRDefault="009A6ED6" w:rsidP="009A6ED6">
      <w:pPr>
        <w:spacing w:line="480" w:lineRule="auto"/>
        <w:jc w:val="center"/>
        <w:rPr>
          <w:rFonts w:ascii="Times New Roman" w:hAnsi="Times New Roman" w:cs="Times New Roman"/>
          <w:b/>
          <w:sz w:val="24"/>
          <w:szCs w:val="24"/>
        </w:rPr>
      </w:pPr>
    </w:p>
    <w:p w:rsidR="009A6ED6" w:rsidRPr="009A6ED6" w:rsidRDefault="009A6ED6" w:rsidP="009A6ED6">
      <w:pPr>
        <w:spacing w:line="480" w:lineRule="auto"/>
        <w:jc w:val="center"/>
        <w:rPr>
          <w:rFonts w:ascii="Times New Roman" w:hAnsi="Times New Roman" w:cs="Times New Roman"/>
          <w:b/>
          <w:sz w:val="24"/>
          <w:szCs w:val="24"/>
        </w:rPr>
      </w:pPr>
    </w:p>
    <w:p w:rsidR="009A6ED6" w:rsidRPr="009A6ED6" w:rsidRDefault="009A6ED6" w:rsidP="009A6ED6">
      <w:pPr>
        <w:spacing w:line="480" w:lineRule="auto"/>
        <w:jc w:val="center"/>
        <w:rPr>
          <w:rFonts w:ascii="Times New Roman" w:hAnsi="Times New Roman" w:cs="Times New Roman"/>
          <w:b/>
          <w:sz w:val="24"/>
          <w:szCs w:val="24"/>
        </w:rPr>
      </w:pPr>
    </w:p>
    <w:p w:rsidR="00042324" w:rsidRPr="009A6ED6" w:rsidRDefault="00042324" w:rsidP="009A6ED6">
      <w:pPr>
        <w:spacing w:line="480" w:lineRule="auto"/>
        <w:jc w:val="center"/>
        <w:rPr>
          <w:rFonts w:ascii="Times New Roman" w:hAnsi="Times New Roman" w:cs="Times New Roman"/>
          <w:b/>
          <w:sz w:val="24"/>
          <w:szCs w:val="24"/>
        </w:rPr>
      </w:pPr>
      <w:r w:rsidRPr="009A6ED6">
        <w:rPr>
          <w:rFonts w:ascii="Times New Roman" w:hAnsi="Times New Roman" w:cs="Times New Roman"/>
          <w:b/>
          <w:sz w:val="24"/>
          <w:szCs w:val="24"/>
        </w:rPr>
        <w:lastRenderedPageBreak/>
        <w:t>Question 2</w:t>
      </w:r>
    </w:p>
    <w:p w:rsidR="00042324" w:rsidRPr="009A6ED6" w:rsidRDefault="009A6ED6"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 xml:space="preserve">               </w:t>
      </w:r>
      <w:r w:rsidR="00042324" w:rsidRPr="009A6ED6">
        <w:rPr>
          <w:rFonts w:ascii="Times New Roman" w:hAnsi="Times New Roman" w:cs="Times New Roman"/>
          <w:sz w:val="24"/>
          <w:szCs w:val="24"/>
        </w:rPr>
        <w:t>There is so much influence of Islam to the European culture.  For instance, in agriculture. The study of improved agricultural practices was first introduced by Islam. Islamic scientist tried to come out with ways that could be used to ensure that much has been gained through the arable land. They came up with terracing and irrigations, methods that Europe later borrowed. As a result, they were able to have improved crop yields. The word irrigation is also borrowed from Arabic</w:t>
      </w:r>
      <w:r w:rsidRPr="009A6ED6">
        <w:rPr>
          <w:rFonts w:ascii="Times New Roman" w:hAnsi="Times New Roman" w:cs="Times New Roman"/>
          <w:sz w:val="24"/>
          <w:szCs w:val="24"/>
        </w:rPr>
        <w:t xml:space="preserve"> (Khan, pg. 22).</w:t>
      </w:r>
      <w:r w:rsidR="00042324" w:rsidRPr="009A6ED6">
        <w:rPr>
          <w:rFonts w:ascii="Times New Roman" w:hAnsi="Times New Roman" w:cs="Times New Roman"/>
          <w:sz w:val="24"/>
          <w:szCs w:val="24"/>
        </w:rPr>
        <w:t xml:space="preserve"> Another way that Islamic has influenced Europe is through language. What is known as the Italian language was first used by Sicilians. These were profoundly influenced by Arabs. In the scientific field, the scientific methods are known to have originated from Alhazen. His impact is mostly seen in the study of the moon. Some of the Islamic famous philosophers were also much to observing the natural world. It is through their work that we now have what is referred to as the scientific methods.</w:t>
      </w:r>
    </w:p>
    <w:p w:rsidR="00042324" w:rsidRPr="009A6ED6" w:rsidRDefault="009A6ED6"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 xml:space="preserve">               </w:t>
      </w:r>
      <w:r w:rsidR="00042324" w:rsidRPr="009A6ED6">
        <w:rPr>
          <w:rFonts w:ascii="Times New Roman" w:hAnsi="Times New Roman" w:cs="Times New Roman"/>
          <w:sz w:val="24"/>
          <w:szCs w:val="24"/>
        </w:rPr>
        <w:t>In the medical field, Islam seems to have contributed much to Europe. The Muslims doctors were able to study the eye, perform cataract surgery and discover bacteria. They were also able to discover different ways that this particular bacterium could be tra</w:t>
      </w:r>
      <w:r w:rsidRPr="009A6ED6">
        <w:rPr>
          <w:rFonts w:ascii="Times New Roman" w:hAnsi="Times New Roman" w:cs="Times New Roman"/>
          <w:sz w:val="24"/>
          <w:szCs w:val="24"/>
        </w:rPr>
        <w:t>nsmitted. They were also</w:t>
      </w:r>
      <w:r w:rsidR="00042324" w:rsidRPr="009A6ED6">
        <w:rPr>
          <w:rFonts w:ascii="Times New Roman" w:hAnsi="Times New Roman" w:cs="Times New Roman"/>
          <w:sz w:val="24"/>
          <w:szCs w:val="24"/>
        </w:rPr>
        <w:t xml:space="preserve"> discover</w:t>
      </w:r>
      <w:r w:rsidRPr="009A6ED6">
        <w:rPr>
          <w:rFonts w:ascii="Times New Roman" w:hAnsi="Times New Roman" w:cs="Times New Roman"/>
          <w:sz w:val="24"/>
          <w:szCs w:val="24"/>
        </w:rPr>
        <w:t>ed</w:t>
      </w:r>
      <w:r w:rsidR="00042324" w:rsidRPr="009A6ED6">
        <w:rPr>
          <w:rFonts w:ascii="Times New Roman" w:hAnsi="Times New Roman" w:cs="Times New Roman"/>
          <w:sz w:val="24"/>
          <w:szCs w:val="24"/>
        </w:rPr>
        <w:t xml:space="preserve"> heart connection to the lungs</w:t>
      </w:r>
      <w:r w:rsidRPr="009A6ED6">
        <w:rPr>
          <w:rFonts w:ascii="Times New Roman" w:hAnsi="Times New Roman" w:cs="Times New Roman"/>
          <w:sz w:val="24"/>
          <w:szCs w:val="24"/>
        </w:rPr>
        <w:t xml:space="preserve"> (Khan, pg.25).</w:t>
      </w:r>
      <w:r w:rsidR="00042324" w:rsidRPr="009A6ED6">
        <w:rPr>
          <w:rFonts w:ascii="Times New Roman" w:hAnsi="Times New Roman" w:cs="Times New Roman"/>
          <w:sz w:val="24"/>
          <w:szCs w:val="24"/>
        </w:rPr>
        <w:t xml:space="preserve"> While they were making these advances Europe seemed to still be in the dark ages. After the black plague in Europe, they were able to make use of </w:t>
      </w:r>
      <w:r w:rsidRPr="009A6ED6">
        <w:rPr>
          <w:rFonts w:ascii="Times New Roman" w:hAnsi="Times New Roman" w:cs="Times New Roman"/>
          <w:sz w:val="24"/>
          <w:szCs w:val="24"/>
        </w:rPr>
        <w:t>these advances to come up with solutions</w:t>
      </w:r>
      <w:r w:rsidR="00042324" w:rsidRPr="009A6ED6">
        <w:rPr>
          <w:rFonts w:ascii="Times New Roman" w:hAnsi="Times New Roman" w:cs="Times New Roman"/>
          <w:sz w:val="24"/>
          <w:szCs w:val="24"/>
        </w:rPr>
        <w:t>. This is a clear indication of Islam influence in Europe.</w:t>
      </w:r>
    </w:p>
    <w:p w:rsidR="00042324" w:rsidRPr="009A6ED6" w:rsidRDefault="009A6ED6" w:rsidP="009A6ED6">
      <w:pPr>
        <w:spacing w:line="480" w:lineRule="auto"/>
        <w:rPr>
          <w:rFonts w:ascii="Times New Roman" w:hAnsi="Times New Roman" w:cs="Times New Roman"/>
          <w:sz w:val="24"/>
          <w:szCs w:val="24"/>
        </w:rPr>
      </w:pPr>
      <w:r w:rsidRPr="009A6ED6">
        <w:rPr>
          <w:rFonts w:ascii="Times New Roman" w:hAnsi="Times New Roman" w:cs="Times New Roman"/>
          <w:sz w:val="24"/>
          <w:szCs w:val="24"/>
        </w:rPr>
        <w:t xml:space="preserve">             </w:t>
      </w:r>
      <w:r w:rsidR="00042324" w:rsidRPr="009A6ED6">
        <w:rPr>
          <w:rFonts w:ascii="Times New Roman" w:hAnsi="Times New Roman" w:cs="Times New Roman"/>
          <w:sz w:val="24"/>
          <w:szCs w:val="24"/>
        </w:rPr>
        <w:t xml:space="preserve">Within education filed the much-celebrated universities of Europe were influenced by the Islamic universities. Islamic universities were first in awarding degrees. The word bachelor’s degree is also derived from Islamic. It is derived from Arabic and it means right to each on the </w:t>
      </w:r>
      <w:r w:rsidR="00042324" w:rsidRPr="009A6ED6">
        <w:rPr>
          <w:rFonts w:ascii="Times New Roman" w:hAnsi="Times New Roman" w:cs="Times New Roman"/>
          <w:sz w:val="24"/>
          <w:szCs w:val="24"/>
        </w:rPr>
        <w:lastRenderedPageBreak/>
        <w:t>authority of another</w:t>
      </w:r>
      <w:r w:rsidRPr="009A6ED6">
        <w:rPr>
          <w:rFonts w:ascii="Times New Roman" w:hAnsi="Times New Roman" w:cs="Times New Roman"/>
          <w:sz w:val="24"/>
          <w:szCs w:val="24"/>
        </w:rPr>
        <w:t xml:space="preserve"> (Pauly, np).</w:t>
      </w:r>
      <w:r w:rsidR="00042324" w:rsidRPr="009A6ED6">
        <w:rPr>
          <w:rFonts w:ascii="Times New Roman" w:hAnsi="Times New Roman" w:cs="Times New Roman"/>
          <w:sz w:val="24"/>
          <w:szCs w:val="24"/>
        </w:rPr>
        <w:t xml:space="preserve"> So much of the university education is from Islam. For instance, the concept of the university chair is from the Islamic teaching practice where the teacher teaches on an elevated chair. This was done so that the teacher could be heard and seen by the students. So much has been borrowed from the Islamic practices, and although some believe that there is nothing that Islamic has contributed to Europe, one can clearly have a picture of all that Islamic has contributed. It has made a huge impact in terms of culture, trade, and knowledge.</w:t>
      </w: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9A6ED6" w:rsidRPr="009A6ED6" w:rsidRDefault="009A6ED6" w:rsidP="009A6ED6">
      <w:pPr>
        <w:spacing w:line="480" w:lineRule="auto"/>
        <w:rPr>
          <w:rFonts w:ascii="Times New Roman" w:hAnsi="Times New Roman" w:cs="Times New Roman"/>
          <w:sz w:val="24"/>
          <w:szCs w:val="24"/>
        </w:rPr>
      </w:pPr>
    </w:p>
    <w:p w:rsidR="00DA4C79" w:rsidRPr="009A6ED6" w:rsidRDefault="00DA4C79" w:rsidP="009A6ED6">
      <w:pPr>
        <w:spacing w:line="480" w:lineRule="auto"/>
        <w:jc w:val="center"/>
        <w:rPr>
          <w:rFonts w:ascii="Times New Roman" w:hAnsi="Times New Roman" w:cs="Times New Roman"/>
          <w:b/>
          <w:sz w:val="24"/>
          <w:szCs w:val="24"/>
        </w:rPr>
      </w:pPr>
      <w:r w:rsidRPr="009A6ED6">
        <w:rPr>
          <w:rFonts w:ascii="Times New Roman" w:hAnsi="Times New Roman" w:cs="Times New Roman"/>
          <w:b/>
          <w:sz w:val="24"/>
          <w:szCs w:val="24"/>
        </w:rPr>
        <w:lastRenderedPageBreak/>
        <w:t>Work cited</w:t>
      </w:r>
    </w:p>
    <w:p w:rsidR="009A6ED6" w:rsidRPr="009A6ED6" w:rsidRDefault="009A6ED6" w:rsidP="009A6ED6">
      <w:pPr>
        <w:spacing w:line="480" w:lineRule="auto"/>
        <w:ind w:left="1296" w:hanging="1296"/>
        <w:rPr>
          <w:rFonts w:ascii="Times New Roman" w:hAnsi="Times New Roman" w:cs="Times New Roman"/>
          <w:sz w:val="24"/>
          <w:szCs w:val="24"/>
        </w:rPr>
      </w:pPr>
      <w:r w:rsidRPr="009A6ED6">
        <w:rPr>
          <w:rFonts w:ascii="Times New Roman" w:hAnsi="Times New Roman" w:cs="Times New Roman"/>
          <w:sz w:val="24"/>
          <w:szCs w:val="24"/>
        </w:rPr>
        <w:t>Bolland, B. The struggle of Islam in modern Indonesia. Brill, 2016.</w:t>
      </w:r>
    </w:p>
    <w:p w:rsidR="009A6ED6" w:rsidRPr="009A6ED6" w:rsidRDefault="009A6ED6" w:rsidP="009A6ED6">
      <w:pPr>
        <w:spacing w:line="480" w:lineRule="auto"/>
        <w:ind w:left="1296" w:hanging="1296"/>
        <w:rPr>
          <w:rFonts w:ascii="Times New Roman" w:hAnsi="Times New Roman" w:cs="Times New Roman"/>
          <w:sz w:val="24"/>
          <w:szCs w:val="24"/>
        </w:rPr>
      </w:pPr>
      <w:r w:rsidRPr="009A6ED6">
        <w:rPr>
          <w:rFonts w:ascii="Times New Roman" w:hAnsi="Times New Roman" w:cs="Times New Roman"/>
          <w:sz w:val="24"/>
          <w:szCs w:val="24"/>
        </w:rPr>
        <w:t>Khan, Sameen Ahmed. "Medieval Arab contributions to optics." Digest of Middle East Studies 25.1 (2016): 19-35.</w:t>
      </w:r>
    </w:p>
    <w:p w:rsidR="009A6ED6" w:rsidRPr="009A6ED6" w:rsidRDefault="009A6ED6" w:rsidP="009A6ED6">
      <w:pPr>
        <w:spacing w:line="480" w:lineRule="auto"/>
        <w:ind w:left="1296" w:hanging="1296"/>
        <w:rPr>
          <w:rFonts w:ascii="Times New Roman" w:hAnsi="Times New Roman" w:cs="Times New Roman"/>
          <w:sz w:val="24"/>
          <w:szCs w:val="24"/>
        </w:rPr>
      </w:pPr>
      <w:r w:rsidRPr="009A6ED6">
        <w:rPr>
          <w:rFonts w:ascii="Times New Roman" w:hAnsi="Times New Roman" w:cs="Times New Roman"/>
          <w:sz w:val="24"/>
          <w:szCs w:val="24"/>
        </w:rPr>
        <w:t>Lukens-Bull, Ronald. "Between text and practice: Considerations in the anthropological study of Islam." Defining Islam: A Reader 59 (2016): 60.</w:t>
      </w:r>
    </w:p>
    <w:p w:rsidR="009A6ED6" w:rsidRPr="009A6ED6" w:rsidRDefault="009A6ED6" w:rsidP="009A6ED6">
      <w:pPr>
        <w:spacing w:line="480" w:lineRule="auto"/>
        <w:ind w:left="1296" w:hanging="1296"/>
        <w:rPr>
          <w:rFonts w:ascii="Times New Roman" w:hAnsi="Times New Roman" w:cs="Times New Roman"/>
          <w:sz w:val="24"/>
          <w:szCs w:val="24"/>
        </w:rPr>
      </w:pPr>
      <w:r w:rsidRPr="009A6ED6">
        <w:rPr>
          <w:rFonts w:ascii="Times New Roman" w:hAnsi="Times New Roman" w:cs="Times New Roman"/>
          <w:sz w:val="24"/>
          <w:szCs w:val="24"/>
        </w:rPr>
        <w:t xml:space="preserve">Pauly, Robert J. Islam in Europe: integration or </w:t>
      </w:r>
      <w:r w:rsidR="006F3B6D" w:rsidRPr="009A6ED6">
        <w:rPr>
          <w:rFonts w:ascii="Times New Roman" w:hAnsi="Times New Roman" w:cs="Times New Roman"/>
          <w:sz w:val="24"/>
          <w:szCs w:val="24"/>
        </w:rPr>
        <w:t>marginalization?</w:t>
      </w:r>
      <w:r w:rsidRPr="009A6ED6">
        <w:rPr>
          <w:rFonts w:ascii="Times New Roman" w:hAnsi="Times New Roman" w:cs="Times New Roman"/>
          <w:sz w:val="24"/>
          <w:szCs w:val="24"/>
        </w:rPr>
        <w:t xml:space="preserve"> Routledge, 2016.</w:t>
      </w:r>
    </w:p>
    <w:p w:rsidR="00DA4C79" w:rsidRDefault="00DA4C79" w:rsidP="002A1E21">
      <w:pPr>
        <w:spacing w:line="480" w:lineRule="auto"/>
        <w:rPr>
          <w:rFonts w:ascii="Times New Roman" w:hAnsi="Times New Roman" w:cs="Times New Roman"/>
          <w:sz w:val="24"/>
          <w:szCs w:val="24"/>
        </w:rPr>
      </w:pPr>
      <w:bookmarkStart w:id="0" w:name="_GoBack"/>
      <w:bookmarkEnd w:id="0"/>
    </w:p>
    <w:p w:rsidR="0016179E" w:rsidRDefault="0016179E" w:rsidP="002A1E21">
      <w:pPr>
        <w:spacing w:line="480" w:lineRule="auto"/>
        <w:rPr>
          <w:rFonts w:ascii="Times New Roman" w:hAnsi="Times New Roman" w:cs="Times New Roman"/>
          <w:sz w:val="24"/>
          <w:szCs w:val="24"/>
        </w:rPr>
      </w:pPr>
    </w:p>
    <w:p w:rsidR="00221D28" w:rsidRDefault="00221D28" w:rsidP="002A1E21">
      <w:pPr>
        <w:spacing w:line="480" w:lineRule="auto"/>
        <w:rPr>
          <w:rFonts w:ascii="Times New Roman" w:hAnsi="Times New Roman" w:cs="Times New Roman"/>
          <w:sz w:val="24"/>
          <w:szCs w:val="24"/>
        </w:rPr>
      </w:pPr>
    </w:p>
    <w:p w:rsidR="00221D28" w:rsidRDefault="00221D28" w:rsidP="002A1E21">
      <w:pPr>
        <w:spacing w:line="480" w:lineRule="auto"/>
        <w:rPr>
          <w:rFonts w:ascii="Times New Roman" w:hAnsi="Times New Roman" w:cs="Times New Roman"/>
          <w:sz w:val="24"/>
          <w:szCs w:val="24"/>
        </w:rPr>
      </w:pPr>
    </w:p>
    <w:p w:rsidR="00221D28" w:rsidRDefault="00221D28" w:rsidP="002A1E21">
      <w:pPr>
        <w:spacing w:line="480" w:lineRule="auto"/>
        <w:rPr>
          <w:rFonts w:ascii="Times New Roman" w:hAnsi="Times New Roman" w:cs="Times New Roman"/>
          <w:sz w:val="24"/>
          <w:szCs w:val="24"/>
        </w:rPr>
      </w:pPr>
    </w:p>
    <w:p w:rsidR="00221D28" w:rsidRDefault="00221D28" w:rsidP="002A1E21">
      <w:pPr>
        <w:spacing w:line="480" w:lineRule="auto"/>
        <w:rPr>
          <w:rFonts w:ascii="Times New Roman" w:hAnsi="Times New Roman" w:cs="Times New Roman"/>
          <w:sz w:val="24"/>
          <w:szCs w:val="24"/>
        </w:rPr>
      </w:pPr>
    </w:p>
    <w:p w:rsidR="00D51592" w:rsidRPr="002A1E21" w:rsidRDefault="00D51592" w:rsidP="002A1E21">
      <w:pPr>
        <w:spacing w:line="480" w:lineRule="auto"/>
        <w:rPr>
          <w:rFonts w:ascii="Times New Roman" w:hAnsi="Times New Roman" w:cs="Times New Roman"/>
          <w:sz w:val="24"/>
          <w:szCs w:val="24"/>
        </w:rPr>
      </w:pPr>
    </w:p>
    <w:p w:rsidR="00486A62" w:rsidRDefault="00486A62"/>
    <w:sectPr w:rsidR="00486A6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1B6" w:rsidRDefault="000601B6" w:rsidP="00486A62">
      <w:pPr>
        <w:spacing w:after="0" w:line="240" w:lineRule="auto"/>
      </w:pPr>
      <w:r>
        <w:separator/>
      </w:r>
    </w:p>
  </w:endnote>
  <w:endnote w:type="continuationSeparator" w:id="0">
    <w:p w:rsidR="000601B6" w:rsidRDefault="000601B6" w:rsidP="00486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1B6" w:rsidRDefault="000601B6" w:rsidP="00486A62">
      <w:pPr>
        <w:spacing w:after="0" w:line="240" w:lineRule="auto"/>
      </w:pPr>
      <w:r>
        <w:separator/>
      </w:r>
    </w:p>
  </w:footnote>
  <w:footnote w:type="continuationSeparator" w:id="0">
    <w:p w:rsidR="000601B6" w:rsidRDefault="000601B6" w:rsidP="00486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A62" w:rsidRPr="00486A62" w:rsidRDefault="00486A62" w:rsidP="00486A62">
    <w:pPr>
      <w:pStyle w:val="Header"/>
      <w:spacing w:line="480" w:lineRule="auto"/>
      <w:jc w:val="right"/>
      <w:rPr>
        <w:rFonts w:ascii="Times New Roman" w:hAnsi="Times New Roman" w:cs="Times New Roman"/>
        <w:sz w:val="24"/>
        <w:szCs w:val="24"/>
      </w:rPr>
    </w:pPr>
    <w:r w:rsidRPr="00486A62">
      <w:rPr>
        <w:rFonts w:ascii="Times New Roman" w:hAnsi="Times New Roman" w:cs="Times New Roman"/>
        <w:sz w:val="24"/>
        <w:szCs w:val="24"/>
      </w:rPr>
      <w:t>Surname</w:t>
    </w:r>
    <w:sdt>
      <w:sdtPr>
        <w:rPr>
          <w:rFonts w:ascii="Times New Roman" w:hAnsi="Times New Roman" w:cs="Times New Roman"/>
          <w:sz w:val="24"/>
          <w:szCs w:val="24"/>
        </w:rPr>
        <w:id w:val="1012112779"/>
        <w:docPartObj>
          <w:docPartGallery w:val="Page Numbers (Top of Page)"/>
          <w:docPartUnique/>
        </w:docPartObj>
      </w:sdtPr>
      <w:sdtEndPr>
        <w:rPr>
          <w:noProof/>
        </w:rPr>
      </w:sdtEndPr>
      <w:sdtContent>
        <w:r w:rsidRPr="00486A62">
          <w:rPr>
            <w:rFonts w:ascii="Times New Roman" w:hAnsi="Times New Roman" w:cs="Times New Roman"/>
            <w:sz w:val="24"/>
            <w:szCs w:val="24"/>
          </w:rPr>
          <w:fldChar w:fldCharType="begin"/>
        </w:r>
        <w:r w:rsidRPr="00486A62">
          <w:rPr>
            <w:rFonts w:ascii="Times New Roman" w:hAnsi="Times New Roman" w:cs="Times New Roman"/>
            <w:sz w:val="24"/>
            <w:szCs w:val="24"/>
          </w:rPr>
          <w:instrText xml:space="preserve"> PAGE   \* MERGEFORMAT </w:instrText>
        </w:r>
        <w:r w:rsidRPr="00486A62">
          <w:rPr>
            <w:rFonts w:ascii="Times New Roman" w:hAnsi="Times New Roman" w:cs="Times New Roman"/>
            <w:sz w:val="24"/>
            <w:szCs w:val="24"/>
          </w:rPr>
          <w:fldChar w:fldCharType="separate"/>
        </w:r>
        <w:r w:rsidR="006F3B6D">
          <w:rPr>
            <w:rFonts w:ascii="Times New Roman" w:hAnsi="Times New Roman" w:cs="Times New Roman"/>
            <w:noProof/>
            <w:sz w:val="24"/>
            <w:szCs w:val="24"/>
          </w:rPr>
          <w:t>5</w:t>
        </w:r>
        <w:r w:rsidRPr="00486A62">
          <w:rPr>
            <w:rFonts w:ascii="Times New Roman" w:hAnsi="Times New Roman" w:cs="Times New Roman"/>
            <w:noProof/>
            <w:sz w:val="24"/>
            <w:szCs w:val="24"/>
          </w:rPr>
          <w:fldChar w:fldCharType="end"/>
        </w:r>
      </w:sdtContent>
    </w:sdt>
  </w:p>
  <w:p w:rsidR="00486A62" w:rsidRDefault="00486A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A62"/>
    <w:rsid w:val="00042324"/>
    <w:rsid w:val="000601B6"/>
    <w:rsid w:val="000651F0"/>
    <w:rsid w:val="0016179E"/>
    <w:rsid w:val="00221D28"/>
    <w:rsid w:val="002A1E21"/>
    <w:rsid w:val="00440F2E"/>
    <w:rsid w:val="00486A62"/>
    <w:rsid w:val="006F3B6D"/>
    <w:rsid w:val="008C56D2"/>
    <w:rsid w:val="009A6ED6"/>
    <w:rsid w:val="00B75EDF"/>
    <w:rsid w:val="00C01651"/>
    <w:rsid w:val="00C918E5"/>
    <w:rsid w:val="00D51592"/>
    <w:rsid w:val="00DA4C79"/>
    <w:rsid w:val="00E36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8381D"/>
  <w15:chartTrackingRefBased/>
  <w15:docId w15:val="{22F9637A-0498-4BB1-B4C4-7AB81E0EF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A62"/>
  </w:style>
  <w:style w:type="paragraph" w:styleId="Footer">
    <w:name w:val="footer"/>
    <w:basedOn w:val="Normal"/>
    <w:link w:val="FooterChar"/>
    <w:uiPriority w:val="99"/>
    <w:unhideWhenUsed/>
    <w:rsid w:val="00486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2018-10-31T18:28:00Z</dcterms:created>
  <dcterms:modified xsi:type="dcterms:W3CDTF">2018-10-31T20:58:00Z</dcterms:modified>
</cp:coreProperties>
</file>