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B6D5A" w:rsidP="00FB6D5A">
      <w:pPr>
        <w:spacing w:line="480" w:lineRule="auto"/>
        <w:rPr>
          <w:rFonts w:ascii="Times New Roman" w:hAnsi="Times New Roman" w:cs="Times New Roman"/>
          <w:sz w:val="24"/>
          <w:szCs w:val="24"/>
        </w:rPr>
      </w:pPr>
      <w:bookmarkStart w:id="0" w:name="_GoBack"/>
      <w:bookmarkEnd w:id="0"/>
    </w:p>
    <w:p w:rsidR="00FB6D5A" w:rsidP="00FB6D5A">
      <w:pPr>
        <w:spacing w:line="480" w:lineRule="auto"/>
        <w:jc w:val="center"/>
        <w:rPr>
          <w:rFonts w:ascii="Times New Roman" w:hAnsi="Times New Roman" w:cs="Times New Roman"/>
          <w:sz w:val="24"/>
          <w:szCs w:val="24"/>
        </w:rPr>
      </w:pPr>
    </w:p>
    <w:p w:rsidR="00FB6D5A" w:rsidP="00FB6D5A">
      <w:pPr>
        <w:spacing w:line="480" w:lineRule="auto"/>
        <w:jc w:val="center"/>
        <w:rPr>
          <w:rFonts w:ascii="Times New Roman" w:hAnsi="Times New Roman" w:cs="Times New Roman"/>
          <w:sz w:val="24"/>
          <w:szCs w:val="24"/>
        </w:rPr>
      </w:pPr>
    </w:p>
    <w:p w:rsidR="00FB6D5A" w:rsidP="00FB6D5A">
      <w:pPr>
        <w:spacing w:line="480" w:lineRule="auto"/>
        <w:jc w:val="center"/>
        <w:rPr>
          <w:rFonts w:ascii="Times New Roman" w:hAnsi="Times New Roman" w:cs="Times New Roman"/>
          <w:sz w:val="24"/>
          <w:szCs w:val="24"/>
        </w:rPr>
      </w:pPr>
    </w:p>
    <w:p w:rsidR="00FB6D5A" w:rsidP="00FB6D5A">
      <w:pPr>
        <w:spacing w:line="480" w:lineRule="auto"/>
        <w:jc w:val="center"/>
        <w:rPr>
          <w:rFonts w:ascii="Times New Roman" w:hAnsi="Times New Roman" w:cs="Times New Roman"/>
          <w:sz w:val="24"/>
          <w:szCs w:val="24"/>
        </w:rPr>
      </w:pPr>
    </w:p>
    <w:p w:rsidR="00FB6D5A" w:rsidP="00FB6D5A">
      <w:pPr>
        <w:spacing w:line="480" w:lineRule="auto"/>
        <w:jc w:val="center"/>
        <w:rPr>
          <w:rFonts w:ascii="Times New Roman" w:hAnsi="Times New Roman" w:cs="Times New Roman"/>
          <w:sz w:val="24"/>
          <w:szCs w:val="24"/>
        </w:rPr>
      </w:pPr>
    </w:p>
    <w:p w:rsidR="00FB6D5A" w:rsidP="00FB6D5A">
      <w:pPr>
        <w:spacing w:line="480" w:lineRule="auto"/>
        <w:jc w:val="center"/>
        <w:rPr>
          <w:rFonts w:ascii="Times New Roman" w:hAnsi="Times New Roman" w:cs="Times New Roman"/>
          <w:sz w:val="24"/>
          <w:szCs w:val="24"/>
        </w:rPr>
      </w:pPr>
    </w:p>
    <w:p w:rsidR="00FB6D5A" w:rsidP="00FB6D5A">
      <w:pPr>
        <w:spacing w:line="480" w:lineRule="auto"/>
        <w:jc w:val="center"/>
        <w:rPr>
          <w:rFonts w:ascii="Times New Roman" w:hAnsi="Times New Roman" w:cs="Times New Roman"/>
          <w:sz w:val="24"/>
          <w:szCs w:val="24"/>
        </w:rPr>
      </w:pPr>
      <w:r>
        <w:rPr>
          <w:rFonts w:ascii="Times New Roman" w:hAnsi="Times New Roman" w:cs="Times New Roman"/>
          <w:sz w:val="24"/>
          <w:szCs w:val="24"/>
        </w:rPr>
        <w:t>Probability Concept Response</w:t>
      </w:r>
    </w:p>
    <w:p w:rsidR="00FB6D5A" w:rsidP="00FB6D5A">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FB6D5A" w:rsidP="00FB6D5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B6D5A" w:rsidP="00FB6D5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B6D5A" w:rsidP="00FB6D5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B6D5A">
      <w:pPr>
        <w:rPr>
          <w:rFonts w:ascii="Times New Roman" w:hAnsi="Times New Roman" w:cs="Times New Roman"/>
          <w:sz w:val="24"/>
          <w:szCs w:val="24"/>
        </w:rPr>
      </w:pPr>
      <w:r>
        <w:rPr>
          <w:rFonts w:ascii="Times New Roman" w:hAnsi="Times New Roman" w:cs="Times New Roman"/>
          <w:sz w:val="24"/>
          <w:szCs w:val="24"/>
        </w:rPr>
        <w:br w:type="page"/>
      </w:r>
    </w:p>
    <w:p w:rsidR="00E14032" w:rsidRPr="00FB6D5A" w:rsidP="00FB6D5A">
      <w:pPr>
        <w:spacing w:line="480" w:lineRule="auto"/>
        <w:rPr>
          <w:rFonts w:ascii="Times New Roman" w:hAnsi="Times New Roman" w:cs="Times New Roman"/>
          <w:sz w:val="24"/>
          <w:szCs w:val="24"/>
        </w:rPr>
      </w:pPr>
      <w:r w:rsidRPr="00FB6D5A">
        <w:rPr>
          <w:rFonts w:ascii="Times New Roman" w:hAnsi="Times New Roman" w:cs="Times New Roman"/>
          <w:sz w:val="24"/>
          <w:szCs w:val="24"/>
        </w:rPr>
        <w:t xml:space="preserve">Hi, </w:t>
      </w:r>
    </w:p>
    <w:p w:rsidR="005B46F3" w:rsidP="00FB6D5A">
      <w:pPr>
        <w:spacing w:line="480" w:lineRule="auto"/>
        <w:rPr>
          <w:rFonts w:ascii="Times New Roman" w:hAnsi="Times New Roman" w:cs="Times New Roman"/>
          <w:sz w:val="24"/>
          <w:szCs w:val="24"/>
        </w:rPr>
      </w:pPr>
      <w:r w:rsidRPr="00FB6D5A">
        <w:rPr>
          <w:rFonts w:ascii="Times New Roman" w:hAnsi="Times New Roman" w:cs="Times New Roman"/>
          <w:sz w:val="24"/>
          <w:szCs w:val="24"/>
        </w:rPr>
        <w:t xml:space="preserve">Great post! I agree with you on the definition and the application of the concept probability. Probability can be referred to as the extent of occurrence of an event or a situation. Probability is a branch of mathematics that deals with the likelihood of happenings in life. Probability aids in making critical decisions in life. People utilize the probability concept to make choices on multiple choices, even if one is not able to quantify the chances. Probability enhances the choice of decision making and determination what option is most likely to happen in the future. One may want to consider the frequency of </w:t>
      </w:r>
      <w:r w:rsidRPr="00FB6D5A" w:rsidR="00FB6D5A">
        <w:rPr>
          <w:rFonts w:ascii="Times New Roman" w:hAnsi="Times New Roman" w:cs="Times New Roman"/>
          <w:sz w:val="24"/>
          <w:szCs w:val="24"/>
        </w:rPr>
        <w:t>different</w:t>
      </w:r>
      <w:r w:rsidRPr="00FB6D5A">
        <w:rPr>
          <w:rFonts w:ascii="Times New Roman" w:hAnsi="Times New Roman" w:cs="Times New Roman"/>
          <w:sz w:val="24"/>
          <w:szCs w:val="24"/>
        </w:rPr>
        <w:t xml:space="preserve"> transportation modes and choose one mode that is likely to be more suitable according to the prevailing situations in life. </w:t>
      </w:r>
      <w:r w:rsidRPr="00FB6D5A" w:rsidR="00FB6D5A">
        <w:rPr>
          <w:rFonts w:ascii="Times New Roman" w:hAnsi="Times New Roman" w:cs="Times New Roman"/>
          <w:sz w:val="24"/>
          <w:szCs w:val="24"/>
        </w:rPr>
        <w:t>Probability is applied to make choices for future career development ("conc</w:t>
      </w:r>
      <w:r w:rsidR="00FB6D5A">
        <w:rPr>
          <w:rFonts w:ascii="Times New Roman" w:hAnsi="Times New Roman" w:cs="Times New Roman"/>
          <w:sz w:val="24"/>
          <w:szCs w:val="24"/>
        </w:rPr>
        <w:t>ept of probability," 2015</w:t>
      </w:r>
      <w:r w:rsidRPr="00FB6D5A" w:rsidR="00FB6D5A">
        <w:rPr>
          <w:rFonts w:ascii="Times New Roman" w:hAnsi="Times New Roman" w:cs="Times New Roman"/>
          <w:sz w:val="24"/>
          <w:szCs w:val="24"/>
        </w:rPr>
        <w:t>). Students are faced with different career choices. In the end, they must choose one career that will aid them in the next stage of life. An individual can also apply a probable opinion of other people to determine what is right for them to do in the future. Thank you. 
</w:t>
      </w:r>
    </w:p>
    <w:p w:rsidR="00FB6D5A" w:rsidRPr="00FB6D5A" w:rsidP="00FB6D5A">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Reference</w:t>
      </w:r>
    </w:p>
    <w:p w:rsidR="00FB6D5A" w:rsidRPr="00FB6D5A" w:rsidP="00FB6D5A">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B6D5A">
        <w:rPr>
          <w:rFonts w:ascii="Times New Roman" w:eastAsia="Times New Roman" w:hAnsi="Times New Roman" w:cs="Times New Roman"/>
          <w:color w:val="000000"/>
          <w:sz w:val="24"/>
          <w:szCs w:val="24"/>
        </w:rPr>
        <w:t>The concept of probability. (2015). </w:t>
      </w:r>
      <w:r w:rsidRPr="00FB6D5A">
        <w:rPr>
          <w:rFonts w:ascii="Times New Roman" w:eastAsia="Times New Roman" w:hAnsi="Times New Roman" w:cs="Times New Roman"/>
          <w:i/>
          <w:iCs/>
          <w:color w:val="000000"/>
          <w:sz w:val="24"/>
          <w:szCs w:val="24"/>
        </w:rPr>
        <w:t>Probability Theory and Mathematical Statistics for Engineers</w:t>
      </w:r>
      <w:r w:rsidRPr="00FB6D5A">
        <w:rPr>
          <w:rFonts w:ascii="Times New Roman" w:eastAsia="Times New Roman" w:hAnsi="Times New Roman" w:cs="Times New Roman"/>
          <w:color w:val="000000"/>
          <w:sz w:val="24"/>
          <w:szCs w:val="24"/>
        </w:rPr>
        <w:t xml:space="preserve">, 3. </w:t>
      </w:r>
      <w:r w:rsidRPr="00FB6D5A">
        <w:rPr>
          <w:rFonts w:ascii="Times New Roman" w:eastAsia="Times New Roman" w:hAnsi="Times New Roman" w:cs="Times New Roman"/>
          <w:color w:val="000000"/>
          <w:sz w:val="24"/>
          <w:szCs w:val="24"/>
        </w:rPr>
        <w:t>doi:</w:t>
      </w:r>
      <w:r w:rsidRPr="00FB6D5A">
        <w:rPr>
          <w:rFonts w:ascii="Times New Roman" w:eastAsia="Times New Roman" w:hAnsi="Times New Roman" w:cs="Times New Roman"/>
          <w:color w:val="000000"/>
          <w:sz w:val="24"/>
          <w:szCs w:val="24"/>
        </w:rPr>
        <w:t>10.4324/9780203305430_chapter_1</w:t>
      </w:r>
    </w:p>
    <w:p w:rsidR="00FB6D5A" w:rsidRPr="00FB6D5A" w:rsidP="00FB6D5A">
      <w:pPr>
        <w:spacing w:line="480" w:lineRule="auto"/>
        <w:rPr>
          <w:rFonts w:ascii="Times New Roman" w:hAnsi="Times New Roman" w:cs="Times New Roman"/>
          <w:sz w:val="24"/>
          <w:szCs w:val="24"/>
        </w:rPr>
      </w:pPr>
    </w:p>
    <w:sectPr w:rsidSect="00FB6D5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52183343"/>
      <w:docPartObj>
        <w:docPartGallery w:val="Page Numbers (Top of Page)"/>
        <w:docPartUnique/>
      </w:docPartObj>
    </w:sdtPr>
    <w:sdtEndPr>
      <w:rPr>
        <w:noProof/>
      </w:rPr>
    </w:sdtEndPr>
    <w:sdtContent>
      <w:p w:rsidR="00FB6D5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B6D5A">
    <w:pPr>
      <w:pStyle w:val="Header"/>
    </w:pPr>
    <w:r>
      <w:t>PROBABILITY CONCEPT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6D5A">
    <w:pPr>
      <w:pStyle w:val="Header"/>
    </w:pPr>
    <w:r>
      <w:t>Running Head: PROBABILITY CONCEPT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6F3"/>
    <w:rsid w:val="005B46F3"/>
    <w:rsid w:val="00E14032"/>
    <w:rsid w:val="00EE4D1C"/>
    <w:rsid w:val="00FB6D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9197D10-9DC9-4B3B-975B-BF3C11E09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6D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D5A"/>
  </w:style>
  <w:style w:type="paragraph" w:styleId="Footer">
    <w:name w:val="footer"/>
    <w:basedOn w:val="Normal"/>
    <w:link w:val="FooterChar"/>
    <w:uiPriority w:val="99"/>
    <w:unhideWhenUsed/>
    <w:rsid w:val="00FB6D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2019-05-24T04:18:00Z</dcterms:created>
  <dcterms:modified xsi:type="dcterms:W3CDTF">2019-05-24T04:38:00Z</dcterms:modified>
</cp:coreProperties>
</file>