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8DCA1" w14:textId="7284A188" w:rsidR="00054A10" w:rsidRDefault="0084331B">
      <w:pPr>
        <w:rPr>
          <w:b/>
          <w:bCs/>
          <w:i/>
          <w:iCs/>
          <w:u w:val="single"/>
          <w:lang w:val="en-US"/>
        </w:rPr>
      </w:pPr>
      <w:r w:rsidRPr="0084331B">
        <w:rPr>
          <w:b/>
          <w:bCs/>
          <w:i/>
          <w:iCs/>
          <w:u w:val="single"/>
          <w:lang w:val="en-US"/>
        </w:rPr>
        <w:t xml:space="preserve">Playtex </w:t>
      </w:r>
      <w:proofErr w:type="spellStart"/>
      <w:r w:rsidRPr="0084331B">
        <w:rPr>
          <w:b/>
          <w:bCs/>
          <w:i/>
          <w:iCs/>
          <w:u w:val="single"/>
          <w:lang w:val="en-US"/>
        </w:rPr>
        <w:t>Sipsters</w:t>
      </w:r>
      <w:proofErr w:type="spellEnd"/>
      <w:r w:rsidRPr="0084331B">
        <w:rPr>
          <w:b/>
          <w:bCs/>
          <w:i/>
          <w:iCs/>
          <w:u w:val="single"/>
          <w:lang w:val="en-US"/>
        </w:rPr>
        <w:t xml:space="preserve"> Spill-Proof Straw Training Cup Packaging Project</w:t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val="es-MX"/>
        </w:rPr>
        <w:id w:val="95667545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B557953" w14:textId="26942600" w:rsidR="00360C6D" w:rsidRDefault="00360C6D">
          <w:pPr>
            <w:pStyle w:val="TOCHeading"/>
          </w:pPr>
          <w:r>
            <w:t>Contents</w:t>
          </w:r>
        </w:p>
        <w:p w14:paraId="57795744" w14:textId="56434619" w:rsidR="00360C6D" w:rsidRDefault="00360C6D">
          <w:pPr>
            <w:pStyle w:val="TOC1"/>
            <w:tabs>
              <w:tab w:val="right" w:leader="dot" w:pos="84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697729" w:history="1">
            <w:r w:rsidRPr="0065796A">
              <w:rPr>
                <w:rStyle w:val="Hyperlink"/>
                <w:noProof/>
              </w:rPr>
              <w:t>Instructions: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_Toc51697729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5B546" w14:textId="5212ED1C" w:rsidR="00360C6D" w:rsidRDefault="00BC6044">
          <w:pPr>
            <w:pStyle w:val="TOC1"/>
            <w:tabs>
              <w:tab w:val="right" w:leader="dot" w:pos="8494"/>
            </w:tabs>
            <w:rPr>
              <w:noProof/>
            </w:rPr>
          </w:pPr>
          <w:hyperlink w:anchor="_Toc51697730" w:history="1">
            <w:r w:rsidR="00360C6D" w:rsidRPr="0065796A">
              <w:rPr>
                <w:rStyle w:val="Hyperlink"/>
                <w:noProof/>
              </w:rPr>
              <w:t>Problem and design: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_Toc51697730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1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0CD83C03" w14:textId="5FCB56ED" w:rsidR="00360C6D" w:rsidRDefault="00BC6044">
          <w:pPr>
            <w:pStyle w:val="TOC1"/>
            <w:tabs>
              <w:tab w:val="right" w:leader="dot" w:pos="8494"/>
            </w:tabs>
            <w:rPr>
              <w:noProof/>
            </w:rPr>
          </w:pPr>
          <w:hyperlink w:anchor="_Toc51697731" w:history="1">
            <w:r w:rsidR="00360C6D" w:rsidRPr="0065796A">
              <w:rPr>
                <w:rStyle w:val="Hyperlink"/>
                <w:noProof/>
              </w:rPr>
              <w:t>Important considerations!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_Toc51697731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1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5E83030C" w14:textId="7153F10E" w:rsidR="00360C6D" w:rsidRDefault="00BC6044">
          <w:pPr>
            <w:pStyle w:val="TOC1"/>
            <w:tabs>
              <w:tab w:val="right" w:leader="dot" w:pos="8494"/>
            </w:tabs>
            <w:rPr>
              <w:noProof/>
            </w:rPr>
          </w:pPr>
          <w:hyperlink w:anchor="_Toc51697732" w:history="1">
            <w:r w:rsidR="00360C6D" w:rsidRPr="0065796A">
              <w:rPr>
                <w:rStyle w:val="Hyperlink"/>
                <w:noProof/>
              </w:rPr>
              <w:t>First design composite prism: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_Toc51697732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1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6318D9E5" w14:textId="6FE606A6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33" w:history="1">
            <w:r w:rsidR="00360C6D" w:rsidRPr="0065796A">
              <w:rPr>
                <w:rStyle w:val="Hyperlink"/>
                <w:noProof/>
                <w:lang w:val="en-US"/>
              </w:rPr>
              <w:t>Package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_Toc51697733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1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4B6C0DAB" w14:textId="450C3975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34" w:history="1">
            <w:r w:rsidR="00360C6D" w:rsidRPr="0065796A">
              <w:rPr>
                <w:rStyle w:val="Hyperlink"/>
                <w:noProof/>
                <w:lang w:val="en-US"/>
              </w:rPr>
              <w:t>Measurements of the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_Toc51697734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2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0B552D0B" w14:textId="18502811" w:rsidR="00360C6D" w:rsidRDefault="00BC6044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35" w:history="1">
            <w:r w:rsidR="00360C6D" w:rsidRPr="0065796A">
              <w:rPr>
                <w:rStyle w:val="Hyperlink"/>
                <w:noProof/>
                <w:lang w:val="en-US"/>
              </w:rPr>
              <w:t>Rectangular prism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_Toc51697735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2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5DADC341" w14:textId="770FD585" w:rsidR="00360C6D" w:rsidRDefault="00BC6044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36" w:history="1">
            <w:r w:rsidR="00360C6D" w:rsidRPr="0065796A">
              <w:rPr>
                <w:rStyle w:val="Hyperlink"/>
                <w:noProof/>
                <w:lang w:val="en-US"/>
              </w:rPr>
              <w:t>Half sphere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_Toc51697736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3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6E2880A8" w14:textId="21FAF490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37" w:history="1">
            <w:r w:rsidR="00360C6D" w:rsidRPr="0065796A">
              <w:rPr>
                <w:rStyle w:val="Hyperlink"/>
                <w:noProof/>
                <w:lang w:val="en-US"/>
              </w:rPr>
              <w:t>Surface area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_Toc51697737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4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06816D76" w14:textId="4B043F6D" w:rsidR="00360C6D" w:rsidRDefault="00BC6044" w:rsidP="00360C6D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38" w:history="1">
            <w:r w:rsidR="00360C6D" w:rsidRPr="0065796A">
              <w:rPr>
                <w:rStyle w:val="Hyperlink"/>
                <w:noProof/>
                <w:lang w:val="en-US"/>
              </w:rPr>
              <w:t>Rectangular prism (base)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_Toc51697738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4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2E510503" w14:textId="0625CC2B" w:rsidR="00360C6D" w:rsidRDefault="00BC6044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40" w:history="1">
            <w:r w:rsidR="00360C6D" w:rsidRPr="0065796A">
              <w:rPr>
                <w:rStyle w:val="Hyperlink"/>
                <w:noProof/>
                <w:lang w:val="en-US"/>
              </w:rPr>
              <w:t>Half sphere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_Toc51697740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7539FFF4" w14:textId="610C738D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1" w:history="1">
            <w:r w:rsidR="00360C6D" w:rsidRPr="0065796A">
              <w:rPr>
                <w:rStyle w:val="Hyperlink"/>
                <w:noProof/>
                <w:lang w:val="en-US"/>
              </w:rPr>
              <w:t>Volume of package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_Toc51697741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4D1D38DD" w14:textId="34AA0A5A" w:rsidR="00360C6D" w:rsidRDefault="00BC6044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42" w:history="1">
            <w:r w:rsidR="00360C6D" w:rsidRPr="0065796A">
              <w:rPr>
                <w:rStyle w:val="Hyperlink"/>
                <w:noProof/>
                <w:lang w:val="en-US"/>
              </w:rPr>
              <w:t>Rectangle (base)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_Toc51697742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751B4E9F" w14:textId="1E48A378" w:rsidR="00360C6D" w:rsidRDefault="00BC6044">
          <w:pPr>
            <w:pStyle w:val="TOC3"/>
            <w:tabs>
              <w:tab w:val="right" w:leader="dot" w:pos="8494"/>
            </w:tabs>
            <w:rPr>
              <w:noProof/>
            </w:rPr>
          </w:pPr>
          <w:hyperlink w:anchor="_Toc51697743" w:history="1">
            <w:r w:rsidR="00360C6D" w:rsidRPr="0065796A">
              <w:rPr>
                <w:rStyle w:val="Hyperlink"/>
                <w:noProof/>
                <w:lang w:val="en-US"/>
              </w:rPr>
              <w:t>Half circle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_Toc51697743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33A42FE2" w14:textId="1BDE4DF2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4" w:history="1">
            <w:r w:rsidR="00360C6D" w:rsidRPr="0065796A">
              <w:rPr>
                <w:rStyle w:val="Hyperlink"/>
                <w:noProof/>
                <w:lang w:val="en-US"/>
              </w:rPr>
              <w:t>Cost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_Toc51697744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3CCDD056" w14:textId="1495E089" w:rsidR="00360C6D" w:rsidRDefault="00BC6044">
          <w:pPr>
            <w:pStyle w:val="TOC1"/>
            <w:tabs>
              <w:tab w:val="right" w:leader="dot" w:pos="8494"/>
            </w:tabs>
            <w:rPr>
              <w:noProof/>
            </w:rPr>
          </w:pPr>
          <w:hyperlink w:anchor="_Toc51697745" w:history="1">
            <w:r w:rsidR="00360C6D" w:rsidRPr="0065796A">
              <w:rPr>
                <w:rStyle w:val="Hyperlink"/>
                <w:noProof/>
              </w:rPr>
              <w:t>Second design cylinder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_Toc51697745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5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3EBE47E9" w14:textId="2601864B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6" w:history="1">
            <w:r w:rsidR="00360C6D" w:rsidRPr="0065796A">
              <w:rPr>
                <w:rStyle w:val="Hyperlink"/>
                <w:noProof/>
                <w:lang w:val="en-US"/>
              </w:rPr>
              <w:t>Package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_Toc51697746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6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24D9993A" w14:textId="682C53FF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7" w:history="1">
            <w:r w:rsidR="00360C6D" w:rsidRPr="0065796A">
              <w:rPr>
                <w:rStyle w:val="Hyperlink"/>
                <w:noProof/>
                <w:lang w:val="en-US"/>
              </w:rPr>
              <w:t>Measurements of the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_Toc51697747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6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4AD808E8" w14:textId="7CA2B658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8" w:history="1">
            <w:r w:rsidR="00360C6D" w:rsidRPr="0065796A">
              <w:rPr>
                <w:rStyle w:val="Hyperlink"/>
                <w:noProof/>
                <w:lang w:val="en-US"/>
              </w:rPr>
              <w:t>Surface area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_Toc51697748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7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5CDA8705" w14:textId="12BA1BDC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49" w:history="1">
            <w:r w:rsidR="00360C6D" w:rsidRPr="0065796A">
              <w:rPr>
                <w:rStyle w:val="Hyperlink"/>
                <w:noProof/>
                <w:lang w:val="en-US"/>
              </w:rPr>
              <w:t>Volume of package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_Toc51697749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7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467AA362" w14:textId="3584985F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0" w:history="1">
            <w:r w:rsidR="00360C6D" w:rsidRPr="0065796A">
              <w:rPr>
                <w:rStyle w:val="Hyperlink"/>
                <w:noProof/>
                <w:lang w:val="en-US"/>
              </w:rPr>
              <w:t>Cost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_Toc51697750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7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69DAB4E6" w14:textId="2479DD26" w:rsidR="00360C6D" w:rsidRDefault="00BC6044">
          <w:pPr>
            <w:pStyle w:val="TOC1"/>
            <w:tabs>
              <w:tab w:val="right" w:leader="dot" w:pos="8494"/>
            </w:tabs>
            <w:rPr>
              <w:noProof/>
            </w:rPr>
          </w:pPr>
          <w:hyperlink w:anchor="_Toc51697751" w:history="1">
            <w:r w:rsidR="00360C6D" w:rsidRPr="0065796A">
              <w:rPr>
                <w:rStyle w:val="Hyperlink"/>
                <w:noProof/>
              </w:rPr>
              <w:t>Third design: Rectangular prism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_Toc51697751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8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065AD4A5" w14:textId="12966797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2" w:history="1">
            <w:r w:rsidR="00360C6D" w:rsidRPr="0065796A">
              <w:rPr>
                <w:rStyle w:val="Hyperlink"/>
                <w:noProof/>
                <w:lang w:val="en-US"/>
              </w:rPr>
              <w:t>Package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_Toc51697752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8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659C5F6F" w14:textId="28D9C788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3" w:history="1">
            <w:r w:rsidR="00360C6D" w:rsidRPr="0065796A">
              <w:rPr>
                <w:rStyle w:val="Hyperlink"/>
                <w:noProof/>
                <w:lang w:val="en-US"/>
              </w:rPr>
              <w:t>Measurements of the design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_Toc51697753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8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3B060695" w14:textId="0D9870C2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4" w:history="1">
            <w:r w:rsidR="00360C6D" w:rsidRPr="0065796A">
              <w:rPr>
                <w:rStyle w:val="Hyperlink"/>
                <w:noProof/>
                <w:lang w:val="en-US"/>
              </w:rPr>
              <w:t>Surface area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_Toc51697754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9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71375320" w14:textId="08DBBAF8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5" w:history="1">
            <w:r w:rsidR="00360C6D" w:rsidRPr="0065796A">
              <w:rPr>
                <w:rStyle w:val="Hyperlink"/>
                <w:noProof/>
                <w:lang w:val="en-US"/>
              </w:rPr>
              <w:t>Volume of package [Units in cm]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_Toc51697755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9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727CDA06" w14:textId="2D86D18A" w:rsidR="00360C6D" w:rsidRDefault="00BC6044">
          <w:pPr>
            <w:pStyle w:val="TOC2"/>
            <w:tabs>
              <w:tab w:val="right" w:leader="dot" w:pos="8494"/>
            </w:tabs>
            <w:rPr>
              <w:noProof/>
            </w:rPr>
          </w:pPr>
          <w:hyperlink w:anchor="_Toc51697756" w:history="1">
            <w:r w:rsidR="00360C6D" w:rsidRPr="0065796A">
              <w:rPr>
                <w:rStyle w:val="Hyperlink"/>
                <w:noProof/>
                <w:lang w:val="en-US"/>
              </w:rPr>
              <w:t>Cost</w:t>
            </w:r>
            <w:r w:rsidR="00360C6D">
              <w:rPr>
                <w:noProof/>
                <w:webHidden/>
              </w:rPr>
              <w:tab/>
            </w:r>
            <w:r w:rsidR="00360C6D">
              <w:rPr>
                <w:noProof/>
                <w:webHidden/>
              </w:rPr>
              <w:fldChar w:fldCharType="begin"/>
            </w:r>
            <w:r w:rsidR="00360C6D">
              <w:rPr>
                <w:noProof/>
                <w:webHidden/>
              </w:rPr>
              <w:instrText xml:space="preserve"> PAGEREF _Toc51697756 \h </w:instrText>
            </w:r>
            <w:r w:rsidR="00360C6D">
              <w:rPr>
                <w:noProof/>
                <w:webHidden/>
              </w:rPr>
            </w:r>
            <w:r w:rsidR="00360C6D">
              <w:rPr>
                <w:noProof/>
                <w:webHidden/>
              </w:rPr>
              <w:fldChar w:fldCharType="separate"/>
            </w:r>
            <w:r w:rsidR="00360C6D">
              <w:rPr>
                <w:noProof/>
                <w:webHidden/>
              </w:rPr>
              <w:t>9</w:t>
            </w:r>
            <w:r w:rsidR="00360C6D">
              <w:rPr>
                <w:noProof/>
                <w:webHidden/>
              </w:rPr>
              <w:fldChar w:fldCharType="end"/>
            </w:r>
          </w:hyperlink>
        </w:p>
        <w:p w14:paraId="391C1B54" w14:textId="2821750C" w:rsidR="00360C6D" w:rsidRDefault="00360C6D">
          <w:r>
            <w:rPr>
              <w:b/>
              <w:bCs/>
              <w:noProof/>
            </w:rPr>
            <w:fldChar w:fldCharType="end"/>
          </w:r>
        </w:p>
      </w:sdtContent>
    </w:sdt>
    <w:p w14:paraId="6535C08F" w14:textId="122F38FD" w:rsidR="00360C6D" w:rsidRDefault="00360C6D">
      <w:pPr>
        <w:rPr>
          <w:b/>
          <w:bCs/>
          <w:i/>
          <w:iCs/>
          <w:u w:val="single"/>
          <w:lang w:val="en-US"/>
        </w:rPr>
      </w:pPr>
    </w:p>
    <w:p w14:paraId="38AA0BCA" w14:textId="6E9321F7" w:rsidR="00BF5964" w:rsidRDefault="00BF5964">
      <w:pPr>
        <w:rPr>
          <w:b/>
          <w:bCs/>
          <w:i/>
          <w:iCs/>
          <w:u w:val="single"/>
          <w:lang w:val="en-US"/>
        </w:rPr>
      </w:pPr>
    </w:p>
    <w:p w14:paraId="1D8AFBEA" w14:textId="77777777" w:rsidR="00BF5964" w:rsidRDefault="00BF5964">
      <w:pPr>
        <w:rPr>
          <w:b/>
          <w:bCs/>
          <w:i/>
          <w:iCs/>
          <w:u w:val="single"/>
          <w:lang w:val="en-US"/>
        </w:rPr>
      </w:pPr>
    </w:p>
    <w:p w14:paraId="50D0ED1B" w14:textId="7A251772" w:rsidR="0084331B" w:rsidRDefault="0084331B" w:rsidP="0084331B">
      <w:pPr>
        <w:pStyle w:val="Heading1"/>
      </w:pPr>
      <w:bookmarkStart w:id="0" w:name="_Toc51697729"/>
      <w:r>
        <w:lastRenderedPageBreak/>
        <w:t>Instructions:</w:t>
      </w:r>
      <w:bookmarkEnd w:id="0"/>
    </w:p>
    <w:p w14:paraId="4068FE03" w14:textId="72FCBF1E" w:rsidR="0084331B" w:rsidRDefault="0084331B">
      <w:pPr>
        <w:rPr>
          <w:lang w:val="en-US"/>
        </w:rPr>
      </w:pPr>
      <w:r w:rsidRPr="0084331B">
        <w:rPr>
          <w:lang w:val="en-US"/>
        </w:rPr>
        <w:t>You will design three differently shaped packages for this sippy cup.</w:t>
      </w:r>
    </w:p>
    <w:p w14:paraId="5DC5F518" w14:textId="2A7E0041" w:rsidR="0084331B" w:rsidRPr="0084331B" w:rsidRDefault="0084331B" w:rsidP="0084331B">
      <w:pPr>
        <w:pStyle w:val="Heading1"/>
      </w:pPr>
      <w:bookmarkStart w:id="1" w:name="_Toc51697730"/>
      <w:r w:rsidRPr="0084331B">
        <w:t>Problem</w:t>
      </w:r>
      <w:r>
        <w:t xml:space="preserve"> and design</w:t>
      </w:r>
      <w:r w:rsidRPr="0084331B">
        <w:t>:</w:t>
      </w:r>
      <w:bookmarkEnd w:id="1"/>
    </w:p>
    <w:p w14:paraId="1F5123D1" w14:textId="5AD38898" w:rsidR="0084331B" w:rsidRDefault="0084331B">
      <w:pPr>
        <w:rPr>
          <w:lang w:val="en-US"/>
        </w:rPr>
      </w:pPr>
      <w:r>
        <w:rPr>
          <w:lang w:val="en-US"/>
        </w:rPr>
        <w:t>You must design 3 different packages for the following product:</w:t>
      </w:r>
    </w:p>
    <w:p w14:paraId="6F77A2FE" w14:textId="08F93CFD" w:rsidR="0084331B" w:rsidRPr="0045523D" w:rsidRDefault="0084331B">
      <w:pPr>
        <w:rPr>
          <w:noProof/>
          <w:lang w:val="en-US"/>
        </w:rPr>
      </w:pPr>
      <w:r>
        <w:rPr>
          <w:b/>
          <w:noProof/>
          <w:sz w:val="22"/>
          <w:lang w:val="en-US"/>
        </w:rPr>
        <w:drawing>
          <wp:inline distT="0" distB="0" distL="0" distR="0" wp14:anchorId="71B40952" wp14:editId="6C7672D3">
            <wp:extent cx="1905000" cy="190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523D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4EB7A5BA" wp14:editId="53449447">
            <wp:extent cx="2577859" cy="1962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88997" cy="197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7D8A" w14:textId="6DA87BC8" w:rsidR="0084331B" w:rsidRPr="0045523D" w:rsidRDefault="0084331B">
      <w:pPr>
        <w:rPr>
          <w:noProof/>
          <w:lang w:val="en-US"/>
        </w:rPr>
      </w:pPr>
    </w:p>
    <w:p w14:paraId="73A1877D" w14:textId="70A838D7" w:rsidR="0084331B" w:rsidRDefault="0084331B">
      <w:pPr>
        <w:rPr>
          <w:noProof/>
          <w:lang w:val="en-US"/>
        </w:rPr>
      </w:pPr>
      <w:r>
        <w:rPr>
          <w:noProof/>
        </w:rPr>
        <w:drawing>
          <wp:inline distT="0" distB="0" distL="0" distR="0" wp14:anchorId="0BA9A18F" wp14:editId="099C6DFA">
            <wp:extent cx="2524713" cy="199063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7888" cy="205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523D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090F244C" wp14:editId="214D3749">
            <wp:extent cx="2571750" cy="2068431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7215" cy="207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91A9" w14:textId="5FCB65D9" w:rsidR="000B5364" w:rsidRDefault="000B5364" w:rsidP="000B5364">
      <w:pPr>
        <w:pStyle w:val="Heading1"/>
        <w:rPr>
          <w:noProof/>
        </w:rPr>
      </w:pPr>
      <w:bookmarkStart w:id="2" w:name="_Toc51697731"/>
      <w:r>
        <w:rPr>
          <w:noProof/>
        </w:rPr>
        <w:t>Important considerations!</w:t>
      </w:r>
      <w:bookmarkEnd w:id="2"/>
    </w:p>
    <w:p w14:paraId="5265269D" w14:textId="190F11FF" w:rsidR="00FA0A2C" w:rsidRDefault="00FA0A2C">
      <w:pPr>
        <w:rPr>
          <w:noProof/>
          <w:lang w:val="en-US"/>
        </w:rPr>
      </w:pPr>
      <w:r>
        <w:rPr>
          <w:noProof/>
          <w:lang w:val="en-US"/>
        </w:rPr>
        <w:t>All the units expressed in the document are cm.</w:t>
      </w:r>
    </w:p>
    <w:p w14:paraId="72322725" w14:textId="39E5C933" w:rsidR="000B5364" w:rsidRDefault="000B5364">
      <w:pPr>
        <w:rPr>
          <w:lang w:val="en-US"/>
        </w:rPr>
      </w:pPr>
      <w:r>
        <w:rPr>
          <w:noProof/>
          <w:lang w:val="en-US"/>
        </w:rPr>
        <w:t xml:space="preserve">A slack of 2 cm was left between each of the measurements of the bottle to </w:t>
      </w:r>
      <w:r w:rsidR="00357A55">
        <w:rPr>
          <w:noProof/>
          <w:lang w:val="en-US"/>
        </w:rPr>
        <w:t>easen the entry of the product.</w:t>
      </w:r>
    </w:p>
    <w:p w14:paraId="6A56613A" w14:textId="79E00D17" w:rsidR="0084331B" w:rsidRDefault="0084331B" w:rsidP="0084331B">
      <w:pPr>
        <w:pStyle w:val="Heading1"/>
      </w:pPr>
      <w:bookmarkStart w:id="3" w:name="_Toc51697732"/>
      <w:r>
        <w:t>First design composite prism:</w:t>
      </w:r>
      <w:bookmarkEnd w:id="3"/>
    </w:p>
    <w:p w14:paraId="032D6FFD" w14:textId="67C9965F" w:rsidR="0092744B" w:rsidRDefault="0092744B" w:rsidP="0092744B">
      <w:pPr>
        <w:pStyle w:val="Heading2"/>
        <w:rPr>
          <w:lang w:val="en-US"/>
        </w:rPr>
      </w:pPr>
      <w:bookmarkStart w:id="4" w:name="_Toc51697733"/>
      <w:r>
        <w:rPr>
          <w:lang w:val="en-US"/>
        </w:rPr>
        <w:t>Package design</w:t>
      </w:r>
      <w:bookmarkEnd w:id="4"/>
    </w:p>
    <w:p w14:paraId="4D2670B0" w14:textId="61328956" w:rsidR="00253348" w:rsidRPr="00EA3CFD" w:rsidRDefault="00EA3CFD" w:rsidP="00EA3CFD">
      <w:pPr>
        <w:rPr>
          <w:lang w:val="en-US"/>
        </w:rPr>
      </w:pPr>
      <w:r>
        <w:rPr>
          <w:lang w:val="en-US"/>
        </w:rPr>
        <w:t>The design of the first model is a composite prism of a cylinder</w:t>
      </w:r>
      <w:r w:rsidR="00005ECA">
        <w:rPr>
          <w:lang w:val="en-US"/>
        </w:rPr>
        <w:t xml:space="preserve"> with </w:t>
      </w:r>
      <w:r w:rsidR="006B1347">
        <w:rPr>
          <w:lang w:val="en-US"/>
        </w:rPr>
        <w:t>a</w:t>
      </w:r>
      <w:r w:rsidR="00005ECA">
        <w:rPr>
          <w:lang w:val="en-US"/>
        </w:rPr>
        <w:t xml:space="preserve"> rectangular</w:t>
      </w:r>
      <w:r w:rsidR="006B1347">
        <w:rPr>
          <w:lang w:val="en-US"/>
        </w:rPr>
        <w:t xml:space="preserve"> prism and a half sphere, the product enters from the bottom part and fits smoothly with a little slack of +2 cm.</w:t>
      </w:r>
    </w:p>
    <w:p w14:paraId="012DFFAD" w14:textId="48B672F3" w:rsidR="0092744B" w:rsidRPr="00712D0D" w:rsidRDefault="00290661" w:rsidP="0092744B">
      <w:pPr>
        <w:rPr>
          <w:lang w:val="en-US"/>
        </w:rPr>
      </w:pPr>
      <w:r>
        <w:rPr>
          <w:lang w:val="en-US"/>
        </w:rPr>
        <w:lastRenderedPageBreak/>
        <w:t xml:space="preserve"> </w:t>
      </w:r>
      <w:r w:rsidR="006B1347">
        <w:rPr>
          <w:noProof/>
        </w:rPr>
        <w:drawing>
          <wp:inline distT="0" distB="0" distL="0" distR="0" wp14:anchorId="1A64AE92" wp14:editId="7C71ECD4">
            <wp:extent cx="3963643" cy="3714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3878" cy="372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3D41" w14:textId="718399B4" w:rsidR="0092744B" w:rsidRDefault="0092744B" w:rsidP="0092744B">
      <w:pPr>
        <w:pStyle w:val="Heading2"/>
        <w:rPr>
          <w:lang w:val="en-US"/>
        </w:rPr>
      </w:pPr>
      <w:bookmarkStart w:id="5" w:name="_Toc51697734"/>
      <w:r>
        <w:rPr>
          <w:lang w:val="en-US"/>
        </w:rPr>
        <w:t>Measurements of the design</w:t>
      </w:r>
      <w:bookmarkEnd w:id="5"/>
      <w:r w:rsidR="00FA0A2C">
        <w:rPr>
          <w:lang w:val="en-US"/>
        </w:rPr>
        <w:t xml:space="preserve"> </w:t>
      </w:r>
    </w:p>
    <w:p w14:paraId="60AC95B6" w14:textId="58993631" w:rsidR="00142A27" w:rsidRDefault="006B1347" w:rsidP="00142A27">
      <w:pPr>
        <w:pStyle w:val="Heading3"/>
        <w:rPr>
          <w:lang w:val="en-US"/>
        </w:rPr>
      </w:pPr>
      <w:bookmarkStart w:id="6" w:name="_Toc51697735"/>
      <w:r>
        <w:rPr>
          <w:lang w:val="en-US"/>
        </w:rPr>
        <w:t>Rectangular prism</w:t>
      </w:r>
      <w:bookmarkEnd w:id="6"/>
    </w:p>
    <w:p w14:paraId="12610DD4" w14:textId="3D637E28" w:rsidR="00142A27" w:rsidRPr="001D7019" w:rsidRDefault="00581E57" w:rsidP="00142A27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 xml:space="preserve">l=13   w=7.6  </m:t>
          </m:r>
          <m:r>
            <w:rPr>
              <w:rFonts w:ascii="Cambria Math" w:hAnsi="Cambria Math"/>
              <w:lang w:val="en-US"/>
            </w:rPr>
            <m:t xml:space="preserve">h=10.2 </m:t>
          </m:r>
        </m:oMath>
      </m:oMathPara>
    </w:p>
    <w:p w14:paraId="2CEBA1F8" w14:textId="78BE67E1" w:rsidR="001D7019" w:rsidRDefault="001D7019" w:rsidP="00142A27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Image </w:t>
      </w:r>
    </w:p>
    <w:p w14:paraId="3BA41D19" w14:textId="1E507BA9" w:rsidR="001D7019" w:rsidRDefault="00684039" w:rsidP="00142A27">
      <w:pPr>
        <w:rPr>
          <w:rFonts w:eastAsiaTheme="minorEastAsia"/>
          <w:lang w:val="en-US"/>
        </w:rPr>
      </w:pPr>
      <w:r>
        <w:rPr>
          <w:noProof/>
        </w:rPr>
        <w:drawing>
          <wp:inline distT="0" distB="0" distL="0" distR="0" wp14:anchorId="0F919EAA" wp14:editId="45B3D072">
            <wp:extent cx="4879188" cy="30575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9985" cy="307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B87F" w14:textId="14D78657" w:rsidR="00684039" w:rsidRPr="00E24972" w:rsidRDefault="00E61303" w:rsidP="00142A27">
      <w:pPr>
        <w:rPr>
          <w:rFonts w:eastAsiaTheme="minorEastAsia"/>
          <w:lang w:val="en-US"/>
        </w:rPr>
      </w:pPr>
      <w:r w:rsidRPr="00E61303">
        <w:rPr>
          <w:rFonts w:eastAsiaTheme="minorEastAsia"/>
          <w:noProof/>
          <w:lang w:val="en-US"/>
        </w:rPr>
        <w:lastRenderedPageBreak/>
        <w:drawing>
          <wp:inline distT="0" distB="0" distL="0" distR="0" wp14:anchorId="2B498156" wp14:editId="5400F12C">
            <wp:extent cx="5400040" cy="4436110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A0CB6" w14:textId="77777777" w:rsidR="00E24972" w:rsidRPr="00CA0BF0" w:rsidRDefault="00E24972" w:rsidP="00142A27">
      <w:pPr>
        <w:rPr>
          <w:rFonts w:eastAsiaTheme="minorEastAsia"/>
          <w:lang w:val="en-US"/>
        </w:rPr>
      </w:pPr>
    </w:p>
    <w:p w14:paraId="4D441C88" w14:textId="4FC3E68E" w:rsidR="00CA0BF0" w:rsidRPr="00142A27" w:rsidRDefault="00CA0BF0" w:rsidP="00CA0BF0">
      <w:pPr>
        <w:pStyle w:val="Heading3"/>
        <w:rPr>
          <w:lang w:val="en-US"/>
        </w:rPr>
      </w:pPr>
      <w:bookmarkStart w:id="7" w:name="_Toc51697736"/>
      <w:r>
        <w:rPr>
          <w:lang w:val="en-US"/>
        </w:rPr>
        <w:t>Half sphere</w:t>
      </w:r>
      <w:bookmarkEnd w:id="7"/>
      <w:r>
        <w:rPr>
          <w:lang w:val="en-US"/>
        </w:rPr>
        <w:t xml:space="preserve"> </w:t>
      </w:r>
    </w:p>
    <w:p w14:paraId="5658DA4C" w14:textId="596AF45B" w:rsidR="0092744B" w:rsidRPr="001D7019" w:rsidRDefault="001D7019" w:rsidP="0092744B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r=2.8</m:t>
          </m:r>
        </m:oMath>
      </m:oMathPara>
    </w:p>
    <w:p w14:paraId="5151E7DC" w14:textId="22411CD8" w:rsidR="001D7019" w:rsidRDefault="001D7019" w:rsidP="0092744B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Image</w:t>
      </w:r>
    </w:p>
    <w:p w14:paraId="36FC546D" w14:textId="1AE58C9A" w:rsidR="001D7019" w:rsidRDefault="00290661" w:rsidP="0092744B">
      <w:pPr>
        <w:rPr>
          <w:rFonts w:eastAsiaTheme="minorEastAsia"/>
          <w:lang w:val="en-US"/>
        </w:rPr>
      </w:pPr>
      <w:r>
        <w:rPr>
          <w:noProof/>
        </w:rPr>
        <w:drawing>
          <wp:inline distT="0" distB="0" distL="0" distR="0" wp14:anchorId="734FAE22" wp14:editId="22794511">
            <wp:extent cx="3238500" cy="259567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56958" cy="261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EF114" w14:textId="77777777" w:rsidR="001D7019" w:rsidRPr="001D7019" w:rsidRDefault="001D7019" w:rsidP="0092744B">
      <w:pPr>
        <w:rPr>
          <w:rFonts w:eastAsiaTheme="minorEastAsia"/>
          <w:lang w:val="en-US"/>
        </w:rPr>
      </w:pPr>
    </w:p>
    <w:p w14:paraId="38A89930" w14:textId="719320EE" w:rsidR="00AB0C09" w:rsidRPr="00AB0C09" w:rsidRDefault="0092744B" w:rsidP="00360C6D">
      <w:pPr>
        <w:pStyle w:val="Heading2"/>
        <w:rPr>
          <w:lang w:val="en-US"/>
        </w:rPr>
      </w:pPr>
      <w:bookmarkStart w:id="8" w:name="_Toc51697737"/>
      <w:r>
        <w:rPr>
          <w:lang w:val="en-US"/>
        </w:rPr>
        <w:lastRenderedPageBreak/>
        <w:t>Surface area</w:t>
      </w:r>
      <w:r w:rsidR="00FA0A2C">
        <w:rPr>
          <w:lang w:val="en-US"/>
        </w:rPr>
        <w:t xml:space="preserve"> [Units in cm]</w:t>
      </w:r>
      <w:bookmarkEnd w:id="8"/>
    </w:p>
    <w:p w14:paraId="0C1C839D" w14:textId="5ECBE39C" w:rsidR="00253348" w:rsidRPr="0084331B" w:rsidRDefault="00CA0BF0" w:rsidP="00253348">
      <w:pPr>
        <w:pStyle w:val="Heading3"/>
        <w:rPr>
          <w:rFonts w:eastAsiaTheme="minorEastAsia"/>
          <w:noProof/>
          <w:lang w:val="en-US"/>
        </w:rPr>
      </w:pPr>
      <w:bookmarkStart w:id="9" w:name="_Toc51697738"/>
      <w:r>
        <w:rPr>
          <w:rFonts w:eastAsiaTheme="minorEastAsia"/>
          <w:noProof/>
          <w:lang w:val="en-US"/>
        </w:rPr>
        <w:t>Rectangular prism</w:t>
      </w:r>
      <w:r w:rsidR="006C4EAF">
        <w:rPr>
          <w:rFonts w:eastAsiaTheme="minorEastAsia"/>
          <w:noProof/>
          <w:lang w:val="en-US"/>
        </w:rPr>
        <w:t xml:space="preserve"> (base)</w:t>
      </w:r>
      <w:bookmarkEnd w:id="9"/>
    </w:p>
    <w:p w14:paraId="647A0B0C" w14:textId="687501BB" w:rsidR="00253348" w:rsidRDefault="00253348" w:rsidP="0092744B">
      <w:pPr>
        <w:pStyle w:val="Heading2"/>
        <w:rPr>
          <w:noProof/>
          <w:lang w:val="en-US"/>
        </w:rPr>
      </w:pPr>
      <w:bookmarkStart w:id="10" w:name="_Toc51697739"/>
      <w:r>
        <w:rPr>
          <w:noProof/>
        </w:rPr>
        <w:drawing>
          <wp:inline distT="0" distB="0" distL="0" distR="0" wp14:anchorId="73D79B75" wp14:editId="123C27CF">
            <wp:extent cx="2057728" cy="17049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72376" cy="171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m:rPr>
            <m:sty m:val="bi"/>
          </m:rPr>
          <w:rPr>
            <w:rFonts w:ascii="Cambria Math" w:hAnsi="Cambria Math"/>
            <w:lang w:val="en-US"/>
          </w:rPr>
          <m:t xml:space="preserve"> SA=2(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13</m:t>
            </m:r>
          </m:e>
        </m:d>
        <m:r>
          <m:rPr>
            <m:sty m:val="bi"/>
          </m:rPr>
          <w:rPr>
            <w:rFonts w:ascii="Cambria Math" w:hAnsi="Cambria Math"/>
            <w:lang w:val="en-US"/>
          </w:rPr>
          <m:t>*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7.6</m:t>
            </m:r>
          </m:e>
        </m:d>
        <m:r>
          <m:rPr>
            <m:sty m:val="bi"/>
          </m:rPr>
          <w:rPr>
            <w:rFonts w:ascii="Cambria Math" w:hAnsi="Cambria Math"/>
            <w:lang w:val="en-US"/>
          </w:rPr>
          <m:t>+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13</m:t>
            </m:r>
          </m:e>
        </m:d>
        <m:r>
          <m:rPr>
            <m:sty m:val="bi"/>
          </m:rPr>
          <w:rPr>
            <w:rFonts w:ascii="Cambria Math" w:hAnsi="Cambria Math"/>
            <w:lang w:val="en-US"/>
          </w:rPr>
          <m:t>*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10.2</m:t>
            </m:r>
          </m:e>
        </m:d>
        <m:r>
          <m:rPr>
            <m:sty m:val="bi"/>
          </m:rPr>
          <w:rPr>
            <w:rFonts w:ascii="Cambria Math" w:eastAsiaTheme="minorEastAsia" w:hAnsi="Cambria Math"/>
            <w:noProof/>
            <w:lang w:val="en-US"/>
          </w:rPr>
          <m:t>+</m:t>
        </m:r>
        <m:d>
          <m:dPr>
            <m:ctrlPr>
              <w:rPr>
                <w:rFonts w:ascii="Cambria Math" w:eastAsiaTheme="minorEastAsia" w:hAnsi="Cambria Math"/>
                <w:i w:val="0"/>
                <w:noProof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noProof/>
                <w:lang w:val="en-US"/>
              </w:rPr>
              <m:t>7.6</m:t>
            </m:r>
          </m:e>
        </m:d>
        <m:r>
          <m:rPr>
            <m:sty m:val="bi"/>
          </m:rPr>
          <w:rPr>
            <w:rFonts w:ascii="Cambria Math" w:eastAsiaTheme="minorEastAsia" w:hAnsi="Cambria Math"/>
            <w:noProof/>
            <w:lang w:val="en-US"/>
          </w:rPr>
          <m:t>*(10.2)</m:t>
        </m:r>
      </m:oMath>
      <w:bookmarkEnd w:id="10"/>
    </w:p>
    <w:p w14:paraId="6BD046F6" w14:textId="11D240F8" w:rsidR="003412DA" w:rsidRPr="003412DA" w:rsidRDefault="003412DA" w:rsidP="003412DA">
      <w:pPr>
        <w:rPr>
          <w:lang w:val="en-US"/>
        </w:rPr>
      </w:pPr>
      <w:r>
        <w:rPr>
          <w:lang w:val="en-US"/>
        </w:rPr>
        <w:t>SA=</w:t>
      </w:r>
      <w:r w:rsidR="00C40223">
        <w:rPr>
          <w:lang w:val="en-US"/>
        </w:rPr>
        <w:t>617</w:t>
      </w:r>
      <w:r w:rsidR="008E5FB2">
        <w:rPr>
          <w:lang w:val="en-US"/>
        </w:rPr>
        <w:t>.84cm2</w:t>
      </w:r>
    </w:p>
    <w:p w14:paraId="7BAB6F56" w14:textId="383834C1" w:rsidR="00253348" w:rsidRDefault="00D05EF5" w:rsidP="00253348">
      <w:pPr>
        <w:pStyle w:val="Heading3"/>
        <w:rPr>
          <w:lang w:val="en-US"/>
        </w:rPr>
      </w:pPr>
      <w:bookmarkStart w:id="11" w:name="_Toc51697740"/>
      <w:r>
        <w:rPr>
          <w:lang w:val="en-US"/>
        </w:rPr>
        <w:t xml:space="preserve">Half </w:t>
      </w:r>
      <w:r w:rsidR="00CA0BF0">
        <w:rPr>
          <w:lang w:val="en-US"/>
        </w:rPr>
        <w:t>sphere</w:t>
      </w:r>
      <w:bookmarkEnd w:id="11"/>
      <w:r>
        <w:rPr>
          <w:lang w:val="en-US"/>
        </w:rPr>
        <w:t xml:space="preserve"> </w:t>
      </w:r>
    </w:p>
    <w:p w14:paraId="56DEC4B9" w14:textId="27F9C4F2" w:rsidR="005F5983" w:rsidRDefault="005F5983" w:rsidP="005F5983">
      <w:pPr>
        <w:rPr>
          <w:lang w:val="en-US"/>
        </w:rPr>
      </w:pPr>
      <w:r>
        <w:rPr>
          <w:noProof/>
        </w:rPr>
        <w:drawing>
          <wp:inline distT="0" distB="0" distL="0" distR="0" wp14:anchorId="5508324F" wp14:editId="65046B31">
            <wp:extent cx="2305050" cy="156660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1540" cy="157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Formula: </w:t>
      </w:r>
      <w:r w:rsidR="00FC337C">
        <w:rPr>
          <w:noProof/>
        </w:rPr>
        <w:drawing>
          <wp:inline distT="0" distB="0" distL="0" distR="0" wp14:anchorId="340545B1" wp14:editId="494F5F9B">
            <wp:extent cx="533400" cy="285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FCE21" w14:textId="77777777" w:rsidR="005F5983" w:rsidRPr="005F5983" w:rsidRDefault="005F5983" w:rsidP="005F5983">
      <w:pPr>
        <w:rPr>
          <w:lang w:val="en-US"/>
        </w:rPr>
      </w:pPr>
    </w:p>
    <w:p w14:paraId="4D3B400B" w14:textId="735B1454" w:rsidR="00253348" w:rsidRPr="00A81D2A" w:rsidRDefault="00AB0C09" w:rsidP="00253348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 xml:space="preserve"> SA=2π*</m:t>
          </m:r>
          <m:sSup>
            <m:sSupPr>
              <m:ctrlPr>
                <w:rPr>
                  <w:rFonts w:ascii="Cambria Math" w:hAnsi="Cambria Math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3.8</m:t>
                  </m: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</m:oMath>
      </m:oMathPara>
    </w:p>
    <w:p w14:paraId="0E864202" w14:textId="4A1324C3" w:rsidR="00A81D2A" w:rsidRDefault="00A81D2A" w:rsidP="00253348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SA= </w:t>
      </w:r>
      <w:r w:rsidR="003412DA">
        <w:rPr>
          <w:rFonts w:eastAsiaTheme="minorEastAsia"/>
          <w:lang w:val="en-US"/>
        </w:rPr>
        <w:t>90.72</w:t>
      </w:r>
      <w:r w:rsidR="008E5FB2">
        <w:rPr>
          <w:rFonts w:eastAsiaTheme="minorEastAsia"/>
          <w:lang w:val="en-US"/>
        </w:rPr>
        <w:t>cm2</w:t>
      </w:r>
    </w:p>
    <w:p w14:paraId="5B762F4B" w14:textId="60014402" w:rsidR="008E5FB2" w:rsidRDefault="008E5FB2" w:rsidP="00253348">
      <w:pPr>
        <w:rPr>
          <w:rFonts w:eastAsiaTheme="minorEastAsia"/>
          <w:lang w:val="en-US"/>
        </w:rPr>
      </w:pPr>
    </w:p>
    <w:p w14:paraId="2B9AF2EB" w14:textId="22A4A360" w:rsidR="008E5FB2" w:rsidRPr="008E5FB2" w:rsidRDefault="008E5FB2" w:rsidP="00253348">
      <w:pPr>
        <w:rPr>
          <w:b/>
          <w:bCs/>
          <w:lang w:val="en-US"/>
        </w:rPr>
      </w:pPr>
      <w:r>
        <w:rPr>
          <w:rFonts w:eastAsiaTheme="minorEastAsia"/>
          <w:b/>
          <w:bCs/>
          <w:lang w:val="en-US"/>
        </w:rPr>
        <w:t xml:space="preserve">Total surface area= </w:t>
      </w:r>
      <w:r w:rsidR="00A43EA0">
        <w:rPr>
          <w:rFonts w:eastAsiaTheme="minorEastAsia"/>
          <w:b/>
          <w:bCs/>
          <w:lang w:val="en-US"/>
        </w:rPr>
        <w:t>708.56</w:t>
      </w:r>
    </w:p>
    <w:p w14:paraId="78C071AE" w14:textId="316F6A74" w:rsidR="0092744B" w:rsidRDefault="0092744B" w:rsidP="0092744B">
      <w:pPr>
        <w:pStyle w:val="Heading2"/>
        <w:rPr>
          <w:lang w:val="en-US"/>
        </w:rPr>
      </w:pPr>
      <w:bookmarkStart w:id="12" w:name="_Toc51697741"/>
      <w:r>
        <w:rPr>
          <w:rFonts w:eastAsiaTheme="minorEastAsia"/>
          <w:noProof/>
          <w:lang w:val="en-US"/>
        </w:rPr>
        <w:t>Volume of package</w:t>
      </w:r>
      <w:r w:rsidR="00FA0A2C">
        <w:rPr>
          <w:rFonts w:eastAsiaTheme="minorEastAsia"/>
          <w:noProof/>
          <w:lang w:val="en-US"/>
        </w:rPr>
        <w:t xml:space="preserve"> </w:t>
      </w:r>
      <w:r w:rsidR="00FA0A2C">
        <w:rPr>
          <w:lang w:val="en-US"/>
        </w:rPr>
        <w:t>[Units in cm]</w:t>
      </w:r>
      <w:bookmarkEnd w:id="12"/>
    </w:p>
    <w:p w14:paraId="1A53AA80" w14:textId="20010086" w:rsidR="006C4EAF" w:rsidRDefault="006C4EAF" w:rsidP="006C4EAF">
      <w:pPr>
        <w:pStyle w:val="Heading3"/>
        <w:rPr>
          <w:lang w:val="en-US"/>
        </w:rPr>
      </w:pPr>
      <w:bookmarkStart w:id="13" w:name="_Toc51697742"/>
      <w:r>
        <w:rPr>
          <w:lang w:val="en-US"/>
        </w:rPr>
        <w:t>Rectangle (base)</w:t>
      </w:r>
      <w:bookmarkEnd w:id="13"/>
    </w:p>
    <w:p w14:paraId="617DE992" w14:textId="317BBC3D" w:rsidR="006C4EAF" w:rsidRDefault="00142A27" w:rsidP="006C4EAF">
      <w:pPr>
        <w:rPr>
          <w:lang w:val="en-US"/>
        </w:rPr>
      </w:pPr>
      <w:r>
        <w:rPr>
          <w:noProof/>
        </w:rPr>
        <w:drawing>
          <wp:inline distT="0" distB="0" distL="0" distR="0" wp14:anchorId="105CCDC9" wp14:editId="534F61E6">
            <wp:extent cx="504825" cy="3048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347">
        <w:rPr>
          <w:lang w:val="en-US"/>
        </w:rPr>
        <w:t xml:space="preserve"> 13*7.6* 10.2 </w:t>
      </w:r>
    </w:p>
    <w:p w14:paraId="72F143C7" w14:textId="458857BE" w:rsidR="006B1347" w:rsidRPr="006C4EAF" w:rsidRDefault="006B1347" w:rsidP="006C4EAF">
      <w:pPr>
        <w:rPr>
          <w:lang w:val="en-US"/>
        </w:rPr>
      </w:pPr>
      <w:r>
        <w:rPr>
          <w:lang w:val="en-US"/>
        </w:rPr>
        <w:t xml:space="preserve">V= </w:t>
      </w:r>
      <w:r w:rsidR="00C42EA5">
        <w:rPr>
          <w:lang w:val="en-US"/>
        </w:rPr>
        <w:t>1007.76</w:t>
      </w:r>
    </w:p>
    <w:p w14:paraId="5C0BA679" w14:textId="466BD24B" w:rsidR="006C4EAF" w:rsidRPr="006C4EAF" w:rsidRDefault="006C4EAF" w:rsidP="006C4EAF">
      <w:pPr>
        <w:pStyle w:val="Heading3"/>
        <w:rPr>
          <w:lang w:val="en-US"/>
        </w:rPr>
      </w:pPr>
      <w:bookmarkStart w:id="14" w:name="_Toc51697743"/>
      <w:r>
        <w:rPr>
          <w:lang w:val="en-US"/>
        </w:rPr>
        <w:t>Half circle</w:t>
      </w:r>
      <w:bookmarkEnd w:id="14"/>
    </w:p>
    <w:p w14:paraId="09D60C30" w14:textId="5E78636F" w:rsidR="0092744B" w:rsidRDefault="006C4EAF" w:rsidP="0092744B">
      <w:pPr>
        <w:rPr>
          <w:rFonts w:eastAsiaTheme="minorEastAsia"/>
          <w:noProof/>
          <w:lang w:val="en-US"/>
        </w:rPr>
      </w:pPr>
      <w:r>
        <w:rPr>
          <w:noProof/>
        </w:rPr>
        <w:drawing>
          <wp:inline distT="0" distB="0" distL="0" distR="0" wp14:anchorId="141F29CA" wp14:editId="4FF0A861">
            <wp:extent cx="3438525" cy="602437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42392" cy="6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B9422" w14:textId="19A6C1B3" w:rsidR="006C4EAF" w:rsidRPr="0084331B" w:rsidRDefault="00BC6044" w:rsidP="0092744B">
      <w:pPr>
        <w:rPr>
          <w:rFonts w:eastAsiaTheme="minorEastAsia"/>
          <w:noProof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noProof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π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3.8</m:t>
              </m:r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</m:oMath>
      </m:oMathPara>
    </w:p>
    <w:p w14:paraId="739E372B" w14:textId="77777777" w:rsidR="0092744B" w:rsidRDefault="0092744B" w:rsidP="0092744B">
      <w:pPr>
        <w:pStyle w:val="Heading2"/>
        <w:rPr>
          <w:lang w:val="en-US"/>
        </w:rPr>
      </w:pPr>
      <w:bookmarkStart w:id="15" w:name="_Toc51697744"/>
      <w:r>
        <w:rPr>
          <w:lang w:val="en-US"/>
        </w:rPr>
        <w:lastRenderedPageBreak/>
        <w:t>Cost</w:t>
      </w:r>
      <w:bookmarkEnd w:id="15"/>
    </w:p>
    <w:p w14:paraId="17B7737F" w14:textId="77777777" w:rsidR="0092744B" w:rsidRDefault="0092744B" w:rsidP="0092744B">
      <w:pPr>
        <w:tabs>
          <w:tab w:val="left" w:pos="7000"/>
        </w:tabs>
        <w:rPr>
          <w:lang w:val="en-US"/>
        </w:rPr>
      </w:pPr>
      <w:r w:rsidRPr="0045523D">
        <w:rPr>
          <w:lang w:val="en-US"/>
        </w:rPr>
        <w:t>If the material cost is $0.10 for a 100 cm</w:t>
      </w:r>
      <w:r w:rsidRPr="0045523D">
        <w:rPr>
          <w:vertAlign w:val="superscript"/>
          <w:lang w:val="en-US"/>
        </w:rPr>
        <w:t>2</w:t>
      </w:r>
      <w:r w:rsidRPr="0045523D">
        <w:rPr>
          <w:lang w:val="en-US"/>
        </w:rPr>
        <w:t xml:space="preserve"> of cardstock, calculate how much it will cost to create each of your designs.</w:t>
      </w:r>
    </w:p>
    <w:p w14:paraId="236324D1" w14:textId="3ADCE6A2" w:rsidR="0084331B" w:rsidRDefault="00C42EA5" w:rsidP="0084331B">
      <w:pPr>
        <w:rPr>
          <w:lang w:val="en-US"/>
        </w:rPr>
      </w:pPr>
      <w:r>
        <w:rPr>
          <w:lang w:val="en-US"/>
        </w:rPr>
        <w:t xml:space="preserve">The cost of this design would be </w:t>
      </w:r>
    </w:p>
    <w:p w14:paraId="5FF9211C" w14:textId="77777777" w:rsidR="00C42EA5" w:rsidRPr="008E5FB2" w:rsidRDefault="00C42EA5" w:rsidP="00C42EA5">
      <w:pPr>
        <w:rPr>
          <w:b/>
          <w:bCs/>
          <w:lang w:val="en-US"/>
        </w:rPr>
      </w:pPr>
      <w:r>
        <w:rPr>
          <w:rFonts w:eastAsiaTheme="minorEastAsia"/>
          <w:b/>
          <w:bCs/>
          <w:lang w:val="en-US"/>
        </w:rPr>
        <w:t>Total surface area= 708.56</w:t>
      </w:r>
    </w:p>
    <w:p w14:paraId="5BCCF8DC" w14:textId="03D85F53" w:rsidR="0084331B" w:rsidRDefault="00F44927" w:rsidP="0084331B">
      <w:pPr>
        <w:rPr>
          <w:lang w:val="en-US"/>
        </w:rPr>
      </w:pPr>
      <w:r>
        <w:rPr>
          <w:lang w:val="en-US"/>
        </w:rPr>
        <w:t>Cost= $0.7085</w:t>
      </w:r>
    </w:p>
    <w:p w14:paraId="3AF20070" w14:textId="77777777" w:rsidR="0084331B" w:rsidRPr="0084331B" w:rsidRDefault="0084331B" w:rsidP="0084331B">
      <w:pPr>
        <w:rPr>
          <w:lang w:val="en-US"/>
        </w:rPr>
      </w:pPr>
    </w:p>
    <w:p w14:paraId="3FC681ED" w14:textId="1F9492CA" w:rsidR="00185F95" w:rsidRDefault="0084331B" w:rsidP="003D798E">
      <w:pPr>
        <w:pStyle w:val="Heading1"/>
      </w:pPr>
      <w:bookmarkStart w:id="16" w:name="_Toc51697745"/>
      <w:r>
        <w:t>Second design cylinder design</w:t>
      </w:r>
      <w:bookmarkEnd w:id="16"/>
    </w:p>
    <w:p w14:paraId="170915D9" w14:textId="4DCD2081" w:rsidR="007912B9" w:rsidRDefault="007912B9" w:rsidP="00185F95">
      <w:pPr>
        <w:pStyle w:val="Heading2"/>
        <w:rPr>
          <w:lang w:val="en-US"/>
        </w:rPr>
      </w:pPr>
      <w:bookmarkStart w:id="17" w:name="_Toc51697746"/>
      <w:r>
        <w:rPr>
          <w:lang w:val="en-US"/>
        </w:rPr>
        <w:t>Package design</w:t>
      </w:r>
      <w:bookmarkEnd w:id="17"/>
    </w:p>
    <w:p w14:paraId="53A372F8" w14:textId="42A2B669" w:rsidR="00F44927" w:rsidRPr="00712D0D" w:rsidRDefault="00193938" w:rsidP="00712D0D">
      <w:pPr>
        <w:rPr>
          <w:lang w:val="en-US"/>
        </w:rPr>
      </w:pPr>
      <w:r>
        <w:rPr>
          <w:noProof/>
        </w:rPr>
        <w:drawing>
          <wp:inline distT="0" distB="0" distL="0" distR="0" wp14:anchorId="2BA8AFB7" wp14:editId="08DB8336">
            <wp:extent cx="4143375" cy="380524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50759" cy="381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FEFB2" w14:textId="4B7010E1" w:rsidR="007912B9" w:rsidRDefault="00712D0D" w:rsidP="005F2DA2">
      <w:pPr>
        <w:pStyle w:val="Heading2"/>
        <w:rPr>
          <w:lang w:val="en-US"/>
        </w:rPr>
      </w:pPr>
      <w:bookmarkStart w:id="18" w:name="_Toc51697747"/>
      <w:r>
        <w:rPr>
          <w:lang w:val="en-US"/>
        </w:rPr>
        <w:t>Measurements of the design</w:t>
      </w:r>
      <w:bookmarkEnd w:id="18"/>
    </w:p>
    <w:p w14:paraId="311C52B8" w14:textId="2DB4C7CE" w:rsidR="00257D77" w:rsidRPr="00257D77" w:rsidRDefault="00257D77" w:rsidP="00712D0D">
      <w:pPr>
        <w:rPr>
          <w:rFonts w:eastAsiaTheme="majorEastAsia" w:cstheme="majorBidi"/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r=4cm    h=</m:t>
          </m:r>
          <m:r>
            <w:rPr>
              <w:rFonts w:ascii="Cambria Math" w:hAnsi="Cambria Math"/>
              <w:lang w:val="en-US"/>
            </w:rPr>
            <m:t>11.2cm</m:t>
          </m:r>
        </m:oMath>
      </m:oMathPara>
    </w:p>
    <w:p w14:paraId="7A1BA3F1" w14:textId="4D95BD65" w:rsidR="00257D77" w:rsidRDefault="003C080B" w:rsidP="00712D0D">
      <w:pPr>
        <w:rPr>
          <w:rFonts w:eastAsiaTheme="majorEastAsia" w:cstheme="majorBidi"/>
          <w:i/>
          <w:lang w:val="en-US"/>
        </w:rPr>
      </w:pPr>
      <w:r>
        <w:rPr>
          <w:noProof/>
        </w:rPr>
        <w:drawing>
          <wp:inline distT="0" distB="0" distL="0" distR="0" wp14:anchorId="7122050E" wp14:editId="1CB16ABE">
            <wp:extent cx="3715144" cy="20288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20243" cy="203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FA6BC" w14:textId="18AB9B12" w:rsidR="00447867" w:rsidRPr="00257D77" w:rsidRDefault="00892C6A" w:rsidP="00712D0D">
      <w:pPr>
        <w:rPr>
          <w:rFonts w:eastAsiaTheme="majorEastAsia" w:cstheme="majorBidi"/>
          <w:i/>
          <w:lang w:val="en-US"/>
        </w:rPr>
      </w:pPr>
      <w:r w:rsidRPr="00892C6A">
        <w:rPr>
          <w:rFonts w:eastAsiaTheme="majorEastAsia" w:cstheme="majorBidi"/>
          <w:i/>
          <w:noProof/>
          <w:lang w:val="en-US"/>
        </w:rPr>
        <w:lastRenderedPageBreak/>
        <w:drawing>
          <wp:inline distT="0" distB="0" distL="0" distR="0" wp14:anchorId="0A68BDA3" wp14:editId="297656BA">
            <wp:extent cx="4457700" cy="3046584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61394" cy="304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E753F" w14:textId="0D0FDFC0" w:rsidR="00185F95" w:rsidRPr="00185F95" w:rsidRDefault="00185F95" w:rsidP="00185F95">
      <w:pPr>
        <w:pStyle w:val="Heading2"/>
        <w:rPr>
          <w:lang w:val="en-US"/>
        </w:rPr>
      </w:pPr>
      <w:bookmarkStart w:id="19" w:name="_Toc51697748"/>
      <w:r>
        <w:rPr>
          <w:lang w:val="en-US"/>
        </w:rPr>
        <w:t>Surface area</w:t>
      </w:r>
      <w:r w:rsidR="00FA0A2C">
        <w:rPr>
          <w:lang w:val="en-US"/>
        </w:rPr>
        <w:t xml:space="preserve"> [Units in cm]</w:t>
      </w:r>
      <w:bookmarkEnd w:id="19"/>
    </w:p>
    <w:p w14:paraId="3831FF8E" w14:textId="684555E1" w:rsidR="0084331B" w:rsidRDefault="0084331B">
      <w:pPr>
        <w:rPr>
          <w:rFonts w:eastAsiaTheme="minorEastAsia"/>
          <w:noProof/>
          <w:lang w:val="en-US"/>
        </w:rPr>
      </w:pPr>
      <w:r>
        <w:rPr>
          <w:noProof/>
        </w:rPr>
        <w:drawing>
          <wp:inline distT="0" distB="0" distL="0" distR="0" wp14:anchorId="693846F2" wp14:editId="4318412C">
            <wp:extent cx="2073992" cy="1905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86460" cy="191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hAnsi="Cambria Math"/>
            <w:lang w:val="en-US"/>
          </w:rPr>
          <m:t>SA=2π</m:t>
        </m:r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4</m:t>
                </m:r>
              </m:e>
            </m:d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+2π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4</m:t>
            </m:r>
          </m:e>
        </m:d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11.2</m:t>
            </m:r>
          </m:e>
        </m:d>
      </m:oMath>
    </w:p>
    <w:p w14:paraId="04D4CB7A" w14:textId="34483B70" w:rsidR="00193938" w:rsidRPr="0084331B" w:rsidRDefault="00193938">
      <w:pPr>
        <w:rPr>
          <w:rFonts w:eastAsiaTheme="minorEastAsia"/>
          <w:noProof/>
          <w:lang w:val="en-US"/>
        </w:rPr>
      </w:pPr>
      <w:r>
        <w:rPr>
          <w:rFonts w:eastAsiaTheme="minorEastAsia"/>
          <w:noProof/>
          <w:lang w:val="en-US"/>
        </w:rPr>
        <w:t xml:space="preserve">SA= </w:t>
      </w:r>
      <w:r w:rsidR="00F5234C">
        <w:rPr>
          <w:rFonts w:eastAsiaTheme="minorEastAsia"/>
          <w:noProof/>
          <w:lang w:val="en-US"/>
        </w:rPr>
        <w:t>382.01</w:t>
      </w:r>
      <w:r w:rsidR="0064059E">
        <w:rPr>
          <w:rFonts w:eastAsiaTheme="minorEastAsia"/>
          <w:noProof/>
          <w:lang w:val="en-US"/>
        </w:rPr>
        <w:t>cm2</w:t>
      </w:r>
    </w:p>
    <w:p w14:paraId="02191861" w14:textId="7D6335A6" w:rsidR="0084331B" w:rsidRDefault="00DE6F01" w:rsidP="00187B93">
      <w:pPr>
        <w:pStyle w:val="Heading2"/>
        <w:rPr>
          <w:rFonts w:eastAsiaTheme="minorEastAsia"/>
          <w:noProof/>
          <w:lang w:val="en-US"/>
        </w:rPr>
      </w:pPr>
      <w:bookmarkStart w:id="20" w:name="_Toc51697749"/>
      <w:r>
        <w:rPr>
          <w:rFonts w:eastAsiaTheme="minorEastAsia"/>
          <w:noProof/>
          <w:lang w:val="en-US"/>
        </w:rPr>
        <w:t xml:space="preserve">Volume </w:t>
      </w:r>
      <w:r w:rsidR="000C61EB">
        <w:rPr>
          <w:rFonts w:eastAsiaTheme="minorEastAsia"/>
          <w:noProof/>
          <w:lang w:val="en-US"/>
        </w:rPr>
        <w:t>of package</w:t>
      </w:r>
      <w:r w:rsidR="00FA0A2C">
        <w:rPr>
          <w:rFonts w:eastAsiaTheme="minorEastAsia"/>
          <w:noProof/>
          <w:lang w:val="en-US"/>
        </w:rPr>
        <w:t xml:space="preserve"> </w:t>
      </w:r>
      <w:r w:rsidR="00FA0A2C">
        <w:rPr>
          <w:lang w:val="en-US"/>
        </w:rPr>
        <w:t>[Units in cm]</w:t>
      </w:r>
      <w:bookmarkEnd w:id="20"/>
    </w:p>
    <w:p w14:paraId="13389842" w14:textId="484FA44C" w:rsidR="002E76F5" w:rsidRDefault="00BB1195">
      <w:pPr>
        <w:rPr>
          <w:rFonts w:eastAsiaTheme="minorEastAsia"/>
          <w:noProof/>
          <w:lang w:val="en-US"/>
        </w:rPr>
      </w:pPr>
      <w:r>
        <w:rPr>
          <w:noProof/>
        </w:rPr>
        <w:drawing>
          <wp:inline distT="0" distB="0" distL="0" distR="0" wp14:anchorId="01D0A1FD" wp14:editId="3BE310CC">
            <wp:extent cx="571500" cy="2762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EC2B0" w14:textId="64835DC1" w:rsidR="00D85D60" w:rsidRDefault="00D85D60">
      <w:pPr>
        <w:rPr>
          <w:rFonts w:eastAsiaTheme="minorEastAsia"/>
          <w:noProof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π</m:t>
          </m:r>
          <m:sSup>
            <m:sSupPr>
              <m:ctrlPr>
                <w:rPr>
                  <w:rFonts w:ascii="Cambria Math" w:hAnsi="Cambria Math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noProof/>
              <w:lang w:val="en-US"/>
            </w:rPr>
            <m:t>*(11.2)</m:t>
          </m:r>
        </m:oMath>
      </m:oMathPara>
    </w:p>
    <w:p w14:paraId="2B1DA3CE" w14:textId="50423E65" w:rsidR="00AB0C09" w:rsidRPr="0084331B" w:rsidRDefault="00D85D60">
      <w:pPr>
        <w:rPr>
          <w:rFonts w:eastAsiaTheme="minorEastAsia"/>
          <w:noProof/>
          <w:lang w:val="en-US"/>
        </w:rPr>
      </w:pPr>
      <w:r>
        <w:rPr>
          <w:rFonts w:eastAsiaTheme="minorEastAsia"/>
          <w:noProof/>
          <w:lang w:val="en-US"/>
        </w:rPr>
        <w:t>V= 562.97</w:t>
      </w:r>
      <w:r w:rsidR="0064059E">
        <w:rPr>
          <w:rFonts w:eastAsiaTheme="minorEastAsia"/>
          <w:noProof/>
          <w:lang w:val="en-US"/>
        </w:rPr>
        <w:t>cm3</w:t>
      </w:r>
    </w:p>
    <w:p w14:paraId="4EBFB45C" w14:textId="3ADB1484" w:rsidR="0084331B" w:rsidRDefault="0045523D" w:rsidP="0045523D">
      <w:pPr>
        <w:pStyle w:val="Heading2"/>
        <w:rPr>
          <w:lang w:val="en-US"/>
        </w:rPr>
      </w:pPr>
      <w:bookmarkStart w:id="21" w:name="_Toc51697750"/>
      <w:r>
        <w:rPr>
          <w:lang w:val="en-US"/>
        </w:rPr>
        <w:t>Cost</w:t>
      </w:r>
      <w:bookmarkEnd w:id="21"/>
    </w:p>
    <w:p w14:paraId="07C77A51" w14:textId="3D330EC5" w:rsidR="0045523D" w:rsidRDefault="0045523D" w:rsidP="0045523D">
      <w:pPr>
        <w:tabs>
          <w:tab w:val="left" w:pos="7000"/>
        </w:tabs>
        <w:rPr>
          <w:lang w:val="en-US"/>
        </w:rPr>
      </w:pPr>
      <w:r w:rsidRPr="0045523D">
        <w:rPr>
          <w:lang w:val="en-US"/>
        </w:rPr>
        <w:t>If the material cost is $0.10 for a 100 cm</w:t>
      </w:r>
      <w:r w:rsidRPr="0045523D">
        <w:rPr>
          <w:vertAlign w:val="superscript"/>
          <w:lang w:val="en-US"/>
        </w:rPr>
        <w:t>2</w:t>
      </w:r>
      <w:r w:rsidRPr="0045523D">
        <w:rPr>
          <w:lang w:val="en-US"/>
        </w:rPr>
        <w:t xml:space="preserve"> of cardstock, calculate how much it will cost to create each of your designs.</w:t>
      </w:r>
    </w:p>
    <w:p w14:paraId="6ACA7B9F" w14:textId="05A88B84" w:rsidR="0045523D" w:rsidRPr="0045523D" w:rsidRDefault="00D85D60" w:rsidP="0045523D">
      <w:pPr>
        <w:tabs>
          <w:tab w:val="left" w:pos="7000"/>
        </w:tabs>
        <w:rPr>
          <w:lang w:val="en-US"/>
        </w:rPr>
      </w:pPr>
      <w:r>
        <w:rPr>
          <w:lang w:val="en-US"/>
        </w:rPr>
        <w:t xml:space="preserve">Cost = </w:t>
      </w:r>
      <w:r w:rsidR="0064059E">
        <w:rPr>
          <w:lang w:val="en-US"/>
        </w:rPr>
        <w:t xml:space="preserve">$3.82 </w:t>
      </w:r>
    </w:p>
    <w:p w14:paraId="0F617265" w14:textId="286E511A" w:rsidR="0084331B" w:rsidRDefault="0084331B">
      <w:pPr>
        <w:rPr>
          <w:lang w:val="en-US"/>
        </w:rPr>
      </w:pPr>
    </w:p>
    <w:p w14:paraId="2B2A2611" w14:textId="5BAAFE03" w:rsidR="0084331B" w:rsidRDefault="0084331B" w:rsidP="0092744B">
      <w:pPr>
        <w:pStyle w:val="Heading1"/>
      </w:pPr>
      <w:bookmarkStart w:id="22" w:name="_Toc51697751"/>
      <w:r>
        <w:lastRenderedPageBreak/>
        <w:t>Third design: Rectangular prism</w:t>
      </w:r>
      <w:bookmarkEnd w:id="22"/>
    </w:p>
    <w:p w14:paraId="1CFA4FF2" w14:textId="77777777" w:rsidR="0092744B" w:rsidRDefault="0092744B" w:rsidP="0092744B">
      <w:pPr>
        <w:pStyle w:val="Heading2"/>
        <w:rPr>
          <w:lang w:val="en-US"/>
        </w:rPr>
      </w:pPr>
      <w:bookmarkStart w:id="23" w:name="_Toc51697752"/>
      <w:r>
        <w:rPr>
          <w:lang w:val="en-US"/>
        </w:rPr>
        <w:t>Package design</w:t>
      </w:r>
      <w:bookmarkEnd w:id="23"/>
    </w:p>
    <w:p w14:paraId="49D9B3FB" w14:textId="1A6C49E5" w:rsidR="0092744B" w:rsidRDefault="0006549C" w:rsidP="0092744B">
      <w:pPr>
        <w:rPr>
          <w:lang w:val="en-US"/>
        </w:rPr>
      </w:pPr>
      <w:r>
        <w:rPr>
          <w:noProof/>
        </w:rPr>
        <w:drawing>
          <wp:inline distT="0" distB="0" distL="0" distR="0" wp14:anchorId="475B889E" wp14:editId="08BFDE8B">
            <wp:extent cx="5193477" cy="4486275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7786" cy="448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21B3" w14:textId="77777777" w:rsidR="0064059E" w:rsidRPr="00712D0D" w:rsidRDefault="0064059E" w:rsidP="0092744B">
      <w:pPr>
        <w:rPr>
          <w:lang w:val="en-US"/>
        </w:rPr>
      </w:pPr>
    </w:p>
    <w:p w14:paraId="3FDA7F72" w14:textId="77777777" w:rsidR="0092744B" w:rsidRDefault="0092744B" w:rsidP="0092744B">
      <w:pPr>
        <w:pStyle w:val="Heading2"/>
        <w:rPr>
          <w:lang w:val="en-US"/>
        </w:rPr>
      </w:pPr>
      <w:bookmarkStart w:id="24" w:name="_Toc51697753"/>
      <w:r>
        <w:rPr>
          <w:lang w:val="en-US"/>
        </w:rPr>
        <w:t>Measurements of the design</w:t>
      </w:r>
      <w:bookmarkEnd w:id="24"/>
    </w:p>
    <w:p w14:paraId="3C581B65" w14:textId="6F0EBA92" w:rsidR="0092744B" w:rsidRDefault="001775D9" w:rsidP="0092744B">
      <w:pPr>
        <w:rPr>
          <w:lang w:val="en-US"/>
        </w:rPr>
      </w:pPr>
      <w:r>
        <w:rPr>
          <w:lang w:val="en-US"/>
        </w:rPr>
        <w:t>l=13</w:t>
      </w:r>
    </w:p>
    <w:p w14:paraId="23186575" w14:textId="4E30553A" w:rsidR="001775D9" w:rsidRDefault="001775D9" w:rsidP="0092744B">
      <w:pPr>
        <w:rPr>
          <w:lang w:val="en-US"/>
        </w:rPr>
      </w:pPr>
      <w:r>
        <w:rPr>
          <w:lang w:val="en-US"/>
        </w:rPr>
        <w:t>w=7.6</w:t>
      </w:r>
    </w:p>
    <w:p w14:paraId="2F425F79" w14:textId="73D7A1A2" w:rsidR="001775D9" w:rsidRDefault="001775D9" w:rsidP="0092744B">
      <w:pPr>
        <w:rPr>
          <w:lang w:val="en-US"/>
        </w:rPr>
      </w:pPr>
      <w:r>
        <w:rPr>
          <w:lang w:val="en-US"/>
        </w:rPr>
        <w:t>h=13.6</w:t>
      </w:r>
    </w:p>
    <w:p w14:paraId="3260BAB0" w14:textId="2BE149C2" w:rsidR="00994DAB" w:rsidRDefault="00994DAB" w:rsidP="0092744B">
      <w:pPr>
        <w:rPr>
          <w:lang w:val="en-US"/>
        </w:rPr>
      </w:pPr>
      <w:r>
        <w:rPr>
          <w:noProof/>
        </w:rPr>
        <w:drawing>
          <wp:inline distT="0" distB="0" distL="0" distR="0" wp14:anchorId="6E6221C2" wp14:editId="5A44FA9D">
            <wp:extent cx="5400040" cy="2414270"/>
            <wp:effectExtent l="0" t="0" r="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76BD8" w14:textId="4869B127" w:rsidR="00D2005D" w:rsidRPr="00712D0D" w:rsidRDefault="00D2005D" w:rsidP="0092744B">
      <w:pPr>
        <w:rPr>
          <w:lang w:val="en-US"/>
        </w:rPr>
      </w:pPr>
      <w:r w:rsidRPr="00D2005D">
        <w:rPr>
          <w:noProof/>
          <w:lang w:val="en-US"/>
        </w:rPr>
        <w:lastRenderedPageBreak/>
        <w:drawing>
          <wp:inline distT="0" distB="0" distL="0" distR="0" wp14:anchorId="19BE10EB" wp14:editId="57745E85">
            <wp:extent cx="5400040" cy="4297045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C983" w14:textId="5402C025" w:rsidR="0092744B" w:rsidRPr="00185F95" w:rsidRDefault="0092744B" w:rsidP="0092744B">
      <w:pPr>
        <w:pStyle w:val="Heading2"/>
        <w:rPr>
          <w:lang w:val="en-US"/>
        </w:rPr>
      </w:pPr>
      <w:bookmarkStart w:id="25" w:name="_Toc51697754"/>
      <w:r>
        <w:rPr>
          <w:lang w:val="en-US"/>
        </w:rPr>
        <w:t>Surface area</w:t>
      </w:r>
      <w:r w:rsidR="00FA0A2C">
        <w:rPr>
          <w:lang w:val="en-US"/>
        </w:rPr>
        <w:t xml:space="preserve"> [Units in cm]</w:t>
      </w:r>
      <w:bookmarkEnd w:id="25"/>
    </w:p>
    <w:p w14:paraId="2D825592" w14:textId="378B50BB" w:rsidR="0092744B" w:rsidRPr="00C34D5B" w:rsidRDefault="002643B9" w:rsidP="0092744B">
      <w:pPr>
        <w:rPr>
          <w:rFonts w:eastAsiaTheme="minorEastAsia"/>
          <w:noProof/>
          <w:lang w:val="en-US"/>
        </w:rPr>
      </w:pPr>
      <w:r>
        <w:rPr>
          <w:noProof/>
        </w:rPr>
        <w:drawing>
          <wp:inline distT="0" distB="0" distL="0" distR="0" wp14:anchorId="6C4D7C65" wp14:editId="5F211271">
            <wp:extent cx="2089824" cy="177165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11988" cy="1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hAnsi="Cambria Math"/>
            <w:lang w:val="en-US"/>
          </w:rPr>
          <m:t>SA=2(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13</m:t>
            </m:r>
          </m:e>
        </m:d>
        <m:r>
          <m:rPr>
            <m:sty m:val="p"/>
          </m:rPr>
          <w:rPr>
            <w:rFonts w:ascii="Cambria Math" w:hAnsi="Cambria Math"/>
            <w:lang w:val="en-US"/>
          </w:rPr>
          <m:t>*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7.6</m:t>
            </m:r>
          </m:e>
        </m:d>
        <m:r>
          <m:rPr>
            <m:sty m:val="p"/>
          </m:rPr>
          <w:rPr>
            <w:rFonts w:ascii="Cambria Math" w:hAnsi="Cambria Math"/>
            <w:lang w:val="en-US"/>
          </w:rPr>
          <m:t>+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13</m:t>
            </m:r>
          </m:e>
        </m:d>
        <m:r>
          <m:rPr>
            <m:sty m:val="p"/>
          </m:rPr>
          <w:rPr>
            <w:rFonts w:ascii="Cambria Math" w:hAnsi="Cambria Math"/>
            <w:lang w:val="en-US"/>
          </w:rPr>
          <m:t>*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13.6</m:t>
            </m:r>
          </m:e>
        </m:d>
        <m:r>
          <w:rPr>
            <w:rFonts w:ascii="Cambria Math" w:eastAsiaTheme="minorEastAsia" w:hAnsi="Cambria Math"/>
            <w:noProof/>
            <w:lang w:val="en-US"/>
          </w:rPr>
          <m:t>+</m:t>
        </m:r>
        <m:d>
          <m:dPr>
            <m:ctrlPr>
              <w:rPr>
                <w:rFonts w:ascii="Cambria Math" w:eastAsiaTheme="minorEastAsia" w:hAnsi="Cambria Math"/>
                <w:i/>
                <w:noProof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lang w:val="en-US"/>
              </w:rPr>
              <m:t>7.6</m:t>
            </m:r>
          </m:e>
        </m:d>
        <m:r>
          <w:rPr>
            <w:rFonts w:ascii="Cambria Math" w:eastAsiaTheme="minorEastAsia" w:hAnsi="Cambria Math"/>
            <w:noProof/>
            <w:lang w:val="en-US"/>
          </w:rPr>
          <m:t>*(13.6)</m:t>
        </m:r>
      </m:oMath>
    </w:p>
    <w:p w14:paraId="4D6B7470" w14:textId="3E3C4189" w:rsidR="00C34D5B" w:rsidRPr="00C34D5B" w:rsidRDefault="00C34D5B" w:rsidP="0092744B">
      <w:pPr>
        <w:rPr>
          <w:rFonts w:eastAsiaTheme="minorEastAsia"/>
          <w:noProof/>
          <w:lang w:val="en-US"/>
        </w:rPr>
      </w:pPr>
      <w:r>
        <w:rPr>
          <w:rFonts w:eastAsiaTheme="minorEastAsia"/>
          <w:noProof/>
          <w:lang w:val="en-US"/>
        </w:rPr>
        <w:t>SA=</w:t>
      </w:r>
      <w:r w:rsidR="007662B6">
        <w:rPr>
          <w:rFonts w:eastAsiaTheme="minorEastAsia"/>
          <w:noProof/>
          <w:lang w:val="en-US"/>
        </w:rPr>
        <w:t>757</w:t>
      </w:r>
      <w:r w:rsidR="004F055A">
        <w:rPr>
          <w:rFonts w:eastAsiaTheme="minorEastAsia"/>
          <w:noProof/>
          <w:lang w:val="en-US"/>
        </w:rPr>
        <w:t>.92</w:t>
      </w:r>
    </w:p>
    <w:p w14:paraId="7C19979B" w14:textId="41024ED9" w:rsidR="0092744B" w:rsidRDefault="0092744B" w:rsidP="0092744B">
      <w:pPr>
        <w:pStyle w:val="Heading2"/>
        <w:rPr>
          <w:rFonts w:eastAsiaTheme="minorEastAsia"/>
          <w:noProof/>
          <w:lang w:val="en-US"/>
        </w:rPr>
      </w:pPr>
      <w:bookmarkStart w:id="26" w:name="_Toc51697755"/>
      <w:r>
        <w:rPr>
          <w:rFonts w:eastAsiaTheme="minorEastAsia"/>
          <w:noProof/>
          <w:lang w:val="en-US"/>
        </w:rPr>
        <w:t>Volume of package</w:t>
      </w:r>
      <w:r w:rsidR="00FA0A2C">
        <w:rPr>
          <w:rFonts w:eastAsiaTheme="minorEastAsia"/>
          <w:noProof/>
          <w:lang w:val="en-US"/>
        </w:rPr>
        <w:t xml:space="preserve"> </w:t>
      </w:r>
      <w:r w:rsidR="00FA0A2C">
        <w:rPr>
          <w:lang w:val="en-US"/>
        </w:rPr>
        <w:t>[Units in cm]</w:t>
      </w:r>
      <w:bookmarkEnd w:id="26"/>
    </w:p>
    <w:p w14:paraId="7CD9FFC7" w14:textId="5EB4F74E" w:rsidR="0092744B" w:rsidRDefault="004F055A" w:rsidP="0092744B">
      <w:pPr>
        <w:rPr>
          <w:rFonts w:eastAsiaTheme="minorEastAsia"/>
          <w:noProof/>
          <w:lang w:val="en-US"/>
        </w:rPr>
      </w:pPr>
      <w:r>
        <w:rPr>
          <w:noProof/>
        </w:rPr>
        <w:drawing>
          <wp:inline distT="0" distB="0" distL="0" distR="0" wp14:anchorId="3FB01C29" wp14:editId="6235324D">
            <wp:extent cx="666750" cy="314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eastAsiaTheme="minorEastAsia" w:hAnsi="Cambria Math"/>
            <w:noProof/>
            <w:lang w:val="en-US"/>
          </w:rPr>
          <m:t>v=13*7.6*13.6</m:t>
        </m:r>
      </m:oMath>
    </w:p>
    <w:p w14:paraId="616E3D7B" w14:textId="7C68EA11" w:rsidR="001775D9" w:rsidRPr="0084331B" w:rsidRDefault="001775D9" w:rsidP="0092744B">
      <w:pPr>
        <w:rPr>
          <w:rFonts w:eastAsiaTheme="minorEastAsia"/>
          <w:noProof/>
          <w:lang w:val="en-US"/>
        </w:rPr>
      </w:pPr>
      <w:r>
        <w:rPr>
          <w:rFonts w:eastAsiaTheme="minorEastAsia"/>
          <w:noProof/>
          <w:lang w:val="en-US"/>
        </w:rPr>
        <w:t>v=</w:t>
      </w:r>
      <w:r w:rsidR="00151D2E">
        <w:rPr>
          <w:rFonts w:eastAsiaTheme="minorEastAsia"/>
          <w:noProof/>
          <w:lang w:val="en-US"/>
        </w:rPr>
        <w:t>1343 cm3</w:t>
      </w:r>
    </w:p>
    <w:p w14:paraId="523679D7" w14:textId="77777777" w:rsidR="0092744B" w:rsidRDefault="0092744B" w:rsidP="0092744B">
      <w:pPr>
        <w:pStyle w:val="Heading2"/>
        <w:rPr>
          <w:lang w:val="en-US"/>
        </w:rPr>
      </w:pPr>
      <w:bookmarkStart w:id="27" w:name="_Toc51697756"/>
      <w:r>
        <w:rPr>
          <w:lang w:val="en-US"/>
        </w:rPr>
        <w:t>Cost</w:t>
      </w:r>
      <w:bookmarkEnd w:id="27"/>
    </w:p>
    <w:p w14:paraId="0EED1363" w14:textId="1174CFF9" w:rsidR="0092744B" w:rsidRDefault="0092744B" w:rsidP="0092744B">
      <w:pPr>
        <w:tabs>
          <w:tab w:val="left" w:pos="7000"/>
        </w:tabs>
        <w:rPr>
          <w:lang w:val="en-US"/>
        </w:rPr>
      </w:pPr>
      <w:r w:rsidRPr="0045523D">
        <w:rPr>
          <w:lang w:val="en-US"/>
        </w:rPr>
        <w:t>If the material cost is $0.10 for a 100 cm</w:t>
      </w:r>
      <w:r w:rsidRPr="0045523D">
        <w:rPr>
          <w:vertAlign w:val="superscript"/>
          <w:lang w:val="en-US"/>
        </w:rPr>
        <w:t>2</w:t>
      </w:r>
      <w:r w:rsidRPr="0045523D">
        <w:rPr>
          <w:lang w:val="en-US"/>
        </w:rPr>
        <w:t xml:space="preserve"> of cardstock, calculate how much it will cost to create each of your designs.</w:t>
      </w:r>
    </w:p>
    <w:p w14:paraId="495B440C" w14:textId="4D4E49DD" w:rsidR="00151D2E" w:rsidRDefault="00151D2E" w:rsidP="0092744B">
      <w:pPr>
        <w:tabs>
          <w:tab w:val="left" w:pos="7000"/>
        </w:tabs>
        <w:rPr>
          <w:lang w:val="en-US"/>
        </w:rPr>
      </w:pPr>
    </w:p>
    <w:p w14:paraId="4F748464" w14:textId="781837E4" w:rsidR="00151D2E" w:rsidRDefault="00211DD9" w:rsidP="0092744B">
      <w:pPr>
        <w:tabs>
          <w:tab w:val="left" w:pos="7000"/>
        </w:tabs>
        <w:rPr>
          <w:lang w:val="en-US"/>
        </w:rPr>
      </w:pPr>
      <w:r>
        <w:rPr>
          <w:lang w:val="en-US"/>
        </w:rPr>
        <w:lastRenderedPageBreak/>
        <w:t>$0.10 per 100cm2</w:t>
      </w:r>
    </w:p>
    <w:p w14:paraId="5425194B" w14:textId="3AA1F6C4" w:rsidR="00211DD9" w:rsidRDefault="0006549C" w:rsidP="0092744B">
      <w:pPr>
        <w:tabs>
          <w:tab w:val="left" w:pos="7000"/>
        </w:tabs>
        <w:rPr>
          <w:lang w:val="en-US"/>
        </w:rPr>
      </w:pPr>
      <w:r>
        <w:rPr>
          <w:lang w:val="en-US"/>
        </w:rPr>
        <w:t xml:space="preserve">Cost= </w:t>
      </w:r>
      <w:r w:rsidR="00360C6D">
        <w:rPr>
          <w:lang w:val="en-US"/>
        </w:rPr>
        <w:t xml:space="preserve">$0.757 </w:t>
      </w:r>
    </w:p>
    <w:p w14:paraId="7172A2D9" w14:textId="77777777" w:rsidR="0084331B" w:rsidRPr="0084331B" w:rsidRDefault="0084331B">
      <w:pPr>
        <w:rPr>
          <w:lang w:val="en-US"/>
        </w:rPr>
      </w:pPr>
    </w:p>
    <w:sectPr w:rsidR="0084331B" w:rsidRPr="0084331B" w:rsidSect="000B0FEF">
      <w:footerReference w:type="default" r:id="rId3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33C42" w14:textId="77777777" w:rsidR="006C5741" w:rsidRDefault="006C5741" w:rsidP="0084331B">
      <w:pPr>
        <w:spacing w:after="0" w:line="240" w:lineRule="auto"/>
      </w:pPr>
      <w:r>
        <w:separator/>
      </w:r>
    </w:p>
  </w:endnote>
  <w:endnote w:type="continuationSeparator" w:id="0">
    <w:p w14:paraId="0CAD6953" w14:textId="77777777" w:rsidR="006C5741" w:rsidRDefault="006C5741" w:rsidP="0084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142624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09AAC1" w14:textId="488E8C77" w:rsidR="0084331B" w:rsidRDefault="0084331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97E2508" w14:textId="77777777" w:rsidR="0084331B" w:rsidRDefault="00843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D5C5C" w14:textId="77777777" w:rsidR="006C5741" w:rsidRDefault="006C5741" w:rsidP="0084331B">
      <w:pPr>
        <w:spacing w:after="0" w:line="240" w:lineRule="auto"/>
      </w:pPr>
      <w:r>
        <w:separator/>
      </w:r>
    </w:p>
  </w:footnote>
  <w:footnote w:type="continuationSeparator" w:id="0">
    <w:p w14:paraId="7AEF3A34" w14:textId="77777777" w:rsidR="006C5741" w:rsidRDefault="006C5741" w:rsidP="00843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1B"/>
    <w:rsid w:val="00005ECA"/>
    <w:rsid w:val="00054A10"/>
    <w:rsid w:val="0006549C"/>
    <w:rsid w:val="000B0FEF"/>
    <w:rsid w:val="000B5364"/>
    <w:rsid w:val="000C61EB"/>
    <w:rsid w:val="00111E5A"/>
    <w:rsid w:val="00121D67"/>
    <w:rsid w:val="00142A27"/>
    <w:rsid w:val="00151D2E"/>
    <w:rsid w:val="001775D9"/>
    <w:rsid w:val="00185F95"/>
    <w:rsid w:val="00187B93"/>
    <w:rsid w:val="00193938"/>
    <w:rsid w:val="001D7019"/>
    <w:rsid w:val="001F77B9"/>
    <w:rsid w:val="00211DD9"/>
    <w:rsid w:val="00253348"/>
    <w:rsid w:val="00257D77"/>
    <w:rsid w:val="002643B9"/>
    <w:rsid w:val="00290661"/>
    <w:rsid w:val="002E76F5"/>
    <w:rsid w:val="0032699B"/>
    <w:rsid w:val="003412DA"/>
    <w:rsid w:val="00357A55"/>
    <w:rsid w:val="00360C6D"/>
    <w:rsid w:val="003963CB"/>
    <w:rsid w:val="003C080B"/>
    <w:rsid w:val="003D798E"/>
    <w:rsid w:val="00447867"/>
    <w:rsid w:val="0045523D"/>
    <w:rsid w:val="004C5D65"/>
    <w:rsid w:val="004E2FBC"/>
    <w:rsid w:val="004E50FD"/>
    <w:rsid w:val="004F055A"/>
    <w:rsid w:val="00581E57"/>
    <w:rsid w:val="005E1F26"/>
    <w:rsid w:val="005E4F40"/>
    <w:rsid w:val="005F2DA2"/>
    <w:rsid w:val="005F5983"/>
    <w:rsid w:val="006251D0"/>
    <w:rsid w:val="0064059E"/>
    <w:rsid w:val="00684039"/>
    <w:rsid w:val="006B1347"/>
    <w:rsid w:val="006C4EAF"/>
    <w:rsid w:val="006C5741"/>
    <w:rsid w:val="006E5C5C"/>
    <w:rsid w:val="0070460B"/>
    <w:rsid w:val="00712D0D"/>
    <w:rsid w:val="007662B6"/>
    <w:rsid w:val="007912B9"/>
    <w:rsid w:val="0084331B"/>
    <w:rsid w:val="00844AB2"/>
    <w:rsid w:val="00892C6A"/>
    <w:rsid w:val="008A0ADA"/>
    <w:rsid w:val="008E5AF2"/>
    <w:rsid w:val="008E5FB2"/>
    <w:rsid w:val="0092744B"/>
    <w:rsid w:val="00930960"/>
    <w:rsid w:val="0099158C"/>
    <w:rsid w:val="00994DAB"/>
    <w:rsid w:val="00A43EA0"/>
    <w:rsid w:val="00A71F22"/>
    <w:rsid w:val="00A81D2A"/>
    <w:rsid w:val="00AB0C09"/>
    <w:rsid w:val="00B64954"/>
    <w:rsid w:val="00B91C2D"/>
    <w:rsid w:val="00B946D7"/>
    <w:rsid w:val="00BA726B"/>
    <w:rsid w:val="00BB1195"/>
    <w:rsid w:val="00BC6044"/>
    <w:rsid w:val="00BF5964"/>
    <w:rsid w:val="00C34D5B"/>
    <w:rsid w:val="00C40223"/>
    <w:rsid w:val="00C42EA5"/>
    <w:rsid w:val="00C5504D"/>
    <w:rsid w:val="00CA0BF0"/>
    <w:rsid w:val="00CB6FBA"/>
    <w:rsid w:val="00D05EF5"/>
    <w:rsid w:val="00D2005D"/>
    <w:rsid w:val="00D45B4F"/>
    <w:rsid w:val="00D67654"/>
    <w:rsid w:val="00D85D60"/>
    <w:rsid w:val="00DE6F01"/>
    <w:rsid w:val="00E21257"/>
    <w:rsid w:val="00E24972"/>
    <w:rsid w:val="00E61303"/>
    <w:rsid w:val="00EA2FC2"/>
    <w:rsid w:val="00EA3CFD"/>
    <w:rsid w:val="00EE2BAD"/>
    <w:rsid w:val="00F260A0"/>
    <w:rsid w:val="00F44927"/>
    <w:rsid w:val="00F5234C"/>
    <w:rsid w:val="00FA0A2C"/>
    <w:rsid w:val="00FC337C"/>
    <w:rsid w:val="00F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78AA"/>
  <w15:chartTrackingRefBased/>
  <w15:docId w15:val="{2105D914-D709-49D2-B562-8EA18D38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5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4331B"/>
    <w:pPr>
      <w:keepNext/>
      <w:keepLines/>
      <w:spacing w:before="240" w:after="0"/>
      <w:outlineLvl w:val="0"/>
    </w:pPr>
    <w:rPr>
      <w:rFonts w:eastAsiaTheme="majorEastAsia" w:cstheme="majorBidi"/>
      <w:b/>
      <w:i/>
      <w:color w:val="000000" w:themeColor="text1"/>
      <w:szCs w:val="32"/>
      <w:u w:val="single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523D"/>
    <w:pPr>
      <w:keepNext/>
      <w:keepLines/>
      <w:spacing w:before="40" w:after="0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0460B"/>
    <w:pPr>
      <w:keepNext/>
      <w:keepLines/>
      <w:spacing w:before="40" w:after="0"/>
      <w:outlineLvl w:val="2"/>
    </w:pPr>
    <w:rPr>
      <w:rFonts w:eastAsiaTheme="majorEastAsia" w:cstheme="majorBidi"/>
      <w:b/>
      <w:color w:val="0D0D0D" w:themeColor="text1" w:themeTint="F2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A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5"/>
    <w:next w:val="Normal"/>
    <w:uiPriority w:val="35"/>
    <w:unhideWhenUsed/>
    <w:qFormat/>
    <w:rsid w:val="008A0ADA"/>
    <w:pPr>
      <w:spacing w:after="200" w:line="240" w:lineRule="auto"/>
    </w:pPr>
    <w:rPr>
      <w:rFonts w:asciiTheme="minorHAnsi" w:hAnsiTheme="minorHAnsi"/>
      <w:i/>
      <w:iCs/>
      <w:color w:val="000000" w:themeColor="text1"/>
      <w:sz w:val="20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ADA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Ilustraciones">
    <w:name w:val="Ilustraciones"/>
    <w:basedOn w:val="Heading5"/>
    <w:link w:val="IlustracionesChar"/>
    <w:qFormat/>
    <w:rsid w:val="008A0ADA"/>
    <w:rPr>
      <w:color w:val="000000" w:themeColor="text1"/>
      <w:sz w:val="20"/>
      <w:szCs w:val="18"/>
    </w:rPr>
  </w:style>
  <w:style w:type="character" w:customStyle="1" w:styleId="IlustracionesChar">
    <w:name w:val="Ilustraciones Char"/>
    <w:basedOn w:val="DefaultParagraphFont"/>
    <w:link w:val="Ilustraciones"/>
    <w:rsid w:val="008A0ADA"/>
    <w:rPr>
      <w:rFonts w:asciiTheme="majorHAnsi" w:eastAsiaTheme="majorEastAsia" w:hAnsiTheme="majorHAnsi" w:cstheme="majorBidi"/>
      <w:color w:val="000000" w:themeColor="text1"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4331B"/>
    <w:rPr>
      <w:rFonts w:ascii="Times New Roman" w:eastAsiaTheme="majorEastAsia" w:hAnsi="Times New Roman" w:cstheme="majorBidi"/>
      <w:b/>
      <w:i/>
      <w:color w:val="000000" w:themeColor="text1"/>
      <w:sz w:val="24"/>
      <w:szCs w:val="32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523D"/>
    <w:rPr>
      <w:rFonts w:ascii="Times New Roman" w:eastAsiaTheme="majorEastAsia" w:hAnsi="Times New Roman" w:cstheme="majorBidi"/>
      <w:b/>
      <w:i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0460B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33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1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433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31B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4F055A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360C6D"/>
    <w:pPr>
      <w:outlineLvl w:val="9"/>
    </w:pPr>
    <w:rPr>
      <w:rFonts w:asciiTheme="majorHAnsi" w:hAnsiTheme="majorHAnsi"/>
      <w:b w:val="0"/>
      <w:i w:val="0"/>
      <w:color w:val="2F5496" w:themeColor="accent1" w:themeShade="BF"/>
      <w:sz w:val="32"/>
      <w:u w:val="none"/>
    </w:rPr>
  </w:style>
  <w:style w:type="paragraph" w:styleId="TOC1">
    <w:name w:val="toc 1"/>
    <w:basedOn w:val="Normal"/>
    <w:next w:val="Normal"/>
    <w:autoRedefine/>
    <w:uiPriority w:val="39"/>
    <w:unhideWhenUsed/>
    <w:rsid w:val="00360C6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0C6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60C6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360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35023-E305-460D-9ED2-97620C40A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menchaca</dc:creator>
  <cp:keywords/>
  <dc:description/>
  <cp:lastModifiedBy>oscar menchaca</cp:lastModifiedBy>
  <cp:revision>2</cp:revision>
  <dcterms:created xsi:type="dcterms:W3CDTF">2020-09-23T01:10:00Z</dcterms:created>
  <dcterms:modified xsi:type="dcterms:W3CDTF">2020-09-23T01:10:00Z</dcterms:modified>
</cp:coreProperties>
</file>