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The Science of Acoustics – McCaskey</w:t>
      </w:r>
    </w:p>
    <w:p>
      <w:pPr>
        <w:numPr>
          <w:numId w:val="0"/>
        </w:num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Assignment #3</w:t>
      </w:r>
    </w:p>
    <w:p>
      <w:pPr>
        <w:numPr>
          <w:numId w:val="0"/>
        </w:num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Due next week at the beginning of class. Please write out or type your answers, and hand them in then. No homework will be accepted after solutions are posted. Show your work! </w:t>
      </w:r>
    </w:p>
    <w:p>
      <w:pPr>
        <w:numPr>
          <w:numId w:val="0"/>
        </w:numPr>
        <w:rPr>
          <w:rFonts w:hint="default" w:ascii="Times New Roman" w:hAnsi="Times New Roman" w:eastAsia="SimSun" w:cs="Times New Roman"/>
          <w:sz w:val="24"/>
          <w:szCs w:val="24"/>
          <w:u w:val="none" w:color="auto"/>
        </w:rPr>
      </w:pPr>
    </w:p>
    <w:p>
      <w:pPr>
        <w:numPr>
          <w:ilvl w:val="0"/>
          <w:numId w:val="1"/>
        </w:num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(a) Your main task is to write the lab report as instructed. For this problem, do two graphs, one with T on the y-axis and one with T</w:t>
      </w:r>
      <w:r>
        <w:rPr>
          <w:rFonts w:hint="default" w:ascii="Times New Roman" w:hAnsi="Times New Roman" w:eastAsia="SimSun" w:cs="Times New Roman"/>
          <w:sz w:val="24"/>
          <w:szCs w:val="24"/>
          <w:u w:val="none" w:color="auto"/>
          <w:vertAlign w:val="superscript"/>
          <w:lang w:val="en-PH"/>
        </w:rPr>
        <w:t>2</w:t>
      </w:r>
      <w:r>
        <w:rPr>
          <w:rFonts w:hint="default" w:ascii="Times New Roman" w:hAnsi="Times New Roman" w:eastAsia="SimSun" w:cs="Times New Roman"/>
          <w:sz w:val="24"/>
          <w:szCs w:val="24"/>
          <w:u w:val="none" w:color="auto"/>
        </w:rPr>
        <w:t xml:space="preserve"> on the y-axis (with length (in m) on the x-axis). Use the trendline feature shown in class (with equation) to find the slope of the graph that is more linear. </w:t>
      </w:r>
    </w:p>
    <w:p>
      <w:pPr>
        <w:numPr>
          <w:numId w:val="0"/>
        </w:num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(b) The slope of the line you got in #1 will be equal to </w:t>
      </w:r>
      <w:r>
        <w:rPr>
          <w:rFonts w:hint="default" w:ascii="Times New Roman" w:hAnsi="Times New Roman" w:eastAsia="SimSun" w:cs="Times New Roman"/>
          <w:position w:val="-28"/>
          <w:sz w:val="24"/>
          <w:szCs w:val="24"/>
          <w:u w:val="none" w:color="auto"/>
        </w:rPr>
        <w:object>
          <v:shape id="_x0000_i1026" o:spt="75" type="#_x0000_t75" style="height:35pt;width:24.95pt;" o:ole="t" filled="f" o:preferrelative="t" stroked="f" coordsize="21600,21600">
            <v:fill on="f" focussize="0,0"/>
            <v:stroke on="f"/>
            <v:imagedata r:id="rId5" o:title=""/>
            <o:lock v:ext="edit" aspectratio="t"/>
            <w10:wrap type="none"/>
            <w10:anchorlock/>
          </v:shape>
          <o:OLEObject Type="Embed" ProgID="Equation.KSEE3" ShapeID="_x0000_i1026" DrawAspect="Content" ObjectID="_1468075725" r:id="rId4">
            <o:LockedField>false</o:LockedField>
          </o:OLEObject>
        </w:object>
      </w:r>
      <w:r>
        <w:rPr>
          <w:rFonts w:hint="default" w:ascii="Times New Roman" w:hAnsi="Times New Roman" w:eastAsia="SimSun" w:cs="Times New Roman"/>
          <w:sz w:val="24"/>
          <w:szCs w:val="24"/>
          <w:u w:val="none" w:color="auto"/>
        </w:rPr>
        <w:t xml:space="preserve">(and </w:t>
      </w:r>
      <w:r>
        <w:rPr>
          <w:rFonts w:hint="default" w:ascii="Times New Roman" w:hAnsi="Times New Roman" w:eastAsia="SimSun" w:cs="Times New Roman"/>
          <w:position w:val="-6"/>
          <w:sz w:val="24"/>
          <w:szCs w:val="24"/>
          <w:u w:val="none" w:color="auto"/>
        </w:rPr>
        <w:object>
          <v:shape id="_x0000_i1028" o:spt="75" type="#_x0000_t75" style="height:11pt;width:11pt;" o:ole="t" filled="f" o:preferrelative="t" stroked="f" coordsize="21600,21600">
            <v:fill on="f" focussize="0,0"/>
            <v:stroke on="f"/>
            <v:imagedata r:id="rId7" o:title=""/>
            <o:lock v:ext="edit" aspectratio="t"/>
            <w10:wrap type="none"/>
            <w10:anchorlock/>
          </v:shape>
          <o:OLEObject Type="Embed" ProgID="Equation.KSEE3" ShapeID="_x0000_i1028" DrawAspect="Content" ObjectID="_1468075726" r:id="rId6">
            <o:LockedField>false</o:LockedField>
          </o:OLEObject>
        </w:object>
      </w:r>
      <w:r>
        <w:rPr>
          <w:rFonts w:hint="default" w:ascii="Times New Roman" w:hAnsi="Times New Roman" w:eastAsia="SimSun" w:cs="Times New Roman"/>
          <w:sz w:val="24"/>
          <w:szCs w:val="24"/>
          <w:u w:val="none" w:color="auto"/>
          <w:lang w:val="en-PH"/>
        </w:rPr>
        <w:t xml:space="preserve"> </w:t>
      </w:r>
      <w:r>
        <w:rPr>
          <w:rFonts w:hint="default" w:ascii="Times New Roman" w:hAnsi="Times New Roman" w:eastAsia="SimSun" w:cs="Times New Roman"/>
          <w:sz w:val="24"/>
          <w:szCs w:val="24"/>
          <w:u w:val="none" w:color="auto"/>
        </w:rPr>
        <w:t xml:space="preserve">= 3.1416, approximately). Use the slope you got in #1 to find the value of g, the acceleration due to gravity. Does it equal what you expect? </w:t>
      </w:r>
    </w:p>
    <w:p>
      <w:pPr>
        <w:numPr>
          <w:numId w:val="0"/>
        </w:numPr>
        <w:rPr>
          <w:rFonts w:hint="default" w:ascii="Times New Roman" w:hAnsi="Times New Roman" w:eastAsia="SimSun" w:cs="Times New Roman"/>
          <w:sz w:val="24"/>
          <w:szCs w:val="24"/>
          <w:u w:val="none" w:color="auto"/>
        </w:rPr>
      </w:pPr>
    </w:p>
    <w:p>
      <w:pPr>
        <w:numPr>
          <w:numId w:val="0"/>
        </w:numPr>
        <w:rPr>
          <w:rFonts w:hint="default" w:ascii="Times New Roman" w:hAnsi="Times New Roman" w:eastAsia="SimSun" w:cs="Times New Roman"/>
          <w:sz w:val="24"/>
          <w:szCs w:val="24"/>
          <w:u w:val="none" w:color="auto"/>
        </w:rPr>
      </w:pPr>
    </w:p>
    <w:p>
      <w:pPr>
        <w:numPr>
          <w:numId w:val="0"/>
        </w:numPr>
        <w:rPr>
          <w:rFonts w:hint="default" w:ascii="Times New Roman" w:hAnsi="Times New Roman" w:eastAsia="SimSun" w:cs="Times New Roman"/>
          <w:sz w:val="24"/>
          <w:szCs w:val="24"/>
          <w:u w:val="none" w:color="auto"/>
        </w:rPr>
      </w:pPr>
      <w:r>
        <w:rPr>
          <w:rFonts w:hint="default" w:ascii="Times New Roman" w:hAnsi="Times New Roman" w:eastAsia="SimSun" w:cs="Times New Roman"/>
          <w:b/>
          <w:bCs/>
          <w:sz w:val="24"/>
          <w:szCs w:val="24"/>
          <w:u w:val="none" w:color="auto"/>
        </w:rPr>
        <w:t>Now that’s done, go to Chapter 3 in the course materials and do problems #2-8 and 11.</w:t>
      </w:r>
    </w:p>
    <w:p>
      <w:pPr>
        <w:numPr>
          <w:numId w:val="0"/>
        </w:numPr>
        <w:rPr>
          <w:rFonts w:hint="default" w:ascii="Times New Roman" w:hAnsi="Times New Roman" w:eastAsia="SimSun" w:cs="Times New Roman"/>
          <w:sz w:val="24"/>
          <w:szCs w:val="24"/>
          <w:u w:val="none" w:color="auto"/>
        </w:rPr>
      </w:pPr>
    </w:p>
    <w:p>
      <w:pPr>
        <w:numPr>
          <w:numId w:val="0"/>
        </w:numPr>
        <w:rPr>
          <w:rFonts w:hint="default" w:ascii="Times New Roman" w:hAnsi="Times New Roman" w:eastAsia="SimSun" w:cs="Times New Roman"/>
          <w:sz w:val="24"/>
          <w:szCs w:val="24"/>
          <w:u w:val="none" w:color="auto"/>
        </w:rPr>
      </w:pPr>
    </w:p>
    <w:p>
      <w:pPr>
        <w:numPr>
          <w:ilvl w:val="0"/>
          <w:numId w:val="2"/>
        </w:numPr>
        <w:rPr>
          <w:rFonts w:hint="default" w:ascii="Times New Roman" w:hAnsi="Times New Roman" w:eastAsia="SimSun" w:cs="Times New Roman"/>
          <w:b/>
          <w:bCs/>
          <w:sz w:val="24"/>
          <w:szCs w:val="24"/>
          <w:u w:val="none" w:color="auto"/>
        </w:rPr>
      </w:pPr>
      <w:r>
        <w:rPr>
          <w:rFonts w:hint="default" w:ascii="Times New Roman" w:hAnsi="Times New Roman" w:eastAsia="SimSun" w:cs="Times New Roman"/>
          <w:b/>
          <w:bCs/>
          <w:sz w:val="24"/>
          <w:szCs w:val="24"/>
          <w:u w:val="none" w:color="auto"/>
        </w:rPr>
        <w:t>A vibrating tuning fork performs 2048 complete oscillations (cycles) in 4 seconds. (a) Find its frequency and period and (b) find the wavelength of the sound it makes (assuming you’re in room temperature air).</w:t>
      </w:r>
    </w:p>
    <w:p>
      <w:pPr>
        <w:numPr>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 xml:space="preserve">Given: </w:t>
      </w:r>
    </w:p>
    <w:p>
      <w:pPr>
        <w:numPr>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Sound wave:</w:t>
      </w:r>
    </w:p>
    <w:p>
      <w:pPr>
        <w:numPr>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2048 cycles at t = 4s</w:t>
      </w:r>
    </w:p>
    <w:p>
      <w:pPr>
        <w:numPr>
          <w:numId w:val="0"/>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medium: room temperature air</w:t>
      </w:r>
    </w:p>
    <w:p>
      <w:pPr>
        <w:numPr>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Required:</w:t>
      </w:r>
    </w:p>
    <w:p>
      <w:pPr>
        <w:numPr>
          <w:ilvl w:val="0"/>
          <w:numId w:val="3"/>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 and T</w:t>
      </w:r>
    </w:p>
    <w:p>
      <w:pPr>
        <w:numPr>
          <w:ilvl w:val="0"/>
          <w:numId w:val="3"/>
        </w:numPr>
        <w:ind w:left="42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position w:val="-6"/>
          <w:sz w:val="24"/>
          <w:szCs w:val="24"/>
          <w:u w:val="none" w:color="auto"/>
          <w:lang w:val="en-PH"/>
        </w:rPr>
        <w:object>
          <v:shape id="_x0000_i1030" o:spt="75" type="#_x0000_t75" style="height:13.95pt;width:11pt;" o:ole="t" filled="f" o:preferrelative="t" stroked="f" coordsize="21600,21600">
            <v:fill on="f" focussize="0,0"/>
            <v:stroke on="f"/>
            <v:imagedata r:id="rId9" o:title=""/>
            <o:lock v:ext="edit" aspectratio="t"/>
            <w10:wrap type="none"/>
            <w10:anchorlock/>
          </v:shape>
          <o:OLEObject Type="Embed" ProgID="Equation.KSEE3" ShapeID="_x0000_i1030" DrawAspect="Content" ObjectID="_1468075727" r:id="rId8">
            <o:LockedField>false</o:LockedField>
          </o:OLEObject>
        </w:object>
      </w:r>
    </w:p>
    <w:p>
      <w:pPr>
        <w:numPr>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Solution:</w:t>
      </w:r>
    </w:p>
    <w:p>
      <w:pPr>
        <w:numPr>
          <w:ilvl w:val="0"/>
          <w:numId w:val="4"/>
        </w:numPr>
        <w:ind w:left="840" w:left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Frequency can be defined as the cycles per second thus,</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position w:val="-24"/>
          <w:sz w:val="24"/>
          <w:szCs w:val="24"/>
          <w:u w:val="none" w:color="auto"/>
          <w:lang w:val="en-PH"/>
        </w:rPr>
        <w:object>
          <v:shape id="_x0000_i1031" o:spt="75" type="#_x0000_t75" style="height:31pt;width:141pt;" o:ole="t" filled="f" o:preferrelative="t" stroked="f" coordsize="21600,21600">
            <v:fill on="f" focussize="0,0"/>
            <v:stroke on="f"/>
            <v:imagedata r:id="rId11" o:title=""/>
            <o:lock v:ext="edit" aspectratio="t"/>
            <w10:wrap type="none"/>
            <w10:anchorlock/>
          </v:shape>
          <o:OLEObject Type="Embed" ProgID="Equation.KSEE3" ShapeID="_x0000_i1031" DrawAspect="Content" ObjectID="_1468075728" r:id="rId10">
            <o:LockedField>false</o:LockedField>
          </o:OLEObject>
        </w:objec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Period is simply the reciprocal of frequency thus</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position w:val="-28"/>
          <w:sz w:val="24"/>
          <w:szCs w:val="24"/>
          <w:u w:val="none" w:color="auto"/>
          <w:lang w:val="en-PH"/>
        </w:rPr>
        <w:object>
          <v:shape id="_x0000_i1032" o:spt="75" type="#_x0000_t75" style="height:33pt;width:143pt;" o:ole="t" filled="f" o:preferrelative="t" stroked="f" coordsize="21600,21600">
            <v:fill on="f" focussize="0,0"/>
            <v:stroke on="f"/>
            <v:imagedata r:id="rId13" o:title=""/>
            <o:lock v:ext="edit" aspectratio="t"/>
            <w10:wrap type="none"/>
            <w10:anchorlock/>
          </v:shape>
          <o:OLEObject Type="Embed" ProgID="Equation.KSEE3" ShapeID="_x0000_i1032" DrawAspect="Content" ObjectID="_1468075729" r:id="rId12">
            <o:LockedField>false</o:LockedField>
          </o:OLEObject>
        </w:object>
      </w:r>
    </w:p>
    <w:p>
      <w:pPr>
        <w:numPr>
          <w:ilvl w:val="0"/>
          <w:numId w:val="4"/>
        </w:numPr>
        <w:ind w:left="840" w:left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 xml:space="preserve">wavelength can be solved using the formula </w:t>
      </w:r>
      <w:r>
        <w:rPr>
          <w:rFonts w:hint="default" w:ascii="Times New Roman" w:hAnsi="Times New Roman" w:eastAsia="SimSun" w:cs="Times New Roman"/>
          <w:b w:val="0"/>
          <w:bCs w:val="0"/>
          <w:position w:val="-28"/>
          <w:sz w:val="24"/>
          <w:szCs w:val="24"/>
          <w:u w:val="none" w:color="auto"/>
          <w:lang w:val="en-PH"/>
        </w:rPr>
        <w:object>
          <v:shape id="_x0000_i1033" o:spt="75" type="#_x0000_t75" style="height:33pt;width:33pt;" o:ole="t" filled="f" o:preferrelative="t" stroked="f" coordsize="21600,21600">
            <v:fill on="f" focussize="0,0"/>
            <v:stroke on="f"/>
            <v:imagedata r:id="rId15" o:title=""/>
            <o:lock v:ext="edit" aspectratio="t"/>
            <w10:wrap type="none"/>
            <w10:anchorlock/>
          </v:shape>
          <o:OLEObject Type="Embed" ProgID="Equation.KSEE3" ShapeID="_x0000_i1033" DrawAspect="Content" ObjectID="_1468075730" r:id="rId14">
            <o:LockedField>false</o:LockedField>
          </o:OLEObject>
        </w:object>
      </w:r>
      <w:r>
        <w:rPr>
          <w:rFonts w:hint="default" w:ascii="Times New Roman" w:hAnsi="Times New Roman" w:eastAsia="SimSun" w:cs="Times New Roman"/>
          <w:b w:val="0"/>
          <w:bCs w:val="0"/>
          <w:sz w:val="24"/>
          <w:szCs w:val="24"/>
          <w:u w:val="none" w:color="auto"/>
          <w:lang w:val="en-PH"/>
        </w:rPr>
        <w:t>.</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lang w:val="en-PH"/>
        </w:rPr>
        <w:t>For sound traveling in room temperature air: v = 346 m/s</w:t>
      </w:r>
    </w:p>
    <w:p>
      <w:pPr>
        <w:numPr>
          <w:numId w:val="0"/>
        </w:numPr>
        <w:ind w:left="840"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position w:val="-28"/>
          <w:sz w:val="24"/>
          <w:szCs w:val="24"/>
          <w:u w:val="none" w:color="auto"/>
          <w:lang w:val="en-PH"/>
        </w:rPr>
        <w:object>
          <v:shape id="_x0000_i1034" o:spt="75" type="#_x0000_t75" style="height:33pt;width:119pt;" o:ole="t" filled="f" o:preferrelative="t" stroked="f" coordsize="21600,21600">
            <v:fill on="f" focussize="0,0"/>
            <v:stroke on="f"/>
            <v:imagedata r:id="rId17" o:title=""/>
            <o:lock v:ext="edit" aspectratio="t"/>
            <w10:wrap type="none"/>
            <w10:anchorlock/>
          </v:shape>
          <o:OLEObject Type="Embed" ProgID="Equation.KSEE3" ShapeID="_x0000_i1034" DrawAspect="Content" ObjectID="_1468075731" r:id="rId16">
            <o:LockedField>false</o:LockedField>
          </o:OLEObject>
        </w:object>
      </w:r>
    </w:p>
    <w:p>
      <w:pPr>
        <w:numPr>
          <w:numId w:val="0"/>
        </w:numPr>
        <w:rPr>
          <w:rFonts w:hint="default" w:ascii="Times New Roman" w:hAnsi="Times New Roman" w:eastAsia="SimSun" w:cs="Times New Roman"/>
          <w:sz w:val="24"/>
          <w:szCs w:val="24"/>
          <w:u w:val="none" w:color="auto"/>
        </w:rPr>
      </w:pPr>
    </w:p>
    <w:p>
      <w:pPr>
        <w:numPr>
          <w:ilvl w:val="0"/>
          <w:numId w:val="2"/>
        </w:numPr>
        <w:ind w:left="0" w:leftChars="0" w:firstLine="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Draw two waves that show the following (and label your waves A and B): (a) A and B have the same wavelength but A has twice the amplitude. (b) A and B have the same amplitude but A has twice the wavelength.</w:t>
      </w:r>
      <w:r>
        <w:rPr>
          <w:rFonts w:hint="default" w:ascii="Times New Roman" w:hAnsi="Times New Roman" w:eastAsia="SimSun" w:cs="Times New Roman"/>
          <w:sz w:val="24"/>
          <w:szCs w:val="24"/>
          <w:u w:val="none" w:color="auto"/>
          <w:lang w:val="en-PH"/>
        </w:rPr>
        <w:t xml:space="preserve"> </w:t>
      </w:r>
      <w:r>
        <w:rPr>
          <w:rFonts w:hint="default" w:ascii="Times New Roman" w:hAnsi="Times New Roman" w:eastAsia="SimSun" w:cs="Times New Roman"/>
          <w:i/>
          <w:iCs/>
          <w:sz w:val="24"/>
          <w:szCs w:val="24"/>
          <w:u w:val="none" w:color="auto"/>
          <w:lang w:val="en-PH"/>
        </w:rPr>
        <w:t xml:space="preserve">(A is </w:t>
      </w:r>
      <w:r>
        <w:rPr>
          <w:rFonts w:hint="default" w:ascii="Times New Roman" w:hAnsi="Times New Roman" w:eastAsia="SimSun" w:cs="Times New Roman"/>
          <w:i/>
          <w:iCs/>
          <w:color w:val="5B9BD5" w:themeColor="accent1"/>
          <w:sz w:val="24"/>
          <w:szCs w:val="24"/>
          <w:u w:val="none" w:color="auto"/>
          <w:lang w:val="en-PH"/>
          <w14:textFill>
            <w14:solidFill>
              <w14:schemeClr w14:val="accent1"/>
            </w14:solidFill>
          </w14:textFill>
        </w:rPr>
        <w:t>blue</w:t>
      </w:r>
      <w:r>
        <w:rPr>
          <w:rFonts w:hint="default" w:ascii="Times New Roman" w:hAnsi="Times New Roman" w:eastAsia="SimSun" w:cs="Times New Roman"/>
          <w:i/>
          <w:iCs/>
          <w:sz w:val="24"/>
          <w:szCs w:val="24"/>
          <w:u w:val="none" w:color="auto"/>
          <w:lang w:val="en-PH"/>
        </w:rPr>
        <w:t xml:space="preserve"> and B is </w:t>
      </w:r>
      <w:r>
        <w:rPr>
          <w:rFonts w:hint="default" w:ascii="Times New Roman" w:hAnsi="Times New Roman" w:eastAsia="SimSun" w:cs="Times New Roman"/>
          <w:i/>
          <w:iCs/>
          <w:color w:val="FF0000"/>
          <w:sz w:val="24"/>
          <w:szCs w:val="24"/>
          <w:u w:val="none" w:color="auto"/>
          <w:lang w:val="en-PH"/>
        </w:rPr>
        <w:t>red</w:t>
      </w:r>
      <w:r>
        <w:rPr>
          <w:rFonts w:hint="default" w:ascii="Times New Roman" w:hAnsi="Times New Roman" w:eastAsia="SimSun" w:cs="Times New Roman"/>
          <w:i/>
          <w:iCs/>
          <w:sz w:val="24"/>
          <w:szCs w:val="24"/>
          <w:u w:val="none" w:color="auto"/>
          <w:lang w:val="en-PH"/>
        </w:rPr>
        <w:t>)</w:t>
      </w:r>
    </w:p>
    <w:p>
      <w:pPr>
        <w:numPr>
          <w:ilvl w:val="0"/>
          <w:numId w:val="5"/>
        </w:numPr>
        <w:ind w:leftChars="0"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cs="Times New Roman"/>
          <w:b/>
          <w:bCs/>
          <w:u w:val="none" w:color="auto"/>
        </w:rPr>
        <w:drawing>
          <wp:inline distT="0" distB="0" distL="114300" distR="114300">
            <wp:extent cx="3239770" cy="1656080"/>
            <wp:effectExtent l="0" t="0" r="17780" b="1270"/>
            <wp:docPr id="2" name="Picture 11"/>
            <wp:cNvGraphicFramePr/>
            <a:graphic xmlns:a="http://schemas.openxmlformats.org/drawingml/2006/main">
              <a:graphicData uri="http://schemas.openxmlformats.org/drawingml/2006/picture">
                <pic:pic xmlns:pic="http://schemas.openxmlformats.org/drawingml/2006/picture">
                  <pic:nvPicPr>
                    <pic:cNvPr id="2" name="Picture 11"/>
                    <pic:cNvPicPr/>
                  </pic:nvPicPr>
                  <pic:blipFill>
                    <a:blip r:embed="rId18"/>
                    <a:srcRect l="32848" t="34804" r="24287" b="34804"/>
                    <a:stretch>
                      <a:fillRect/>
                    </a:stretch>
                  </pic:blipFill>
                  <pic:spPr>
                    <a:xfrm>
                      <a:off x="0" y="0"/>
                      <a:ext cx="3239770" cy="1656080"/>
                    </a:xfrm>
                    <a:prstGeom prst="rect">
                      <a:avLst/>
                    </a:prstGeom>
                    <a:noFill/>
                    <a:ln>
                      <a:noFill/>
                    </a:ln>
                  </pic:spPr>
                </pic:pic>
              </a:graphicData>
            </a:graphic>
          </wp:inline>
        </w:drawing>
      </w:r>
    </w:p>
    <w:p>
      <w:pPr>
        <w:numPr>
          <w:numId w:val="0"/>
        </w:numPr>
        <w:ind w:left="420" w:leftChars="0"/>
        <w:rPr>
          <w:rFonts w:hint="default" w:ascii="Times New Roman" w:hAnsi="Times New Roman" w:eastAsia="SimSun" w:cs="Times New Roman"/>
          <w:sz w:val="24"/>
          <w:szCs w:val="24"/>
          <w:u w:val="none" w:color="auto"/>
          <w:lang w:val="en-PH"/>
        </w:rPr>
      </w:pPr>
    </w:p>
    <w:p>
      <w:pPr>
        <w:numPr>
          <w:ilvl w:val="0"/>
          <w:numId w:val="5"/>
        </w:numPr>
        <w:ind w:leftChars="0"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cs="Times New Roman"/>
          <w:u w:val="none" w:color="auto"/>
        </w:rPr>
        <w:drawing>
          <wp:inline distT="0" distB="0" distL="114300" distR="114300">
            <wp:extent cx="3239770" cy="1562735"/>
            <wp:effectExtent l="0" t="0" r="17780" b="18415"/>
            <wp:docPr id="3" name="Picture 12"/>
            <wp:cNvGraphicFramePr/>
            <a:graphic xmlns:a="http://schemas.openxmlformats.org/drawingml/2006/main">
              <a:graphicData uri="http://schemas.openxmlformats.org/drawingml/2006/picture">
                <pic:pic xmlns:pic="http://schemas.openxmlformats.org/drawingml/2006/picture">
                  <pic:nvPicPr>
                    <pic:cNvPr id="3" name="Picture 12"/>
                    <pic:cNvPicPr/>
                  </pic:nvPicPr>
                  <pic:blipFill>
                    <a:blip r:embed="rId19"/>
                    <a:srcRect l="31625" t="23306" r="5416" b="22685"/>
                    <a:stretch>
                      <a:fillRect/>
                    </a:stretch>
                  </pic:blipFill>
                  <pic:spPr>
                    <a:xfrm>
                      <a:off x="0" y="0"/>
                      <a:ext cx="3239770" cy="1562735"/>
                    </a:xfrm>
                    <a:prstGeom prst="rect">
                      <a:avLst/>
                    </a:prstGeom>
                    <a:noFill/>
                    <a:ln>
                      <a:noFill/>
                    </a:ln>
                  </pic:spPr>
                </pic:pic>
              </a:graphicData>
            </a:graphic>
          </wp:inline>
        </w:drawing>
      </w:r>
    </w:p>
    <w:p>
      <w:pPr>
        <w:numPr>
          <w:numId w:val="0"/>
        </w:numPr>
        <w:ind w:left="420" w:leftChars="0"/>
        <w:rPr>
          <w:rFonts w:hint="default" w:ascii="Times New Roman" w:hAnsi="Times New Roman" w:eastAsia="SimSun" w:cs="Times New Roman"/>
          <w:sz w:val="24"/>
          <w:szCs w:val="24"/>
          <w:u w:val="none" w:color="auto"/>
          <w:lang w:val="en-PH"/>
        </w:rPr>
      </w:pPr>
    </w:p>
    <w:p>
      <w:pPr>
        <w:numPr>
          <w:numId w:val="0"/>
        </w:numPr>
        <w:ind w:leftChars="0"/>
        <w:rPr>
          <w:rFonts w:hint="default" w:ascii="Times New Roman" w:hAnsi="Times New Roman" w:eastAsia="SimSun" w:cs="Times New Roman"/>
          <w:sz w:val="24"/>
          <w:szCs w:val="24"/>
          <w:u w:val="none" w:color="auto"/>
        </w:rPr>
      </w:pPr>
    </w:p>
    <w:p>
      <w:pPr>
        <w:numPr>
          <w:ilvl w:val="0"/>
          <w:numId w:val="2"/>
        </w:numPr>
        <w:ind w:left="0" w:leftChars="0" w:firstLine="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Complete the table for these waves. </w:t>
      </w:r>
    </w:p>
    <w:p>
      <w:pPr>
        <w:numPr>
          <w:numId w:val="0"/>
        </w:numPr>
        <w:ind w:leftChars="0"/>
        <w:rPr>
          <w:rFonts w:hint="default" w:ascii="Times New Roman" w:hAnsi="Times New Roman" w:eastAsia="SimSun" w:cs="Times New Roman"/>
          <w:i/>
          <w:iCs/>
          <w:sz w:val="24"/>
          <w:szCs w:val="24"/>
          <w:u w:val="none" w:color="auto"/>
          <w:lang w:val="en-PH"/>
        </w:rPr>
      </w:pPr>
      <w:r>
        <w:rPr>
          <w:rFonts w:hint="default" w:ascii="Times New Roman" w:hAnsi="Times New Roman" w:eastAsia="SimSun" w:cs="Times New Roman"/>
          <w:i/>
          <w:iCs/>
          <w:sz w:val="24"/>
          <w:szCs w:val="24"/>
          <w:u w:val="none" w:color="auto"/>
          <w:lang w:val="en-PH"/>
        </w:rPr>
        <w:t>* Answers are the ones in bold.</w:t>
      </w:r>
    </w:p>
    <w:p>
      <w:pPr>
        <w:numPr>
          <w:numId w:val="0"/>
        </w:numPr>
        <w:ind w:leftChars="0"/>
        <w:rPr>
          <w:rFonts w:hint="default" w:ascii="Times New Roman" w:hAnsi="Times New Roman" w:eastAsia="SimSun" w:cs="Times New Roman"/>
          <w:i/>
          <w:iCs/>
          <w:sz w:val="24"/>
          <w:szCs w:val="24"/>
          <w:u w:val="none" w:color="auto"/>
          <w:lang w:val="en-PH"/>
        </w:rPr>
      </w:pPr>
      <w:r>
        <w:rPr>
          <w:rFonts w:hint="default" w:ascii="Times New Roman" w:hAnsi="Times New Roman" w:eastAsia="SimSun" w:cs="Times New Roman"/>
          <w:i/>
          <w:iCs/>
          <w:sz w:val="24"/>
          <w:szCs w:val="24"/>
          <w:u w:val="none" w:color="auto"/>
          <w:lang w:val="en-PH"/>
        </w:rPr>
        <w:t xml:space="preserve">** Formula: </w:t>
      </w:r>
      <w:r>
        <w:rPr>
          <w:rFonts w:hint="default" w:ascii="Times New Roman" w:hAnsi="Times New Roman" w:eastAsia="SimSun" w:cs="Times New Roman"/>
          <w:b w:val="0"/>
          <w:bCs w:val="0"/>
          <w:position w:val="-28"/>
          <w:sz w:val="24"/>
          <w:szCs w:val="24"/>
          <w:u w:val="none" w:color="auto"/>
          <w:lang w:val="en-PH"/>
        </w:rPr>
        <w:object>
          <v:shape id="_x0000_i1037" o:spt="75" type="#_x0000_t75" style="height:33pt;width:33pt;" o:ole="t" filled="f" o:preferrelative="t" stroked="f" coordsize="21600,21600">
            <v:path/>
            <v:fill on="f" focussize="0,0"/>
            <v:stroke on="f"/>
            <v:imagedata r:id="rId15" o:title=""/>
            <o:lock v:ext="edit" aspectratio="t"/>
            <w10:wrap type="none"/>
            <w10:anchorlock/>
          </v:shape>
          <o:OLEObject Type="Embed" ProgID="Equation.KSEE3" ShapeID="_x0000_i1037" DrawAspect="Content" ObjectID="_1468075732" r:id="rId20">
            <o:LockedField>false</o:LockedField>
          </o:OLEObject>
        </w:object>
      </w:r>
    </w:p>
    <w:tbl>
      <w:tblPr>
        <w:tblStyle w:val="4"/>
        <w:tblW w:w="7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340"/>
        <w:gridCol w:w="1605"/>
        <w:gridCol w:w="198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34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λ (m)</w:t>
            </w:r>
          </w:p>
        </w:tc>
        <w:tc>
          <w:tcPr>
            <w:tcW w:w="1605"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f (Hz)</w:t>
            </w:r>
          </w:p>
        </w:tc>
        <w:tc>
          <w:tcPr>
            <w:tcW w:w="19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Speed (m/s)</w:t>
            </w:r>
          </w:p>
        </w:tc>
        <w:tc>
          <w:tcPr>
            <w:tcW w:w="28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Type of wave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34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1.50</w:t>
            </w:r>
          </w:p>
        </w:tc>
        <w:tc>
          <w:tcPr>
            <w:tcW w:w="1605" w:type="dxa"/>
          </w:tcPr>
          <w:p>
            <w:pPr>
              <w:numPr>
                <w:numId w:val="0"/>
              </w:numPr>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228.67</w:t>
            </w:r>
          </w:p>
        </w:tc>
        <w:tc>
          <w:tcPr>
            <w:tcW w:w="1980" w:type="dxa"/>
          </w:tcPr>
          <w:p>
            <w:pPr>
              <w:numPr>
                <w:numId w:val="0"/>
              </w:numPr>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343</w:t>
            </w:r>
          </w:p>
        </w:tc>
        <w:tc>
          <w:tcPr>
            <w:tcW w:w="28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Sound in air (20°C)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34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0.15</w:t>
            </w:r>
          </w:p>
        </w:tc>
        <w:tc>
          <w:tcPr>
            <w:tcW w:w="1605" w:type="dxa"/>
          </w:tcPr>
          <w:p>
            <w:pPr>
              <w:numPr>
                <w:numId w:val="0"/>
              </w:numPr>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2286.67</w:t>
            </w:r>
          </w:p>
        </w:tc>
        <w:tc>
          <w:tcPr>
            <w:tcW w:w="1980" w:type="dxa"/>
          </w:tcPr>
          <w:p>
            <w:pPr>
              <w:numPr>
                <w:numId w:val="0"/>
              </w:numPr>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343</w:t>
            </w:r>
          </w:p>
        </w:tc>
        <w:tc>
          <w:tcPr>
            <w:tcW w:w="28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Sound in air (20°C)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34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4.0 x 10</w:t>
            </w:r>
            <w:r>
              <w:rPr>
                <w:rFonts w:hint="default" w:ascii="Times New Roman" w:hAnsi="Times New Roman" w:eastAsia="SimSun" w:cs="Times New Roman"/>
                <w:sz w:val="24"/>
                <w:szCs w:val="24"/>
                <w:u w:val="none" w:color="auto"/>
                <w:vertAlign w:val="superscript"/>
              </w:rPr>
              <w:t>-7</w:t>
            </w:r>
          </w:p>
        </w:tc>
        <w:tc>
          <w:tcPr>
            <w:tcW w:w="1605" w:type="dxa"/>
          </w:tcPr>
          <w:p>
            <w:pPr>
              <w:numPr>
                <w:numId w:val="0"/>
              </w:numPr>
              <w:rPr>
                <w:rFonts w:hint="default" w:ascii="Times New Roman" w:hAnsi="Times New Roman" w:eastAsia="SimSun" w:cs="Times New Roman"/>
                <w:b/>
                <w:bCs/>
                <w:sz w:val="24"/>
                <w:szCs w:val="24"/>
                <w:u w:val="none" w:color="auto"/>
                <w:vertAlign w:val="superscript"/>
                <w:lang w:val="en-PH"/>
              </w:rPr>
            </w:pPr>
            <w:r>
              <w:rPr>
                <w:rFonts w:hint="default" w:ascii="Times New Roman" w:hAnsi="Times New Roman" w:eastAsia="SimSun" w:cs="Times New Roman"/>
                <w:b/>
                <w:bCs/>
                <w:sz w:val="24"/>
                <w:szCs w:val="24"/>
                <w:u w:val="none" w:color="auto"/>
                <w:vertAlign w:val="baseline"/>
                <w:lang w:val="en-PH"/>
              </w:rPr>
              <w:t>5x10</w:t>
            </w:r>
            <w:r>
              <w:rPr>
                <w:rFonts w:hint="default" w:ascii="Times New Roman" w:hAnsi="Times New Roman" w:eastAsia="SimSun" w:cs="Times New Roman"/>
                <w:b/>
                <w:bCs/>
                <w:sz w:val="24"/>
                <w:szCs w:val="24"/>
                <w:u w:val="none" w:color="auto"/>
                <w:vertAlign w:val="superscript"/>
                <w:lang w:val="en-PH"/>
              </w:rPr>
              <w:t>14</w:t>
            </w:r>
          </w:p>
        </w:tc>
        <w:tc>
          <w:tcPr>
            <w:tcW w:w="19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2.0 x 10</w:t>
            </w:r>
            <w:r>
              <w:rPr>
                <w:rFonts w:hint="default" w:ascii="Times New Roman" w:hAnsi="Times New Roman" w:eastAsia="SimSun" w:cs="Times New Roman"/>
                <w:sz w:val="24"/>
                <w:szCs w:val="24"/>
                <w:u w:val="none" w:color="auto"/>
                <w:vertAlign w:val="superscript"/>
              </w:rPr>
              <w:t>8</w:t>
            </w:r>
          </w:p>
        </w:tc>
        <w:tc>
          <w:tcPr>
            <w:tcW w:w="28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Light through glass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34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0.20</w:t>
            </w:r>
          </w:p>
        </w:tc>
        <w:tc>
          <w:tcPr>
            <w:tcW w:w="1605" w:type="dxa"/>
          </w:tcPr>
          <w:p>
            <w:pPr>
              <w:numPr>
                <w:numId w:val="0"/>
              </w:numPr>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1715</w:t>
            </w:r>
          </w:p>
        </w:tc>
        <w:tc>
          <w:tcPr>
            <w:tcW w:w="19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343</w:t>
            </w:r>
          </w:p>
        </w:tc>
        <w:tc>
          <w:tcPr>
            <w:tcW w:w="28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Sound in air (20°C)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340" w:type="dxa"/>
          </w:tcPr>
          <w:p>
            <w:pPr>
              <w:numPr>
                <w:numId w:val="0"/>
              </w:numPr>
              <w:rPr>
                <w:rFonts w:hint="default" w:ascii="Times New Roman" w:hAnsi="Times New Roman" w:eastAsia="SimSun" w:cs="Times New Roman"/>
                <w:b/>
                <w:bCs/>
                <w:sz w:val="24"/>
                <w:szCs w:val="24"/>
                <w:u w:val="none" w:color="auto"/>
                <w:vertAlign w:val="superscript"/>
                <w:lang w:val="en-PH"/>
              </w:rPr>
            </w:pPr>
            <w:r>
              <w:rPr>
                <w:rFonts w:hint="default" w:ascii="Times New Roman" w:hAnsi="Times New Roman" w:eastAsia="SimSun" w:cs="Times New Roman"/>
                <w:b/>
                <w:bCs/>
                <w:sz w:val="24"/>
                <w:szCs w:val="24"/>
                <w:u w:val="none" w:color="auto"/>
                <w:vertAlign w:val="baseline"/>
                <w:lang w:val="en-PH"/>
              </w:rPr>
              <w:t>1x10</w:t>
            </w:r>
            <w:r>
              <w:rPr>
                <w:rFonts w:hint="default" w:ascii="Times New Roman" w:hAnsi="Times New Roman" w:eastAsia="SimSun" w:cs="Times New Roman"/>
                <w:b/>
                <w:bCs/>
                <w:sz w:val="24"/>
                <w:szCs w:val="24"/>
                <w:u w:val="none" w:color="auto"/>
                <w:vertAlign w:val="superscript"/>
                <w:lang w:val="en-PH"/>
              </w:rPr>
              <w:t>6</w:t>
            </w:r>
          </w:p>
        </w:tc>
        <w:tc>
          <w:tcPr>
            <w:tcW w:w="1605"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 3 x 10</w:t>
            </w:r>
            <w:r>
              <w:rPr>
                <w:rFonts w:hint="default" w:ascii="Times New Roman" w:hAnsi="Times New Roman" w:eastAsia="SimSun" w:cs="Times New Roman"/>
                <w:sz w:val="24"/>
                <w:szCs w:val="24"/>
                <w:u w:val="none" w:color="auto"/>
                <w:vertAlign w:val="superscript"/>
              </w:rPr>
              <w:t>14</w:t>
            </w:r>
          </w:p>
        </w:tc>
        <w:tc>
          <w:tcPr>
            <w:tcW w:w="19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3.0 x 10</w:t>
            </w:r>
            <w:r>
              <w:rPr>
                <w:rFonts w:hint="default" w:ascii="Times New Roman" w:hAnsi="Times New Roman" w:eastAsia="SimSun" w:cs="Times New Roman"/>
                <w:sz w:val="24"/>
                <w:szCs w:val="24"/>
                <w:u w:val="none" w:color="auto"/>
                <w:vertAlign w:val="superscript"/>
              </w:rPr>
              <w:t>8</w:t>
            </w:r>
          </w:p>
        </w:tc>
        <w:tc>
          <w:tcPr>
            <w:tcW w:w="28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EM in vacuum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34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550 x 10</w:t>
            </w:r>
            <w:r>
              <w:rPr>
                <w:rFonts w:hint="default" w:ascii="Times New Roman" w:hAnsi="Times New Roman" w:eastAsia="SimSun" w:cs="Times New Roman"/>
                <w:sz w:val="24"/>
                <w:szCs w:val="24"/>
                <w:u w:val="none" w:color="auto"/>
                <w:vertAlign w:val="superscript"/>
              </w:rPr>
              <w:t>-9</w:t>
            </w:r>
          </w:p>
        </w:tc>
        <w:tc>
          <w:tcPr>
            <w:tcW w:w="1605" w:type="dxa"/>
          </w:tcPr>
          <w:p>
            <w:pPr>
              <w:numPr>
                <w:numId w:val="0"/>
              </w:numPr>
              <w:rPr>
                <w:rFonts w:hint="default" w:ascii="Times New Roman" w:hAnsi="Times New Roman" w:eastAsia="SimSun" w:cs="Times New Roman"/>
                <w:b/>
                <w:bCs/>
                <w:sz w:val="24"/>
                <w:szCs w:val="24"/>
                <w:u w:val="none" w:color="auto"/>
                <w:vertAlign w:val="superscript"/>
                <w:lang w:val="en-PH"/>
              </w:rPr>
            </w:pPr>
            <w:r>
              <w:rPr>
                <w:rFonts w:hint="default" w:ascii="Times New Roman" w:hAnsi="Times New Roman" w:eastAsia="SimSun" w:cs="Times New Roman"/>
                <w:b/>
                <w:bCs/>
                <w:sz w:val="24"/>
                <w:szCs w:val="24"/>
                <w:u w:val="none" w:color="auto"/>
                <w:vertAlign w:val="baseline"/>
                <w:lang w:val="en-PH"/>
              </w:rPr>
              <w:t>5.45x10</w:t>
            </w:r>
            <w:r>
              <w:rPr>
                <w:rFonts w:hint="default" w:ascii="Times New Roman" w:hAnsi="Times New Roman" w:eastAsia="SimSun" w:cs="Times New Roman"/>
                <w:b/>
                <w:bCs/>
                <w:sz w:val="24"/>
                <w:szCs w:val="24"/>
                <w:u w:val="none" w:color="auto"/>
                <w:vertAlign w:val="superscript"/>
                <w:lang w:val="en-PH"/>
              </w:rPr>
              <w:t>14</w:t>
            </w:r>
          </w:p>
        </w:tc>
        <w:tc>
          <w:tcPr>
            <w:tcW w:w="1980" w:type="dxa"/>
          </w:tcPr>
          <w:p>
            <w:pPr>
              <w:numPr>
                <w:numId w:val="0"/>
              </w:numPr>
              <w:rPr>
                <w:rFonts w:hint="default" w:ascii="Times New Roman" w:hAnsi="Times New Roman" w:eastAsia="SimSun" w:cs="Times New Roman"/>
                <w:b/>
                <w:bCs/>
                <w:sz w:val="24"/>
                <w:szCs w:val="24"/>
                <w:u w:val="none" w:color="auto"/>
                <w:vertAlign w:val="baseline"/>
              </w:rPr>
            </w:pPr>
            <w:r>
              <w:rPr>
                <w:rFonts w:hint="default" w:ascii="Times New Roman" w:hAnsi="Times New Roman" w:eastAsia="SimSun" w:cs="Times New Roman"/>
                <w:b/>
                <w:bCs/>
                <w:sz w:val="24"/>
                <w:szCs w:val="24"/>
                <w:u w:val="none" w:color="auto"/>
              </w:rPr>
              <w:t>3.0 x 10</w:t>
            </w:r>
            <w:r>
              <w:rPr>
                <w:rFonts w:hint="default" w:ascii="Times New Roman" w:hAnsi="Times New Roman" w:eastAsia="SimSun" w:cs="Times New Roman"/>
                <w:b/>
                <w:bCs/>
                <w:sz w:val="24"/>
                <w:szCs w:val="24"/>
                <w:u w:val="none" w:color="auto"/>
                <w:vertAlign w:val="superscript"/>
              </w:rPr>
              <w:t>8</w:t>
            </w:r>
          </w:p>
        </w:tc>
        <w:tc>
          <w:tcPr>
            <w:tcW w:w="28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EM in vacuum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1340" w:type="dxa"/>
          </w:tcPr>
          <w:p>
            <w:pPr>
              <w:numPr>
                <w:numId w:val="0"/>
              </w:numPr>
              <w:rPr>
                <w:rFonts w:hint="default" w:ascii="Times New Roman" w:hAnsi="Times New Roman" w:eastAsia="SimSun" w:cs="Times New Roman"/>
                <w:b/>
                <w:bCs/>
                <w:sz w:val="24"/>
                <w:szCs w:val="24"/>
                <w:u w:val="none" w:color="auto"/>
                <w:vertAlign w:val="superscript"/>
                <w:lang w:val="en-PH"/>
              </w:rPr>
            </w:pPr>
            <w:r>
              <w:rPr>
                <w:rFonts w:hint="default" w:ascii="Times New Roman" w:hAnsi="Times New Roman" w:eastAsia="SimSun" w:cs="Times New Roman"/>
                <w:b/>
                <w:bCs/>
                <w:sz w:val="24"/>
                <w:szCs w:val="24"/>
                <w:u w:val="none" w:color="auto"/>
                <w:vertAlign w:val="baseline"/>
                <w:lang w:val="en-PH"/>
              </w:rPr>
              <w:t>1.5x10</w:t>
            </w:r>
            <w:r>
              <w:rPr>
                <w:rFonts w:hint="default" w:ascii="Times New Roman" w:hAnsi="Times New Roman" w:eastAsia="SimSun" w:cs="Times New Roman"/>
                <w:b/>
                <w:bCs/>
                <w:sz w:val="24"/>
                <w:szCs w:val="24"/>
                <w:u w:val="none" w:color="auto"/>
                <w:vertAlign w:val="superscript"/>
                <w:lang w:val="en-PH"/>
              </w:rPr>
              <w:t>-10</w:t>
            </w:r>
          </w:p>
        </w:tc>
        <w:tc>
          <w:tcPr>
            <w:tcW w:w="1605"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2 x 10</w:t>
            </w:r>
            <w:r>
              <w:rPr>
                <w:rFonts w:hint="default" w:ascii="Times New Roman" w:hAnsi="Times New Roman" w:eastAsia="SimSun" w:cs="Times New Roman"/>
                <w:sz w:val="24"/>
                <w:szCs w:val="24"/>
                <w:u w:val="none" w:color="auto"/>
                <w:vertAlign w:val="superscript"/>
              </w:rPr>
              <w:t>18</w:t>
            </w:r>
          </w:p>
        </w:tc>
        <w:tc>
          <w:tcPr>
            <w:tcW w:w="1980" w:type="dxa"/>
          </w:tcPr>
          <w:p>
            <w:pPr>
              <w:numPr>
                <w:numId w:val="0"/>
              </w:numPr>
              <w:rPr>
                <w:rFonts w:hint="default" w:ascii="Times New Roman" w:hAnsi="Times New Roman" w:eastAsia="SimSun" w:cs="Times New Roman"/>
                <w:b/>
                <w:bCs/>
                <w:sz w:val="24"/>
                <w:szCs w:val="24"/>
                <w:u w:val="none" w:color="auto"/>
                <w:vertAlign w:val="baseline"/>
              </w:rPr>
            </w:pPr>
            <w:r>
              <w:rPr>
                <w:rFonts w:hint="default" w:ascii="Times New Roman" w:hAnsi="Times New Roman" w:eastAsia="SimSun" w:cs="Times New Roman"/>
                <w:b/>
                <w:bCs/>
                <w:sz w:val="24"/>
                <w:szCs w:val="24"/>
                <w:u w:val="none" w:color="auto"/>
              </w:rPr>
              <w:t>3.0 x 10</w:t>
            </w:r>
            <w:r>
              <w:rPr>
                <w:rFonts w:hint="default" w:ascii="Times New Roman" w:hAnsi="Times New Roman" w:eastAsia="SimSun" w:cs="Times New Roman"/>
                <w:b/>
                <w:bCs/>
                <w:sz w:val="24"/>
                <w:szCs w:val="24"/>
                <w:u w:val="none" w:color="auto"/>
                <w:vertAlign w:val="superscript"/>
              </w:rPr>
              <w:t>8</w:t>
            </w:r>
          </w:p>
        </w:tc>
        <w:tc>
          <w:tcPr>
            <w:tcW w:w="2880" w:type="dxa"/>
          </w:tcPr>
          <w:p>
            <w:pPr>
              <w:numPr>
                <w:numId w:val="0"/>
              </w:numPr>
              <w:rPr>
                <w:rFonts w:hint="default" w:ascii="Times New Roman" w:hAnsi="Times New Roman" w:eastAsia="SimSun" w:cs="Times New Roman"/>
                <w:sz w:val="24"/>
                <w:szCs w:val="24"/>
                <w:u w:val="none" w:color="auto"/>
                <w:vertAlign w:val="baseline"/>
              </w:rPr>
            </w:pPr>
            <w:r>
              <w:rPr>
                <w:rFonts w:hint="default" w:ascii="Times New Roman" w:hAnsi="Times New Roman" w:eastAsia="SimSun" w:cs="Times New Roman"/>
                <w:sz w:val="24"/>
                <w:szCs w:val="24"/>
                <w:u w:val="none" w:color="auto"/>
              </w:rPr>
              <w:t>EM in vacuum</w:t>
            </w:r>
          </w:p>
        </w:tc>
      </w:tr>
    </w:tbl>
    <w:p>
      <w:pPr>
        <w:numPr>
          <w:numId w:val="0"/>
        </w:numPr>
        <w:ind w:leftChars="0"/>
        <w:rPr>
          <w:rFonts w:hint="default" w:ascii="Times New Roman" w:hAnsi="Times New Roman" w:eastAsia="SimSun" w:cs="Times New Roman"/>
          <w:sz w:val="24"/>
          <w:szCs w:val="24"/>
          <w:u w:val="none" w:color="auto"/>
        </w:rPr>
      </w:pPr>
    </w:p>
    <w:p>
      <w:pPr>
        <w:numPr>
          <w:ilvl w:val="0"/>
          <w:numId w:val="2"/>
        </w:numPr>
        <w:ind w:left="0" w:leftChars="0" w:firstLine="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For the * entry above, what kind of electromagnetic radiation is that? UV or Infrared?</w:t>
      </w:r>
    </w:p>
    <w:p>
      <w:pPr>
        <w:numPr>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 xml:space="preserve">Given: </w:t>
      </w:r>
    </w:p>
    <w:p>
      <w:pPr>
        <w:numPr>
          <w:numId w:val="0"/>
        </w:numPr>
        <w:ind w:left="420" w:leftChars="0" w:firstLine="42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b w:val="0"/>
          <w:bCs w:val="0"/>
          <w:sz w:val="24"/>
          <w:szCs w:val="24"/>
          <w:u w:val="none" w:color="auto"/>
          <w:lang w:val="en-PH"/>
        </w:rPr>
        <w:t xml:space="preserve">f = </w:t>
      </w:r>
      <w:r>
        <w:rPr>
          <w:rFonts w:hint="default" w:ascii="Times New Roman" w:hAnsi="Times New Roman" w:eastAsia="SimSun" w:cs="Times New Roman"/>
          <w:sz w:val="24"/>
          <w:szCs w:val="24"/>
          <w:u w:val="none" w:color="auto"/>
        </w:rPr>
        <w:t>3 x 10</w:t>
      </w:r>
      <w:r>
        <w:rPr>
          <w:rFonts w:hint="default" w:ascii="Times New Roman" w:hAnsi="Times New Roman" w:eastAsia="SimSun" w:cs="Times New Roman"/>
          <w:sz w:val="24"/>
          <w:szCs w:val="24"/>
          <w:u w:val="none" w:color="auto"/>
          <w:vertAlign w:val="superscript"/>
        </w:rPr>
        <w:t>14</w:t>
      </w:r>
      <w:r>
        <w:rPr>
          <w:rFonts w:hint="default" w:ascii="Times New Roman" w:hAnsi="Times New Roman" w:eastAsia="SimSun" w:cs="Times New Roman"/>
          <w:sz w:val="24"/>
          <w:szCs w:val="24"/>
          <w:u w:val="none" w:color="auto"/>
          <w:vertAlign w:val="superscript"/>
          <w:lang w:val="en-PH"/>
        </w:rPr>
        <w:t xml:space="preserve"> </w:t>
      </w:r>
      <w:r>
        <w:rPr>
          <w:rFonts w:hint="default" w:ascii="Times New Roman" w:hAnsi="Times New Roman" w:eastAsia="SimSun" w:cs="Times New Roman"/>
          <w:sz w:val="24"/>
          <w:szCs w:val="24"/>
          <w:u w:val="none" w:color="auto"/>
          <w:vertAlign w:val="baseline"/>
          <w:lang w:val="en-PH"/>
        </w:rPr>
        <w:t>Hz</w:t>
      </w:r>
    </w:p>
    <w:p>
      <w:pPr>
        <w:numPr>
          <w:numId w:val="0"/>
        </w:numPr>
        <w:ind w:leftChars="0" w:firstLine="420" w:firstLineChars="0"/>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 xml:space="preserve">Required: </w:t>
      </w:r>
    </w:p>
    <w:p>
      <w:pPr>
        <w:numPr>
          <w:numId w:val="0"/>
        </w:numPr>
        <w:ind w:left="420" w:leftChars="0" w:firstLine="420" w:firstLineChars="0"/>
        <w:rPr>
          <w:rFonts w:hint="default" w:ascii="Times New Roman" w:hAnsi="Times New Roman" w:eastAsia="SimSun" w:cs="Times New Roman"/>
          <w:b w:val="0"/>
          <w:bCs w:val="0"/>
          <w:sz w:val="24"/>
          <w:szCs w:val="24"/>
          <w:u w:val="none" w:color="auto"/>
          <w:vertAlign w:val="baseline"/>
          <w:lang w:val="en-PH"/>
        </w:rPr>
      </w:pPr>
      <w:r>
        <w:rPr>
          <w:rFonts w:hint="default" w:ascii="Times New Roman" w:hAnsi="Times New Roman" w:eastAsia="SimSun" w:cs="Times New Roman"/>
          <w:b w:val="0"/>
          <w:bCs w:val="0"/>
          <w:sz w:val="24"/>
          <w:szCs w:val="24"/>
          <w:u w:val="none" w:color="auto"/>
          <w:vertAlign w:val="baseline"/>
          <w:lang w:val="en-PH"/>
        </w:rPr>
        <w:t>kind of EM wave</w:t>
      </w:r>
    </w:p>
    <w:p>
      <w:pPr>
        <w:numPr>
          <w:numId w:val="0"/>
        </w:numPr>
        <w:ind w:leftChars="0" w:firstLine="420" w:firstLineChars="0"/>
        <w:rPr>
          <w:rFonts w:hint="default" w:ascii="Times New Roman" w:hAnsi="Times New Roman" w:eastAsia="SimSun" w:cs="Times New Roman"/>
          <w:b/>
          <w:bCs/>
          <w:sz w:val="24"/>
          <w:szCs w:val="24"/>
          <w:u w:val="none" w:color="auto"/>
          <w:vertAlign w:val="baseline"/>
          <w:lang w:val="en-PH"/>
        </w:rPr>
      </w:pPr>
    </w:p>
    <w:p>
      <w:pPr>
        <w:numPr>
          <w:numId w:val="0"/>
        </w:numPr>
        <w:ind w:leftChars="0" w:firstLine="420" w:firstLineChars="0"/>
        <w:rPr>
          <w:rFonts w:hint="default" w:ascii="Times New Roman" w:hAnsi="Times New Roman" w:eastAsia="SimSun" w:cs="Times New Roman"/>
          <w:b/>
          <w:bCs/>
          <w:sz w:val="24"/>
          <w:szCs w:val="24"/>
          <w:u w:val="none" w:color="auto"/>
          <w:vertAlign w:val="baseline"/>
          <w:lang w:val="en-PH"/>
        </w:rPr>
      </w:pPr>
    </w:p>
    <w:p>
      <w:pPr>
        <w:numPr>
          <w:numId w:val="0"/>
        </w:numPr>
        <w:ind w:leftChars="0" w:firstLine="420" w:firstLineChars="0"/>
        <w:rPr>
          <w:rFonts w:hint="default" w:ascii="Times New Roman" w:hAnsi="Times New Roman" w:eastAsia="SimSun" w:cs="Times New Roman"/>
          <w:b/>
          <w:bCs/>
          <w:sz w:val="24"/>
          <w:szCs w:val="24"/>
          <w:u w:val="none" w:color="auto"/>
          <w:vertAlign w:val="baseline"/>
          <w:lang w:val="en-PH"/>
        </w:rPr>
      </w:pPr>
    </w:p>
    <w:p>
      <w:pPr>
        <w:numPr>
          <w:numId w:val="0"/>
        </w:numPr>
        <w:ind w:leftChars="0" w:firstLine="420" w:firstLineChars="0"/>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Answer:</w:t>
      </w:r>
    </w:p>
    <w:p>
      <w:pPr>
        <w:numPr>
          <w:numId w:val="0"/>
        </w:numPr>
        <w:ind w:left="420" w:leftChars="0" w:firstLine="420" w:firstLineChars="0"/>
        <w:rPr>
          <w:rFonts w:hint="default" w:ascii="Times New Roman" w:hAnsi="Times New Roman" w:cs="Times New Roman"/>
          <w:u w:val="none" w:color="auto"/>
        </w:rPr>
      </w:pPr>
      <w:r>
        <w:rPr>
          <w:rFonts w:hint="default" w:ascii="Times New Roman" w:hAnsi="Times New Roman" w:cs="Times New Roman"/>
          <w:u w:val="none" w:color="auto"/>
        </w:rPr>
        <w:drawing>
          <wp:inline distT="0" distB="0" distL="114300" distR="114300">
            <wp:extent cx="3205480" cy="960120"/>
            <wp:effectExtent l="0" t="0" r="13970" b="1143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5"/>
                    <pic:cNvPicPr>
                      <a:picLocks noChangeAspect="1"/>
                    </pic:cNvPicPr>
                  </pic:nvPicPr>
                  <pic:blipFill>
                    <a:blip r:embed="rId21"/>
                    <a:srcRect l="31974" t="38844" r="33722" b="42884"/>
                    <a:stretch>
                      <a:fillRect/>
                    </a:stretch>
                  </pic:blipFill>
                  <pic:spPr>
                    <a:xfrm>
                      <a:off x="0" y="0"/>
                      <a:ext cx="3205480" cy="960120"/>
                    </a:xfrm>
                    <a:prstGeom prst="rect">
                      <a:avLst/>
                    </a:prstGeom>
                    <a:noFill/>
                    <a:ln>
                      <a:noFill/>
                    </a:ln>
                  </pic:spPr>
                </pic:pic>
              </a:graphicData>
            </a:graphic>
          </wp:inline>
        </w:drawing>
      </w:r>
    </w:p>
    <w:p>
      <w:pPr>
        <w:numPr>
          <w:numId w:val="0"/>
        </w:numPr>
        <w:ind w:left="420" w:leftChars="0" w:firstLine="420" w:firstLineChars="0"/>
        <w:rPr>
          <w:rFonts w:hint="default" w:ascii="Times New Roman" w:hAnsi="Times New Roman" w:cs="Times New Roman"/>
          <w:u w:val="none" w:color="auto"/>
          <w:lang w:val="en-PH"/>
        </w:rPr>
      </w:pPr>
      <w:r>
        <w:rPr>
          <w:rFonts w:hint="default" w:ascii="Times New Roman" w:hAnsi="Times New Roman" w:cs="Times New Roman"/>
          <w:u w:val="none" w:color="auto"/>
          <w:lang w:val="en-PH"/>
        </w:rPr>
        <w:t xml:space="preserve">As seen in the figure above EM wave with frequency </w:t>
      </w:r>
      <w:r>
        <w:rPr>
          <w:rFonts w:hint="default" w:ascii="Times New Roman" w:hAnsi="Times New Roman" w:eastAsia="SimSun" w:cs="Times New Roman"/>
          <w:sz w:val="24"/>
          <w:szCs w:val="24"/>
          <w:u w:val="none" w:color="auto"/>
        </w:rPr>
        <w:t>3 x 10</w:t>
      </w:r>
      <w:r>
        <w:rPr>
          <w:rFonts w:hint="default" w:ascii="Times New Roman" w:hAnsi="Times New Roman" w:eastAsia="SimSun" w:cs="Times New Roman"/>
          <w:sz w:val="24"/>
          <w:szCs w:val="24"/>
          <w:u w:val="none" w:color="auto"/>
          <w:vertAlign w:val="superscript"/>
        </w:rPr>
        <w:t>14</w:t>
      </w:r>
      <w:r>
        <w:rPr>
          <w:rFonts w:hint="default" w:ascii="Times New Roman" w:hAnsi="Times New Roman" w:eastAsia="SimSun" w:cs="Times New Roman"/>
          <w:sz w:val="24"/>
          <w:szCs w:val="24"/>
          <w:u w:val="none" w:color="auto"/>
          <w:vertAlign w:val="superscript"/>
          <w:lang w:val="en-PH"/>
        </w:rPr>
        <w:t xml:space="preserve"> </w:t>
      </w:r>
      <w:r>
        <w:rPr>
          <w:rFonts w:hint="default" w:ascii="Times New Roman" w:hAnsi="Times New Roman" w:eastAsia="SimSun" w:cs="Times New Roman"/>
          <w:sz w:val="24"/>
          <w:szCs w:val="24"/>
          <w:u w:val="none" w:color="auto"/>
          <w:vertAlign w:val="baseline"/>
          <w:lang w:val="en-PH"/>
        </w:rPr>
        <w:t xml:space="preserve">Hz is categorized as </w:t>
      </w:r>
      <w:r>
        <w:rPr>
          <w:rFonts w:hint="default" w:ascii="Times New Roman" w:hAnsi="Times New Roman" w:eastAsia="SimSun" w:cs="Times New Roman"/>
          <w:b/>
          <w:bCs/>
          <w:sz w:val="24"/>
          <w:szCs w:val="24"/>
          <w:u w:val="none" w:color="auto"/>
          <w:vertAlign w:val="baseline"/>
          <w:lang w:val="en-PH"/>
        </w:rPr>
        <w:t>infrared</w:t>
      </w:r>
    </w:p>
    <w:p>
      <w:pPr>
        <w:numPr>
          <w:numId w:val="0"/>
        </w:numPr>
        <w:ind w:left="420" w:leftChars="0" w:firstLine="420" w:firstLineChars="0"/>
        <w:rPr>
          <w:rFonts w:hint="default" w:ascii="Times New Roman" w:hAnsi="Times New Roman" w:eastAsia="SimSun" w:cs="Times New Roman"/>
          <w:b w:val="0"/>
          <w:bCs w:val="0"/>
          <w:sz w:val="24"/>
          <w:szCs w:val="24"/>
          <w:u w:val="none" w:color="auto"/>
          <w:vertAlign w:val="baseline"/>
          <w:lang w:val="en-PH"/>
        </w:rPr>
      </w:pPr>
    </w:p>
    <w:p>
      <w:pPr>
        <w:numPr>
          <w:ilvl w:val="0"/>
          <w:numId w:val="2"/>
        </w:numPr>
        <w:ind w:left="0" w:leftChars="0" w:firstLine="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In problem 4, identify the part of the electromagnetic spectrum the waves on the last two rows of the table come from.</w:t>
      </w:r>
    </w:p>
    <w:p>
      <w:pPr>
        <w:numPr>
          <w:numId w:val="0"/>
        </w:numPr>
        <w:ind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Given:</w:t>
      </w:r>
    </w:p>
    <w:p>
      <w:pPr>
        <w:numPr>
          <w:ilvl w:val="0"/>
          <w:numId w:val="6"/>
        </w:numPr>
        <w:ind w:left="840" w:left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vertAlign w:val="baseline"/>
          <w:lang w:val="en-PH"/>
        </w:rPr>
        <w:t>f = 5.45x10</w:t>
      </w:r>
      <w:r>
        <w:rPr>
          <w:rFonts w:hint="default" w:ascii="Times New Roman" w:hAnsi="Times New Roman" w:eastAsia="SimSun" w:cs="Times New Roman"/>
          <w:b w:val="0"/>
          <w:bCs w:val="0"/>
          <w:sz w:val="24"/>
          <w:szCs w:val="24"/>
          <w:u w:val="none" w:color="auto"/>
          <w:vertAlign w:val="superscript"/>
          <w:lang w:val="en-PH"/>
        </w:rPr>
        <w:t xml:space="preserve">14 </w:t>
      </w:r>
      <w:r>
        <w:rPr>
          <w:rFonts w:hint="default" w:ascii="Times New Roman" w:hAnsi="Times New Roman" w:eastAsia="SimSun" w:cs="Times New Roman"/>
          <w:b w:val="0"/>
          <w:bCs w:val="0"/>
          <w:sz w:val="24"/>
          <w:szCs w:val="24"/>
          <w:u w:val="none" w:color="auto"/>
          <w:vertAlign w:val="baseline"/>
          <w:lang w:val="en-PH"/>
        </w:rPr>
        <w:t>Hz</w:t>
      </w:r>
    </w:p>
    <w:p>
      <w:pPr>
        <w:numPr>
          <w:ilvl w:val="0"/>
          <w:numId w:val="6"/>
        </w:numPr>
        <w:ind w:left="840" w:left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b w:val="0"/>
          <w:bCs w:val="0"/>
          <w:sz w:val="24"/>
          <w:szCs w:val="24"/>
          <w:u w:val="none" w:color="auto"/>
          <w:vertAlign w:val="baseline"/>
          <w:lang w:val="en-PH"/>
        </w:rPr>
        <w:t xml:space="preserve">f = </w:t>
      </w:r>
      <w:r>
        <w:rPr>
          <w:rFonts w:hint="default" w:ascii="Times New Roman" w:hAnsi="Times New Roman" w:eastAsia="SimSun" w:cs="Times New Roman"/>
          <w:sz w:val="24"/>
          <w:szCs w:val="24"/>
          <w:u w:val="none" w:color="auto"/>
        </w:rPr>
        <w:t>2 x 10</w:t>
      </w:r>
      <w:r>
        <w:rPr>
          <w:rFonts w:hint="default" w:ascii="Times New Roman" w:hAnsi="Times New Roman" w:eastAsia="SimSun" w:cs="Times New Roman"/>
          <w:sz w:val="24"/>
          <w:szCs w:val="24"/>
          <w:u w:val="none" w:color="auto"/>
          <w:vertAlign w:val="superscript"/>
        </w:rPr>
        <w:t>18</w:t>
      </w:r>
      <w:r>
        <w:rPr>
          <w:rFonts w:hint="default" w:ascii="Times New Roman" w:hAnsi="Times New Roman" w:eastAsia="SimSun" w:cs="Times New Roman"/>
          <w:b w:val="0"/>
          <w:bCs w:val="0"/>
          <w:sz w:val="24"/>
          <w:szCs w:val="24"/>
          <w:u w:val="none" w:color="auto"/>
          <w:vertAlign w:val="baseline"/>
          <w:lang w:val="en-PH"/>
        </w:rPr>
        <w:t xml:space="preserve"> Hz</w:t>
      </w:r>
    </w:p>
    <w:p>
      <w:pPr>
        <w:numPr>
          <w:numId w:val="0"/>
        </w:numPr>
        <w:ind w:firstLine="420" w:firstLineChars="0"/>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Required:</w:t>
      </w:r>
    </w:p>
    <w:p>
      <w:pPr>
        <w:numPr>
          <w:numId w:val="0"/>
        </w:numPr>
        <w:ind w:left="420" w:leftChars="0" w:firstLine="420" w:firstLineChars="0"/>
        <w:rPr>
          <w:rFonts w:hint="default" w:ascii="Times New Roman" w:hAnsi="Times New Roman" w:eastAsia="SimSun" w:cs="Times New Roman"/>
          <w:b w:val="0"/>
          <w:bCs w:val="0"/>
          <w:sz w:val="24"/>
          <w:szCs w:val="24"/>
          <w:u w:val="none" w:color="auto"/>
          <w:vertAlign w:val="baseline"/>
          <w:lang w:val="en-PH"/>
        </w:rPr>
      </w:pPr>
      <w:r>
        <w:rPr>
          <w:rFonts w:hint="default" w:ascii="Times New Roman" w:hAnsi="Times New Roman" w:eastAsia="SimSun" w:cs="Times New Roman"/>
          <w:b w:val="0"/>
          <w:bCs w:val="0"/>
          <w:sz w:val="24"/>
          <w:szCs w:val="24"/>
          <w:u w:val="none" w:color="auto"/>
          <w:vertAlign w:val="baseline"/>
          <w:lang w:val="en-PH"/>
        </w:rPr>
        <w:t>kind of wave</w:t>
      </w:r>
    </w:p>
    <w:p>
      <w:pPr>
        <w:numPr>
          <w:numId w:val="0"/>
        </w:numPr>
        <w:ind w:firstLine="420" w:firstLineChars="0"/>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Solution:</w:t>
      </w:r>
    </w:p>
    <w:p>
      <w:pPr>
        <w:numPr>
          <w:numId w:val="0"/>
        </w:numPr>
        <w:ind w:left="420" w:leftChars="0" w:firstLine="420" w:firstLineChars="0"/>
        <w:rPr>
          <w:rFonts w:hint="default" w:ascii="Times New Roman" w:hAnsi="Times New Roman" w:eastAsia="SimSun" w:cs="Times New Roman"/>
          <w:b w:val="0"/>
          <w:bCs w:val="0"/>
          <w:sz w:val="24"/>
          <w:szCs w:val="24"/>
          <w:u w:val="none" w:color="auto"/>
          <w:vertAlign w:val="baseline"/>
          <w:lang w:val="en-PH"/>
        </w:rPr>
      </w:pPr>
      <w:r>
        <w:rPr>
          <w:rFonts w:hint="default" w:ascii="Times New Roman" w:hAnsi="Times New Roman" w:eastAsia="SimSun" w:cs="Times New Roman"/>
          <w:b w:val="0"/>
          <w:bCs w:val="0"/>
          <w:sz w:val="24"/>
          <w:szCs w:val="24"/>
          <w:u w:val="none" w:color="auto"/>
          <w:vertAlign w:val="baseline"/>
          <w:lang w:val="en-PH"/>
        </w:rPr>
        <w:t>Using the same figure used in problem5.</w:t>
      </w:r>
    </w:p>
    <w:p>
      <w:pPr>
        <w:numPr>
          <w:ilvl w:val="0"/>
          <w:numId w:val="7"/>
        </w:numPr>
        <w:ind w:left="840" w:leftChars="0"/>
        <w:rPr>
          <w:rFonts w:hint="default" w:ascii="Times New Roman" w:hAnsi="Times New Roman" w:eastAsia="SimSun" w:cs="Times New Roman"/>
          <w:b/>
          <w:bCs/>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Visible light</w:t>
      </w:r>
    </w:p>
    <w:p>
      <w:pPr>
        <w:numPr>
          <w:ilvl w:val="0"/>
          <w:numId w:val="7"/>
        </w:numPr>
        <w:ind w:left="840" w:leftChars="0"/>
        <w:rPr>
          <w:rFonts w:hint="default" w:ascii="Times New Roman" w:hAnsi="Times New Roman" w:eastAsia="SimSun" w:cs="Times New Roman"/>
          <w:b w:val="0"/>
          <w:bCs w:val="0"/>
          <w:sz w:val="24"/>
          <w:szCs w:val="24"/>
          <w:u w:val="none" w:color="auto"/>
          <w:vertAlign w:val="baseline"/>
          <w:lang w:val="en-PH"/>
        </w:rPr>
      </w:pPr>
      <w:r>
        <w:rPr>
          <w:rFonts w:hint="default" w:ascii="Times New Roman" w:hAnsi="Times New Roman" w:eastAsia="SimSun" w:cs="Times New Roman"/>
          <w:b/>
          <w:bCs/>
          <w:sz w:val="24"/>
          <w:szCs w:val="24"/>
          <w:u w:val="none" w:color="auto"/>
          <w:vertAlign w:val="baseline"/>
          <w:lang w:val="en-PH"/>
        </w:rPr>
        <w:t>X-ray</w:t>
      </w:r>
    </w:p>
    <w:p>
      <w:pPr>
        <w:numPr>
          <w:ilvl w:val="0"/>
          <w:numId w:val="2"/>
        </w:numPr>
        <w:ind w:left="0" w:leftChars="0" w:firstLine="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Suppose you have a frequency being played that’s 172 Hz and the speed of sound in air is 344 m/s. </w:t>
      </w:r>
    </w:p>
    <w:p>
      <w:pPr>
        <w:numPr>
          <w:numId w:val="0"/>
        </w:numPr>
        <w:ind w:left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(a) What’s the wavelength of this sound?</w:t>
      </w:r>
    </w:p>
    <w:p>
      <w:pPr>
        <w:numPr>
          <w:numId w:val="0"/>
        </w:numPr>
        <w:ind w:leftChars="0" w:firstLine="42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b w:val="0"/>
          <w:bCs w:val="0"/>
          <w:position w:val="-28"/>
          <w:sz w:val="24"/>
          <w:szCs w:val="24"/>
          <w:u w:val="none" w:color="auto"/>
          <w:lang w:val="en-PH"/>
        </w:rPr>
        <w:object>
          <v:shape id="_x0000_i1040" o:spt="75" alt="" type="#_x0000_t75" style="height:33pt;width:92pt;" o:ole="t" filled="f" o:preferrelative="t" stroked="f" coordsize="21600,21600">
            <v:path/>
            <v:fill on="f" focussize="0,0"/>
            <v:stroke on="f"/>
            <v:imagedata r:id="rId23" o:title=""/>
            <o:lock v:ext="edit" aspectratio="t"/>
            <w10:wrap type="none"/>
            <w10:anchorlock/>
          </v:shape>
          <o:OLEObject Type="Embed" ProgID="Equation.KSEE3" ShapeID="_x0000_i1040" DrawAspect="Content" ObjectID="_1468075733" r:id="rId22">
            <o:LockedField>false</o:LockedField>
          </o:OLEObject>
        </w:object>
      </w:r>
    </w:p>
    <w:p>
      <w:pPr>
        <w:numPr>
          <w:numId w:val="0"/>
        </w:numPr>
        <w:ind w:left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Two speakers play this sound in phas</w:t>
      </w:r>
      <w:r>
        <w:rPr>
          <w:rFonts w:hint="default" w:ascii="Times New Roman" w:hAnsi="Times New Roman" w:eastAsia="SimSun" w:cs="Times New Roman"/>
          <w:sz w:val="24"/>
          <w:szCs w:val="24"/>
          <w:u w:val="none" w:color="auto"/>
          <w:lang w:val="en-PH"/>
        </w:rPr>
        <w:t>e</w:t>
      </w:r>
      <w:r>
        <w:rPr>
          <w:rFonts w:hint="default" w:ascii="Times New Roman" w:hAnsi="Times New Roman" w:eastAsia="SimSun" w:cs="Times New Roman"/>
          <w:sz w:val="24"/>
          <w:szCs w:val="24"/>
          <w:u w:val="none" w:color="auto"/>
        </w:rPr>
        <w:t xml:space="preserve"> at points A and B four meters apart. Would a listener hear a loud or soft sound at </w:t>
      </w:r>
    </w:p>
    <w:p>
      <w:pPr>
        <w:numPr>
          <w:numId w:val="0"/>
        </w:numPr>
        <w:ind w:left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(b) point X, halfway in between, </w:t>
      </w:r>
    </w:p>
    <w:p>
      <w:pPr>
        <w:numPr>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Loud</w:t>
      </w:r>
    </w:p>
    <w:p>
      <w:pPr>
        <w:numPr>
          <w:numId w:val="0"/>
        </w:numPr>
        <w:ind w:left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(c) point Y, 1 m away from A, </w:t>
      </w:r>
    </w:p>
    <w:p>
      <w:pPr>
        <w:numPr>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Loud</w:t>
      </w:r>
    </w:p>
    <w:p>
      <w:pPr>
        <w:numPr>
          <w:numId w:val="0"/>
        </w:numPr>
        <w:ind w:left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and (d) point Z, 0.5 m away from A?</w:t>
      </w:r>
    </w:p>
    <w:p>
      <w:pPr>
        <w:numPr>
          <w:numId w:val="0"/>
        </w:numPr>
        <w:ind w:leftChars="0" w:firstLine="420" w:firstLineChars="0"/>
        <w:rPr>
          <w:rFonts w:hint="default" w:ascii="Times New Roman" w:hAnsi="Times New Roman" w:eastAsia="SimSun" w:cs="Times New Roman"/>
          <w:b/>
          <w:bCs/>
          <w:sz w:val="24"/>
          <w:szCs w:val="24"/>
          <w:u w:val="none" w:color="auto"/>
          <w:lang w:val="en-PH"/>
        </w:rPr>
      </w:pPr>
      <w:r>
        <w:rPr>
          <w:rFonts w:hint="default" w:ascii="Times New Roman" w:hAnsi="Times New Roman" w:eastAsia="SimSun" w:cs="Times New Roman"/>
          <w:b/>
          <w:bCs/>
          <w:sz w:val="24"/>
          <w:szCs w:val="24"/>
          <w:u w:val="none" w:color="auto"/>
          <w:lang w:val="en-PH"/>
        </w:rPr>
        <w:t>Soft</w:t>
      </w:r>
    </w:p>
    <w:p>
      <w:pPr>
        <w:numPr>
          <w:numId w:val="0"/>
        </w:numPr>
        <w:ind w:leftChars="0"/>
        <w:rPr>
          <w:rFonts w:hint="default" w:ascii="Times New Roman" w:hAnsi="Times New Roman" w:cs="Times New Roman"/>
          <w:u w:val="none" w:color="auto"/>
        </w:rPr>
      </w:pPr>
    </w:p>
    <w:p>
      <w:pPr>
        <w:numPr>
          <w:numId w:val="0"/>
        </w:numPr>
        <w:ind w:leftChars="0"/>
        <w:rPr>
          <w:rFonts w:hint="default" w:ascii="Times New Roman" w:hAnsi="Times New Roman" w:cs="Times New Roman"/>
          <w:u w:val="none" w:color="auto"/>
        </w:rPr>
      </w:pPr>
      <w:r>
        <w:rPr>
          <w:rFonts w:hint="default" w:ascii="Times New Roman" w:hAnsi="Times New Roman" w:cs="Times New Roman"/>
          <w:u w:val="none" w:color="auto"/>
        </w:rPr>
        <w:drawing>
          <wp:inline distT="0" distB="0" distL="114300" distR="114300">
            <wp:extent cx="5137150" cy="125349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4"/>
                    <a:srcRect l="29179" t="40398" r="33722" b="43505"/>
                    <a:stretch>
                      <a:fillRect/>
                    </a:stretch>
                  </pic:blipFill>
                  <pic:spPr>
                    <a:xfrm>
                      <a:off x="0" y="0"/>
                      <a:ext cx="5137150" cy="1253490"/>
                    </a:xfrm>
                    <a:prstGeom prst="rect">
                      <a:avLst/>
                    </a:prstGeom>
                    <a:noFill/>
                    <a:ln>
                      <a:noFill/>
                    </a:ln>
                  </pic:spPr>
                </pic:pic>
              </a:graphicData>
            </a:graphic>
          </wp:inline>
        </w:drawing>
      </w:r>
    </w:p>
    <w:p>
      <w:pPr>
        <w:numPr>
          <w:numId w:val="0"/>
        </w:numPr>
        <w:ind w:leftChars="0"/>
        <w:rPr>
          <w:rFonts w:hint="default" w:ascii="Times New Roman" w:hAnsi="Times New Roman" w:cs="Times New Roman"/>
          <w:u w:val="none" w:color="auto"/>
        </w:rPr>
      </w:pPr>
    </w:p>
    <w:p>
      <w:pPr>
        <w:numPr>
          <w:ilvl w:val="0"/>
          <w:numId w:val="2"/>
        </w:numPr>
        <w:ind w:left="0" w:leftChars="0" w:firstLine="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Assume you stand between two loudspeakers that are excited by the same oscillator emitting an 1150 Hz sound frequency. You stand at a distance of 4 m from one of the loudspeakers. </w:t>
      </w:r>
    </w:p>
    <w:p>
      <w:pPr>
        <w:numPr>
          <w:ilvl w:val="0"/>
          <w:numId w:val="8"/>
        </w:numPr>
        <w:ind w:left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What is the wavelength of the sound waves? Assume the speed of sound is 343 m/s. </w:t>
      </w:r>
    </w:p>
    <w:p>
      <w:pPr>
        <w:numPr>
          <w:numId w:val="0"/>
        </w:numPr>
        <w:ind w:firstLine="42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b w:val="0"/>
          <w:bCs w:val="0"/>
          <w:position w:val="-28"/>
          <w:sz w:val="24"/>
          <w:szCs w:val="24"/>
          <w:u w:val="none" w:color="auto"/>
          <w:lang w:val="en-PH"/>
        </w:rPr>
        <w:object>
          <v:shape id="_x0000_i1041" o:spt="75" alt="" type="#_x0000_t75" style="height:33pt;width:124pt;" o:ole="t" filled="f" o:preferrelative="t" stroked="f" coordsize="21600,21600">
            <v:path/>
            <v:fill on="f" focussize="0,0"/>
            <v:stroke on="f"/>
            <v:imagedata r:id="rId26" o:title=""/>
            <o:lock v:ext="edit" aspectratio="t"/>
            <w10:wrap type="none"/>
            <w10:anchorlock/>
          </v:shape>
          <o:OLEObject Type="Embed" ProgID="Equation.KSEE3" ShapeID="_x0000_i1041" DrawAspect="Content" ObjectID="_1468075734" r:id="rId25">
            <o:LockedField>false</o:LockedField>
          </o:OLEObject>
        </w:object>
      </w:r>
    </w:p>
    <w:p>
      <w:pPr>
        <w:numPr>
          <w:ilvl w:val="0"/>
          <w:numId w:val="8"/>
        </w:numPr>
        <w:ind w:left="0" w:leftChars="0" w:firstLine="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At what minimum distance from you should the second loudspeaker be placed to produce destructive interference?</w:t>
      </w:r>
    </w:p>
    <w:p>
      <w:pPr>
        <w:numPr>
          <w:numId w:val="0"/>
        </w:numPr>
        <w:ind w:leftChars="0"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sz w:val="24"/>
          <w:szCs w:val="24"/>
          <w:u w:val="none" w:color="auto"/>
          <w:lang w:val="en-PH"/>
        </w:rPr>
        <w:t xml:space="preserve">For destructive interference: </w:t>
      </w:r>
      <w:r>
        <w:rPr>
          <w:rFonts w:hint="default" w:ascii="Times New Roman" w:hAnsi="Times New Roman" w:eastAsia="SimSun" w:cs="Times New Roman"/>
          <w:position w:val="-24"/>
          <w:sz w:val="24"/>
          <w:szCs w:val="24"/>
          <w:u w:val="none" w:color="auto"/>
          <w:lang w:val="en-PH"/>
        </w:rPr>
        <w:object>
          <v:shape id="_x0000_i1042" o:spt="75" type="#_x0000_t75" style="height:31pt;width:92pt;" o:ole="t" filled="f" o:preferrelative="t" stroked="f" coordsize="21600,21600">
            <v:fill on="f" focussize="0,0"/>
            <v:stroke on="f"/>
            <v:imagedata r:id="rId28" o:title=""/>
            <o:lock v:ext="edit" aspectratio="t"/>
            <w10:wrap type="none"/>
            <w10:anchorlock/>
          </v:shape>
          <o:OLEObject Type="Embed" ProgID="Equation.KSEE3" ShapeID="_x0000_i1042" DrawAspect="Content" ObjectID="_1468075735" r:id="rId27">
            <o:LockedField>false</o:LockedField>
          </o:OLEObject>
        </w:object>
      </w:r>
    </w:p>
    <w:p>
      <w:pPr>
        <w:numPr>
          <w:numId w:val="0"/>
        </w:numPr>
        <w:ind w:leftChars="0" w:firstLine="42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lang w:val="en-PH"/>
        </w:rPr>
        <w:t>We are given that d</w:t>
      </w:r>
      <w:r>
        <w:rPr>
          <w:rFonts w:hint="default" w:ascii="Times New Roman" w:hAnsi="Times New Roman" w:eastAsia="SimSun" w:cs="Times New Roman"/>
          <w:sz w:val="24"/>
          <w:szCs w:val="24"/>
          <w:u w:val="none" w:color="auto"/>
          <w:vertAlign w:val="subscript"/>
          <w:lang w:val="en-PH"/>
        </w:rPr>
        <w:t>1</w:t>
      </w:r>
      <w:r>
        <w:rPr>
          <w:rFonts w:hint="default" w:ascii="Times New Roman" w:hAnsi="Times New Roman" w:eastAsia="SimSun" w:cs="Times New Roman"/>
          <w:sz w:val="24"/>
          <w:szCs w:val="24"/>
          <w:u w:val="none" w:color="auto"/>
          <w:vertAlign w:val="baseline"/>
          <w:lang w:val="en-PH"/>
        </w:rPr>
        <w:t xml:space="preserve"> = 4</w:t>
      </w:r>
    </w:p>
    <w:p>
      <w:pPr>
        <w:numPr>
          <w:numId w:val="0"/>
        </w:numPr>
        <w:ind w:leftChars="0" w:firstLine="42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 xml:space="preserve">And we solved for the value of </w:t>
      </w:r>
      <w:r>
        <w:rPr>
          <w:rFonts w:hint="default" w:ascii="Times New Roman" w:hAnsi="Times New Roman" w:eastAsia="SimSun" w:cs="Times New Roman"/>
          <w:position w:val="-6"/>
          <w:sz w:val="24"/>
          <w:szCs w:val="24"/>
          <w:u w:val="none" w:color="auto"/>
          <w:vertAlign w:val="baseline"/>
          <w:lang w:val="en-PH"/>
        </w:rPr>
        <w:object>
          <v:shape id="_x0000_i1043" o:spt="75" type="#_x0000_t75" style="height:13.95pt;width:11pt;" o:ole="t" filled="f" o:preferrelative="t" stroked="f" coordsize="21600,21600">
            <v:fill on="f" focussize="0,0"/>
            <v:stroke on="f"/>
            <v:imagedata r:id="rId30" o:title=""/>
            <o:lock v:ext="edit" aspectratio="t"/>
            <w10:wrap type="none"/>
            <w10:anchorlock/>
          </v:shape>
          <o:OLEObject Type="Embed" ProgID="Equation.KSEE3" ShapeID="_x0000_i1043" DrawAspect="Content" ObjectID="_1468075736" r:id="rId29">
            <o:LockedField>false</o:LockedField>
          </o:OLEObject>
        </w:object>
      </w:r>
    </w:p>
    <w:p>
      <w:pPr>
        <w:numPr>
          <w:numId w:val="0"/>
        </w:numPr>
        <w:ind w:leftChars="0" w:firstLine="42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For minimum distance we set n = 0</w:t>
      </w:r>
    </w:p>
    <w:p>
      <w:pPr>
        <w:numPr>
          <w:numId w:val="0"/>
        </w:numPr>
        <w:ind w:leftChars="0" w:firstLine="42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position w:val="-94"/>
          <w:sz w:val="24"/>
          <w:szCs w:val="24"/>
          <w:u w:val="none" w:color="auto"/>
          <w:lang w:val="en-PH"/>
        </w:rPr>
        <w:object>
          <v:shape id="_x0000_i1044" o:spt="75" alt="" type="#_x0000_t75" style="height:100pt;width:120pt;" o:ole="t" filled="f" o:preferrelative="t" stroked="f" coordsize="21600,21600">
            <v:path/>
            <v:fill on="f" focussize="0,0"/>
            <v:stroke on="f"/>
            <v:imagedata r:id="rId32" o:title=""/>
            <o:lock v:ext="edit" aspectratio="t"/>
            <w10:wrap type="none"/>
            <w10:anchorlock/>
          </v:shape>
          <o:OLEObject Type="Embed" ProgID="Equation.KSEE3" ShapeID="_x0000_i1044" DrawAspect="Content" ObjectID="_1468075737" r:id="rId31">
            <o:LockedField>false</o:LockedField>
          </o:OLEObject>
        </w:object>
      </w:r>
    </w:p>
    <w:p>
      <w:pPr>
        <w:numPr>
          <w:numId w:val="0"/>
        </w:numPr>
        <w:ind w:leftChars="0"/>
        <w:rPr>
          <w:rFonts w:hint="default" w:ascii="Times New Roman" w:hAnsi="Times New Roman" w:eastAsia="SimSun" w:cs="Times New Roman"/>
          <w:sz w:val="24"/>
          <w:szCs w:val="24"/>
          <w:u w:val="none" w:color="auto"/>
        </w:rPr>
      </w:pPr>
    </w:p>
    <w:p>
      <w:pPr>
        <w:numPr>
          <w:ilvl w:val="0"/>
          <w:numId w:val="9"/>
        </w:numPr>
        <w:ind w:left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Four waves are described by the following functions in which all distances are measured in cm and all times in seconds.</w:t>
      </w:r>
    </w:p>
    <w:p>
      <w:pPr>
        <w:numPr>
          <w:numId w:val="0"/>
        </w:numPr>
        <w:jc w:val="center"/>
        <w:rPr>
          <w:rFonts w:hint="default" w:ascii="Times New Roman" w:hAnsi="Times New Roman" w:eastAsia="SimSun" w:cs="Times New Roman"/>
          <w:sz w:val="24"/>
          <w:szCs w:val="24"/>
          <w:u w:val="none" w:color="auto"/>
        </w:rPr>
      </w:pPr>
      <w:r>
        <w:rPr>
          <w:rFonts w:hint="default" w:ascii="Times New Roman" w:hAnsi="Times New Roman" w:eastAsia="SimSun" w:cs="Times New Roman"/>
          <w:position w:val="-66"/>
          <w:sz w:val="24"/>
          <w:szCs w:val="24"/>
          <w:u w:val="none" w:color="auto"/>
          <w:lang w:val="en-PH"/>
        </w:rPr>
        <w:object>
          <v:shape id="_x0000_i1029" o:spt="75" type="#_x0000_t75" style="height:72pt;width:139pt;" o:ole="t" filled="f" o:preferrelative="t" stroked="f" coordsize="21600,21600">
            <v:fill on="f" focussize="0,0"/>
            <v:stroke on="f"/>
            <v:imagedata r:id="rId34" o:title=""/>
            <o:lock v:ext="edit" aspectratio="t"/>
            <w10:wrap type="none"/>
            <w10:anchorlock/>
          </v:shape>
          <o:OLEObject Type="Embed" ProgID="Equation.KSEE3" ShapeID="_x0000_i1029" DrawAspect="Content" ObjectID="_1468075738" r:id="rId33">
            <o:LockedField>false</o:LockedField>
          </o:OLEObject>
        </w:object>
      </w:r>
    </w:p>
    <w:p>
      <w:pPr>
        <w:numPr>
          <w:ilvl w:val="0"/>
          <w:numId w:val="10"/>
        </w:numPr>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 xml:space="preserve">Which wave has the highest frequency? </w:t>
      </w:r>
    </w:p>
    <w:p>
      <w:pPr>
        <w:numPr>
          <w:numId w:val="0"/>
        </w:numPr>
        <w:ind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sz w:val="24"/>
          <w:szCs w:val="24"/>
          <w:u w:val="none" w:color="auto"/>
          <w:lang w:val="en-PH"/>
        </w:rPr>
        <w:t>Waves have general equation of</w:t>
      </w:r>
    </w:p>
    <w:p>
      <w:pPr>
        <w:numPr>
          <w:numId w:val="0"/>
        </w:numPr>
        <w:ind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position w:val="-10"/>
          <w:sz w:val="24"/>
          <w:szCs w:val="24"/>
          <w:u w:val="none" w:color="auto"/>
          <w:lang w:val="en-PH"/>
        </w:rPr>
        <w:object>
          <v:shape id="_x0000_i1045" o:spt="75" type="#_x0000_t75" style="height:17pt;width:111pt;" o:ole="t" filled="f" o:preferrelative="t" stroked="f" coordsize="21600,21600">
            <v:fill on="f" focussize="0,0"/>
            <v:stroke on="f"/>
            <v:imagedata r:id="rId36" o:title=""/>
            <o:lock v:ext="edit" aspectratio="t"/>
            <w10:wrap type="none"/>
            <w10:anchorlock/>
          </v:shape>
          <o:OLEObject Type="Embed" ProgID="Equation.KSEE3" ShapeID="_x0000_i1045" DrawAspect="Content" ObjectID="_1468075739" r:id="rId35">
            <o:LockedField>false</o:LockedField>
          </o:OLEObject>
        </w:object>
      </w:r>
    </w:p>
    <w:p>
      <w:pPr>
        <w:numPr>
          <w:numId w:val="0"/>
        </w:numPr>
        <w:ind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sz w:val="24"/>
          <w:szCs w:val="24"/>
          <w:u w:val="none" w:color="auto"/>
          <w:lang w:val="en-PH"/>
        </w:rPr>
        <w:t>Where,</w:t>
      </w:r>
    </w:p>
    <w:p>
      <w:pPr>
        <w:numPr>
          <w:numId w:val="0"/>
        </w:numPr>
        <w:ind w:left="420" w:leftChars="0"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position w:val="-44"/>
          <w:sz w:val="24"/>
          <w:szCs w:val="24"/>
          <w:u w:val="none" w:color="auto"/>
          <w:lang w:val="en-PH"/>
        </w:rPr>
        <w:object>
          <v:shape id="_x0000_i1046" o:spt="75" type="#_x0000_t75" style="height:49.95pt;width:42pt;" o:ole="t" filled="f" o:preferrelative="t" stroked="f" coordsize="21600,21600">
            <v:fill on="f" focussize="0,0"/>
            <v:stroke on="f"/>
            <v:imagedata r:id="rId38" o:title=""/>
            <o:lock v:ext="edit" aspectratio="t"/>
            <w10:wrap type="none"/>
            <w10:anchorlock/>
          </v:shape>
          <o:OLEObject Type="Embed" ProgID="Equation.KSEE3" ShapeID="_x0000_i1046" DrawAspect="Content" ObjectID="_1468075740" r:id="rId37">
            <o:LockedField>false</o:LockedField>
          </o:OLEObject>
        </w:object>
      </w:r>
      <w:r>
        <w:rPr>
          <w:rFonts w:hint="default" w:ascii="Times New Roman" w:hAnsi="Times New Roman" w:eastAsia="SimSun" w:cs="Times New Roman"/>
          <w:sz w:val="24"/>
          <w:szCs w:val="24"/>
          <w:u w:val="none" w:color="auto"/>
          <w:lang w:val="en-PH"/>
        </w:rPr>
        <w:t xml:space="preserve"> </w:t>
      </w:r>
    </w:p>
    <w:p>
      <w:pPr>
        <w:numPr>
          <w:numId w:val="0"/>
        </w:numPr>
        <w:ind w:firstLine="420" w:firstLineChars="0"/>
        <w:rPr>
          <w:rFonts w:hint="default" w:ascii="Times New Roman" w:hAnsi="Times New Roman" w:eastAsia="SimSun" w:cs="Times New Roman"/>
          <w:sz w:val="24"/>
          <w:szCs w:val="24"/>
          <w:u w:val="none" w:color="auto"/>
          <w:lang w:val="en-PH"/>
        </w:rPr>
      </w:pPr>
    </w:p>
    <w:p>
      <w:pPr>
        <w:numPr>
          <w:numId w:val="0"/>
        </w:numPr>
        <w:ind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sz w:val="24"/>
          <w:szCs w:val="24"/>
          <w:u w:val="none" w:color="auto"/>
          <w:lang w:val="en-PH"/>
        </w:rPr>
        <w:t>From the given,</w:t>
      </w:r>
    </w:p>
    <w:tbl>
      <w:tblPr>
        <w:tblStyle w:val="4"/>
        <w:tblW w:w="47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580"/>
        <w:gridCol w:w="1580"/>
        <w:gridCol w:w="1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1580" w:type="dxa"/>
          </w:tcPr>
          <w:p>
            <w:pPr>
              <w:numPr>
                <w:numId w:val="0"/>
              </w:numPr>
              <w:rPr>
                <w:rFonts w:hint="default" w:ascii="Times New Roman" w:hAnsi="Times New Roman" w:eastAsia="SimSun" w:cs="Times New Roman"/>
                <w:sz w:val="24"/>
                <w:szCs w:val="24"/>
                <w:u w:val="none" w:color="auto"/>
                <w:vertAlign w:val="baseline"/>
                <w:lang w:val="en-PH"/>
              </w:rPr>
            </w:pP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ω</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1580" w:type="dxa"/>
          </w:tcPr>
          <w:p>
            <w:pPr>
              <w:numPr>
                <w:numId w:val="0"/>
              </w:numPr>
              <w:rPr>
                <w:rFonts w:hint="default" w:ascii="Times New Roman" w:hAnsi="Times New Roman" w:eastAsia="SimSun" w:cs="Times New Roman"/>
                <w:sz w:val="24"/>
                <w:szCs w:val="24"/>
                <w:u w:val="none" w:color="auto"/>
                <w:vertAlign w:val="subscript"/>
                <w:lang w:val="en-PH"/>
              </w:rPr>
            </w:pPr>
            <w:r>
              <w:rPr>
                <w:rFonts w:hint="default" w:ascii="Times New Roman" w:hAnsi="Times New Roman" w:eastAsia="SimSun" w:cs="Times New Roman"/>
                <w:sz w:val="24"/>
                <w:szCs w:val="24"/>
                <w:u w:val="none" w:color="auto"/>
                <w:vertAlign w:val="baseline"/>
                <w:lang w:val="en-PH"/>
              </w:rPr>
              <w:t>y</w:t>
            </w:r>
            <w:r>
              <w:rPr>
                <w:rFonts w:hint="default" w:ascii="Times New Roman" w:hAnsi="Times New Roman" w:eastAsia="SimSun" w:cs="Times New Roman"/>
                <w:sz w:val="24"/>
                <w:szCs w:val="24"/>
                <w:u w:val="none" w:color="auto"/>
                <w:vertAlign w:val="subscript"/>
                <w:lang w:val="en-PH"/>
              </w:rPr>
              <w:t>A</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4</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0.6366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1580" w:type="dxa"/>
          </w:tcPr>
          <w:p>
            <w:pPr>
              <w:numPr>
                <w:numId w:val="0"/>
              </w:numPr>
              <w:rPr>
                <w:rFonts w:hint="default" w:ascii="Times New Roman" w:hAnsi="Times New Roman" w:eastAsia="SimSun" w:cs="Times New Roman"/>
                <w:sz w:val="24"/>
                <w:szCs w:val="24"/>
                <w:u w:val="none" w:color="auto"/>
                <w:vertAlign w:val="subscript"/>
                <w:lang w:val="en-PH"/>
              </w:rPr>
            </w:pPr>
            <w:r>
              <w:rPr>
                <w:rFonts w:hint="default" w:ascii="Times New Roman" w:hAnsi="Times New Roman" w:eastAsia="SimSun" w:cs="Times New Roman"/>
                <w:sz w:val="24"/>
                <w:szCs w:val="24"/>
                <w:u w:val="none" w:color="auto"/>
                <w:vertAlign w:val="baseline"/>
                <w:lang w:val="en-PH"/>
              </w:rPr>
              <w:t>y</w:t>
            </w:r>
            <w:r>
              <w:rPr>
                <w:rFonts w:hint="default" w:ascii="Times New Roman" w:hAnsi="Times New Roman" w:eastAsia="SimSun" w:cs="Times New Roman"/>
                <w:sz w:val="24"/>
                <w:szCs w:val="24"/>
                <w:u w:val="none" w:color="auto"/>
                <w:vertAlign w:val="subscript"/>
                <w:lang w:val="en-PH"/>
              </w:rPr>
              <w:t>B</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-4</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-0.6366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1580" w:type="dxa"/>
          </w:tcPr>
          <w:p>
            <w:pPr>
              <w:numPr>
                <w:numId w:val="0"/>
              </w:numPr>
              <w:rPr>
                <w:rFonts w:hint="default" w:ascii="Times New Roman" w:hAnsi="Times New Roman" w:eastAsia="SimSun" w:cs="Times New Roman"/>
                <w:sz w:val="24"/>
                <w:szCs w:val="24"/>
                <w:u w:val="none" w:color="auto"/>
                <w:vertAlign w:val="subscript"/>
                <w:lang w:val="en-PH"/>
              </w:rPr>
            </w:pPr>
            <w:r>
              <w:rPr>
                <w:rFonts w:hint="default" w:ascii="Times New Roman" w:hAnsi="Times New Roman" w:eastAsia="SimSun" w:cs="Times New Roman"/>
                <w:sz w:val="24"/>
                <w:szCs w:val="24"/>
                <w:u w:val="none" w:color="auto"/>
                <w:vertAlign w:val="baseline"/>
                <w:lang w:val="en-PH"/>
              </w:rPr>
              <w:t>y</w:t>
            </w:r>
            <w:r>
              <w:rPr>
                <w:rFonts w:hint="default" w:ascii="Times New Roman" w:hAnsi="Times New Roman" w:eastAsia="SimSun" w:cs="Times New Roman"/>
                <w:sz w:val="24"/>
                <w:szCs w:val="24"/>
                <w:u w:val="none" w:color="auto"/>
                <w:vertAlign w:val="subscript"/>
                <w:lang w:val="en-PH"/>
              </w:rPr>
              <w:t>C</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-60</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-9.5493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1580" w:type="dxa"/>
          </w:tcPr>
          <w:p>
            <w:pPr>
              <w:numPr>
                <w:numId w:val="0"/>
              </w:numPr>
              <w:rPr>
                <w:rFonts w:hint="default" w:ascii="Times New Roman" w:hAnsi="Times New Roman" w:eastAsia="SimSun" w:cs="Times New Roman"/>
                <w:sz w:val="24"/>
                <w:szCs w:val="24"/>
                <w:u w:val="none" w:color="auto"/>
                <w:vertAlign w:val="subscript"/>
                <w:lang w:val="en-PH"/>
              </w:rPr>
            </w:pPr>
            <w:r>
              <w:rPr>
                <w:rFonts w:hint="default" w:ascii="Times New Roman" w:hAnsi="Times New Roman" w:eastAsia="SimSun" w:cs="Times New Roman"/>
                <w:sz w:val="24"/>
                <w:szCs w:val="24"/>
                <w:u w:val="none" w:color="auto"/>
                <w:vertAlign w:val="baseline"/>
                <w:lang w:val="en-PH"/>
              </w:rPr>
              <w:t>y</w:t>
            </w:r>
            <w:r>
              <w:rPr>
                <w:rFonts w:hint="default" w:ascii="Times New Roman" w:hAnsi="Times New Roman" w:eastAsia="SimSun" w:cs="Times New Roman"/>
                <w:sz w:val="24"/>
                <w:szCs w:val="24"/>
                <w:u w:val="none" w:color="auto"/>
                <w:vertAlign w:val="subscript"/>
                <w:lang w:val="en-PH"/>
              </w:rPr>
              <w:t>D</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20</w:t>
            </w:r>
          </w:p>
        </w:tc>
        <w:tc>
          <w:tcPr>
            <w:tcW w:w="1580" w:type="dxa"/>
          </w:tcPr>
          <w:p>
            <w:pPr>
              <w:numPr>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3.1831</w:t>
            </w:r>
          </w:p>
        </w:tc>
      </w:tr>
    </w:tbl>
    <w:p>
      <w:pPr>
        <w:numPr>
          <w:numId w:val="0"/>
        </w:numPr>
        <w:ind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sz w:val="24"/>
          <w:szCs w:val="24"/>
          <w:u w:val="none" w:color="auto"/>
          <w:lang w:val="en-PH"/>
        </w:rPr>
        <w:t>Since negative sign is just an indicator of the direction of the frequency</w:t>
      </w:r>
    </w:p>
    <w:p>
      <w:pPr>
        <w:numPr>
          <w:numId w:val="0"/>
        </w:numPr>
        <w:ind w:firstLine="420" w:firstLineChars="0"/>
        <w:rPr>
          <w:rFonts w:hint="default" w:ascii="Times New Roman" w:hAnsi="Times New Roman" w:eastAsia="SimSun" w:cs="Times New Roman"/>
          <w:sz w:val="24"/>
          <w:szCs w:val="24"/>
          <w:u w:val="none" w:color="auto"/>
          <w:lang w:val="en-PH"/>
        </w:rPr>
      </w:pPr>
      <w:r>
        <w:rPr>
          <w:rFonts w:hint="default" w:ascii="Times New Roman" w:hAnsi="Times New Roman" w:eastAsia="SimSun" w:cs="Times New Roman"/>
          <w:sz w:val="24"/>
          <w:szCs w:val="24"/>
          <w:u w:val="none" w:color="auto"/>
          <w:lang w:val="en-PH"/>
        </w:rPr>
        <w:t>We will be considering the magnitudes of the frequency to determine which has higher value.</w:t>
      </w:r>
    </w:p>
    <w:p>
      <w:pPr>
        <w:numPr>
          <w:numId w:val="0"/>
        </w:numPr>
        <w:ind w:firstLine="42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lang w:val="en-PH"/>
        </w:rPr>
        <w:t>Based on the table y</w:t>
      </w:r>
      <w:r>
        <w:rPr>
          <w:rFonts w:hint="default" w:ascii="Times New Roman" w:hAnsi="Times New Roman" w:eastAsia="SimSun" w:cs="Times New Roman"/>
          <w:sz w:val="24"/>
          <w:szCs w:val="24"/>
          <w:u w:val="none" w:color="auto"/>
          <w:vertAlign w:val="subscript"/>
          <w:lang w:val="en-PH"/>
        </w:rPr>
        <w:t xml:space="preserve">c </w:t>
      </w:r>
      <w:r>
        <w:rPr>
          <w:rFonts w:hint="default" w:ascii="Times New Roman" w:hAnsi="Times New Roman" w:eastAsia="SimSun" w:cs="Times New Roman"/>
          <w:sz w:val="24"/>
          <w:szCs w:val="24"/>
          <w:u w:val="none" w:color="auto"/>
          <w:vertAlign w:val="baseline"/>
          <w:lang w:val="en-PH"/>
        </w:rPr>
        <w:t>has the highest frequency.</w:t>
      </w:r>
    </w:p>
    <w:p>
      <w:pPr>
        <w:numPr>
          <w:numId w:val="0"/>
        </w:numPr>
        <w:ind w:firstLine="420" w:firstLineChars="0"/>
        <w:rPr>
          <w:rFonts w:hint="default" w:ascii="Times New Roman" w:hAnsi="Times New Roman" w:eastAsia="SimSun" w:cs="Times New Roman"/>
          <w:sz w:val="24"/>
          <w:szCs w:val="24"/>
          <w:u w:val="none" w:color="auto"/>
          <w:vertAlign w:val="baseline"/>
          <w:lang w:val="en-PH"/>
        </w:rPr>
      </w:pPr>
    </w:p>
    <w:p>
      <w:pPr>
        <w:numPr>
          <w:ilvl w:val="0"/>
          <w:numId w:val="10"/>
        </w:numPr>
        <w:ind w:left="0" w:leftChars="0" w:firstLine="0" w:firstLineChars="0"/>
        <w:rPr>
          <w:rFonts w:hint="default" w:ascii="Times New Roman" w:hAnsi="Times New Roman" w:eastAsia="SimSun" w:cs="Times New Roman"/>
          <w:sz w:val="24"/>
          <w:szCs w:val="24"/>
          <w:u w:val="none" w:color="auto"/>
        </w:rPr>
      </w:pPr>
      <w:r>
        <w:rPr>
          <w:rFonts w:hint="default" w:ascii="Times New Roman" w:hAnsi="Times New Roman" w:eastAsia="SimSun" w:cs="Times New Roman"/>
          <w:sz w:val="24"/>
          <w:szCs w:val="24"/>
          <w:u w:val="none" w:color="auto"/>
        </w:rPr>
        <w:t>Which wave has the greatest speed?</w:t>
      </w:r>
    </w:p>
    <w:p>
      <w:pPr>
        <w:numPr>
          <w:numId w:val="0"/>
        </w:numPr>
        <w:ind w:leftChars="0" w:firstLine="420" w:firstLineChars="0"/>
        <w:rPr>
          <w:rFonts w:hint="default" w:ascii="Times New Roman" w:hAnsi="Times New Roman" w:eastAsia="SimSun" w:cs="Times New Roman"/>
          <w:b w:val="0"/>
          <w:bCs w:val="0"/>
          <w:sz w:val="24"/>
          <w:szCs w:val="24"/>
          <w:u w:val="none" w:color="auto"/>
          <w:lang w:val="en-PH"/>
        </w:rPr>
      </w:pPr>
      <w:r>
        <w:rPr>
          <w:rFonts w:hint="default" w:ascii="Times New Roman" w:hAnsi="Times New Roman" w:eastAsia="SimSun" w:cs="Times New Roman"/>
          <w:sz w:val="24"/>
          <w:szCs w:val="24"/>
          <w:u w:val="none" w:color="auto"/>
          <w:lang w:val="en-PH"/>
        </w:rPr>
        <w:t xml:space="preserve">From the formula </w:t>
      </w:r>
      <w:r>
        <w:rPr>
          <w:rFonts w:hint="default" w:ascii="Times New Roman" w:hAnsi="Times New Roman" w:eastAsia="SimSun" w:cs="Times New Roman"/>
          <w:b w:val="0"/>
          <w:bCs w:val="0"/>
          <w:position w:val="-28"/>
          <w:sz w:val="24"/>
          <w:szCs w:val="24"/>
          <w:u w:val="none" w:color="auto"/>
          <w:lang w:val="en-PH"/>
        </w:rPr>
        <w:object>
          <v:shape id="_x0000_i1047" o:spt="75" type="#_x0000_t75" style="height:33pt;width:33pt;" o:ole="t" filled="f" o:preferrelative="t" stroked="f" coordsize="21600,21600">
            <v:path/>
            <v:fill on="f" focussize="0,0"/>
            <v:stroke on="f"/>
            <v:imagedata r:id="rId15" o:title=""/>
            <o:lock v:ext="edit" aspectratio="t"/>
            <w10:wrap type="none"/>
            <w10:anchorlock/>
          </v:shape>
          <o:OLEObject Type="Embed" ProgID="Equation.KSEE3" ShapeID="_x0000_i1047" DrawAspect="Content" ObjectID="_1468075741" r:id="rId39">
            <o:LockedField>false</o:LockedField>
          </o:OLEObject>
        </w:object>
      </w:r>
      <w:r>
        <w:rPr>
          <w:rFonts w:hint="default" w:ascii="Times New Roman" w:hAnsi="Times New Roman" w:eastAsia="SimSun" w:cs="Times New Roman"/>
          <w:b w:val="0"/>
          <w:bCs w:val="0"/>
          <w:sz w:val="24"/>
          <w:szCs w:val="24"/>
          <w:u w:val="none" w:color="auto"/>
          <w:lang w:val="en-PH"/>
        </w:rPr>
        <w:t xml:space="preserve"> we can say that </w:t>
      </w:r>
      <w:r>
        <w:rPr>
          <w:rFonts w:hint="default" w:ascii="Times New Roman" w:hAnsi="Times New Roman" w:eastAsia="SimSun" w:cs="Times New Roman"/>
          <w:b w:val="0"/>
          <w:bCs w:val="0"/>
          <w:position w:val="-10"/>
          <w:sz w:val="24"/>
          <w:szCs w:val="24"/>
          <w:u w:val="none" w:color="auto"/>
          <w:lang w:val="en-PH"/>
        </w:rPr>
        <w:object>
          <v:shape id="_x0000_i1048" o:spt="75" type="#_x0000_t75" style="height:16pt;width:34pt;" o:ole="t" filled="f" o:preferrelative="t" stroked="f" coordsize="21600,21600">
            <v:fill on="f" focussize="0,0"/>
            <v:stroke on="f"/>
            <v:imagedata r:id="rId41" o:title=""/>
            <o:lock v:ext="edit" aspectratio="t"/>
            <w10:wrap type="none"/>
            <w10:anchorlock/>
          </v:shape>
          <o:OLEObject Type="Embed" ProgID="Equation.KSEE3" ShapeID="_x0000_i1048" DrawAspect="Content" ObjectID="_1468075742" r:id="rId40">
            <o:LockedField>false</o:LockedField>
          </o:OLEObject>
        </w:object>
      </w:r>
    </w:p>
    <w:tbl>
      <w:tblPr>
        <w:tblStyle w:val="4"/>
        <w:tblW w:w="73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1467"/>
        <w:gridCol w:w="1467"/>
        <w:gridCol w:w="1467"/>
        <w:gridCol w:w="1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k</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λ</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f</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67" w:type="dxa"/>
          </w:tcPr>
          <w:p>
            <w:pPr>
              <w:numPr>
                <w:ilvl w:val="0"/>
                <w:numId w:val="0"/>
              </w:numPr>
              <w:rPr>
                <w:rFonts w:hint="default" w:ascii="Times New Roman" w:hAnsi="Times New Roman" w:eastAsia="SimSun" w:cs="Times New Roman"/>
                <w:sz w:val="24"/>
                <w:szCs w:val="24"/>
                <w:u w:val="none" w:color="auto"/>
                <w:vertAlign w:val="subscript"/>
                <w:lang w:val="en-PH"/>
              </w:rPr>
            </w:pPr>
            <w:r>
              <w:rPr>
                <w:rFonts w:hint="default" w:ascii="Times New Roman" w:hAnsi="Times New Roman" w:eastAsia="SimSun" w:cs="Times New Roman"/>
                <w:sz w:val="24"/>
                <w:szCs w:val="24"/>
                <w:u w:val="none" w:color="auto"/>
                <w:vertAlign w:val="baseline"/>
                <w:lang w:val="en-PH"/>
              </w:rPr>
              <w:t>y</w:t>
            </w:r>
            <w:r>
              <w:rPr>
                <w:rFonts w:hint="default" w:ascii="Times New Roman" w:hAnsi="Times New Roman" w:eastAsia="SimSun" w:cs="Times New Roman"/>
                <w:sz w:val="24"/>
                <w:szCs w:val="24"/>
                <w:u w:val="none" w:color="auto"/>
                <w:vertAlign w:val="subscript"/>
                <w:lang w:val="en-PH"/>
              </w:rPr>
              <w:t>A</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3</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2.0944</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0.6366</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1.3333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67" w:type="dxa"/>
          </w:tcPr>
          <w:p>
            <w:pPr>
              <w:numPr>
                <w:ilvl w:val="0"/>
                <w:numId w:val="0"/>
              </w:numPr>
              <w:rPr>
                <w:rFonts w:hint="default" w:ascii="Times New Roman" w:hAnsi="Times New Roman" w:eastAsia="SimSun" w:cs="Times New Roman"/>
                <w:sz w:val="24"/>
                <w:szCs w:val="24"/>
                <w:u w:val="none" w:color="auto"/>
                <w:vertAlign w:val="subscript"/>
                <w:lang w:val="en-PH"/>
              </w:rPr>
            </w:pPr>
            <w:r>
              <w:rPr>
                <w:rFonts w:hint="default" w:ascii="Times New Roman" w:hAnsi="Times New Roman" w:eastAsia="SimSun" w:cs="Times New Roman"/>
                <w:sz w:val="24"/>
                <w:szCs w:val="24"/>
                <w:u w:val="none" w:color="auto"/>
                <w:vertAlign w:val="baseline"/>
                <w:lang w:val="en-PH"/>
              </w:rPr>
              <w:t>y</w:t>
            </w:r>
            <w:r>
              <w:rPr>
                <w:rFonts w:hint="default" w:ascii="Times New Roman" w:hAnsi="Times New Roman" w:eastAsia="SimSun" w:cs="Times New Roman"/>
                <w:sz w:val="24"/>
                <w:szCs w:val="24"/>
                <w:u w:val="none" w:color="auto"/>
                <w:vertAlign w:val="subscript"/>
                <w:lang w:val="en-PH"/>
              </w:rPr>
              <w:t>B</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5</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1.2566</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-0.6366</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0.79995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67" w:type="dxa"/>
          </w:tcPr>
          <w:p>
            <w:pPr>
              <w:numPr>
                <w:ilvl w:val="0"/>
                <w:numId w:val="0"/>
              </w:numPr>
              <w:rPr>
                <w:rFonts w:hint="default" w:ascii="Times New Roman" w:hAnsi="Times New Roman" w:eastAsia="SimSun" w:cs="Times New Roman"/>
                <w:sz w:val="24"/>
                <w:szCs w:val="24"/>
                <w:u w:val="none" w:color="auto"/>
                <w:vertAlign w:val="subscript"/>
                <w:lang w:val="en-PH"/>
              </w:rPr>
            </w:pPr>
            <w:r>
              <w:rPr>
                <w:rFonts w:hint="default" w:ascii="Times New Roman" w:hAnsi="Times New Roman" w:eastAsia="SimSun" w:cs="Times New Roman"/>
                <w:sz w:val="24"/>
                <w:szCs w:val="24"/>
                <w:u w:val="none" w:color="auto"/>
                <w:vertAlign w:val="baseline"/>
                <w:lang w:val="en-PH"/>
              </w:rPr>
              <w:t>y</w:t>
            </w:r>
            <w:r>
              <w:rPr>
                <w:rFonts w:hint="default" w:ascii="Times New Roman" w:hAnsi="Times New Roman" w:eastAsia="SimSun" w:cs="Times New Roman"/>
                <w:sz w:val="24"/>
                <w:szCs w:val="24"/>
                <w:u w:val="none" w:color="auto"/>
                <w:vertAlign w:val="subscript"/>
                <w:lang w:val="en-PH"/>
              </w:rPr>
              <w:t>C</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-10</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-0.6283</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-9.5493</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5.9998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67" w:type="dxa"/>
          </w:tcPr>
          <w:p>
            <w:pPr>
              <w:numPr>
                <w:ilvl w:val="0"/>
                <w:numId w:val="0"/>
              </w:numPr>
              <w:rPr>
                <w:rFonts w:hint="default" w:ascii="Times New Roman" w:hAnsi="Times New Roman" w:eastAsia="SimSun" w:cs="Times New Roman"/>
                <w:sz w:val="24"/>
                <w:szCs w:val="24"/>
                <w:u w:val="none" w:color="auto"/>
                <w:vertAlign w:val="subscript"/>
                <w:lang w:val="en-PH"/>
              </w:rPr>
            </w:pPr>
            <w:r>
              <w:rPr>
                <w:rFonts w:hint="default" w:ascii="Times New Roman" w:hAnsi="Times New Roman" w:eastAsia="SimSun" w:cs="Times New Roman"/>
                <w:sz w:val="24"/>
                <w:szCs w:val="24"/>
                <w:u w:val="none" w:color="auto"/>
                <w:vertAlign w:val="baseline"/>
                <w:lang w:val="en-PH"/>
              </w:rPr>
              <w:t>y</w:t>
            </w:r>
            <w:r>
              <w:rPr>
                <w:rFonts w:hint="default" w:ascii="Times New Roman" w:hAnsi="Times New Roman" w:eastAsia="SimSun" w:cs="Times New Roman"/>
                <w:sz w:val="24"/>
                <w:szCs w:val="24"/>
                <w:u w:val="none" w:color="auto"/>
                <w:vertAlign w:val="subscript"/>
                <w:lang w:val="en-PH"/>
              </w:rPr>
              <w:t>D</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-4</w:t>
            </w:r>
          </w:p>
        </w:tc>
        <w:tc>
          <w:tcPr>
            <w:tcW w:w="1467" w:type="dxa"/>
          </w:tcPr>
          <w:p>
            <w:pPr>
              <w:numPr>
                <w:ilvl w:val="0"/>
                <w:numId w:val="0"/>
              </w:numPr>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-1.5708</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3.1831</w:t>
            </w:r>
          </w:p>
        </w:tc>
        <w:tc>
          <w:tcPr>
            <w:tcW w:w="1467" w:type="dxa"/>
            <w:vAlign w:val="top"/>
          </w:tcPr>
          <w:p>
            <w:pPr>
              <w:numPr>
                <w:ilvl w:val="0"/>
                <w:numId w:val="0"/>
              </w:numPr>
              <w:ind w:left="0" w:leftChars="0" w:firstLine="0" w:firstLineChars="0"/>
              <w:rPr>
                <w:rFonts w:hint="default" w:ascii="Times New Roman" w:hAnsi="Times New Roman" w:eastAsia="SimSun" w:cs="Times New Roman"/>
                <w:sz w:val="24"/>
                <w:szCs w:val="24"/>
                <w:u w:val="none" w:color="auto"/>
                <w:vertAlign w:val="baseline"/>
                <w:lang w:val="en-PH"/>
              </w:rPr>
            </w:pPr>
            <w:r>
              <w:rPr>
                <w:rFonts w:hint="default" w:ascii="Times New Roman" w:hAnsi="Times New Roman" w:eastAsia="SimSun" w:cs="Times New Roman"/>
                <w:sz w:val="24"/>
                <w:szCs w:val="24"/>
                <w:u w:val="none" w:color="auto"/>
                <w:vertAlign w:val="baseline"/>
                <w:lang w:val="en-PH"/>
              </w:rPr>
              <w:t>-5.0000</w:t>
            </w:r>
          </w:p>
        </w:tc>
      </w:tr>
    </w:tbl>
    <w:p>
      <w:pPr>
        <w:numPr>
          <w:numId w:val="0"/>
        </w:numPr>
        <w:ind w:leftChars="0" w:firstLine="420" w:firstLineChars="0"/>
        <w:rPr>
          <w:rFonts w:hint="default" w:ascii="Times New Roman" w:hAnsi="Times New Roman" w:eastAsia="SimSun" w:cs="Times New Roman"/>
          <w:b w:val="0"/>
          <w:bCs w:val="0"/>
          <w:sz w:val="24"/>
          <w:szCs w:val="24"/>
          <w:u w:val="none" w:color="auto"/>
          <w:lang w:val="en-PH"/>
        </w:rPr>
      </w:pPr>
    </w:p>
    <w:p>
      <w:pPr>
        <w:numPr>
          <w:numId w:val="0"/>
        </w:numPr>
        <w:ind w:leftChars="0" w:firstLine="420" w:firstLineChars="0"/>
        <w:rPr>
          <w:rFonts w:hint="default" w:ascii="Times New Roman" w:hAnsi="Times New Roman" w:eastAsia="SimSun" w:cs="Times New Roman"/>
          <w:b w:val="0"/>
          <w:bCs w:val="0"/>
          <w:sz w:val="24"/>
          <w:szCs w:val="24"/>
          <w:u w:val="none" w:color="auto"/>
          <w:vertAlign w:val="baseline"/>
          <w:lang w:val="en-PH"/>
        </w:rPr>
      </w:pPr>
      <w:bookmarkStart w:id="0" w:name="_GoBack"/>
      <w:bookmarkEnd w:id="0"/>
      <w:r>
        <w:rPr>
          <w:rFonts w:hint="default" w:ascii="Times New Roman" w:hAnsi="Times New Roman" w:eastAsia="SimSun" w:cs="Times New Roman"/>
          <w:b w:val="0"/>
          <w:bCs w:val="0"/>
          <w:sz w:val="24"/>
          <w:szCs w:val="24"/>
          <w:u w:val="none" w:color="auto"/>
          <w:lang w:val="en-PH"/>
        </w:rPr>
        <w:t>The table above shows that y</w:t>
      </w:r>
      <w:r>
        <w:rPr>
          <w:rFonts w:hint="default" w:ascii="Times New Roman" w:hAnsi="Times New Roman" w:eastAsia="SimSun" w:cs="Times New Roman"/>
          <w:b w:val="0"/>
          <w:bCs w:val="0"/>
          <w:sz w:val="24"/>
          <w:szCs w:val="24"/>
          <w:u w:val="none" w:color="auto"/>
          <w:vertAlign w:val="subscript"/>
          <w:lang w:val="en-PH"/>
        </w:rPr>
        <w:t>c</w:t>
      </w:r>
      <w:r>
        <w:rPr>
          <w:rFonts w:hint="default" w:ascii="Times New Roman" w:hAnsi="Times New Roman" w:eastAsia="SimSun" w:cs="Times New Roman"/>
          <w:b w:val="0"/>
          <w:bCs w:val="0"/>
          <w:sz w:val="24"/>
          <w:szCs w:val="24"/>
          <w:u w:val="none" w:color="auto"/>
          <w:vertAlign w:val="baseline"/>
          <w:lang w:val="en-PH"/>
        </w:rPr>
        <w:t xml:space="preserve"> also has the greatest speed among the given waves.</w:t>
      </w:r>
    </w:p>
    <w:sectPr>
      <w:pgSz w:w="12191" w:h="15819"/>
      <w:pgMar w:top="1440" w:right="1800" w:bottom="1440" w:left="1800"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39D2D"/>
    <w:multiLevelType w:val="singleLevel"/>
    <w:tmpl w:val="81839D2D"/>
    <w:lvl w:ilvl="0" w:tentative="0">
      <w:start w:val="2"/>
      <w:numFmt w:val="decimal"/>
      <w:suff w:val="space"/>
      <w:lvlText w:val="%1."/>
      <w:lvlJc w:val="left"/>
    </w:lvl>
  </w:abstractNum>
  <w:abstractNum w:abstractNumId="1">
    <w:nsid w:val="9D67586F"/>
    <w:multiLevelType w:val="singleLevel"/>
    <w:tmpl w:val="9D67586F"/>
    <w:lvl w:ilvl="0" w:tentative="0">
      <w:start w:val="1"/>
      <w:numFmt w:val="lowerLetter"/>
      <w:suff w:val="space"/>
      <w:lvlText w:val="%1."/>
      <w:lvlJc w:val="left"/>
    </w:lvl>
  </w:abstractNum>
  <w:abstractNum w:abstractNumId="2">
    <w:nsid w:val="B1627EAE"/>
    <w:multiLevelType w:val="singleLevel"/>
    <w:tmpl w:val="B1627EAE"/>
    <w:lvl w:ilvl="0" w:tentative="0">
      <w:start w:val="1"/>
      <w:numFmt w:val="lowerLetter"/>
      <w:suff w:val="space"/>
      <w:lvlText w:val="(%1)"/>
      <w:lvlJc w:val="left"/>
    </w:lvl>
  </w:abstractNum>
  <w:abstractNum w:abstractNumId="3">
    <w:nsid w:val="B1F5D1B8"/>
    <w:multiLevelType w:val="singleLevel"/>
    <w:tmpl w:val="B1F5D1B8"/>
    <w:lvl w:ilvl="0" w:tentative="0">
      <w:start w:val="11"/>
      <w:numFmt w:val="decimal"/>
      <w:suff w:val="space"/>
      <w:lvlText w:val="%1."/>
      <w:lvlJc w:val="left"/>
    </w:lvl>
  </w:abstractNum>
  <w:abstractNum w:abstractNumId="4">
    <w:nsid w:val="B8EA874C"/>
    <w:multiLevelType w:val="singleLevel"/>
    <w:tmpl w:val="B8EA874C"/>
    <w:lvl w:ilvl="0" w:tentative="0">
      <w:start w:val="1"/>
      <w:numFmt w:val="lowerLetter"/>
      <w:suff w:val="space"/>
      <w:lvlText w:val="(%1)"/>
      <w:lvlJc w:val="left"/>
    </w:lvl>
  </w:abstractNum>
  <w:abstractNum w:abstractNumId="5">
    <w:nsid w:val="C14413A3"/>
    <w:multiLevelType w:val="singleLevel"/>
    <w:tmpl w:val="C14413A3"/>
    <w:lvl w:ilvl="0" w:tentative="0">
      <w:start w:val="1"/>
      <w:numFmt w:val="lowerLetter"/>
      <w:suff w:val="space"/>
      <w:lvlText w:val="%1."/>
      <w:lvlJc w:val="left"/>
    </w:lvl>
  </w:abstractNum>
  <w:abstractNum w:abstractNumId="6">
    <w:nsid w:val="CEAF1670"/>
    <w:multiLevelType w:val="singleLevel"/>
    <w:tmpl w:val="CEAF1670"/>
    <w:lvl w:ilvl="0" w:tentative="0">
      <w:start w:val="1"/>
      <w:numFmt w:val="decimal"/>
      <w:suff w:val="space"/>
      <w:lvlText w:val="%1."/>
      <w:lvlJc w:val="left"/>
    </w:lvl>
  </w:abstractNum>
  <w:abstractNum w:abstractNumId="7">
    <w:nsid w:val="0274DACC"/>
    <w:multiLevelType w:val="singleLevel"/>
    <w:tmpl w:val="0274DACC"/>
    <w:lvl w:ilvl="0" w:tentative="0">
      <w:start w:val="1"/>
      <w:numFmt w:val="lowerLetter"/>
      <w:suff w:val="space"/>
      <w:lvlText w:val="%1."/>
      <w:lvlJc w:val="left"/>
    </w:lvl>
  </w:abstractNum>
  <w:abstractNum w:abstractNumId="8">
    <w:nsid w:val="1E85A0F6"/>
    <w:multiLevelType w:val="singleLevel"/>
    <w:tmpl w:val="1E85A0F6"/>
    <w:lvl w:ilvl="0" w:tentative="0">
      <w:start w:val="1"/>
      <w:numFmt w:val="lowerLetter"/>
      <w:suff w:val="space"/>
      <w:lvlText w:val="%1."/>
      <w:lvlJc w:val="left"/>
    </w:lvl>
  </w:abstractNum>
  <w:abstractNum w:abstractNumId="9">
    <w:nsid w:val="675608A3"/>
    <w:multiLevelType w:val="singleLevel"/>
    <w:tmpl w:val="675608A3"/>
    <w:lvl w:ilvl="0" w:tentative="0">
      <w:start w:val="1"/>
      <w:numFmt w:val="lowerLetter"/>
      <w:suff w:val="space"/>
      <w:lvlText w:val="%1."/>
      <w:lvlJc w:val="left"/>
    </w:lvl>
  </w:abstractNum>
  <w:num w:numId="1">
    <w:abstractNumId w:val="6"/>
  </w:num>
  <w:num w:numId="2">
    <w:abstractNumId w:val="0"/>
  </w:num>
  <w:num w:numId="3">
    <w:abstractNumId w:val="5"/>
  </w:num>
  <w:num w:numId="4">
    <w:abstractNumId w:val="7"/>
  </w:num>
  <w:num w:numId="5">
    <w:abstractNumId w:val="1"/>
  </w:num>
  <w:num w:numId="6">
    <w:abstractNumId w:val="8"/>
  </w:num>
  <w:num w:numId="7">
    <w:abstractNumId w:val="9"/>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20A44"/>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3910390"/>
    <w:rsid w:val="0EB20A44"/>
    <w:rsid w:val="1F353E35"/>
    <w:rsid w:val="21FC6F08"/>
    <w:rsid w:val="471E4B56"/>
    <w:rsid w:val="48A36E59"/>
    <w:rsid w:val="4B7A398A"/>
    <w:rsid w:val="5F6B4DB7"/>
    <w:rsid w:val="629915B1"/>
    <w:rsid w:val="72FD7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Georgia" w:asciiTheme="minorHAnsi" w:hAnsiTheme="minorHAnsi" w:eastAsiaTheme="majorEastAsia"/>
      <w:sz w:val="24"/>
      <w:szCs w:val="24"/>
      <w:u w:val="thick" w:color="ED7D31" w:themeColor="accent2"/>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20.wmf"/><Relationship Id="rId40" Type="http://schemas.openxmlformats.org/officeDocument/2006/relationships/oleObject" Target="embeddings/oleObject18.bin"/><Relationship Id="rId4" Type="http://schemas.openxmlformats.org/officeDocument/2006/relationships/oleObject" Target="embeddings/oleObject1.bin"/><Relationship Id="rId39" Type="http://schemas.openxmlformats.org/officeDocument/2006/relationships/oleObject" Target="embeddings/oleObject17.bin"/><Relationship Id="rId38" Type="http://schemas.openxmlformats.org/officeDocument/2006/relationships/image" Target="media/image19.wmf"/><Relationship Id="rId37" Type="http://schemas.openxmlformats.org/officeDocument/2006/relationships/oleObject" Target="embeddings/oleObject16.bin"/><Relationship Id="rId36" Type="http://schemas.openxmlformats.org/officeDocument/2006/relationships/image" Target="media/image18.wmf"/><Relationship Id="rId35" Type="http://schemas.openxmlformats.org/officeDocument/2006/relationships/oleObject" Target="embeddings/oleObject15.bin"/><Relationship Id="rId34" Type="http://schemas.openxmlformats.org/officeDocument/2006/relationships/image" Target="media/image17.wmf"/><Relationship Id="rId33" Type="http://schemas.openxmlformats.org/officeDocument/2006/relationships/oleObject" Target="embeddings/oleObject14.bin"/><Relationship Id="rId32" Type="http://schemas.openxmlformats.org/officeDocument/2006/relationships/image" Target="media/image16.wmf"/><Relationship Id="rId31" Type="http://schemas.openxmlformats.org/officeDocument/2006/relationships/oleObject" Target="embeddings/oleObject13.bin"/><Relationship Id="rId30" Type="http://schemas.openxmlformats.org/officeDocument/2006/relationships/image" Target="media/image15.wmf"/><Relationship Id="rId3" Type="http://schemas.openxmlformats.org/officeDocument/2006/relationships/theme" Target="theme/theme1.xml"/><Relationship Id="rId29" Type="http://schemas.openxmlformats.org/officeDocument/2006/relationships/oleObject" Target="embeddings/oleObject12.bin"/><Relationship Id="rId28" Type="http://schemas.openxmlformats.org/officeDocument/2006/relationships/image" Target="media/image14.wmf"/><Relationship Id="rId27" Type="http://schemas.openxmlformats.org/officeDocument/2006/relationships/oleObject" Target="embeddings/oleObject11.bin"/><Relationship Id="rId26" Type="http://schemas.openxmlformats.org/officeDocument/2006/relationships/image" Target="media/image13.wmf"/><Relationship Id="rId25" Type="http://schemas.openxmlformats.org/officeDocument/2006/relationships/oleObject" Target="embeddings/oleObject10.bin"/><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oleObject" Target="embeddings/oleObject9.bin"/><Relationship Id="rId21" Type="http://schemas.openxmlformats.org/officeDocument/2006/relationships/image" Target="media/image10.png"/><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Office_11.2.0.8970_F1E327BC-269C-435d-A152-05C5408002CA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2020-12-02T14:35:00Z</dcterms:created>
  <dc:creator>limsi</dc:creator>
  <cp:lastModifiedBy>limsi</cp:lastModifiedBy>
  <dcterms:modified xsi:type="dcterms:W3CDTF">2020-12-02T18:41:55Z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1033-11.2.0.8970</vt:lpwstr>
  </property>
</Properties>
</file>