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0C922" w14:textId="3C175A98" w:rsidR="00B30804" w:rsidRDefault="00187B8E">
      <w:r>
        <w:rPr>
          <w:noProof/>
        </w:rPr>
        <w:drawing>
          <wp:inline distT="0" distB="0" distL="0" distR="0" wp14:anchorId="7339580D" wp14:editId="563B4D75">
            <wp:extent cx="6390005" cy="1486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B51EF" w14:textId="67DF2186" w:rsidR="00187B8E" w:rsidRDefault="00187B8E">
      <w:r w:rsidRPr="00187B8E">
        <w:rPr>
          <w:position w:val="-6"/>
        </w:rPr>
        <w:object w:dxaOrig="2600" w:dyaOrig="279" w14:anchorId="4A2ACF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29.8pt;height:14.2pt" o:ole="">
            <v:imagedata r:id="rId5" o:title=""/>
          </v:shape>
          <o:OLEObject Type="Embed" ProgID="Equation.DSMT4" ShapeID="_x0000_i1031" DrawAspect="Content" ObjectID="_1671943514" r:id="rId6"/>
        </w:object>
      </w:r>
      <w:r>
        <w:t xml:space="preserve"> </w:t>
      </w:r>
    </w:p>
    <w:p w14:paraId="33AEA820" w14:textId="77777777" w:rsidR="00187B8E" w:rsidRDefault="00187B8E"/>
    <w:p w14:paraId="1D8D9298" w14:textId="4E749E41" w:rsidR="00187B8E" w:rsidRDefault="00187B8E">
      <w:r>
        <w:rPr>
          <w:noProof/>
        </w:rPr>
        <w:drawing>
          <wp:inline distT="0" distB="0" distL="0" distR="0" wp14:anchorId="563DD860" wp14:editId="21FD63BB">
            <wp:extent cx="6390005" cy="4597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88686" w14:textId="77777777" w:rsidR="009C6BE8" w:rsidRDefault="005476BA">
      <w:pPr>
        <w:rPr>
          <w:lang w:val="en-US"/>
        </w:rPr>
      </w:pPr>
      <w:r>
        <w:rPr>
          <w:lang w:val="en-US"/>
        </w:rPr>
        <w:t xml:space="preserve">The set of passwords of the length </w:t>
      </w:r>
      <w:r w:rsidRPr="005476BA">
        <w:rPr>
          <w:position w:val="-4"/>
          <w:lang w:val="en-US"/>
        </w:rPr>
        <w:object w:dxaOrig="180" w:dyaOrig="200" w14:anchorId="0017D0B4">
          <v:shape id="_x0000_i1040" type="#_x0000_t75" style="width:9.15pt;height:10.15pt" o:ole="">
            <v:imagedata r:id="rId8" o:title=""/>
          </v:shape>
          <o:OLEObject Type="Embed" ProgID="Equation.DSMT4" ShapeID="_x0000_i1040" DrawAspect="Content" ObjectID="_1671943515" r:id="rId9"/>
        </w:object>
      </w:r>
      <w:r>
        <w:rPr>
          <w:lang w:val="en-US"/>
        </w:rPr>
        <w:t xml:space="preserve">  has the cardinality </w:t>
      </w:r>
      <w:r w:rsidRPr="005476BA">
        <w:rPr>
          <w:position w:val="-6"/>
          <w:lang w:val="en-US"/>
        </w:rPr>
        <w:object w:dxaOrig="279" w:dyaOrig="320" w14:anchorId="582F4A1F">
          <v:shape id="_x0000_i1036" type="#_x0000_t75" style="width:14.2pt;height:16.25pt" o:ole="">
            <v:imagedata r:id="rId10" o:title=""/>
          </v:shape>
          <o:OLEObject Type="Embed" ProgID="Equation.DSMT4" ShapeID="_x0000_i1036" DrawAspect="Content" ObjectID="_1671943516" r:id="rId11"/>
        </w:object>
      </w:r>
      <w:r>
        <w:rPr>
          <w:lang w:val="en-US"/>
        </w:rPr>
        <w:t xml:space="preserve">. It follows that </w:t>
      </w:r>
      <w:r w:rsidR="009C6BE8" w:rsidRPr="009C6BE8">
        <w:rPr>
          <w:position w:val="-10"/>
          <w:lang w:val="en-US"/>
        </w:rPr>
        <w:object w:dxaOrig="6259" w:dyaOrig="360" w14:anchorId="4466DA6B">
          <v:shape id="_x0000_i1045" type="#_x0000_t75" style="width:312.85pt;height:18.25pt" o:ole="">
            <v:imagedata r:id="rId12" o:title=""/>
          </v:shape>
          <o:OLEObject Type="Embed" ProgID="Equation.DSMT4" ShapeID="_x0000_i1045" DrawAspect="Content" ObjectID="_1671943517" r:id="rId13"/>
        </w:object>
      </w:r>
      <w:r w:rsidR="009C6BE8">
        <w:rPr>
          <w:lang w:val="en-US"/>
        </w:rPr>
        <w:t>/</w:t>
      </w:r>
    </w:p>
    <w:p w14:paraId="5EB8956D" w14:textId="77777777" w:rsidR="009C6BE8" w:rsidRDefault="009C6BE8">
      <w:pPr>
        <w:rPr>
          <w:lang w:val="en-US"/>
        </w:rPr>
      </w:pPr>
    </w:p>
    <w:p w14:paraId="6AE7FA27" w14:textId="1B2E5B04" w:rsidR="00187B8E" w:rsidRPr="005476BA" w:rsidRDefault="009C6BE8">
      <w:pPr>
        <w:rPr>
          <w:lang w:val="en-US"/>
        </w:rPr>
      </w:pPr>
      <w:r>
        <w:rPr>
          <w:noProof/>
        </w:rPr>
        <w:drawing>
          <wp:inline distT="0" distB="0" distL="0" distR="0" wp14:anchorId="5C66715B" wp14:editId="6B52B988">
            <wp:extent cx="6390005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76BA">
        <w:rPr>
          <w:lang w:val="en-US"/>
        </w:rPr>
        <w:t xml:space="preserve"> </w:t>
      </w:r>
    </w:p>
    <w:p w14:paraId="24F9EBB6" w14:textId="7BBE4A9C" w:rsidR="00187B8E" w:rsidRDefault="009C6BE8">
      <w:pPr>
        <w:rPr>
          <w:lang w:val="en-US"/>
        </w:rPr>
      </w:pPr>
      <w:r>
        <w:rPr>
          <w:lang w:val="en-US"/>
        </w:rPr>
        <w:t xml:space="preserve">The set of passwords of the length </w:t>
      </w:r>
      <w:r w:rsidRPr="005476BA">
        <w:rPr>
          <w:position w:val="-4"/>
          <w:lang w:val="en-US"/>
        </w:rPr>
        <w:object w:dxaOrig="180" w:dyaOrig="200" w14:anchorId="67821F48">
          <v:shape id="_x0000_i1046" type="#_x0000_t75" style="width:9.15pt;height:10.15pt" o:ole="">
            <v:imagedata r:id="rId8" o:title=""/>
          </v:shape>
          <o:OLEObject Type="Embed" ProgID="Equation.DSMT4" ShapeID="_x0000_i1046" DrawAspect="Content" ObjectID="_1671943518" r:id="rId15"/>
        </w:object>
      </w:r>
      <w:r>
        <w:rPr>
          <w:lang w:val="en-US"/>
        </w:rPr>
        <w:t xml:space="preserve"> </w:t>
      </w:r>
      <w:r>
        <w:rPr>
          <w:lang w:val="en-US"/>
        </w:rPr>
        <w:t xml:space="preserve">with the condition is </w:t>
      </w:r>
      <w:r w:rsidRPr="009C6BE8">
        <w:rPr>
          <w:position w:val="-6"/>
          <w:lang w:val="en-US"/>
        </w:rPr>
        <w:object w:dxaOrig="1240" w:dyaOrig="320" w14:anchorId="46A06AE1">
          <v:shape id="_x0000_i1050" type="#_x0000_t75" style="width:61.85pt;height:16.25pt" o:ole="">
            <v:imagedata r:id="rId16" o:title=""/>
          </v:shape>
          <o:OLEObject Type="Embed" ProgID="Equation.DSMT4" ShapeID="_x0000_i1050" DrawAspect="Content" ObjectID="_1671943519" r:id="rId17"/>
        </w:object>
      </w:r>
      <w:r>
        <w:rPr>
          <w:lang w:val="en-US"/>
        </w:rPr>
        <w:t>. It follows that the number of such passwords is</w:t>
      </w:r>
    </w:p>
    <w:p w14:paraId="4E413DB4" w14:textId="6336EF9B" w:rsidR="000706BF" w:rsidRDefault="000706BF" w:rsidP="000706BF">
      <w:pPr>
        <w:pStyle w:val="MTDisplayEquation"/>
      </w:pPr>
      <w:r>
        <w:tab/>
      </w:r>
      <w:r w:rsidRPr="000706BF">
        <w:rPr>
          <w:position w:val="-16"/>
        </w:rPr>
        <w:object w:dxaOrig="8760" w:dyaOrig="440" w14:anchorId="426FC449">
          <v:shape id="_x0000_i1058" type="#_x0000_t75" style="width:438.1pt;height:21.8pt" o:ole="">
            <v:imagedata r:id="rId18" o:title=""/>
          </v:shape>
          <o:OLEObject Type="Embed" ProgID="Equation.DSMT4" ShapeID="_x0000_i1058" DrawAspect="Content" ObjectID="_1671943520" r:id="rId19"/>
        </w:object>
      </w:r>
      <w:r>
        <w:t xml:space="preserve"> </w:t>
      </w:r>
    </w:p>
    <w:p w14:paraId="4D92F2FC" w14:textId="19809A0C" w:rsidR="000706BF" w:rsidRDefault="000706BF" w:rsidP="000706BF">
      <w:pPr>
        <w:rPr>
          <w:lang w:val="en-US"/>
        </w:rPr>
      </w:pPr>
    </w:p>
    <w:p w14:paraId="75A2726E" w14:textId="19DAD2CA" w:rsidR="000706BF" w:rsidRDefault="000706BF" w:rsidP="000706BF">
      <w:pPr>
        <w:rPr>
          <w:lang w:val="en-US"/>
        </w:rPr>
      </w:pPr>
      <w:r>
        <w:rPr>
          <w:noProof/>
        </w:rPr>
        <w:drawing>
          <wp:inline distT="0" distB="0" distL="0" distR="0" wp14:anchorId="0E3365D7" wp14:editId="3D73ADAE">
            <wp:extent cx="6390005" cy="4057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55C68" w14:textId="0AA9A075" w:rsidR="00892B57" w:rsidRDefault="00892B57" w:rsidP="000706BF">
      <w:pPr>
        <w:rPr>
          <w:lang w:val="en-US"/>
        </w:rPr>
      </w:pPr>
      <w:r>
        <w:rPr>
          <w:lang w:val="en-US"/>
        </w:rPr>
        <w:t xml:space="preserve">The ratio of answers on (ii) and (iii) is </w:t>
      </w:r>
      <w:r w:rsidRPr="00892B57">
        <w:rPr>
          <w:position w:val="-24"/>
          <w:lang w:val="en-US"/>
        </w:rPr>
        <w:object w:dxaOrig="680" w:dyaOrig="660" w14:anchorId="59EBA8D8">
          <v:shape id="_x0000_i1063" type="#_x0000_t75" style="width:33.95pt;height:32.95pt" o:ole="">
            <v:imagedata r:id="rId21" o:title=""/>
          </v:shape>
          <o:OLEObject Type="Embed" ProgID="Equation.DSMT4" ShapeID="_x0000_i1063" DrawAspect="Content" ObjectID="_1671943521" r:id="rId22"/>
        </w:object>
      </w:r>
      <w:r>
        <w:rPr>
          <w:lang w:val="en-US"/>
        </w:rPr>
        <w:t xml:space="preserve">. </w:t>
      </w:r>
    </w:p>
    <w:p w14:paraId="287D6E0A" w14:textId="77777777" w:rsidR="00892B57" w:rsidRDefault="00892B57">
      <w:pPr>
        <w:rPr>
          <w:lang w:val="en-US"/>
        </w:rPr>
      </w:pPr>
      <w:r>
        <w:rPr>
          <w:lang w:val="en-US"/>
        </w:rPr>
        <w:br w:type="page"/>
      </w:r>
    </w:p>
    <w:p w14:paraId="32D403FC" w14:textId="5542D943" w:rsidR="000706BF" w:rsidRDefault="00892B57" w:rsidP="000706B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DDB6A1C" wp14:editId="058B4BBD">
            <wp:extent cx="6390005" cy="13081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5B330" w14:textId="3007B1C7" w:rsidR="00C550D9" w:rsidRDefault="00C550D9" w:rsidP="000706BF">
      <w:pPr>
        <w:rPr>
          <w:lang w:val="en-US"/>
        </w:rPr>
      </w:pPr>
      <w:r>
        <w:rPr>
          <w:lang w:val="en-US"/>
        </w:rPr>
        <w:t>Here is only ONE strictly-decreasing PIN, 543210</w:t>
      </w:r>
    </w:p>
    <w:p w14:paraId="323BDF5C" w14:textId="3DF48B83" w:rsidR="00C550D9" w:rsidRDefault="00C550D9" w:rsidP="000706BF">
      <w:pPr>
        <w:rPr>
          <w:lang w:val="en-US"/>
        </w:rPr>
      </w:pPr>
    </w:p>
    <w:p w14:paraId="6998F82E" w14:textId="75700F42" w:rsidR="00C550D9" w:rsidRDefault="00C550D9" w:rsidP="000706BF">
      <w:pPr>
        <w:rPr>
          <w:lang w:val="en-US"/>
        </w:rPr>
      </w:pPr>
      <w:r>
        <w:rPr>
          <w:noProof/>
        </w:rPr>
        <w:drawing>
          <wp:inline distT="0" distB="0" distL="0" distR="0" wp14:anchorId="71F9F61F" wp14:editId="416C5E72">
            <wp:extent cx="3103808" cy="228221"/>
            <wp:effectExtent l="0" t="0" r="190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08893" cy="28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63AA1" w14:textId="1B146E47" w:rsidR="00C550D9" w:rsidRDefault="00C550D9" w:rsidP="000706BF">
      <w:pPr>
        <w:rPr>
          <w:lang w:val="en-US"/>
        </w:rPr>
      </w:pPr>
      <w:r>
        <w:rPr>
          <w:lang w:val="en-US"/>
        </w:rPr>
        <w:t xml:space="preserve">Each place any digit, </w:t>
      </w:r>
      <w:r w:rsidR="002F3F74" w:rsidRPr="00C550D9">
        <w:rPr>
          <w:position w:val="-6"/>
          <w:lang w:val="en-US"/>
        </w:rPr>
        <w:object w:dxaOrig="1140" w:dyaOrig="320" w14:anchorId="2DA24509">
          <v:shape id="_x0000_i1069" type="#_x0000_t75" style="width:56.8pt;height:16.25pt" o:ole="">
            <v:imagedata r:id="rId25" o:title=""/>
          </v:shape>
          <o:OLEObject Type="Embed" ProgID="Equation.DSMT4" ShapeID="_x0000_i1069" DrawAspect="Content" ObjectID="_1671943522" r:id="rId26"/>
        </w:object>
      </w:r>
      <w:r>
        <w:rPr>
          <w:lang w:val="en-US"/>
        </w:rPr>
        <w:t xml:space="preserve"> </w:t>
      </w:r>
    </w:p>
    <w:p w14:paraId="79D76132" w14:textId="56B8BF56" w:rsidR="002F3F74" w:rsidRDefault="002F3F74" w:rsidP="000706BF">
      <w:pPr>
        <w:rPr>
          <w:lang w:val="en-US"/>
        </w:rPr>
      </w:pPr>
    </w:p>
    <w:p w14:paraId="08912FF8" w14:textId="0A8BE405" w:rsidR="002F3F74" w:rsidRDefault="002F3F74" w:rsidP="000706BF">
      <w:pPr>
        <w:rPr>
          <w:lang w:val="en-US"/>
        </w:rPr>
      </w:pPr>
      <w:r>
        <w:rPr>
          <w:noProof/>
        </w:rPr>
        <w:drawing>
          <wp:inline distT="0" distB="0" distL="0" distR="0" wp14:anchorId="45FA359B" wp14:editId="1EBEBB89">
            <wp:extent cx="3084490" cy="249184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84897" cy="27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74844" w14:textId="5B83184E" w:rsidR="002F3F74" w:rsidRDefault="002F3F74" w:rsidP="000706BF">
      <w:pPr>
        <w:rPr>
          <w:lang w:val="en-US"/>
        </w:rPr>
      </w:pPr>
      <w:r w:rsidRPr="002F3F74">
        <w:rPr>
          <w:position w:val="-6"/>
          <w:lang w:val="en-US"/>
        </w:rPr>
        <w:object w:dxaOrig="2320" w:dyaOrig="279" w14:anchorId="2921FDF3">
          <v:shape id="_x0000_i1074" type="#_x0000_t75" style="width:116.1pt;height:14.2pt" o:ole="">
            <v:imagedata r:id="rId28" o:title=""/>
          </v:shape>
          <o:OLEObject Type="Embed" ProgID="Equation.DSMT4" ShapeID="_x0000_i1074" DrawAspect="Content" ObjectID="_1671943523" r:id="rId29"/>
        </w:object>
      </w:r>
      <w:r>
        <w:rPr>
          <w:lang w:val="en-US"/>
        </w:rPr>
        <w:t xml:space="preserve"> </w:t>
      </w:r>
    </w:p>
    <w:p w14:paraId="4F484E63" w14:textId="23F414F1" w:rsidR="002F3F74" w:rsidRDefault="002F3F74" w:rsidP="000706BF">
      <w:pPr>
        <w:rPr>
          <w:lang w:val="en-US"/>
        </w:rPr>
      </w:pPr>
    </w:p>
    <w:p w14:paraId="65D42762" w14:textId="6380D24B" w:rsidR="002F3F74" w:rsidRPr="000706BF" w:rsidRDefault="002F3F74" w:rsidP="000706BF">
      <w:pPr>
        <w:rPr>
          <w:lang w:val="en-US"/>
        </w:rPr>
      </w:pPr>
      <w:r>
        <w:rPr>
          <w:noProof/>
        </w:rPr>
        <w:drawing>
          <wp:inline distT="0" distB="0" distL="0" distR="0" wp14:anchorId="60107191" wp14:editId="09F3F47E">
            <wp:extent cx="5183746" cy="3621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46498" cy="37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CA40A" w14:textId="568BF445" w:rsidR="000706BF" w:rsidRDefault="003F4C1A">
      <w:pPr>
        <w:rPr>
          <w:lang w:val="en-US"/>
        </w:rPr>
      </w:pPr>
      <w:r w:rsidRPr="002F3F74">
        <w:rPr>
          <w:position w:val="-6"/>
          <w:lang w:val="en-US"/>
        </w:rPr>
        <w:object w:dxaOrig="2120" w:dyaOrig="279" w14:anchorId="2998F9D7">
          <v:shape id="_x0000_i1081" type="#_x0000_t75" style="width:105.95pt;height:14.2pt" o:ole="">
            <v:imagedata r:id="rId31" o:title=""/>
          </v:shape>
          <o:OLEObject Type="Embed" ProgID="Equation.DSMT4" ShapeID="_x0000_i1081" DrawAspect="Content" ObjectID="_1671943524" r:id="rId32"/>
        </w:object>
      </w:r>
      <w:r w:rsidR="002F3F74">
        <w:rPr>
          <w:lang w:val="en-US"/>
        </w:rPr>
        <w:t xml:space="preserve"> </w:t>
      </w:r>
    </w:p>
    <w:p w14:paraId="5226DD72" w14:textId="380A4B36" w:rsidR="003F4C1A" w:rsidRDefault="003F4C1A">
      <w:pPr>
        <w:rPr>
          <w:lang w:val="en-US"/>
        </w:rPr>
      </w:pPr>
    </w:p>
    <w:p w14:paraId="7DF42690" w14:textId="1A555078" w:rsidR="003F4C1A" w:rsidRDefault="003F4C1A">
      <w:pPr>
        <w:rPr>
          <w:lang w:val="en-US"/>
        </w:rPr>
      </w:pPr>
      <w:r>
        <w:rPr>
          <w:noProof/>
        </w:rPr>
        <w:drawing>
          <wp:inline distT="0" distB="0" distL="0" distR="0" wp14:anchorId="3282209C" wp14:editId="48E1D280">
            <wp:extent cx="6390005" cy="41084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D8979" w14:textId="36E34595" w:rsidR="003F4C1A" w:rsidRDefault="003F4C1A" w:rsidP="003F4C1A">
      <w:pPr>
        <w:rPr>
          <w:lang w:val="en-US"/>
        </w:rPr>
      </w:pPr>
      <w:r>
        <w:rPr>
          <w:lang w:val="en-US"/>
        </w:rPr>
        <w:t>Each place any digit</w:t>
      </w:r>
      <w:r>
        <w:rPr>
          <w:lang w:val="en-US"/>
        </w:rPr>
        <w:t xml:space="preserve"> except one</w:t>
      </w:r>
      <w:r>
        <w:rPr>
          <w:lang w:val="en-US"/>
        </w:rPr>
        <w:t xml:space="preserve">, </w:t>
      </w:r>
      <w:r w:rsidRPr="00C550D9">
        <w:rPr>
          <w:position w:val="-6"/>
          <w:lang w:val="en-US"/>
        </w:rPr>
        <w:object w:dxaOrig="980" w:dyaOrig="320" w14:anchorId="319FEE16">
          <v:shape id="_x0000_i1085" type="#_x0000_t75" style="width:49.2pt;height:16.25pt" o:ole="">
            <v:imagedata r:id="rId34" o:title=""/>
          </v:shape>
          <o:OLEObject Type="Embed" ProgID="Equation.DSMT4" ShapeID="_x0000_i1085" DrawAspect="Content" ObjectID="_1671943525" r:id="rId35"/>
        </w:object>
      </w:r>
      <w:r>
        <w:rPr>
          <w:lang w:val="en-US"/>
        </w:rPr>
        <w:t xml:space="preserve"> </w:t>
      </w:r>
    </w:p>
    <w:p w14:paraId="47F12D96" w14:textId="77777777" w:rsidR="003F4C1A" w:rsidRDefault="003F4C1A">
      <w:pPr>
        <w:rPr>
          <w:lang w:val="en-US"/>
        </w:rPr>
      </w:pPr>
      <w:r>
        <w:rPr>
          <w:lang w:val="en-US"/>
        </w:rPr>
        <w:br w:type="page"/>
      </w:r>
    </w:p>
    <w:p w14:paraId="260F6004" w14:textId="31CB9F3F" w:rsidR="003F4C1A" w:rsidRDefault="003F4C1A" w:rsidP="003F4C1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1EC5D4D" wp14:editId="0090103D">
            <wp:extent cx="6390005" cy="13557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F85F" w14:textId="2DE519BC" w:rsidR="003F4C1A" w:rsidRDefault="003F4C1A" w:rsidP="003F4C1A">
      <w:pPr>
        <w:rPr>
          <w:lang w:val="en-US"/>
        </w:rPr>
      </w:pPr>
      <w:r w:rsidRPr="003F4C1A">
        <w:rPr>
          <w:position w:val="-30"/>
          <w:lang w:val="en-US"/>
        </w:rPr>
        <w:object w:dxaOrig="1800" w:dyaOrig="720" w14:anchorId="0867000F">
          <v:shape id="_x0000_i1090" type="#_x0000_t75" style="width:90.25pt;height:36pt" o:ole="">
            <v:imagedata r:id="rId37" o:title=""/>
          </v:shape>
          <o:OLEObject Type="Embed" ProgID="Equation.DSMT4" ShapeID="_x0000_i1090" DrawAspect="Content" ObjectID="_1671943526" r:id="rId38"/>
        </w:object>
      </w:r>
      <w:r>
        <w:rPr>
          <w:lang w:val="en-US"/>
        </w:rPr>
        <w:t xml:space="preserve"> </w:t>
      </w:r>
    </w:p>
    <w:p w14:paraId="49191A29" w14:textId="630D8111" w:rsidR="003D4F1C" w:rsidRDefault="003D4F1C" w:rsidP="003F4C1A">
      <w:pPr>
        <w:rPr>
          <w:lang w:val="en-US"/>
        </w:rPr>
      </w:pPr>
    </w:p>
    <w:p w14:paraId="181D51C7" w14:textId="37A12F09" w:rsidR="003D4F1C" w:rsidRDefault="003D4F1C" w:rsidP="003F4C1A">
      <w:pPr>
        <w:rPr>
          <w:lang w:val="en-US"/>
        </w:rPr>
      </w:pPr>
      <w:r>
        <w:rPr>
          <w:noProof/>
        </w:rPr>
        <w:drawing>
          <wp:inline distT="0" distB="0" distL="0" distR="0" wp14:anchorId="62113942" wp14:editId="32851C73">
            <wp:extent cx="6390005" cy="6381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EAA5E" w14:textId="01B22253" w:rsidR="003D4F1C" w:rsidRDefault="003D4F1C" w:rsidP="003F4C1A">
      <w:pPr>
        <w:rPr>
          <w:lang w:val="en-US"/>
        </w:rPr>
      </w:pPr>
      <w:r w:rsidRPr="003D4F1C">
        <w:rPr>
          <w:position w:val="-6"/>
          <w:lang w:val="en-US"/>
        </w:rPr>
        <w:object w:dxaOrig="360" w:dyaOrig="320" w14:anchorId="28300B2C">
          <v:shape id="_x0000_i1095" type="#_x0000_t75" style="width:18.25pt;height:16.25pt" o:ole="">
            <v:imagedata r:id="rId40" o:title=""/>
          </v:shape>
          <o:OLEObject Type="Embed" ProgID="Equation.DSMT4" ShapeID="_x0000_i1095" DrawAspect="Content" ObjectID="_1671943527" r:id="rId41"/>
        </w:object>
      </w:r>
      <w:r>
        <w:rPr>
          <w:lang w:val="en-US"/>
        </w:rPr>
        <w:t xml:space="preserve"> </w:t>
      </w:r>
    </w:p>
    <w:p w14:paraId="29DB7623" w14:textId="634FE818" w:rsidR="003D4F1C" w:rsidRDefault="003D4F1C" w:rsidP="003F4C1A">
      <w:pPr>
        <w:rPr>
          <w:lang w:val="en-US"/>
        </w:rPr>
      </w:pPr>
    </w:p>
    <w:p w14:paraId="0B87C739" w14:textId="3925CD79" w:rsidR="003D4F1C" w:rsidRDefault="003D4F1C" w:rsidP="003F4C1A">
      <w:pPr>
        <w:rPr>
          <w:lang w:val="en-US"/>
        </w:rPr>
      </w:pPr>
      <w:r>
        <w:rPr>
          <w:noProof/>
        </w:rPr>
        <w:drawing>
          <wp:inline distT="0" distB="0" distL="0" distR="0" wp14:anchorId="6257681D" wp14:editId="1A869C45">
            <wp:extent cx="6390005" cy="84836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85C97" w14:textId="2F285AD1" w:rsidR="006E6354" w:rsidRDefault="003D4F1C" w:rsidP="003F4C1A">
      <w:pPr>
        <w:rPr>
          <w:lang w:val="en-US"/>
        </w:rPr>
      </w:pPr>
      <w:r>
        <w:rPr>
          <w:lang w:val="en-US"/>
        </w:rPr>
        <w:t xml:space="preserve">There are 3 combinations of the two favorite flavors and </w:t>
      </w:r>
      <w:r w:rsidRPr="003D4F1C">
        <w:rPr>
          <w:position w:val="-30"/>
          <w:lang w:val="en-US"/>
        </w:rPr>
        <w:object w:dxaOrig="420" w:dyaOrig="720" w14:anchorId="07934D14">
          <v:shape id="_x0000_i1100" type="#_x0000_t75" style="width:20.8pt;height:36pt" o:ole="">
            <v:imagedata r:id="rId43" o:title=""/>
          </v:shape>
          <o:OLEObject Type="Embed" ProgID="Equation.DSMT4" ShapeID="_x0000_i1100" DrawAspect="Content" ObjectID="_1671943528" r:id="rId44"/>
        </w:object>
      </w:r>
      <w:r>
        <w:rPr>
          <w:lang w:val="en-US"/>
        </w:rPr>
        <w:t xml:space="preserve"> combinations of remain two. It follows that the number of combinations is </w:t>
      </w:r>
      <w:r w:rsidR="006E6354" w:rsidRPr="003D4F1C">
        <w:rPr>
          <w:position w:val="-30"/>
          <w:lang w:val="en-US"/>
        </w:rPr>
        <w:object w:dxaOrig="1700" w:dyaOrig="720" w14:anchorId="1D324D08">
          <v:shape id="_x0000_i1103" type="#_x0000_t75" style="width:85.2pt;height:36pt" o:ole="">
            <v:imagedata r:id="rId45" o:title=""/>
          </v:shape>
          <o:OLEObject Type="Embed" ProgID="Equation.DSMT4" ShapeID="_x0000_i1103" DrawAspect="Content" ObjectID="_1671943529" r:id="rId46"/>
        </w:object>
      </w:r>
    </w:p>
    <w:p w14:paraId="3A30C4AA" w14:textId="77777777" w:rsidR="006E6354" w:rsidRDefault="006E6354">
      <w:pPr>
        <w:rPr>
          <w:lang w:val="en-US"/>
        </w:rPr>
      </w:pPr>
      <w:r>
        <w:rPr>
          <w:lang w:val="en-US"/>
        </w:rPr>
        <w:br w:type="page"/>
      </w:r>
    </w:p>
    <w:p w14:paraId="5B5D8E49" w14:textId="1E73B864" w:rsidR="003D4F1C" w:rsidRDefault="006E6354" w:rsidP="003F4C1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39ECA4C" wp14:editId="175E79CF">
            <wp:extent cx="6390005" cy="220726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5A506" w14:textId="16236E97" w:rsidR="006E6354" w:rsidRDefault="006E6354" w:rsidP="003F4C1A">
      <w:pPr>
        <w:rPr>
          <w:lang w:val="en-US"/>
        </w:rPr>
      </w:pPr>
      <w:r w:rsidRPr="006E6354">
        <w:rPr>
          <w:position w:val="-6"/>
          <w:lang w:val="en-US"/>
        </w:rPr>
        <w:object w:dxaOrig="1380" w:dyaOrig="279" w14:anchorId="4F8B0722">
          <v:shape id="_x0000_i1109" type="#_x0000_t75" style="width:68.95pt;height:14.2pt" o:ole="">
            <v:imagedata r:id="rId48" o:title=""/>
          </v:shape>
          <o:OLEObject Type="Embed" ProgID="Equation.DSMT4" ShapeID="_x0000_i1109" DrawAspect="Content" ObjectID="_1671943530" r:id="rId49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840" w:dyaOrig="320" w14:anchorId="7B6E1FF1">
          <v:shape id="_x0000_i1113" type="#_x0000_t75" style="width:42.1pt;height:16.25pt" o:ole="">
            <v:imagedata r:id="rId50" o:title=""/>
          </v:shape>
          <o:OLEObject Type="Embed" ProgID="Equation.DSMT4" ShapeID="_x0000_i1113" DrawAspect="Content" ObjectID="_1671943531" r:id="rId51"/>
        </w:object>
      </w:r>
      <w:r>
        <w:rPr>
          <w:lang w:val="en-US"/>
        </w:rPr>
        <w:t xml:space="preserve"> </w:t>
      </w:r>
    </w:p>
    <w:p w14:paraId="5D87237B" w14:textId="6D21A490" w:rsidR="006E6354" w:rsidRDefault="006E6354" w:rsidP="006E6354">
      <w:pPr>
        <w:rPr>
          <w:lang w:val="en-US"/>
        </w:rPr>
      </w:pPr>
      <w:r w:rsidRPr="006E6354">
        <w:rPr>
          <w:position w:val="-6"/>
          <w:lang w:val="en-US"/>
        </w:rPr>
        <w:object w:dxaOrig="1120" w:dyaOrig="279" w14:anchorId="54C42A24">
          <v:shape id="_x0000_i1119" type="#_x0000_t75" style="width:55.75pt;height:14.2pt" o:ole="">
            <v:imagedata r:id="rId52" o:title=""/>
          </v:shape>
          <o:OLEObject Type="Embed" ProgID="Equation.DSMT4" ShapeID="_x0000_i1119" DrawAspect="Content" ObjectID="_1671943532" r:id="rId53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840" w:dyaOrig="320" w14:anchorId="04918425">
          <v:shape id="_x0000_i1121" type="#_x0000_t75" style="width:42.1pt;height:16.25pt" o:ole="">
            <v:imagedata r:id="rId54" o:title=""/>
          </v:shape>
          <o:OLEObject Type="Embed" ProgID="Equation.DSMT4" ShapeID="_x0000_i1121" DrawAspect="Content" ObjectID="_1671943533" r:id="rId55"/>
        </w:object>
      </w:r>
      <w:r>
        <w:rPr>
          <w:lang w:val="en-US"/>
        </w:rPr>
        <w:t xml:space="preserve"> </w:t>
      </w:r>
    </w:p>
    <w:p w14:paraId="7BF4DF70" w14:textId="1DC29611" w:rsidR="006E6354" w:rsidRDefault="006E6354" w:rsidP="006E6354">
      <w:pPr>
        <w:rPr>
          <w:lang w:val="en-US"/>
        </w:rPr>
      </w:pPr>
      <w:r w:rsidRPr="006E6354">
        <w:rPr>
          <w:position w:val="-6"/>
          <w:lang w:val="en-US"/>
        </w:rPr>
        <w:object w:dxaOrig="1120" w:dyaOrig="279" w14:anchorId="793A6C4D">
          <v:shape id="_x0000_i1127" type="#_x0000_t75" style="width:55.75pt;height:14.2pt" o:ole="">
            <v:imagedata r:id="rId56" o:title=""/>
          </v:shape>
          <o:OLEObject Type="Embed" ProgID="Equation.DSMT4" ShapeID="_x0000_i1127" DrawAspect="Content" ObjectID="_1671943534" r:id="rId57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859" w:dyaOrig="320" w14:anchorId="5159C55A">
          <v:shape id="_x0000_i1129" type="#_x0000_t75" style="width:43.1pt;height:16.25pt" o:ole="">
            <v:imagedata r:id="rId58" o:title=""/>
          </v:shape>
          <o:OLEObject Type="Embed" ProgID="Equation.DSMT4" ShapeID="_x0000_i1129" DrawAspect="Content" ObjectID="_1671943535" r:id="rId59"/>
        </w:object>
      </w:r>
      <w:r>
        <w:rPr>
          <w:lang w:val="en-US"/>
        </w:rPr>
        <w:t xml:space="preserve"> </w:t>
      </w:r>
    </w:p>
    <w:p w14:paraId="3EB3225F" w14:textId="4D03D8DA" w:rsidR="006E6354" w:rsidRDefault="006E6354" w:rsidP="006E6354">
      <w:pPr>
        <w:rPr>
          <w:lang w:val="en-US"/>
        </w:rPr>
      </w:pPr>
    </w:p>
    <w:p w14:paraId="27A2F265" w14:textId="5F7E2965" w:rsidR="006E6354" w:rsidRDefault="006E6354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1228CE91" wp14:editId="1A5C3C33">
            <wp:extent cx="6390005" cy="35814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D8610" w14:textId="04CB49C1" w:rsidR="004D683B" w:rsidRDefault="004D683B" w:rsidP="004D683B">
      <w:pPr>
        <w:rPr>
          <w:lang w:val="en-US"/>
        </w:rPr>
      </w:pPr>
      <w:r w:rsidRPr="006E6354">
        <w:rPr>
          <w:position w:val="-6"/>
          <w:lang w:val="en-US"/>
        </w:rPr>
        <w:object w:dxaOrig="1540" w:dyaOrig="279" w14:anchorId="486F8190">
          <v:shape id="_x0000_i1137" type="#_x0000_t75" style="width:77.05pt;height:14.2pt" o:ole="">
            <v:imagedata r:id="rId61" o:title=""/>
          </v:shape>
          <o:OLEObject Type="Embed" ProgID="Equation.DSMT4" ShapeID="_x0000_i1137" DrawAspect="Content" ObjectID="_1671943536" r:id="rId62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140" w:dyaOrig="320" w14:anchorId="78CA5D22">
          <v:shape id="_x0000_i1139" type="#_x0000_t75" style="width:56.8pt;height:16.25pt" o:ole="">
            <v:imagedata r:id="rId63" o:title=""/>
          </v:shape>
          <o:OLEObject Type="Embed" ProgID="Equation.DSMT4" ShapeID="_x0000_i1139" DrawAspect="Content" ObjectID="_1671943537" r:id="rId64"/>
        </w:object>
      </w:r>
      <w:r>
        <w:rPr>
          <w:lang w:val="en-US"/>
        </w:rPr>
        <w:t xml:space="preserve"> </w:t>
      </w:r>
    </w:p>
    <w:p w14:paraId="649CE2DC" w14:textId="542EB6E9" w:rsidR="004D683B" w:rsidRDefault="004D683B" w:rsidP="004D683B">
      <w:pPr>
        <w:rPr>
          <w:lang w:val="en-US"/>
        </w:rPr>
      </w:pPr>
      <w:r w:rsidRPr="006E6354">
        <w:rPr>
          <w:position w:val="-6"/>
          <w:lang w:val="en-US"/>
        </w:rPr>
        <w:object w:dxaOrig="1640" w:dyaOrig="279" w14:anchorId="0663C9CE">
          <v:shape id="_x0000_i1141" type="#_x0000_t75" style="width:82.15pt;height:14.2pt" o:ole="">
            <v:imagedata r:id="rId65" o:title=""/>
          </v:shape>
          <o:OLEObject Type="Embed" ProgID="Equation.DSMT4" ShapeID="_x0000_i1141" DrawAspect="Content" ObjectID="_1671943538" r:id="rId66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160" w:dyaOrig="320" w14:anchorId="3D419F68">
          <v:shape id="_x0000_i1143" type="#_x0000_t75" style="width:57.8pt;height:16.25pt" o:ole="">
            <v:imagedata r:id="rId67" o:title=""/>
          </v:shape>
          <o:OLEObject Type="Embed" ProgID="Equation.DSMT4" ShapeID="_x0000_i1143" DrawAspect="Content" ObjectID="_1671943539" r:id="rId68"/>
        </w:object>
      </w:r>
      <w:r>
        <w:rPr>
          <w:lang w:val="en-US"/>
        </w:rPr>
        <w:t xml:space="preserve"> </w:t>
      </w:r>
    </w:p>
    <w:p w14:paraId="71B803F6" w14:textId="26633D8E" w:rsidR="004D683B" w:rsidRDefault="004D683B" w:rsidP="004D683B">
      <w:pPr>
        <w:rPr>
          <w:lang w:val="en-US"/>
        </w:rPr>
      </w:pPr>
      <w:r w:rsidRPr="006E6354">
        <w:rPr>
          <w:position w:val="-6"/>
          <w:lang w:val="en-US"/>
        </w:rPr>
        <w:object w:dxaOrig="1219" w:dyaOrig="279" w14:anchorId="198D1BC5">
          <v:shape id="_x0000_i1145" type="#_x0000_t75" style="width:60.85pt;height:14.2pt" o:ole="">
            <v:imagedata r:id="rId69" o:title=""/>
          </v:shape>
          <o:OLEObject Type="Embed" ProgID="Equation.DSMT4" ShapeID="_x0000_i1145" DrawAspect="Content" ObjectID="_1671943540" r:id="rId70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140" w:dyaOrig="320" w14:anchorId="556F16E1">
          <v:shape id="_x0000_i1147" type="#_x0000_t75" style="width:56.8pt;height:16.25pt" o:ole="">
            <v:imagedata r:id="rId71" o:title=""/>
          </v:shape>
          <o:OLEObject Type="Embed" ProgID="Equation.DSMT4" ShapeID="_x0000_i1147" DrawAspect="Content" ObjectID="_1671943541" r:id="rId72"/>
        </w:object>
      </w:r>
      <w:r>
        <w:rPr>
          <w:lang w:val="en-US"/>
        </w:rPr>
        <w:t xml:space="preserve"> </w:t>
      </w:r>
    </w:p>
    <w:p w14:paraId="64088266" w14:textId="7D2ADC08" w:rsidR="00D7217B" w:rsidRDefault="00D7217B" w:rsidP="00D7217B">
      <w:pPr>
        <w:rPr>
          <w:lang w:val="en-US"/>
        </w:rPr>
      </w:pPr>
      <w:r w:rsidRPr="006E6354">
        <w:rPr>
          <w:position w:val="-6"/>
          <w:lang w:val="en-US"/>
        </w:rPr>
        <w:object w:dxaOrig="1860" w:dyaOrig="279" w14:anchorId="22F28D26">
          <v:shape id="_x0000_i1159" type="#_x0000_t75" style="width:92.8pt;height:14.2pt" o:ole="">
            <v:imagedata r:id="rId73" o:title=""/>
          </v:shape>
          <o:OLEObject Type="Embed" ProgID="Equation.DSMT4" ShapeID="_x0000_i1159" DrawAspect="Content" ObjectID="_1671943542" r:id="rId74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520" w:dyaOrig="320" w14:anchorId="4E1DB07D">
          <v:shape id="_x0000_i1161" type="#_x0000_t75" style="width:76.05pt;height:16.25pt" o:ole="">
            <v:imagedata r:id="rId75" o:title=""/>
          </v:shape>
          <o:OLEObject Type="Embed" ProgID="Equation.DSMT4" ShapeID="_x0000_i1161" DrawAspect="Content" ObjectID="_1671943543" r:id="rId76"/>
        </w:object>
      </w:r>
      <w:r>
        <w:rPr>
          <w:lang w:val="en-US"/>
        </w:rPr>
        <w:t xml:space="preserve"> </w:t>
      </w:r>
    </w:p>
    <w:p w14:paraId="483D415C" w14:textId="3035AA6F" w:rsidR="004D683B" w:rsidRDefault="004D683B" w:rsidP="004D683B">
      <w:pPr>
        <w:rPr>
          <w:lang w:val="en-US"/>
        </w:rPr>
      </w:pPr>
    </w:p>
    <w:p w14:paraId="15D8383F" w14:textId="77777777" w:rsidR="00D7217B" w:rsidRDefault="00D7217B" w:rsidP="004D683B">
      <w:pPr>
        <w:rPr>
          <w:lang w:val="en-US"/>
        </w:rPr>
      </w:pPr>
    </w:p>
    <w:p w14:paraId="56F168AF" w14:textId="28766215" w:rsidR="004D683B" w:rsidRDefault="004D683B" w:rsidP="004D683B">
      <w:pPr>
        <w:rPr>
          <w:lang w:val="en-US"/>
        </w:rPr>
      </w:pPr>
      <w:r>
        <w:rPr>
          <w:noProof/>
        </w:rPr>
        <w:drawing>
          <wp:inline distT="0" distB="0" distL="0" distR="0" wp14:anchorId="3FDF36CD" wp14:editId="55F1632C">
            <wp:extent cx="6390005" cy="6121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13B24" w14:textId="42F23BC5" w:rsidR="00D7217B" w:rsidRDefault="00D7217B" w:rsidP="004D683B">
      <w:pPr>
        <w:rPr>
          <w:lang w:val="en-US"/>
        </w:rPr>
      </w:pPr>
      <w:r>
        <w:rPr>
          <w:lang w:val="en-US"/>
        </w:rPr>
        <w:t>At least one:</w:t>
      </w:r>
    </w:p>
    <w:p w14:paraId="609D83F6" w14:textId="127C9521" w:rsidR="004D683B" w:rsidRDefault="00D7217B" w:rsidP="004D683B">
      <w:pPr>
        <w:rPr>
          <w:lang w:val="en-US"/>
        </w:rPr>
      </w:pPr>
      <w:r w:rsidRPr="004D683B">
        <w:rPr>
          <w:position w:val="-14"/>
          <w:lang w:val="en-US"/>
        </w:rPr>
        <w:object w:dxaOrig="10180" w:dyaOrig="400" w14:anchorId="1EE57A9E">
          <v:shape id="_x0000_i1163" type="#_x0000_t75" style="width:509.05pt;height:19.75pt" o:ole="">
            <v:imagedata r:id="rId78" o:title=""/>
          </v:shape>
          <o:OLEObject Type="Embed" ProgID="Equation.DSMT4" ShapeID="_x0000_i1163" DrawAspect="Content" ObjectID="_1671943544" r:id="rId79"/>
        </w:object>
      </w:r>
      <w:r w:rsidR="004D683B">
        <w:rPr>
          <w:lang w:val="en-US"/>
        </w:rPr>
        <w:t xml:space="preserve"> </w:t>
      </w:r>
    </w:p>
    <w:p w14:paraId="5071D1B4" w14:textId="44FC9435" w:rsidR="00D7217B" w:rsidRDefault="00D7217B" w:rsidP="004D683B">
      <w:pPr>
        <w:rPr>
          <w:lang w:val="en-US"/>
        </w:rPr>
      </w:pPr>
      <w:r>
        <w:rPr>
          <w:lang w:val="en-US"/>
        </w:rPr>
        <w:t xml:space="preserve">Do not have: </w:t>
      </w:r>
      <w:r w:rsidRPr="00D7217B">
        <w:rPr>
          <w:position w:val="-6"/>
          <w:lang w:val="en-US"/>
        </w:rPr>
        <w:object w:dxaOrig="1340" w:dyaOrig="279" w14:anchorId="293C9719">
          <v:shape id="_x0000_i1168" type="#_x0000_t75" style="width:66.95pt;height:14.2pt" o:ole="">
            <v:imagedata r:id="rId80" o:title=""/>
          </v:shape>
          <o:OLEObject Type="Embed" ProgID="Equation.DSMT4" ShapeID="_x0000_i1168" DrawAspect="Content" ObjectID="_1671943545" r:id="rId81"/>
        </w:object>
      </w:r>
      <w:r>
        <w:rPr>
          <w:lang w:val="en-US"/>
        </w:rPr>
        <w:t xml:space="preserve"> </w:t>
      </w:r>
    </w:p>
    <w:p w14:paraId="28CE8E32" w14:textId="77777777" w:rsidR="00D7217B" w:rsidRDefault="00D7217B">
      <w:pPr>
        <w:rPr>
          <w:lang w:val="en-US"/>
        </w:rPr>
      </w:pPr>
      <w:r>
        <w:rPr>
          <w:lang w:val="en-US"/>
        </w:rPr>
        <w:br w:type="page"/>
      </w:r>
    </w:p>
    <w:p w14:paraId="2FD2CC83" w14:textId="3E97810F" w:rsidR="00D7217B" w:rsidRDefault="00D7217B" w:rsidP="004D683B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53EF709" wp14:editId="2E5E70AD">
            <wp:extent cx="6390005" cy="14878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702BA" w14:textId="1F66CB04" w:rsidR="006E6354" w:rsidRDefault="00587C32" w:rsidP="006E6354">
      <w:pPr>
        <w:rPr>
          <w:lang w:val="en-US"/>
        </w:rPr>
      </w:pPr>
      <w:r w:rsidRPr="00587C32">
        <w:rPr>
          <w:position w:val="-24"/>
          <w:lang w:val="en-US"/>
        </w:rPr>
        <w:object w:dxaOrig="5260" w:dyaOrig="620" w14:anchorId="6852E9EC">
          <v:shape id="_x0000_i1172" type="#_x0000_t75" style="width:263.15pt;height:30.95pt" o:ole="">
            <v:imagedata r:id="rId83" o:title=""/>
          </v:shape>
          <o:OLEObject Type="Embed" ProgID="Equation.DSMT4" ShapeID="_x0000_i1172" DrawAspect="Content" ObjectID="_1671943546" r:id="rId84"/>
        </w:object>
      </w:r>
      <w:r>
        <w:rPr>
          <w:lang w:val="en-US"/>
        </w:rPr>
        <w:t xml:space="preserve"> </w:t>
      </w:r>
    </w:p>
    <w:p w14:paraId="0C3FB440" w14:textId="02F2BCE4" w:rsidR="00587C32" w:rsidRDefault="00587C32" w:rsidP="006E6354">
      <w:pPr>
        <w:rPr>
          <w:lang w:val="en-US"/>
        </w:rPr>
      </w:pPr>
    </w:p>
    <w:p w14:paraId="35452ECD" w14:textId="3A213C40" w:rsidR="00587C32" w:rsidRDefault="00587C32" w:rsidP="006E6354">
      <w:pPr>
        <w:rPr>
          <w:lang w:val="en-US"/>
        </w:rPr>
      </w:pPr>
    </w:p>
    <w:p w14:paraId="28114290" w14:textId="30FF2DE0" w:rsidR="00587C32" w:rsidRDefault="00587C32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488FA4E5" wp14:editId="4EE07D01">
            <wp:extent cx="3767070" cy="323679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900287" cy="3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66095" w14:textId="77777777" w:rsidR="006E6354" w:rsidRDefault="006E6354" w:rsidP="003F4C1A">
      <w:pPr>
        <w:rPr>
          <w:lang w:val="en-US"/>
        </w:rPr>
      </w:pPr>
    </w:p>
    <w:p w14:paraId="55FCC882" w14:textId="77777777" w:rsidR="003F4C1A" w:rsidRPr="005476BA" w:rsidRDefault="003F4C1A">
      <w:pPr>
        <w:rPr>
          <w:lang w:val="en-US"/>
        </w:rPr>
      </w:pPr>
    </w:p>
    <w:sectPr w:rsidR="003F4C1A" w:rsidRPr="005476BA" w:rsidSect="00187B8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8E"/>
    <w:rsid w:val="000706BF"/>
    <w:rsid w:val="00187B8E"/>
    <w:rsid w:val="002F3F74"/>
    <w:rsid w:val="003C2392"/>
    <w:rsid w:val="003D4F1C"/>
    <w:rsid w:val="003F4C1A"/>
    <w:rsid w:val="004D683B"/>
    <w:rsid w:val="005476BA"/>
    <w:rsid w:val="00587C32"/>
    <w:rsid w:val="006E6354"/>
    <w:rsid w:val="007300C2"/>
    <w:rsid w:val="007768BB"/>
    <w:rsid w:val="00892B57"/>
    <w:rsid w:val="009C6BE8"/>
    <w:rsid w:val="00B30804"/>
    <w:rsid w:val="00C550D9"/>
    <w:rsid w:val="00D7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A799F"/>
  <w15:chartTrackingRefBased/>
  <w15:docId w15:val="{E95440AB-B5BA-4E3B-838B-44C517A6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link w:val="MTDisplayEquationChar"/>
    <w:rsid w:val="000706BF"/>
    <w:pPr>
      <w:tabs>
        <w:tab w:val="center" w:pos="5040"/>
        <w:tab w:val="right" w:pos="10060"/>
      </w:tabs>
    </w:pPr>
    <w:rPr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0706B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11.wmf"/><Relationship Id="rId42" Type="http://schemas.openxmlformats.org/officeDocument/2006/relationships/image" Target="media/image25.png"/><Relationship Id="rId47" Type="http://schemas.openxmlformats.org/officeDocument/2006/relationships/image" Target="media/image28.png"/><Relationship Id="rId63" Type="http://schemas.openxmlformats.org/officeDocument/2006/relationships/image" Target="media/image37.wmf"/><Relationship Id="rId68" Type="http://schemas.openxmlformats.org/officeDocument/2006/relationships/oleObject" Target="embeddings/oleObject26.bin"/><Relationship Id="rId84" Type="http://schemas.openxmlformats.org/officeDocument/2006/relationships/oleObject" Target="embeddings/oleObject33.bin"/><Relationship Id="rId16" Type="http://schemas.openxmlformats.org/officeDocument/2006/relationships/image" Target="media/image8.wmf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1.bin"/><Relationship Id="rId37" Type="http://schemas.openxmlformats.org/officeDocument/2006/relationships/image" Target="media/image22.wmf"/><Relationship Id="rId53" Type="http://schemas.openxmlformats.org/officeDocument/2006/relationships/oleObject" Target="embeddings/oleObject19.bin"/><Relationship Id="rId58" Type="http://schemas.openxmlformats.org/officeDocument/2006/relationships/image" Target="media/image34.wmf"/><Relationship Id="rId74" Type="http://schemas.openxmlformats.org/officeDocument/2006/relationships/oleObject" Target="embeddings/oleObject29.bin"/><Relationship Id="rId79" Type="http://schemas.openxmlformats.org/officeDocument/2006/relationships/oleObject" Target="embeddings/oleObject31.bin"/><Relationship Id="rId5" Type="http://schemas.openxmlformats.org/officeDocument/2006/relationships/image" Target="media/image2.wmf"/><Relationship Id="rId19" Type="http://schemas.openxmlformats.org/officeDocument/2006/relationships/oleObject" Target="embeddings/oleObject7.bin"/><Relationship Id="rId14" Type="http://schemas.openxmlformats.org/officeDocument/2006/relationships/image" Target="media/image7.png"/><Relationship Id="rId22" Type="http://schemas.openxmlformats.org/officeDocument/2006/relationships/oleObject" Target="embeddings/oleObject8.bin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oleObject" Target="embeddings/oleObject12.bin"/><Relationship Id="rId43" Type="http://schemas.openxmlformats.org/officeDocument/2006/relationships/image" Target="media/image26.wmf"/><Relationship Id="rId48" Type="http://schemas.openxmlformats.org/officeDocument/2006/relationships/image" Target="media/image29.wmf"/><Relationship Id="rId56" Type="http://schemas.openxmlformats.org/officeDocument/2006/relationships/image" Target="media/image33.wmf"/><Relationship Id="rId64" Type="http://schemas.openxmlformats.org/officeDocument/2006/relationships/oleObject" Target="embeddings/oleObject24.bin"/><Relationship Id="rId69" Type="http://schemas.openxmlformats.org/officeDocument/2006/relationships/image" Target="media/image40.wmf"/><Relationship Id="rId77" Type="http://schemas.openxmlformats.org/officeDocument/2006/relationships/image" Target="media/image44.png"/><Relationship Id="rId8" Type="http://schemas.openxmlformats.org/officeDocument/2006/relationships/image" Target="media/image4.wmf"/><Relationship Id="rId51" Type="http://schemas.openxmlformats.org/officeDocument/2006/relationships/oleObject" Target="embeddings/oleObject18.bin"/><Relationship Id="rId72" Type="http://schemas.openxmlformats.org/officeDocument/2006/relationships/oleObject" Target="embeddings/oleObject28.bin"/><Relationship Id="rId80" Type="http://schemas.openxmlformats.org/officeDocument/2006/relationships/image" Target="media/image46.wmf"/><Relationship Id="rId85" Type="http://schemas.openxmlformats.org/officeDocument/2006/relationships/image" Target="media/image49.png"/><Relationship Id="rId3" Type="http://schemas.openxmlformats.org/officeDocument/2006/relationships/webSettings" Target="webSettings.xml"/><Relationship Id="rId12" Type="http://schemas.openxmlformats.org/officeDocument/2006/relationships/image" Target="media/image6.wmf"/><Relationship Id="rId17" Type="http://schemas.openxmlformats.org/officeDocument/2006/relationships/oleObject" Target="embeddings/oleObject6.bin"/><Relationship Id="rId25" Type="http://schemas.openxmlformats.org/officeDocument/2006/relationships/image" Target="media/image14.wmf"/><Relationship Id="rId33" Type="http://schemas.openxmlformats.org/officeDocument/2006/relationships/image" Target="media/image19.png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6.bin"/><Relationship Id="rId59" Type="http://schemas.openxmlformats.org/officeDocument/2006/relationships/oleObject" Target="embeddings/oleObject22.bin"/><Relationship Id="rId67" Type="http://schemas.openxmlformats.org/officeDocument/2006/relationships/image" Target="media/image39.wmf"/><Relationship Id="rId20" Type="http://schemas.openxmlformats.org/officeDocument/2006/relationships/image" Target="media/image10.png"/><Relationship Id="rId41" Type="http://schemas.openxmlformats.org/officeDocument/2006/relationships/oleObject" Target="embeddings/oleObject14.bin"/><Relationship Id="rId54" Type="http://schemas.openxmlformats.org/officeDocument/2006/relationships/image" Target="media/image32.wmf"/><Relationship Id="rId62" Type="http://schemas.openxmlformats.org/officeDocument/2006/relationships/oleObject" Target="embeddings/oleObject23.bin"/><Relationship Id="rId70" Type="http://schemas.openxmlformats.org/officeDocument/2006/relationships/oleObject" Target="embeddings/oleObject27.bin"/><Relationship Id="rId75" Type="http://schemas.openxmlformats.org/officeDocument/2006/relationships/image" Target="media/image43.wmf"/><Relationship Id="rId83" Type="http://schemas.openxmlformats.org/officeDocument/2006/relationships/image" Target="media/image48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5.bin"/><Relationship Id="rId23" Type="http://schemas.openxmlformats.org/officeDocument/2006/relationships/image" Target="media/image12.png"/><Relationship Id="rId28" Type="http://schemas.openxmlformats.org/officeDocument/2006/relationships/image" Target="media/image16.wmf"/><Relationship Id="rId36" Type="http://schemas.openxmlformats.org/officeDocument/2006/relationships/image" Target="media/image21.png"/><Relationship Id="rId49" Type="http://schemas.openxmlformats.org/officeDocument/2006/relationships/oleObject" Target="embeddings/oleObject17.bin"/><Relationship Id="rId57" Type="http://schemas.openxmlformats.org/officeDocument/2006/relationships/oleObject" Target="embeddings/oleObject21.bin"/><Relationship Id="rId10" Type="http://schemas.openxmlformats.org/officeDocument/2006/relationships/image" Target="media/image5.wmf"/><Relationship Id="rId31" Type="http://schemas.openxmlformats.org/officeDocument/2006/relationships/image" Target="media/image18.wmf"/><Relationship Id="rId44" Type="http://schemas.openxmlformats.org/officeDocument/2006/relationships/oleObject" Target="embeddings/oleObject15.bin"/><Relationship Id="rId52" Type="http://schemas.openxmlformats.org/officeDocument/2006/relationships/image" Target="media/image31.wmf"/><Relationship Id="rId60" Type="http://schemas.openxmlformats.org/officeDocument/2006/relationships/image" Target="media/image35.png"/><Relationship Id="rId65" Type="http://schemas.openxmlformats.org/officeDocument/2006/relationships/image" Target="media/image38.wmf"/><Relationship Id="rId73" Type="http://schemas.openxmlformats.org/officeDocument/2006/relationships/image" Target="media/image42.wmf"/><Relationship Id="rId78" Type="http://schemas.openxmlformats.org/officeDocument/2006/relationships/image" Target="media/image45.wmf"/><Relationship Id="rId81" Type="http://schemas.openxmlformats.org/officeDocument/2006/relationships/oleObject" Target="embeddings/oleObject32.bin"/><Relationship Id="rId86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9.wmf"/><Relationship Id="rId39" Type="http://schemas.openxmlformats.org/officeDocument/2006/relationships/image" Target="media/image23.png"/><Relationship Id="rId34" Type="http://schemas.openxmlformats.org/officeDocument/2006/relationships/image" Target="media/image20.wmf"/><Relationship Id="rId50" Type="http://schemas.openxmlformats.org/officeDocument/2006/relationships/image" Target="media/image30.wmf"/><Relationship Id="rId55" Type="http://schemas.openxmlformats.org/officeDocument/2006/relationships/oleObject" Target="embeddings/oleObject20.bin"/><Relationship Id="rId76" Type="http://schemas.openxmlformats.org/officeDocument/2006/relationships/oleObject" Target="embeddings/oleObject30.bin"/><Relationship Id="rId7" Type="http://schemas.openxmlformats.org/officeDocument/2006/relationships/image" Target="media/image3.png"/><Relationship Id="rId71" Type="http://schemas.openxmlformats.org/officeDocument/2006/relationships/image" Target="media/image41.wmf"/><Relationship Id="rId2" Type="http://schemas.openxmlformats.org/officeDocument/2006/relationships/settings" Target="settings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3.png"/><Relationship Id="rId40" Type="http://schemas.openxmlformats.org/officeDocument/2006/relationships/image" Target="media/image24.wmf"/><Relationship Id="rId45" Type="http://schemas.openxmlformats.org/officeDocument/2006/relationships/image" Target="media/image27.wmf"/><Relationship Id="rId66" Type="http://schemas.openxmlformats.org/officeDocument/2006/relationships/oleObject" Target="embeddings/oleObject25.bin"/><Relationship Id="rId87" Type="http://schemas.openxmlformats.org/officeDocument/2006/relationships/theme" Target="theme/theme1.xml"/><Relationship Id="rId61" Type="http://schemas.openxmlformats.org/officeDocument/2006/relationships/image" Target="media/image36.wmf"/><Relationship Id="rId82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paha</dc:creator>
  <cp:keywords/>
  <dc:description/>
  <cp:lastModifiedBy>paha</cp:lastModifiedBy>
  <cp:revision>1</cp:revision>
  <dcterms:created xsi:type="dcterms:W3CDTF">2021-01-12T04:11:00Z</dcterms:created>
  <dcterms:modified xsi:type="dcterms:W3CDTF">2021-01-12T04:57:00Z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