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0F243F" w14:textId="0A37AA31" w:rsidR="0041289A" w:rsidRPr="0056093C" w:rsidRDefault="002B0B1E" w:rsidP="002B0B1E">
      <w:pPr>
        <w:spacing w:after="0"/>
        <w:rPr>
          <w:b/>
          <w:bCs/>
          <w:sz w:val="32"/>
          <w:szCs w:val="32"/>
          <w:lang w:val="en-US"/>
        </w:rPr>
      </w:pPr>
      <w:r w:rsidRPr="00245984">
        <w:rPr>
          <w:b/>
          <w:bCs/>
          <w:sz w:val="32"/>
          <w:szCs w:val="32"/>
          <w:highlight w:val="yellow"/>
          <w:lang w:val="en-US"/>
        </w:rPr>
        <w:t>Problem No. 1 - Beer Analysis</w:t>
      </w:r>
    </w:p>
    <w:p w14:paraId="7B0C6F89" w14:textId="79E1EB83" w:rsidR="002B0B1E" w:rsidRDefault="00F25F0B" w:rsidP="002B0B1E">
      <w:pPr>
        <w:spacing w:after="0"/>
        <w:rPr>
          <w:lang w:val="en-US"/>
        </w:rPr>
      </w:pPr>
      <w:r>
        <w:rPr>
          <w:lang w:val="en-US"/>
        </w:rPr>
        <w:t>1. To setup pivot table, we first highlight our source data (all the way up to worker number 400):</w:t>
      </w:r>
    </w:p>
    <w:p w14:paraId="70FB28CE" w14:textId="4B0112EE" w:rsidR="00F25F0B" w:rsidRDefault="00F25F0B" w:rsidP="008164F8">
      <w:pPr>
        <w:spacing w:after="0"/>
        <w:jc w:val="center"/>
        <w:rPr>
          <w:noProof/>
        </w:rPr>
      </w:pPr>
      <w:r w:rsidRPr="00F25F0B">
        <w:rPr>
          <w:noProof/>
          <w:lang w:val="en-US"/>
        </w:rPr>
        <w:drawing>
          <wp:inline distT="0" distB="0" distL="0" distR="0" wp14:anchorId="01A389B4" wp14:editId="16E03A02">
            <wp:extent cx="3216729" cy="9834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92626" cy="100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64F8">
        <w:rPr>
          <w:lang w:val="en-US"/>
        </w:rPr>
        <w:t xml:space="preserve">  </w:t>
      </w:r>
      <w:r w:rsidRPr="00F25F0B">
        <w:rPr>
          <w:noProof/>
          <w:lang w:val="en-US"/>
        </w:rPr>
        <w:drawing>
          <wp:inline distT="0" distB="0" distL="0" distR="0" wp14:anchorId="4E9F0145" wp14:editId="196CB106">
            <wp:extent cx="2026639" cy="990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6199" cy="10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6EE2F" w14:textId="034BEC9B" w:rsidR="00F25F0B" w:rsidRDefault="00F25F0B" w:rsidP="002B0B1E">
      <w:pPr>
        <w:spacing w:after="0"/>
        <w:rPr>
          <w:noProof/>
        </w:rPr>
      </w:pPr>
    </w:p>
    <w:p w14:paraId="12C0B5A0" w14:textId="5A2E53A0" w:rsidR="00F25F0B" w:rsidRDefault="00F25F0B" w:rsidP="008164F8">
      <w:pPr>
        <w:spacing w:after="0"/>
        <w:jc w:val="both"/>
        <w:rPr>
          <w:noProof/>
        </w:rPr>
      </w:pPr>
      <w:r>
        <w:rPr>
          <w:noProof/>
        </w:rPr>
        <w:t xml:space="preserve">2. Now, </w:t>
      </w:r>
      <w:r w:rsidRPr="00F25F0B">
        <w:rPr>
          <w:b/>
          <w:bCs/>
          <w:noProof/>
        </w:rPr>
        <w:t>hit ALT + N + V</w:t>
      </w:r>
      <w:r>
        <w:rPr>
          <w:noProof/>
        </w:rPr>
        <w:t xml:space="preserve"> on your keyboard. This is the shortcut for Pivot Table.</w:t>
      </w:r>
      <w:r w:rsidR="008164F8">
        <w:rPr>
          <w:noProof/>
        </w:rPr>
        <w:t xml:space="preserve"> I placed the pivot table in the same worksheet and selected a cell just near the source data as shown below. Hit OK:</w:t>
      </w:r>
    </w:p>
    <w:p w14:paraId="48F0E1FE" w14:textId="22E0D9AA" w:rsidR="008164F8" w:rsidRDefault="008164F8" w:rsidP="008164F8">
      <w:pPr>
        <w:spacing w:after="0"/>
        <w:jc w:val="center"/>
        <w:rPr>
          <w:lang w:val="en-US"/>
        </w:rPr>
      </w:pPr>
      <w:r w:rsidRPr="008164F8">
        <w:rPr>
          <w:noProof/>
          <w:lang w:val="en-US"/>
        </w:rPr>
        <w:drawing>
          <wp:inline distT="0" distB="0" distL="0" distR="0" wp14:anchorId="2EC41605" wp14:editId="21AC723D">
            <wp:extent cx="3065886" cy="18040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13013" cy="183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64F8">
        <w:rPr>
          <w:lang w:val="en-US"/>
        </w:rPr>
        <w:sym w:font="Wingdings" w:char="F0E0"/>
      </w:r>
      <w:r>
        <w:rPr>
          <w:lang w:val="en-US"/>
        </w:rPr>
        <w:t xml:space="preserve">     </w:t>
      </w:r>
      <w:r w:rsidRPr="008164F8">
        <w:rPr>
          <w:noProof/>
          <w:lang w:val="en-US"/>
        </w:rPr>
        <w:drawing>
          <wp:inline distT="0" distB="0" distL="0" distR="0" wp14:anchorId="06CE239C" wp14:editId="0151A42D">
            <wp:extent cx="2338314" cy="18015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4714" cy="180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95F1" w14:textId="77777777" w:rsidR="008164F8" w:rsidRDefault="008164F8" w:rsidP="008164F8">
      <w:pPr>
        <w:spacing w:after="0"/>
        <w:jc w:val="both"/>
        <w:rPr>
          <w:lang w:val="en-US"/>
        </w:rPr>
      </w:pPr>
    </w:p>
    <w:p w14:paraId="5F341443" w14:textId="66E6DF8B" w:rsidR="008164F8" w:rsidRDefault="008164F8" w:rsidP="008164F8">
      <w:pPr>
        <w:spacing w:after="0"/>
        <w:jc w:val="both"/>
        <w:rPr>
          <w:lang w:val="en-US"/>
        </w:rPr>
      </w:pPr>
      <w:r>
        <w:rPr>
          <w:lang w:val="en-US"/>
        </w:rPr>
        <w:t xml:space="preserve">3. In the pivot table panel, </w:t>
      </w:r>
      <w:r w:rsidRPr="00A3068F">
        <w:rPr>
          <w:i/>
          <w:iCs/>
          <w:lang w:val="en-US"/>
        </w:rPr>
        <w:t>check all field</w:t>
      </w:r>
      <w:r w:rsidR="00A3068F" w:rsidRPr="00A3068F">
        <w:rPr>
          <w:i/>
          <w:iCs/>
          <w:lang w:val="en-US"/>
        </w:rPr>
        <w:t>s</w:t>
      </w:r>
      <w:r w:rsidR="00A3068F">
        <w:rPr>
          <w:i/>
          <w:iCs/>
          <w:lang w:val="en-US"/>
        </w:rPr>
        <w:t xml:space="preserve">. </w:t>
      </w:r>
      <w:r w:rsidR="00A3068F">
        <w:rPr>
          <w:lang w:val="en-US"/>
        </w:rPr>
        <w:t>More importantly, in the Values section (lower right) change the “sum of worker” into “</w:t>
      </w:r>
      <w:r w:rsidR="00A3068F" w:rsidRPr="00A3068F">
        <w:rPr>
          <w:b/>
          <w:bCs/>
          <w:lang w:val="en-US"/>
        </w:rPr>
        <w:t>count</w:t>
      </w:r>
      <w:r w:rsidR="00A3068F">
        <w:rPr>
          <w:lang w:val="en-US"/>
        </w:rPr>
        <w:t xml:space="preserve"> of worker”.</w:t>
      </w:r>
      <w:r w:rsidR="004D0893">
        <w:rPr>
          <w:lang w:val="en-US"/>
        </w:rPr>
        <w:t xml:space="preserve"> Hit OK.</w:t>
      </w:r>
    </w:p>
    <w:p w14:paraId="29EF88B5" w14:textId="77EA3140" w:rsidR="004D0893" w:rsidRDefault="004D0893" w:rsidP="004D0893">
      <w:pPr>
        <w:spacing w:after="0"/>
        <w:jc w:val="center"/>
        <w:rPr>
          <w:lang w:val="en-US"/>
        </w:rPr>
      </w:pPr>
      <w:r w:rsidRPr="004D0893">
        <w:rPr>
          <w:noProof/>
          <w:lang w:val="en-US"/>
        </w:rPr>
        <w:drawing>
          <wp:inline distT="0" distB="0" distL="0" distR="0" wp14:anchorId="0844144D" wp14:editId="06848083">
            <wp:extent cx="2029399" cy="191479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2524" cy="198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 w:rsidRPr="004D0893">
        <w:rPr>
          <w:noProof/>
          <w:lang w:val="en-US"/>
        </w:rPr>
        <w:drawing>
          <wp:inline distT="0" distB="0" distL="0" distR="0" wp14:anchorId="6BD276A8" wp14:editId="6AA418E8">
            <wp:extent cx="1844675" cy="56278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2615" cy="58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 w:rsidRPr="004D0893">
        <w:rPr>
          <w:noProof/>
          <w:lang w:val="en-US"/>
        </w:rPr>
        <w:drawing>
          <wp:inline distT="0" distB="0" distL="0" distR="0" wp14:anchorId="74C575C5" wp14:editId="4473A2A0">
            <wp:extent cx="2313604" cy="191711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4086" cy="193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06726" w14:textId="6932033B" w:rsidR="00D47442" w:rsidRDefault="00D47442" w:rsidP="00D47442">
      <w:pPr>
        <w:spacing w:after="0"/>
        <w:rPr>
          <w:lang w:val="en-US"/>
        </w:rPr>
      </w:pPr>
    </w:p>
    <w:p w14:paraId="3EB2D3F6" w14:textId="6FFBCB8C" w:rsidR="00D47442" w:rsidRDefault="00D47442" w:rsidP="00D47442">
      <w:pPr>
        <w:spacing w:after="0"/>
        <w:rPr>
          <w:lang w:val="en-US"/>
        </w:rPr>
      </w:pPr>
      <w:r>
        <w:rPr>
          <w:lang w:val="en-US"/>
        </w:rPr>
        <w:t>4. Now, we have the following table. We can now answer the questions.</w:t>
      </w:r>
    </w:p>
    <w:p w14:paraId="29BCB9FD" w14:textId="1B5063A8" w:rsidR="00D47442" w:rsidRDefault="00D47442" w:rsidP="00D47442">
      <w:pPr>
        <w:spacing w:after="0"/>
        <w:jc w:val="center"/>
        <w:rPr>
          <w:lang w:val="en-US"/>
        </w:rPr>
      </w:pPr>
      <w:r w:rsidRPr="00D47442">
        <w:rPr>
          <w:noProof/>
          <w:lang w:val="en-US"/>
        </w:rPr>
        <w:drawing>
          <wp:inline distT="0" distB="0" distL="0" distR="0" wp14:anchorId="6C3C6ECB" wp14:editId="4898FDD0">
            <wp:extent cx="1905000" cy="183451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E8591" w14:textId="79C6DB65" w:rsidR="00401571" w:rsidRDefault="00401571" w:rsidP="00401571">
      <w:pPr>
        <w:spacing w:after="0"/>
        <w:rPr>
          <w:lang w:val="en-US"/>
        </w:rPr>
      </w:pPr>
    </w:p>
    <w:p w14:paraId="38EF6BAD" w14:textId="77777777" w:rsidR="00401571" w:rsidRDefault="00401571">
      <w:pPr>
        <w:rPr>
          <w:lang w:val="en-US"/>
        </w:rPr>
      </w:pPr>
      <w:r>
        <w:rPr>
          <w:lang w:val="en-US"/>
        </w:rPr>
        <w:br w:type="page"/>
      </w:r>
    </w:p>
    <w:p w14:paraId="042827C9" w14:textId="68AAC596" w:rsidR="00401571" w:rsidRPr="00200E24" w:rsidRDefault="00401571" w:rsidP="00401571">
      <w:pPr>
        <w:spacing w:after="0"/>
        <w:rPr>
          <w:b/>
          <w:bCs/>
          <w:sz w:val="24"/>
          <w:szCs w:val="24"/>
          <w:lang w:val="en-US"/>
        </w:rPr>
      </w:pPr>
      <w:r w:rsidRPr="00200E24">
        <w:rPr>
          <w:b/>
          <w:bCs/>
          <w:sz w:val="24"/>
          <w:szCs w:val="24"/>
          <w:lang w:val="en-US"/>
        </w:rPr>
        <w:lastRenderedPageBreak/>
        <w:t>Answers to Problem 1 (please refer to the Pivot Table):</w:t>
      </w:r>
    </w:p>
    <w:p w14:paraId="6BEBC771" w14:textId="77777777" w:rsidR="00F307E9" w:rsidRDefault="00F307E9" w:rsidP="00AD5012">
      <w:pPr>
        <w:spacing w:after="0"/>
        <w:rPr>
          <w:lang w:val="en-US"/>
        </w:rPr>
      </w:pPr>
    </w:p>
    <w:p w14:paraId="0FDF5EA4" w14:textId="571B6B91" w:rsidR="00401571" w:rsidRDefault="00401571" w:rsidP="00AD5012">
      <w:pPr>
        <w:spacing w:after="0"/>
      </w:pPr>
      <w:r>
        <w:rPr>
          <w:lang w:val="en-US"/>
        </w:rPr>
        <w:t xml:space="preserve">a. </w:t>
      </w:r>
      <w:r w:rsidR="00AD5012">
        <w:rPr>
          <w:lang w:val="en-US"/>
        </w:rPr>
        <w:t xml:space="preserve">122 </w:t>
      </w:r>
      <w:r w:rsidR="00263CB4">
        <w:rPr>
          <w:b/>
          <w:bCs/>
        </w:rPr>
        <w:t>BCW</w:t>
      </w:r>
      <w:r>
        <w:t xml:space="preserve"> </w:t>
      </w:r>
      <w:r w:rsidR="00AD5012">
        <w:t xml:space="preserve">want </w:t>
      </w:r>
      <w:r w:rsidRPr="007C7EC7">
        <w:rPr>
          <w:b/>
          <w:bCs/>
        </w:rPr>
        <w:t>regular</w:t>
      </w:r>
      <w:r>
        <w:t xml:space="preserve"> beer</w:t>
      </w:r>
      <w:r w:rsidR="00AD5012">
        <w:t>.</w:t>
      </w:r>
    </w:p>
    <w:p w14:paraId="073E79DF" w14:textId="39051E15" w:rsidR="00401571" w:rsidRDefault="00AD5012" w:rsidP="006F3E1B">
      <w:pPr>
        <w:spacing w:after="0"/>
      </w:pPr>
      <w:r>
        <w:t xml:space="preserve">b. </w:t>
      </w:r>
      <w:r w:rsidR="006F3E1B">
        <w:t xml:space="preserve">79 </w:t>
      </w:r>
      <w:r w:rsidR="00722E1D">
        <w:rPr>
          <w:b/>
          <w:bCs/>
        </w:rPr>
        <w:t>WCW</w:t>
      </w:r>
      <w:r w:rsidR="00401571">
        <w:t xml:space="preserve"> </w:t>
      </w:r>
      <w:r w:rsidR="00722E1D">
        <w:t>want</w:t>
      </w:r>
      <w:r w:rsidR="00401571">
        <w:t xml:space="preserve"> </w:t>
      </w:r>
      <w:r w:rsidR="00401571" w:rsidRPr="006F3E1B">
        <w:rPr>
          <w:b/>
          <w:bCs/>
        </w:rPr>
        <w:t>light</w:t>
      </w:r>
      <w:r w:rsidR="00401571">
        <w:t xml:space="preserve"> beer</w:t>
      </w:r>
      <w:r w:rsidR="006F3E1B">
        <w:t>.</w:t>
      </w:r>
    </w:p>
    <w:p w14:paraId="02D60DA6" w14:textId="5FD75CB2" w:rsidR="00401571" w:rsidRDefault="00EB4B79" w:rsidP="00C44B05">
      <w:pPr>
        <w:spacing w:after="0"/>
      </w:pPr>
      <w:r>
        <w:t xml:space="preserve">c. </w:t>
      </w:r>
      <w:r w:rsidR="00C44B05">
        <w:t>12</w:t>
      </w:r>
      <w:r w:rsidR="00401571">
        <w:t xml:space="preserve"> </w:t>
      </w:r>
      <w:r w:rsidR="00FD5498">
        <w:rPr>
          <w:b/>
          <w:bCs/>
        </w:rPr>
        <w:t>WCW</w:t>
      </w:r>
      <w:r w:rsidR="00401571">
        <w:t xml:space="preserve"> </w:t>
      </w:r>
      <w:r w:rsidR="00FD5498" w:rsidRPr="004E0A04">
        <w:t xml:space="preserve">does </w:t>
      </w:r>
      <w:r w:rsidR="00401571" w:rsidRPr="004E0A04">
        <w:t xml:space="preserve">not </w:t>
      </w:r>
      <w:r w:rsidR="004E0A04" w:rsidRPr="004E0A04">
        <w:t xml:space="preserve">want </w:t>
      </w:r>
      <w:r w:rsidR="00401571" w:rsidRPr="004E0A04">
        <w:t>to drink</w:t>
      </w:r>
      <w:r w:rsidR="00401571">
        <w:t xml:space="preserve"> beer</w:t>
      </w:r>
      <w:r w:rsidR="00C44B05">
        <w:t>.</w:t>
      </w:r>
    </w:p>
    <w:p w14:paraId="68D63E2B" w14:textId="3CC217C8" w:rsidR="00401571" w:rsidRDefault="00484AA4" w:rsidP="00F97F5C">
      <w:pPr>
        <w:spacing w:after="0"/>
      </w:pPr>
      <w:r>
        <w:t xml:space="preserve">d. </w:t>
      </w:r>
      <w:r w:rsidR="00F97F5C">
        <w:t xml:space="preserve">Since 111 </w:t>
      </w:r>
      <w:r w:rsidR="00F84A3C">
        <w:t>BCW</w:t>
      </w:r>
      <w:r w:rsidR="00401571">
        <w:t xml:space="preserve"> </w:t>
      </w:r>
      <w:r w:rsidR="00F97F5C" w:rsidRPr="00F97F5C">
        <w:rPr>
          <w:i/>
          <w:iCs/>
        </w:rPr>
        <w:t>out of 400 total workers</w:t>
      </w:r>
      <w:r w:rsidR="00F97F5C">
        <w:t xml:space="preserve"> </w:t>
      </w:r>
      <w:r w:rsidR="00C8799C">
        <w:t>favor</w:t>
      </w:r>
      <w:r w:rsidR="00401571">
        <w:t xml:space="preserve"> light beer</w:t>
      </w:r>
      <w:r w:rsidR="00F97F5C">
        <w:t xml:space="preserve">, they represent </w:t>
      </w:r>
      <w:r w:rsidR="001030D7" w:rsidRPr="00565B2E">
        <w:rPr>
          <w:b/>
          <w:bCs/>
        </w:rPr>
        <w:t xml:space="preserve">27.75% of the </w:t>
      </w:r>
      <w:r w:rsidR="001030D7" w:rsidRPr="00696DA8">
        <w:rPr>
          <w:b/>
          <w:bCs/>
          <w:i/>
          <w:iCs/>
        </w:rPr>
        <w:t>total</w:t>
      </w:r>
      <w:r w:rsidR="001030D7" w:rsidRPr="00565B2E">
        <w:rPr>
          <w:b/>
          <w:bCs/>
        </w:rPr>
        <w:t xml:space="preserve"> workers</w:t>
      </w:r>
      <w:r w:rsidR="001030D7">
        <w:t>.</w:t>
      </w:r>
    </w:p>
    <w:p w14:paraId="7423EB46" w14:textId="79BE8DEB" w:rsidR="00565B2E" w:rsidRDefault="00565B2E" w:rsidP="00F97F5C">
      <w:pPr>
        <w:spacing w:after="0"/>
      </w:pPr>
      <w:r w:rsidRPr="00565B2E">
        <w:t>e.</w:t>
      </w:r>
      <w:r>
        <w:rPr>
          <w:b/>
          <w:bCs/>
        </w:rPr>
        <w:t xml:space="preserve"> </w:t>
      </w:r>
      <w:r w:rsidR="000A753E">
        <w:t xml:space="preserve">Moreover, 12 </w:t>
      </w:r>
      <w:r w:rsidR="007F7CB0">
        <w:t>WCW</w:t>
      </w:r>
      <w:r w:rsidR="000A753E">
        <w:t xml:space="preserve"> </w:t>
      </w:r>
      <w:r w:rsidR="00966BDF">
        <w:t xml:space="preserve">chose </w:t>
      </w:r>
      <w:r w:rsidR="000A753E">
        <w:t>not to drink</w:t>
      </w:r>
      <w:r w:rsidR="004E1885">
        <w:t xml:space="preserve">. This is </w:t>
      </w:r>
      <w:r w:rsidR="004E1885" w:rsidRPr="000C654A">
        <w:rPr>
          <w:b/>
          <w:bCs/>
        </w:rPr>
        <w:t>3%</w:t>
      </w:r>
      <w:r w:rsidR="004E1885">
        <w:t xml:space="preserve"> of the survey </w:t>
      </w:r>
      <w:r w:rsidR="00A73EA2">
        <w:t>sample</w:t>
      </w:r>
      <w:r w:rsidR="00B669EB">
        <w:t xml:space="preserve"> (i.e., 12 / 400)</w:t>
      </w:r>
    </w:p>
    <w:p w14:paraId="5B48B89E" w14:textId="53A36E05" w:rsidR="00401571" w:rsidRPr="00A37D53" w:rsidRDefault="00BF62EE" w:rsidP="00401571">
      <w:pPr>
        <w:spacing w:after="0"/>
      </w:pPr>
      <w:r>
        <w:t xml:space="preserve">f. Lastly, </w:t>
      </w:r>
      <w:r w:rsidR="00C63057">
        <w:t xml:space="preserve">79 </w:t>
      </w:r>
      <w:r w:rsidR="00F97BB6">
        <w:t>WCW</w:t>
      </w:r>
      <w:r w:rsidR="00C63057">
        <w:t xml:space="preserve"> </w:t>
      </w:r>
      <w:r w:rsidR="00F97BB6">
        <w:t>want</w:t>
      </w:r>
      <w:r w:rsidR="00C63057">
        <w:t xml:space="preserve"> light beer, and this represents</w:t>
      </w:r>
      <w:r w:rsidR="00A24A4D">
        <w:t xml:space="preserve"> </w:t>
      </w:r>
      <w:r w:rsidR="00A24A4D" w:rsidRPr="00A24A4D">
        <w:rPr>
          <w:b/>
          <w:bCs/>
        </w:rPr>
        <w:t>19.75 percent</w:t>
      </w:r>
      <w:r w:rsidR="00F451B9">
        <w:t xml:space="preserve"> (i.e., 79/400)</w:t>
      </w:r>
      <w:r w:rsidR="00A24A4D">
        <w:t>.</w:t>
      </w:r>
      <w:r w:rsidR="00C63057">
        <w:t xml:space="preserve"> </w:t>
      </w:r>
    </w:p>
    <w:p w14:paraId="036B67F3" w14:textId="0333C634" w:rsidR="0056093C" w:rsidRDefault="0056093C" w:rsidP="0056093C">
      <w:pPr>
        <w:spacing w:after="0"/>
        <w:rPr>
          <w:lang w:val="en-US"/>
        </w:rPr>
      </w:pPr>
    </w:p>
    <w:p w14:paraId="6A064AE4" w14:textId="296B7FED" w:rsidR="005C68AE" w:rsidRDefault="00286AA5" w:rsidP="0056093C">
      <w:pPr>
        <w:spacing w:after="0"/>
        <w:rPr>
          <w:lang w:val="en-US"/>
        </w:rPr>
      </w:pPr>
      <w:r>
        <w:rPr>
          <w:lang w:val="en-US"/>
        </w:rPr>
        <w:t>Legend: BCW = blue collar workers; WCW = white collar workers.</w:t>
      </w:r>
    </w:p>
    <w:p w14:paraId="10761383" w14:textId="1CD733C0" w:rsidR="005C68AE" w:rsidRDefault="005C68AE" w:rsidP="0056093C">
      <w:pPr>
        <w:spacing w:after="0"/>
        <w:rPr>
          <w:lang w:val="en-US"/>
        </w:rPr>
      </w:pPr>
    </w:p>
    <w:p w14:paraId="06E91835" w14:textId="3752595C" w:rsidR="005C68AE" w:rsidRDefault="005C68AE" w:rsidP="0056093C">
      <w:pPr>
        <w:spacing w:after="0"/>
        <w:rPr>
          <w:lang w:val="en-US"/>
        </w:rPr>
      </w:pPr>
    </w:p>
    <w:p w14:paraId="6D3AE96C" w14:textId="0819CD9F" w:rsidR="005C68AE" w:rsidRDefault="005C68AE" w:rsidP="0056093C">
      <w:pPr>
        <w:spacing w:after="0"/>
        <w:rPr>
          <w:lang w:val="en-US"/>
        </w:rPr>
      </w:pPr>
    </w:p>
    <w:p w14:paraId="787CAEE6" w14:textId="77777777" w:rsidR="00C64A2A" w:rsidRDefault="00C64A2A">
      <w:pPr>
        <w:rPr>
          <w:lang w:val="en-US"/>
        </w:rPr>
      </w:pPr>
      <w:r>
        <w:rPr>
          <w:lang w:val="en-US"/>
        </w:rPr>
        <w:br w:type="page"/>
      </w:r>
    </w:p>
    <w:p w14:paraId="60F20A20" w14:textId="2210C5B0" w:rsidR="005C68AE" w:rsidRPr="00C64A2A" w:rsidRDefault="005C68AE" w:rsidP="0056093C">
      <w:pPr>
        <w:spacing w:after="0"/>
        <w:rPr>
          <w:b/>
          <w:bCs/>
          <w:sz w:val="28"/>
          <w:szCs w:val="28"/>
          <w:lang w:val="en-US"/>
        </w:rPr>
      </w:pPr>
      <w:r w:rsidRPr="00245984">
        <w:rPr>
          <w:b/>
          <w:bCs/>
          <w:sz w:val="28"/>
          <w:szCs w:val="28"/>
          <w:highlight w:val="yellow"/>
          <w:lang w:val="en-US"/>
        </w:rPr>
        <w:t>Problem No. 2 - Internet Users</w:t>
      </w:r>
    </w:p>
    <w:p w14:paraId="3EE01146" w14:textId="6B8EA6C4" w:rsidR="005C68AE" w:rsidRDefault="005C68AE" w:rsidP="0056093C">
      <w:pPr>
        <w:spacing w:after="0"/>
        <w:rPr>
          <w:lang w:val="en-US"/>
        </w:rPr>
      </w:pPr>
      <w:r>
        <w:rPr>
          <w:lang w:val="en-US"/>
        </w:rPr>
        <w:t xml:space="preserve">1. For this question, we will follow the similar steps above. Select entire data source, press ALT + N + V on your keyboard and </w:t>
      </w:r>
      <w:r w:rsidR="0013163B">
        <w:rPr>
          <w:lang w:val="en-US"/>
        </w:rPr>
        <w:t>select a cell near the data source to place the pivot table in the existing sheet:</w:t>
      </w:r>
    </w:p>
    <w:p w14:paraId="5AA08E9C" w14:textId="7DBFF7D8" w:rsidR="0013163B" w:rsidRDefault="0013163B" w:rsidP="0056093C">
      <w:pPr>
        <w:spacing w:after="0"/>
        <w:rPr>
          <w:lang w:val="en-US"/>
        </w:rPr>
      </w:pPr>
      <w:r w:rsidRPr="0013163B">
        <w:rPr>
          <w:noProof/>
          <w:lang w:val="en-US"/>
        </w:rPr>
        <w:drawing>
          <wp:inline distT="0" distB="0" distL="0" distR="0" wp14:anchorId="3585BBF9" wp14:editId="32B33701">
            <wp:extent cx="6858000" cy="24364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5F240" w14:textId="16DA50D7" w:rsidR="008F7CE4" w:rsidRDefault="008F7CE4" w:rsidP="0056093C">
      <w:pPr>
        <w:spacing w:after="0"/>
        <w:rPr>
          <w:lang w:val="en-US"/>
        </w:rPr>
      </w:pPr>
    </w:p>
    <w:p w14:paraId="40D05A65" w14:textId="1DD4D9C5" w:rsidR="008B56AA" w:rsidRDefault="008F7CE4" w:rsidP="0056093C">
      <w:pPr>
        <w:spacing w:after="0"/>
        <w:rPr>
          <w:lang w:val="en-US"/>
        </w:rPr>
      </w:pPr>
      <w:r>
        <w:rPr>
          <w:lang w:val="en-US"/>
        </w:rPr>
        <w:t>2.</w:t>
      </w:r>
      <w:r w:rsidR="00F3707C">
        <w:rPr>
          <w:lang w:val="en-US"/>
        </w:rPr>
        <w:t xml:space="preserve"> </w:t>
      </w:r>
      <w:r w:rsidR="008B56AA">
        <w:rPr>
          <w:lang w:val="en-US"/>
        </w:rPr>
        <w:t>Now in the Pivot Table Pane, check all field except “No_in_Household” (this is not important in our case):</w:t>
      </w:r>
    </w:p>
    <w:p w14:paraId="09B32799" w14:textId="4610FA67" w:rsidR="008B56AA" w:rsidRDefault="008B56AA" w:rsidP="008B56AA">
      <w:pPr>
        <w:spacing w:after="0"/>
        <w:jc w:val="center"/>
        <w:rPr>
          <w:lang w:val="en-US"/>
        </w:rPr>
      </w:pPr>
      <w:r w:rsidRPr="008B56AA">
        <w:rPr>
          <w:noProof/>
          <w:lang w:val="en-US"/>
        </w:rPr>
        <w:drawing>
          <wp:inline distT="0" distB="0" distL="0" distR="0" wp14:anchorId="1463162A" wp14:editId="3CE8F4DB">
            <wp:extent cx="2599718" cy="210819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5275" cy="213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1151A" w14:textId="77777777" w:rsidR="008B56AA" w:rsidRDefault="008B56AA" w:rsidP="0056093C">
      <w:pPr>
        <w:spacing w:after="0"/>
        <w:rPr>
          <w:lang w:val="en-US"/>
        </w:rPr>
      </w:pPr>
    </w:p>
    <w:p w14:paraId="6163CFFB" w14:textId="1B40AFA5" w:rsidR="00F3707C" w:rsidRPr="00F3707C" w:rsidRDefault="009506B1" w:rsidP="0056093C">
      <w:pPr>
        <w:spacing w:after="0"/>
        <w:rPr>
          <w:lang w:val="en-US"/>
        </w:rPr>
      </w:pPr>
      <w:r>
        <w:rPr>
          <w:b/>
          <w:bCs/>
          <w:i/>
          <w:iCs/>
          <w:lang w:val="en-US"/>
        </w:rPr>
        <w:t xml:space="preserve">3. </w:t>
      </w:r>
      <w:r w:rsidR="00F3707C" w:rsidRPr="00F3707C">
        <w:rPr>
          <w:b/>
          <w:bCs/>
          <w:i/>
          <w:iCs/>
          <w:lang w:val="en-US"/>
        </w:rPr>
        <w:t>This section is important!</w:t>
      </w:r>
      <w:r w:rsidR="00F3707C">
        <w:rPr>
          <w:b/>
          <w:bCs/>
          <w:i/>
          <w:iCs/>
          <w:lang w:val="en-US"/>
        </w:rPr>
        <w:t xml:space="preserve"> </w:t>
      </w:r>
      <w:r w:rsidR="00F3707C">
        <w:rPr>
          <w:lang w:val="en-US"/>
        </w:rPr>
        <w:t xml:space="preserve">In the Pivot Table Pane, we must make sure </w:t>
      </w:r>
      <w:r w:rsidR="00F3707C" w:rsidRPr="00F3707C">
        <w:rPr>
          <w:i/>
          <w:iCs/>
          <w:lang w:val="en-US"/>
        </w:rPr>
        <w:t>that we have this order under the “Rows” section</w:t>
      </w:r>
      <w:r w:rsidR="00F3707C">
        <w:rPr>
          <w:i/>
          <w:iCs/>
          <w:lang w:val="en-US"/>
        </w:rPr>
        <w:t xml:space="preserve">. </w:t>
      </w:r>
      <w:r w:rsidR="00F3707C">
        <w:rPr>
          <w:lang w:val="en-US"/>
        </w:rPr>
        <w:t>This is important to answer the questions efficiently later on.</w:t>
      </w:r>
    </w:p>
    <w:p w14:paraId="505C046C" w14:textId="3310CE9B" w:rsidR="008F7CE4" w:rsidRDefault="00A737B8" w:rsidP="009506B1">
      <w:pPr>
        <w:spacing w:after="0"/>
        <w:jc w:val="center"/>
        <w:rPr>
          <w:i/>
          <w:iCs/>
          <w:lang w:val="en-US"/>
        </w:rPr>
      </w:pPr>
      <w:r w:rsidRPr="00A737B8">
        <w:rPr>
          <w:i/>
          <w:iCs/>
          <w:noProof/>
          <w:lang w:val="en-US"/>
        </w:rPr>
        <w:drawing>
          <wp:inline distT="0" distB="0" distL="0" distR="0" wp14:anchorId="26D2E01C" wp14:editId="02EC56CF">
            <wp:extent cx="2067213" cy="1714739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67213" cy="171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D528E" w14:textId="5BD4DF96" w:rsidR="00C64A2A" w:rsidRDefault="00C64A2A" w:rsidP="0056093C">
      <w:pPr>
        <w:spacing w:after="0"/>
        <w:rPr>
          <w:i/>
          <w:iCs/>
          <w:lang w:val="en-US"/>
        </w:rPr>
      </w:pPr>
    </w:p>
    <w:p w14:paraId="10925AB5" w14:textId="3D91EC16" w:rsidR="00C64A2A" w:rsidRDefault="00772A83" w:rsidP="0056093C">
      <w:pPr>
        <w:spacing w:after="0"/>
        <w:rPr>
          <w:lang w:val="en-US"/>
        </w:rPr>
      </w:pPr>
      <w:r>
        <w:rPr>
          <w:lang w:val="en-US"/>
        </w:rPr>
        <w:t>4</w:t>
      </w:r>
      <w:r w:rsidR="00C64A2A">
        <w:rPr>
          <w:lang w:val="en-US"/>
        </w:rPr>
        <w:t xml:space="preserve">. Moreover, </w:t>
      </w:r>
      <w:r w:rsidR="0040171D">
        <w:rPr>
          <w:lang w:val="en-US"/>
        </w:rPr>
        <w:t xml:space="preserve">we have to make several adjustments for our table. First, go to </w:t>
      </w:r>
      <w:r w:rsidR="00C64A2A">
        <w:rPr>
          <w:lang w:val="en-US"/>
        </w:rPr>
        <w:t>the Values section</w:t>
      </w:r>
      <w:r w:rsidR="0040171D">
        <w:rPr>
          <w:lang w:val="en-US"/>
        </w:rPr>
        <w:t xml:space="preserve"> and </w:t>
      </w:r>
      <w:r w:rsidR="00C64A2A">
        <w:rPr>
          <w:lang w:val="en-US"/>
        </w:rPr>
        <w:t>change the “Sum of An</w:t>
      </w:r>
      <w:r w:rsidR="00ED35DA">
        <w:rPr>
          <w:lang w:val="en-US"/>
        </w:rPr>
        <w:t>n</w:t>
      </w:r>
      <w:r w:rsidR="00C64A2A">
        <w:rPr>
          <w:lang w:val="en-US"/>
        </w:rPr>
        <w:t>ual Income” into Average as shown below:</w:t>
      </w:r>
    </w:p>
    <w:p w14:paraId="3F07FD4E" w14:textId="1299806C" w:rsidR="00C64A2A" w:rsidRDefault="0081542F" w:rsidP="00631500">
      <w:pPr>
        <w:spacing w:after="0"/>
        <w:jc w:val="center"/>
        <w:rPr>
          <w:lang w:val="en-US"/>
        </w:rPr>
      </w:pPr>
      <w:r w:rsidRPr="0081542F">
        <w:rPr>
          <w:noProof/>
          <w:lang w:val="en-US"/>
        </w:rPr>
        <w:drawing>
          <wp:inline distT="0" distB="0" distL="0" distR="0" wp14:anchorId="25E06303" wp14:editId="2C433146">
            <wp:extent cx="2191056" cy="112410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91056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4A2A" w:rsidRPr="00C64A2A">
        <w:rPr>
          <w:lang w:val="en-US"/>
        </w:rPr>
        <w:sym w:font="Wingdings" w:char="F0E0"/>
      </w:r>
      <w:r w:rsidR="00C64A2A">
        <w:rPr>
          <w:lang w:val="en-US"/>
        </w:rPr>
        <w:t xml:space="preserve"> </w:t>
      </w:r>
      <w:r w:rsidR="00C64A2A" w:rsidRPr="00C64A2A">
        <w:rPr>
          <w:noProof/>
          <w:lang w:val="en-US"/>
        </w:rPr>
        <w:drawing>
          <wp:inline distT="0" distB="0" distL="0" distR="0" wp14:anchorId="57399EA2" wp14:editId="6666D19A">
            <wp:extent cx="1428750" cy="127266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1265" cy="130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4A2A">
        <w:rPr>
          <w:lang w:val="en-US"/>
        </w:rPr>
        <w:t xml:space="preserve"> </w:t>
      </w:r>
      <w:r w:rsidR="00C64A2A" w:rsidRPr="00C64A2A">
        <w:rPr>
          <w:lang w:val="en-US"/>
        </w:rPr>
        <w:sym w:font="Wingdings" w:char="F0E0"/>
      </w:r>
      <w:r w:rsidR="00C64A2A">
        <w:rPr>
          <w:lang w:val="en-US"/>
        </w:rPr>
        <w:t xml:space="preserve"> </w:t>
      </w:r>
      <w:r w:rsidR="00C64A2A" w:rsidRPr="00C64A2A">
        <w:rPr>
          <w:noProof/>
          <w:lang w:val="en-US"/>
        </w:rPr>
        <w:drawing>
          <wp:inline distT="0" distB="0" distL="0" distR="0" wp14:anchorId="45E2EB94" wp14:editId="6D4D58D4">
            <wp:extent cx="2101850" cy="235522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41801" cy="251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EDD39" w14:textId="3C497F51" w:rsidR="00207A0D" w:rsidRDefault="00207A0D" w:rsidP="00631500">
      <w:pPr>
        <w:spacing w:after="0"/>
        <w:jc w:val="center"/>
        <w:rPr>
          <w:lang w:val="en-US"/>
        </w:rPr>
      </w:pPr>
    </w:p>
    <w:p w14:paraId="6AA61553" w14:textId="5D908C73" w:rsidR="00207A0D" w:rsidRDefault="00207A0D" w:rsidP="00207A0D">
      <w:pPr>
        <w:spacing w:after="0"/>
        <w:rPr>
          <w:lang w:val="en-US"/>
        </w:rPr>
      </w:pPr>
      <w:r>
        <w:rPr>
          <w:lang w:val="en-US"/>
        </w:rPr>
        <w:t xml:space="preserve">5. Also, change “sum of user” into </w:t>
      </w:r>
      <w:r w:rsidRPr="000C502B">
        <w:t>count</w:t>
      </w:r>
      <w:r>
        <w:rPr>
          <w:lang w:val="en-US"/>
        </w:rPr>
        <w:t xml:space="preserve"> as shown below:</w:t>
      </w:r>
    </w:p>
    <w:p w14:paraId="0D69107D" w14:textId="12AA56CB" w:rsidR="00E378B1" w:rsidRDefault="00E378B1" w:rsidP="00207A0D">
      <w:pPr>
        <w:spacing w:after="0"/>
        <w:rPr>
          <w:lang w:val="en-US"/>
        </w:rPr>
      </w:pPr>
    </w:p>
    <w:p w14:paraId="2BD052E2" w14:textId="33DD2C32" w:rsidR="00E378B1" w:rsidRDefault="00E378B1" w:rsidP="00E378B1">
      <w:pPr>
        <w:spacing w:after="0"/>
        <w:jc w:val="center"/>
        <w:rPr>
          <w:lang w:val="en-US"/>
        </w:rPr>
      </w:pPr>
      <w:r w:rsidRPr="00E378B1">
        <w:rPr>
          <w:noProof/>
          <w:lang w:val="en-US"/>
        </w:rPr>
        <w:drawing>
          <wp:inline distT="0" distB="0" distL="0" distR="0" wp14:anchorId="40E0E014" wp14:editId="0E01380F">
            <wp:extent cx="2353003" cy="95263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53003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8B1">
        <w:rPr>
          <w:lang w:val="en-US"/>
        </w:rPr>
        <w:sym w:font="Wingdings" w:char="F0E0"/>
      </w:r>
      <w:r w:rsidR="00821B83" w:rsidRPr="00821B83">
        <w:rPr>
          <w:noProof/>
        </w:rPr>
        <w:t xml:space="preserve"> </w:t>
      </w:r>
      <w:r w:rsidR="00821B83" w:rsidRPr="00821B83">
        <w:rPr>
          <w:noProof/>
          <w:lang w:val="en-US"/>
        </w:rPr>
        <w:drawing>
          <wp:inline distT="0" distB="0" distL="0" distR="0" wp14:anchorId="0E5514C4" wp14:editId="628BCF55">
            <wp:extent cx="2086240" cy="12065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4746" cy="121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3F610" w14:textId="28C61356" w:rsidR="00207A0D" w:rsidRDefault="00207A0D" w:rsidP="00207A0D">
      <w:pPr>
        <w:spacing w:after="0"/>
        <w:jc w:val="center"/>
        <w:rPr>
          <w:lang w:val="en-US"/>
        </w:rPr>
      </w:pPr>
    </w:p>
    <w:p w14:paraId="794847DC" w14:textId="3BB8EB8E" w:rsidR="00207A0D" w:rsidRDefault="00207A0D" w:rsidP="00207A0D">
      <w:pPr>
        <w:spacing w:after="0"/>
        <w:rPr>
          <w:lang w:val="en-US"/>
        </w:rPr>
      </w:pPr>
      <w:r>
        <w:rPr>
          <w:lang w:val="en-US"/>
        </w:rPr>
        <w:t>6. Finally, we have our Pivot Table:</w:t>
      </w:r>
    </w:p>
    <w:p w14:paraId="40318525" w14:textId="151F5600" w:rsidR="00C1467B" w:rsidRDefault="004A5D0A" w:rsidP="00C1467B">
      <w:pPr>
        <w:spacing w:after="0"/>
        <w:jc w:val="center"/>
        <w:rPr>
          <w:lang w:val="en-US"/>
        </w:rPr>
      </w:pPr>
      <w:r w:rsidRPr="004A5D0A">
        <w:rPr>
          <w:noProof/>
          <w:lang w:val="en-US"/>
        </w:rPr>
        <w:drawing>
          <wp:inline distT="0" distB="0" distL="0" distR="0" wp14:anchorId="6E32F61E" wp14:editId="28FA1358">
            <wp:extent cx="3303272" cy="391922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06771" cy="392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5EF11" w14:textId="3C7A8FDD" w:rsidR="006929AC" w:rsidRDefault="006929AC" w:rsidP="006929AC">
      <w:pPr>
        <w:spacing w:after="0"/>
        <w:rPr>
          <w:lang w:val="en-US"/>
        </w:rPr>
      </w:pPr>
    </w:p>
    <w:p w14:paraId="44EDD791" w14:textId="22168F4B" w:rsidR="00B14080" w:rsidRDefault="00A36D10" w:rsidP="006929AC">
      <w:pPr>
        <w:spacing w:after="0"/>
        <w:rPr>
          <w:lang w:val="en-US"/>
        </w:rPr>
      </w:pPr>
      <w:r>
        <w:rPr>
          <w:lang w:val="en-US"/>
        </w:rPr>
        <w:t>Now we can start answering the questions.</w:t>
      </w:r>
    </w:p>
    <w:p w14:paraId="5683EB10" w14:textId="1DDDB535" w:rsidR="0077418D" w:rsidRDefault="0077418D" w:rsidP="006929AC">
      <w:pPr>
        <w:spacing w:after="0"/>
        <w:rPr>
          <w:lang w:val="en-US"/>
        </w:rPr>
      </w:pPr>
    </w:p>
    <w:p w14:paraId="315AEA16" w14:textId="48E5907C" w:rsidR="0077418D" w:rsidRPr="00200E24" w:rsidRDefault="0077418D" w:rsidP="0077418D">
      <w:pPr>
        <w:spacing w:after="0"/>
        <w:rPr>
          <w:b/>
          <w:bCs/>
          <w:sz w:val="24"/>
          <w:szCs w:val="24"/>
          <w:lang w:val="en-US"/>
        </w:rPr>
      </w:pPr>
      <w:r w:rsidRPr="00200E24">
        <w:rPr>
          <w:b/>
          <w:bCs/>
          <w:sz w:val="24"/>
          <w:szCs w:val="24"/>
          <w:lang w:val="en-US"/>
        </w:rPr>
        <w:t xml:space="preserve">Answers to Problem </w:t>
      </w:r>
      <w:r>
        <w:rPr>
          <w:b/>
          <w:bCs/>
          <w:sz w:val="24"/>
          <w:szCs w:val="24"/>
          <w:lang w:val="en-US"/>
        </w:rPr>
        <w:t>2</w:t>
      </w:r>
      <w:r w:rsidRPr="00200E24">
        <w:rPr>
          <w:b/>
          <w:bCs/>
          <w:sz w:val="24"/>
          <w:szCs w:val="24"/>
          <w:lang w:val="en-US"/>
        </w:rPr>
        <w:t xml:space="preserve"> (please refer to the Pivot Table):</w:t>
      </w:r>
    </w:p>
    <w:p w14:paraId="07D319E6" w14:textId="2C418CD8" w:rsidR="0077418D" w:rsidRDefault="0077418D" w:rsidP="0077418D">
      <w:pPr>
        <w:spacing w:after="0"/>
        <w:rPr>
          <w:lang w:val="en-US"/>
        </w:rPr>
      </w:pPr>
      <w:r>
        <w:rPr>
          <w:lang w:val="en-US"/>
        </w:rPr>
        <w:t xml:space="preserve">a. </w:t>
      </w:r>
      <w:r w:rsidR="000A15F4">
        <w:rPr>
          <w:lang w:val="en-US"/>
        </w:rPr>
        <w:t xml:space="preserve">To determine the percentage of </w:t>
      </w:r>
      <w:r w:rsidR="000A15F4" w:rsidRPr="00F623B1">
        <w:rPr>
          <w:b/>
          <w:bCs/>
          <w:lang w:val="en-US"/>
        </w:rPr>
        <w:t xml:space="preserve">women </w:t>
      </w:r>
      <w:r w:rsidR="00BB60C5" w:rsidRPr="00F623B1">
        <w:rPr>
          <w:b/>
          <w:bCs/>
          <w:lang w:val="en-US"/>
        </w:rPr>
        <w:t>over 30 years old</w:t>
      </w:r>
      <w:r w:rsidR="00C53EB6">
        <w:rPr>
          <w:lang w:val="en-US"/>
        </w:rPr>
        <w:t xml:space="preserve"> out of the total 1000 internet users, </w:t>
      </w:r>
      <w:r w:rsidR="00D91624">
        <w:rPr>
          <w:lang w:val="en-US"/>
        </w:rPr>
        <w:t>I propose an alternative easier way to find this (</w:t>
      </w:r>
      <w:r w:rsidR="00D91624" w:rsidRPr="0020663E">
        <w:rPr>
          <w:i/>
          <w:iCs/>
          <w:lang w:val="en-US"/>
        </w:rPr>
        <w:t>instead of expanding all the Pivot Table sections for “female” and counting all above 30</w:t>
      </w:r>
      <w:r w:rsidR="00D91624">
        <w:rPr>
          <w:lang w:val="en-US"/>
        </w:rPr>
        <w:t>). We will use COUNTIF function (I included this in our solution):</w:t>
      </w:r>
    </w:p>
    <w:p w14:paraId="69C4F8A8" w14:textId="5B4FFD9D" w:rsidR="0020663E" w:rsidRDefault="0020663E" w:rsidP="0077418D">
      <w:pPr>
        <w:spacing w:after="0"/>
        <w:rPr>
          <w:lang w:val="en-US"/>
        </w:rPr>
      </w:pPr>
    </w:p>
    <w:p w14:paraId="26C14DD9" w14:textId="07300598" w:rsidR="00D56736" w:rsidRPr="009F2DB5" w:rsidRDefault="00D56736" w:rsidP="009F2DB5">
      <w:pPr>
        <w:pStyle w:val="ListParagraph"/>
        <w:numPr>
          <w:ilvl w:val="0"/>
          <w:numId w:val="6"/>
        </w:numPr>
        <w:spacing w:after="0"/>
      </w:pPr>
      <w:r w:rsidRPr="009F2DB5">
        <w:t xml:space="preserve">LONG WAY (thru Pivot Tables, obtain sum of all above 30 years; </w:t>
      </w:r>
      <w:r w:rsidR="002C5A97">
        <w:t>like</w:t>
      </w:r>
      <w:r w:rsidRPr="009F2DB5">
        <w:t xml:space="preserve"> highlighted in red</w:t>
      </w:r>
      <w:r w:rsidR="002C5A97">
        <w:t xml:space="preserve"> below</w:t>
      </w:r>
      <w:r w:rsidRPr="009F2DB5">
        <w:t>)</w:t>
      </w:r>
    </w:p>
    <w:p w14:paraId="558938F6" w14:textId="04D3787B" w:rsidR="00D56736" w:rsidRDefault="00D56736" w:rsidP="009F2DB5">
      <w:pPr>
        <w:spacing w:after="0"/>
        <w:jc w:val="center"/>
        <w:rPr>
          <w:lang w:val="en-US"/>
        </w:rPr>
      </w:pPr>
      <w:r w:rsidRPr="00D56736">
        <w:rPr>
          <w:noProof/>
          <w:lang w:val="en-US"/>
        </w:rPr>
        <w:drawing>
          <wp:inline distT="0" distB="0" distL="0" distR="0" wp14:anchorId="3000EED8" wp14:editId="1D4F9D8A">
            <wp:extent cx="2654334" cy="28384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59026" cy="284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2DB5" w:rsidRPr="009F2DB5">
        <w:rPr>
          <w:lang w:val="en-US"/>
        </w:rPr>
        <w:sym w:font="Wingdings" w:char="F0E0"/>
      </w:r>
      <w:r w:rsidR="009F2DB5">
        <w:rPr>
          <w:lang w:val="en-US"/>
        </w:rPr>
        <w:t xml:space="preserve"> </w:t>
      </w:r>
      <w:r w:rsidR="009F2DB5" w:rsidRPr="009F2DB5">
        <w:rPr>
          <w:noProof/>
          <w:lang w:val="en-US"/>
        </w:rPr>
        <w:drawing>
          <wp:inline distT="0" distB="0" distL="0" distR="0" wp14:anchorId="75190CD1" wp14:editId="76F08962">
            <wp:extent cx="2757171" cy="489932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46252" cy="50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B84AC" w14:textId="09BD76F5" w:rsidR="00D56736" w:rsidRDefault="00D56736" w:rsidP="0077418D">
      <w:pPr>
        <w:spacing w:after="0"/>
        <w:rPr>
          <w:lang w:val="en-US"/>
        </w:rPr>
      </w:pPr>
    </w:p>
    <w:p w14:paraId="44893885" w14:textId="4CFBF14C" w:rsidR="00D56736" w:rsidRDefault="00D56736" w:rsidP="0077418D">
      <w:pPr>
        <w:spacing w:after="0"/>
        <w:rPr>
          <w:lang w:val="en-US"/>
        </w:rPr>
      </w:pPr>
    </w:p>
    <w:p w14:paraId="7864C98C" w14:textId="4595C081" w:rsidR="009F2DB5" w:rsidRPr="009F2DB5" w:rsidRDefault="009F2DB5" w:rsidP="009F2DB5">
      <w:pPr>
        <w:pStyle w:val="ListParagraph"/>
        <w:numPr>
          <w:ilvl w:val="0"/>
          <w:numId w:val="6"/>
        </w:numPr>
        <w:spacing w:after="0"/>
      </w:pPr>
      <w:r w:rsidRPr="009F2DB5">
        <w:t>Shortcut</w:t>
      </w:r>
      <w:r>
        <w:t xml:space="preserve"> (or checking mechanism):</w:t>
      </w:r>
    </w:p>
    <w:p w14:paraId="1E4ED886" w14:textId="77777777" w:rsidR="009F2DB5" w:rsidRDefault="009F2DB5" w:rsidP="0077418D">
      <w:pPr>
        <w:spacing w:after="0"/>
        <w:rPr>
          <w:lang w:val="en-US"/>
        </w:rPr>
      </w:pPr>
    </w:p>
    <w:p w14:paraId="240B24E7" w14:textId="6EDEE1CD" w:rsidR="00F94A46" w:rsidRDefault="0020663E" w:rsidP="0020663E">
      <w:pPr>
        <w:spacing w:after="0"/>
        <w:jc w:val="center"/>
      </w:pPr>
      <w:r w:rsidRPr="0020663E">
        <w:rPr>
          <w:noProof/>
        </w:rPr>
        <w:drawing>
          <wp:inline distT="0" distB="0" distL="0" distR="0" wp14:anchorId="4421E8B9" wp14:editId="69B1A300">
            <wp:extent cx="3922179" cy="128524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31863" cy="128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45595" w14:textId="5389F701" w:rsidR="00F94A46" w:rsidRDefault="00F94A46" w:rsidP="0020663E">
      <w:pPr>
        <w:spacing w:after="0"/>
        <w:jc w:val="center"/>
      </w:pPr>
      <w:r w:rsidRPr="00F94A46">
        <w:rPr>
          <w:noProof/>
        </w:rPr>
        <w:drawing>
          <wp:inline distT="0" distB="0" distL="0" distR="0" wp14:anchorId="77F38B30" wp14:editId="2AE6AF46">
            <wp:extent cx="3876040" cy="29525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06261" cy="320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E3758" w14:textId="79DE2FE3" w:rsidR="005277CA" w:rsidRDefault="005277CA" w:rsidP="0020663E">
      <w:pPr>
        <w:spacing w:after="0"/>
        <w:jc w:val="center"/>
      </w:pPr>
    </w:p>
    <w:p w14:paraId="6925531A" w14:textId="23210404" w:rsidR="000A15F4" w:rsidRDefault="005277CA" w:rsidP="005277CA">
      <w:pPr>
        <w:spacing w:after="0"/>
      </w:pPr>
      <w:r>
        <w:t xml:space="preserve">b. To obtain the </w:t>
      </w:r>
      <w:r w:rsidR="000A15F4">
        <w:t>percent</w:t>
      </w:r>
      <w:r>
        <w:t xml:space="preserve">age </w:t>
      </w:r>
      <w:r w:rsidR="000A15F4">
        <w:t xml:space="preserve">of </w:t>
      </w:r>
      <w:r w:rsidRPr="00527102">
        <w:rPr>
          <w:b/>
          <w:bCs/>
        </w:rPr>
        <w:t xml:space="preserve">married </w:t>
      </w:r>
      <w:r w:rsidR="000A15F4" w:rsidRPr="00527102">
        <w:rPr>
          <w:b/>
          <w:bCs/>
        </w:rPr>
        <w:t xml:space="preserve">Internet users </w:t>
      </w:r>
      <w:r w:rsidR="000A15F4" w:rsidRPr="00527102">
        <w:t>with</w:t>
      </w:r>
      <w:r w:rsidR="000A15F4" w:rsidRPr="00527102">
        <w:rPr>
          <w:b/>
          <w:bCs/>
        </w:rPr>
        <w:t xml:space="preserve"> no formal education beyond high school</w:t>
      </w:r>
      <w:r w:rsidR="00A1282E">
        <w:t xml:space="preserve">, </w:t>
      </w:r>
      <w:r w:rsidR="00A1282E" w:rsidRPr="00A1282E">
        <w:t>expand the</w:t>
      </w:r>
      <w:r w:rsidR="00A1282E">
        <w:rPr>
          <w:b/>
          <w:bCs/>
        </w:rPr>
        <w:t xml:space="preserve"> </w:t>
      </w:r>
      <w:r w:rsidR="00A1282E" w:rsidRPr="00A1282E">
        <w:t>Table</w:t>
      </w:r>
      <w:r w:rsidR="00A1282E">
        <w:rPr>
          <w:b/>
          <w:bCs/>
        </w:rPr>
        <w:t xml:space="preserve"> </w:t>
      </w:r>
      <w:r w:rsidR="00A1282E" w:rsidRPr="00A1282E">
        <w:t>like this</w:t>
      </w:r>
      <w:r w:rsidR="00A1282E">
        <w:t xml:space="preserve"> (Excel will do the same for the following fields, just do one):</w:t>
      </w:r>
    </w:p>
    <w:p w14:paraId="44A3C86C" w14:textId="21BCFA78" w:rsidR="00A1282E" w:rsidRDefault="00A1282E" w:rsidP="00A1282E">
      <w:pPr>
        <w:spacing w:after="0"/>
        <w:jc w:val="center"/>
        <w:rPr>
          <w:b/>
          <w:bCs/>
        </w:rPr>
      </w:pPr>
      <w:r w:rsidRPr="00A1282E">
        <w:rPr>
          <w:b/>
          <w:bCs/>
          <w:noProof/>
        </w:rPr>
        <w:drawing>
          <wp:inline distT="0" distB="0" distL="0" distR="0" wp14:anchorId="31C4D73E" wp14:editId="3E42BF98">
            <wp:extent cx="4142509" cy="1263081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89389" cy="12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195AC" w14:textId="466446DE" w:rsidR="00A1282E" w:rsidRDefault="00A1282E" w:rsidP="00A1282E">
      <w:pPr>
        <w:spacing w:after="0"/>
        <w:jc w:val="center"/>
        <w:rPr>
          <w:b/>
          <w:bCs/>
        </w:rPr>
      </w:pPr>
    </w:p>
    <w:p w14:paraId="70657514" w14:textId="77777777" w:rsidR="00A1282E" w:rsidRDefault="00A1282E" w:rsidP="00A1282E">
      <w:pPr>
        <w:spacing w:after="0"/>
      </w:pPr>
    </w:p>
    <w:p w14:paraId="426EF641" w14:textId="77777777" w:rsidR="00A1282E" w:rsidRDefault="00A1282E" w:rsidP="00A1282E">
      <w:pPr>
        <w:spacing w:after="0"/>
      </w:pPr>
    </w:p>
    <w:p w14:paraId="0FFF89F1" w14:textId="7F49848C" w:rsidR="00A1282E" w:rsidRPr="00F707CA" w:rsidRDefault="00A1282E" w:rsidP="00F707CA">
      <w:pPr>
        <w:pStyle w:val="ListParagraph"/>
        <w:numPr>
          <w:ilvl w:val="0"/>
          <w:numId w:val="6"/>
        </w:numPr>
        <w:spacing w:after="0"/>
        <w:rPr>
          <w:i/>
          <w:iCs/>
        </w:rPr>
      </w:pPr>
      <w:r w:rsidRPr="00F707CA">
        <w:rPr>
          <w:i/>
          <w:iCs/>
        </w:rPr>
        <w:t>Note: Excel will do the similar ‘expansions’ for you:</w:t>
      </w:r>
    </w:p>
    <w:p w14:paraId="0C088526" w14:textId="4F11F7D0" w:rsidR="003068B1" w:rsidRDefault="00A1282E" w:rsidP="003068B1">
      <w:pPr>
        <w:spacing w:after="0"/>
        <w:jc w:val="center"/>
      </w:pPr>
      <w:r w:rsidRPr="00A1282E">
        <w:rPr>
          <w:noProof/>
        </w:rPr>
        <w:drawing>
          <wp:inline distT="0" distB="0" distL="0" distR="0" wp14:anchorId="0EA8F579" wp14:editId="0CC2EA05">
            <wp:extent cx="2578389" cy="865909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04971" cy="87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25C19" w14:textId="271CA0C3" w:rsidR="00A1282E" w:rsidRDefault="003068B1" w:rsidP="003068B1">
      <w:pPr>
        <w:spacing w:after="0"/>
        <w:jc w:val="center"/>
      </w:pPr>
      <w:r w:rsidRPr="003068B1">
        <w:rPr>
          <w:noProof/>
        </w:rPr>
        <w:drawing>
          <wp:inline distT="0" distB="0" distL="0" distR="0" wp14:anchorId="7995D929" wp14:editId="0B91CBB0">
            <wp:extent cx="2684585" cy="69177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31351" cy="72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68B1">
        <w:rPr>
          <w:noProof/>
        </w:rPr>
        <w:drawing>
          <wp:inline distT="0" distB="0" distL="0" distR="0" wp14:anchorId="554B5034" wp14:editId="7345927F">
            <wp:extent cx="3106615" cy="684031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3054" cy="69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0116A" w14:textId="6AB8C84D" w:rsidR="003068B1" w:rsidRDefault="003068B1" w:rsidP="003068B1">
      <w:pPr>
        <w:spacing w:after="0"/>
        <w:jc w:val="center"/>
      </w:pPr>
    </w:p>
    <w:p w14:paraId="1E88CC1E" w14:textId="2BD164CA" w:rsidR="00F707CA" w:rsidRPr="00F707CA" w:rsidRDefault="003068B1" w:rsidP="00F707CA">
      <w:pPr>
        <w:pStyle w:val="ListParagraph"/>
        <w:numPr>
          <w:ilvl w:val="0"/>
          <w:numId w:val="6"/>
        </w:numPr>
        <w:spacing w:after="0"/>
      </w:pPr>
      <w:r>
        <w:t xml:space="preserve">Now, simply </w:t>
      </w:r>
      <w:r w:rsidR="00732F88">
        <w:t xml:space="preserve">look at the number right next to “Up to Highschool.” This is the figure that we want. Simply </w:t>
      </w:r>
      <w:r>
        <w:t>obtain the sum of these users</w:t>
      </w:r>
      <w:r w:rsidRPr="00F707CA">
        <w:rPr>
          <w:b/>
          <w:bCs/>
        </w:rPr>
        <w:t>. I got 151 users</w:t>
      </w:r>
      <w:r w:rsidR="00037F18">
        <w:rPr>
          <w:b/>
          <w:bCs/>
        </w:rPr>
        <w:t xml:space="preserve"> </w:t>
      </w:r>
      <w:r w:rsidR="00037F18" w:rsidRPr="00037F18">
        <w:t>(</w:t>
      </w:r>
      <w:r w:rsidR="00037F18">
        <w:t xml:space="preserve">35 + </w:t>
      </w:r>
      <w:r w:rsidR="00037F18" w:rsidRPr="00037F18">
        <w:t>62 +</w:t>
      </w:r>
      <w:r w:rsidR="00037F18">
        <w:t xml:space="preserve"> 26 + 28</w:t>
      </w:r>
      <w:r w:rsidR="0016651C">
        <w:t>)</w:t>
      </w:r>
      <w:r w:rsidR="00EA23A1">
        <w:t xml:space="preserve">; they compose </w:t>
      </w:r>
      <w:r w:rsidR="00EA23A1" w:rsidRPr="00F707CA">
        <w:rPr>
          <w:b/>
          <w:bCs/>
          <w:i/>
          <w:iCs/>
        </w:rPr>
        <w:t xml:space="preserve">15.10% of the </w:t>
      </w:r>
      <w:r w:rsidR="001A5C72">
        <w:rPr>
          <w:b/>
          <w:bCs/>
          <w:i/>
          <w:iCs/>
        </w:rPr>
        <w:t>sample</w:t>
      </w:r>
      <w:r w:rsidR="00AC5F66" w:rsidRPr="00F707CA">
        <w:rPr>
          <w:b/>
          <w:bCs/>
          <w:i/>
          <w:iCs/>
        </w:rPr>
        <w:t xml:space="preserve"> (i.e., 151/1000)</w:t>
      </w:r>
      <w:r w:rsidR="00D65FDB" w:rsidRPr="00F707CA">
        <w:rPr>
          <w:b/>
          <w:bCs/>
          <w:i/>
          <w:iCs/>
        </w:rPr>
        <w:t>.</w:t>
      </w:r>
      <w:r w:rsidR="00F707CA">
        <w:rPr>
          <w:b/>
          <w:bCs/>
          <w:i/>
          <w:iCs/>
        </w:rPr>
        <w:tab/>
      </w:r>
    </w:p>
    <w:p w14:paraId="3388BD4A" w14:textId="7A1ACF73" w:rsidR="00CD3E91" w:rsidRDefault="00F707CA" w:rsidP="005277CA">
      <w:pPr>
        <w:spacing w:after="0"/>
      </w:pPr>
      <w:r>
        <w:tab/>
      </w:r>
      <w:r>
        <w:tab/>
      </w:r>
    </w:p>
    <w:p w14:paraId="56B80E42" w14:textId="1CD2FF88" w:rsidR="00AC3984" w:rsidRDefault="00CD3E91" w:rsidP="00CD3E91">
      <w:pPr>
        <w:spacing w:after="0"/>
      </w:pPr>
      <w:r>
        <w:t>c. To obtain p</w:t>
      </w:r>
      <w:r w:rsidR="000A15F4">
        <w:t>ercent</w:t>
      </w:r>
      <w:r>
        <w:t xml:space="preserve">age </w:t>
      </w:r>
      <w:r w:rsidR="000A15F4">
        <w:t xml:space="preserve">of these </w:t>
      </w:r>
      <w:r w:rsidRPr="00385F14">
        <w:rPr>
          <w:b/>
          <w:bCs/>
          <w:i/>
          <w:iCs/>
        </w:rPr>
        <w:t xml:space="preserve">unemployed </w:t>
      </w:r>
      <w:r w:rsidR="000A15F4" w:rsidRPr="00385F14">
        <w:rPr>
          <w:b/>
          <w:bCs/>
          <w:i/>
          <w:iCs/>
        </w:rPr>
        <w:t>Internet users</w:t>
      </w:r>
      <w:r w:rsidR="00AC3984">
        <w:t>, simply minimize the table as shown below. The total unemployed is 140 for male and 92 for female.</w:t>
      </w:r>
      <w:r w:rsidR="00A90C44">
        <w:t xml:space="preserve"> All in all, </w:t>
      </w:r>
      <w:r w:rsidR="00A90C44" w:rsidRPr="00FF1F4A">
        <w:rPr>
          <w:b/>
          <w:bCs/>
          <w:i/>
          <w:iCs/>
        </w:rPr>
        <w:t xml:space="preserve">they comprise 23.20% of the </w:t>
      </w:r>
      <w:r w:rsidR="00714C19">
        <w:rPr>
          <w:b/>
          <w:bCs/>
          <w:i/>
          <w:iCs/>
        </w:rPr>
        <w:t>sample</w:t>
      </w:r>
      <w:r w:rsidR="00A90C44">
        <w:t xml:space="preserve"> (i.e., 232/1000).</w:t>
      </w:r>
    </w:p>
    <w:p w14:paraId="64C27981" w14:textId="77777777" w:rsidR="001D1CE8" w:rsidRDefault="00AC3984" w:rsidP="001D1CE8">
      <w:pPr>
        <w:spacing w:after="0"/>
        <w:jc w:val="center"/>
      </w:pPr>
      <w:r w:rsidRPr="00AC3984">
        <w:rPr>
          <w:noProof/>
        </w:rPr>
        <w:drawing>
          <wp:inline distT="0" distB="0" distL="0" distR="0" wp14:anchorId="6D15024A" wp14:editId="499AD560">
            <wp:extent cx="1745704" cy="145952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87470" cy="149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9E68C" w14:textId="1CAB9C8C" w:rsidR="000A15F4" w:rsidRDefault="001D1CE8" w:rsidP="001D1CE8">
      <w:pPr>
        <w:spacing w:after="0"/>
      </w:pPr>
      <w:r>
        <w:t xml:space="preserve">d. Lastly, </w:t>
      </w:r>
      <w:r w:rsidR="00527827">
        <w:t xml:space="preserve">to find </w:t>
      </w:r>
      <w:r w:rsidR="000A15F4">
        <w:t>the average salary of the employed Internet users</w:t>
      </w:r>
      <w:r w:rsidR="002817E0">
        <w:t xml:space="preserve">, we refer to the Table. Since average for 468 males is 60152.54 and average for 300 females is 61205.28, we can just obtain their </w:t>
      </w:r>
      <w:r w:rsidR="002817E0" w:rsidRPr="0016047A">
        <w:rPr>
          <w:b/>
          <w:bCs/>
          <w:i/>
          <w:iCs/>
        </w:rPr>
        <w:t>weighted average</w:t>
      </w:r>
      <w:r w:rsidR="002817E0">
        <w:t>:</w:t>
      </w:r>
    </w:p>
    <w:p w14:paraId="1FB92E77" w14:textId="1E383F9C" w:rsidR="00527827" w:rsidRDefault="00527827" w:rsidP="001D1CE8">
      <w:pPr>
        <w:spacing w:after="0"/>
      </w:pPr>
    </w:p>
    <w:p w14:paraId="6EECF5DF" w14:textId="7D446DF9" w:rsidR="00527827" w:rsidRDefault="00527827" w:rsidP="002817E0">
      <w:pPr>
        <w:spacing w:after="0"/>
        <w:jc w:val="center"/>
      </w:pPr>
      <w:r w:rsidRPr="00527827">
        <w:rPr>
          <w:noProof/>
        </w:rPr>
        <w:drawing>
          <wp:inline distT="0" distB="0" distL="0" distR="0" wp14:anchorId="652AAB12" wp14:editId="76D59341">
            <wp:extent cx="3181407" cy="16002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94063" cy="1606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BDDAC" w14:textId="24B3DED6" w:rsidR="0016047A" w:rsidRDefault="0016047A" w:rsidP="002817E0">
      <w:pPr>
        <w:spacing w:after="0"/>
        <w:jc w:val="center"/>
      </w:pPr>
    </w:p>
    <w:p w14:paraId="237878EF" w14:textId="5D703C93" w:rsidR="0016047A" w:rsidRDefault="0016047A" w:rsidP="002817E0">
      <w:pPr>
        <w:spacing w:after="0"/>
        <w:jc w:val="center"/>
      </w:pPr>
      <w:r w:rsidRPr="0016047A">
        <w:rPr>
          <w:noProof/>
        </w:rPr>
        <w:drawing>
          <wp:inline distT="0" distB="0" distL="0" distR="0" wp14:anchorId="78697CC6" wp14:editId="32810DE0">
            <wp:extent cx="4267200" cy="60531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88449" cy="622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0C478" w14:textId="250E0D1B" w:rsidR="002C7B10" w:rsidRDefault="002C7B10" w:rsidP="002817E0">
      <w:pPr>
        <w:spacing w:after="0"/>
        <w:jc w:val="center"/>
      </w:pPr>
    </w:p>
    <w:p w14:paraId="7CDE69D7" w14:textId="4B460FE7" w:rsidR="002C7B10" w:rsidRDefault="002C7B10" w:rsidP="002C7B10">
      <w:pPr>
        <w:spacing w:after="0"/>
      </w:pPr>
      <w:r>
        <w:t>Note: I also performed alternative check. This is correct.</w:t>
      </w:r>
    </w:p>
    <w:p w14:paraId="59DCFF49" w14:textId="0E10CD4B" w:rsidR="002C7B10" w:rsidRDefault="002C7B10" w:rsidP="002C7B10">
      <w:pPr>
        <w:spacing w:after="0"/>
        <w:jc w:val="center"/>
      </w:pPr>
      <w:r w:rsidRPr="002C7B10">
        <w:rPr>
          <w:noProof/>
        </w:rPr>
        <w:drawing>
          <wp:inline distT="0" distB="0" distL="0" distR="0" wp14:anchorId="67647E66" wp14:editId="43C0F691">
            <wp:extent cx="4624754" cy="579379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79599" cy="598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F414C" w14:textId="77777777" w:rsidR="00FB285B" w:rsidRDefault="002C7B10" w:rsidP="00FB285B">
      <w:pPr>
        <w:spacing w:after="0"/>
        <w:jc w:val="center"/>
      </w:pPr>
      <w:r w:rsidRPr="002C7B10">
        <w:rPr>
          <w:noProof/>
        </w:rPr>
        <w:drawing>
          <wp:inline distT="0" distB="0" distL="0" distR="0" wp14:anchorId="10A69C3C" wp14:editId="6B1E8CEA">
            <wp:extent cx="3217985" cy="198292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21873" cy="20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32CB7" w14:textId="77777777" w:rsidR="00FB285B" w:rsidRDefault="00FB285B">
      <w:r>
        <w:br w:type="page"/>
      </w:r>
    </w:p>
    <w:p w14:paraId="6C66C46C" w14:textId="02260730" w:rsidR="00FB285B" w:rsidRPr="00200E24" w:rsidRDefault="00FB285B" w:rsidP="00FB285B">
      <w:pPr>
        <w:spacing w:after="0"/>
        <w:rPr>
          <w:b/>
          <w:bCs/>
          <w:sz w:val="24"/>
          <w:szCs w:val="24"/>
          <w:lang w:val="en-US"/>
        </w:rPr>
      </w:pPr>
      <w:r w:rsidRPr="00245984">
        <w:rPr>
          <w:b/>
          <w:bCs/>
          <w:sz w:val="24"/>
          <w:szCs w:val="24"/>
          <w:highlight w:val="yellow"/>
          <w:lang w:val="en-US"/>
        </w:rPr>
        <w:t>Answers to Problem 3 (</w:t>
      </w:r>
      <w:r w:rsidR="00E04166" w:rsidRPr="00245984">
        <w:rPr>
          <w:b/>
          <w:bCs/>
          <w:sz w:val="24"/>
          <w:szCs w:val="24"/>
          <w:highlight w:val="yellow"/>
          <w:lang w:val="en-US"/>
        </w:rPr>
        <w:t>Linear Programming</w:t>
      </w:r>
      <w:r w:rsidRPr="00245984">
        <w:rPr>
          <w:b/>
          <w:bCs/>
          <w:sz w:val="24"/>
          <w:szCs w:val="24"/>
          <w:highlight w:val="yellow"/>
          <w:lang w:val="en-US"/>
        </w:rPr>
        <w:t>):</w:t>
      </w:r>
    </w:p>
    <w:p w14:paraId="730C0C52" w14:textId="7A9F715B" w:rsidR="00821297" w:rsidRDefault="000E21CF" w:rsidP="000E21CF">
      <w:pPr>
        <w:pStyle w:val="ListParagraph"/>
        <w:ind w:left="0"/>
      </w:pPr>
      <w:r>
        <w:t xml:space="preserve">1. </w:t>
      </w:r>
      <w:r w:rsidR="00091C3F">
        <w:t>To solve these types of problems, setup all of the given data as shown below:</w:t>
      </w:r>
    </w:p>
    <w:p w14:paraId="51CCAF10" w14:textId="610078FE" w:rsidR="00091C3F" w:rsidRDefault="00091C3F" w:rsidP="00091C3F">
      <w:pPr>
        <w:pStyle w:val="ListParagraph"/>
        <w:ind w:left="0"/>
        <w:jc w:val="center"/>
      </w:pPr>
      <w:r w:rsidRPr="00091C3F">
        <w:rPr>
          <w:noProof/>
        </w:rPr>
        <w:drawing>
          <wp:inline distT="0" distB="0" distL="0" distR="0" wp14:anchorId="3E0A76B8" wp14:editId="682F7100">
            <wp:extent cx="4941277" cy="1908797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51917" cy="191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E85DB" w14:textId="15D21DBE" w:rsidR="00321FDF" w:rsidRDefault="00321FDF" w:rsidP="00091C3F">
      <w:pPr>
        <w:pStyle w:val="ListParagraph"/>
        <w:ind w:left="0"/>
        <w:jc w:val="center"/>
      </w:pPr>
    </w:p>
    <w:p w14:paraId="38CBCD2D" w14:textId="3CCF8C7E" w:rsidR="00321FDF" w:rsidRDefault="00321FDF" w:rsidP="00321FDF">
      <w:pPr>
        <w:pStyle w:val="ListParagraph"/>
        <w:ind w:left="0"/>
      </w:pPr>
      <w:r>
        <w:t>The violet cells are empty. Solver will place the answer in these cells. Meanwhile, the sky-blue cells have formulas in them. We basically multiply the blank cells (units) by the profit or hours for both products:</w:t>
      </w:r>
    </w:p>
    <w:p w14:paraId="014D8C87" w14:textId="1714C6DA" w:rsidR="007F1DB9" w:rsidRDefault="007F1DB9" w:rsidP="00321FDF">
      <w:pPr>
        <w:pStyle w:val="ListParagraph"/>
        <w:ind w:left="0"/>
      </w:pPr>
    </w:p>
    <w:p w14:paraId="131D4854" w14:textId="01BE3EBE" w:rsidR="007F1DB9" w:rsidRDefault="00574A6B" w:rsidP="00574A6B">
      <w:pPr>
        <w:pStyle w:val="ListParagraph"/>
        <w:ind w:left="0"/>
        <w:jc w:val="center"/>
      </w:pPr>
      <w:r w:rsidRPr="00574A6B">
        <w:rPr>
          <w:noProof/>
        </w:rPr>
        <w:drawing>
          <wp:inline distT="0" distB="0" distL="0" distR="0" wp14:anchorId="2CEA7B86" wp14:editId="34E952A9">
            <wp:extent cx="4437185" cy="615043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37185" cy="61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9BA97" w14:textId="77777777" w:rsidR="00574A6B" w:rsidRDefault="00574A6B" w:rsidP="00574A6B">
      <w:pPr>
        <w:pStyle w:val="ListParagraph"/>
        <w:ind w:left="0"/>
        <w:jc w:val="center"/>
      </w:pPr>
    </w:p>
    <w:p w14:paraId="30858EA2" w14:textId="1D8CF347" w:rsidR="00321FDF" w:rsidRDefault="00574A6B" w:rsidP="00574A6B">
      <w:pPr>
        <w:pStyle w:val="ListParagraph"/>
        <w:ind w:left="0"/>
        <w:jc w:val="center"/>
      </w:pPr>
      <w:r w:rsidRPr="00574A6B">
        <w:rPr>
          <w:noProof/>
        </w:rPr>
        <w:drawing>
          <wp:inline distT="0" distB="0" distL="0" distR="0" wp14:anchorId="50210DE5" wp14:editId="7A9358B0">
            <wp:extent cx="4478901" cy="1225062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36608" cy="124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DBFC3" w14:textId="7E9274ED" w:rsidR="00043133" w:rsidRDefault="00043133" w:rsidP="00574A6B">
      <w:pPr>
        <w:pStyle w:val="ListParagraph"/>
        <w:ind w:left="0"/>
        <w:jc w:val="center"/>
      </w:pPr>
    </w:p>
    <w:p w14:paraId="539CA72D" w14:textId="0A9EC6D8" w:rsidR="00043133" w:rsidRPr="00691549" w:rsidRDefault="00F55BDC" w:rsidP="0004303F">
      <w:pPr>
        <w:pStyle w:val="ListParagraph"/>
        <w:ind w:left="0"/>
      </w:pPr>
      <w:r>
        <w:t>To</w:t>
      </w:r>
      <w:r w:rsidR="002E3334">
        <w:t xml:space="preserve"> </w:t>
      </w:r>
      <w:r w:rsidR="002D042F">
        <w:t>use</w:t>
      </w:r>
      <w:r w:rsidR="0004303F">
        <w:t xml:space="preserve"> Solver</w:t>
      </w:r>
      <w:r>
        <w:t xml:space="preserve">, simply </w:t>
      </w:r>
      <w:r w:rsidR="0004303F" w:rsidRPr="0004303F">
        <w:rPr>
          <w:b/>
          <w:bCs/>
        </w:rPr>
        <w:t>Hit ALT + A + Y + 2.</w:t>
      </w:r>
      <w:r w:rsidR="00691549">
        <w:rPr>
          <w:b/>
          <w:bCs/>
        </w:rPr>
        <w:t xml:space="preserve"> </w:t>
      </w:r>
      <w:r w:rsidR="00691549" w:rsidRPr="00691549">
        <w:t>Set</w:t>
      </w:r>
      <w:r w:rsidR="00691549">
        <w:rPr>
          <w:b/>
          <w:bCs/>
        </w:rPr>
        <w:t xml:space="preserve"> D6 </w:t>
      </w:r>
      <w:r w:rsidR="00691549" w:rsidRPr="00691549">
        <w:t>as</w:t>
      </w:r>
      <w:r w:rsidR="00691549">
        <w:rPr>
          <w:b/>
          <w:bCs/>
        </w:rPr>
        <w:t xml:space="preserve"> </w:t>
      </w:r>
      <w:r w:rsidR="00691549" w:rsidRPr="00691549">
        <w:t>objective</w:t>
      </w:r>
      <w:r w:rsidR="00691549">
        <w:t xml:space="preserve"> to max (maximize) profit</w:t>
      </w:r>
      <w:r w:rsidR="00691549">
        <w:rPr>
          <w:b/>
          <w:bCs/>
        </w:rPr>
        <w:t xml:space="preserve"> </w:t>
      </w:r>
      <w:r w:rsidR="00691549" w:rsidRPr="00691549">
        <w:t>by</w:t>
      </w:r>
      <w:r w:rsidR="00691549">
        <w:rPr>
          <w:b/>
          <w:bCs/>
        </w:rPr>
        <w:t xml:space="preserve"> </w:t>
      </w:r>
      <w:r w:rsidR="00691549">
        <w:t xml:space="preserve">changing cells </w:t>
      </w:r>
      <w:r w:rsidR="00B41924">
        <w:t>b5:c5.</w:t>
      </w:r>
      <w:r w:rsidR="0068503E">
        <w:t xml:space="preserve"> Also, take note of the constraint total (D9) must not exceed F9 (capacity).</w:t>
      </w:r>
      <w:r w:rsidR="0004013E">
        <w:t xml:space="preserve"> Hit Solve.</w:t>
      </w:r>
    </w:p>
    <w:p w14:paraId="39819FFB" w14:textId="3023DBE6" w:rsidR="00DE4361" w:rsidRDefault="00691549" w:rsidP="00DE4361">
      <w:pPr>
        <w:pStyle w:val="ListParagraph"/>
        <w:ind w:left="0"/>
        <w:jc w:val="center"/>
        <w:rPr>
          <w:b/>
          <w:bCs/>
        </w:rPr>
      </w:pPr>
      <w:r w:rsidRPr="00691549">
        <w:rPr>
          <w:b/>
          <w:bCs/>
          <w:noProof/>
        </w:rPr>
        <w:drawing>
          <wp:inline distT="0" distB="0" distL="0" distR="0" wp14:anchorId="0A986207" wp14:editId="4090B5D7">
            <wp:extent cx="5046515" cy="2584938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61568" cy="259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7C139" w14:textId="37DA1283" w:rsidR="000C341A" w:rsidRDefault="000C341A" w:rsidP="00DE4361">
      <w:pPr>
        <w:pStyle w:val="ListParagraph"/>
        <w:ind w:left="0"/>
        <w:jc w:val="center"/>
        <w:rPr>
          <w:b/>
          <w:bCs/>
        </w:rPr>
      </w:pPr>
    </w:p>
    <w:p w14:paraId="4404F0AC" w14:textId="0C91E276" w:rsidR="000B1F58" w:rsidRDefault="000B1F58" w:rsidP="00DE4361">
      <w:pPr>
        <w:pStyle w:val="ListParagraph"/>
        <w:ind w:left="0"/>
        <w:jc w:val="center"/>
        <w:rPr>
          <w:b/>
          <w:bCs/>
        </w:rPr>
      </w:pPr>
    </w:p>
    <w:p w14:paraId="53A97287" w14:textId="269B7E96" w:rsidR="000B1F58" w:rsidRDefault="000B1F58" w:rsidP="00DE4361">
      <w:pPr>
        <w:pStyle w:val="ListParagraph"/>
        <w:ind w:left="0"/>
        <w:jc w:val="center"/>
        <w:rPr>
          <w:b/>
          <w:bCs/>
        </w:rPr>
      </w:pPr>
    </w:p>
    <w:p w14:paraId="3653F64B" w14:textId="4E1C5EC2" w:rsidR="000B1F58" w:rsidRDefault="000B1F58" w:rsidP="00DE4361">
      <w:pPr>
        <w:pStyle w:val="ListParagraph"/>
        <w:ind w:left="0"/>
        <w:jc w:val="center"/>
        <w:rPr>
          <w:b/>
          <w:bCs/>
        </w:rPr>
      </w:pPr>
    </w:p>
    <w:p w14:paraId="316C0534" w14:textId="77777777" w:rsidR="000B1F58" w:rsidRDefault="000B1F58" w:rsidP="00DE4361">
      <w:pPr>
        <w:pStyle w:val="ListParagraph"/>
        <w:ind w:left="0"/>
        <w:jc w:val="center"/>
        <w:rPr>
          <w:b/>
          <w:bCs/>
        </w:rPr>
      </w:pPr>
    </w:p>
    <w:p w14:paraId="2C2B6660" w14:textId="1A2B7B9D" w:rsidR="000B1F58" w:rsidRPr="009019CB" w:rsidRDefault="00995E1A" w:rsidP="000B1F58">
      <w:pPr>
        <w:pStyle w:val="ListParagraph"/>
        <w:ind w:left="0"/>
        <w:rPr>
          <w:i/>
          <w:iCs/>
        </w:rPr>
      </w:pPr>
      <w:r w:rsidRPr="00995E1A">
        <w:rPr>
          <w:b/>
          <w:bCs/>
        </w:rPr>
        <w:t>ANSWER:</w:t>
      </w:r>
      <w:r>
        <w:rPr>
          <w:i/>
          <w:iCs/>
        </w:rPr>
        <w:t xml:space="preserve"> </w:t>
      </w:r>
      <w:r w:rsidR="000B1F58" w:rsidRPr="009019CB">
        <w:rPr>
          <w:i/>
          <w:iCs/>
        </w:rPr>
        <w:t>Our maximum profit is 33,906 with 109 chairs utilizing 1750 hours.</w:t>
      </w:r>
    </w:p>
    <w:p w14:paraId="5A6E1474" w14:textId="6AF8C0A1" w:rsidR="00821297" w:rsidRPr="000B1F58" w:rsidRDefault="000C341A" w:rsidP="000B1F58">
      <w:pPr>
        <w:pStyle w:val="ListParagraph"/>
        <w:ind w:left="0"/>
        <w:jc w:val="center"/>
        <w:rPr>
          <w:b/>
          <w:bCs/>
        </w:rPr>
      </w:pPr>
      <w:r w:rsidRPr="000C341A">
        <w:rPr>
          <w:b/>
          <w:bCs/>
          <w:noProof/>
        </w:rPr>
        <w:drawing>
          <wp:inline distT="0" distB="0" distL="0" distR="0" wp14:anchorId="6FDD4CF6" wp14:editId="436D3B5B">
            <wp:extent cx="4558005" cy="2195439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51" cy="220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397A8" w14:textId="77777777" w:rsidR="00821297" w:rsidRDefault="00821297" w:rsidP="00821297"/>
    <w:p w14:paraId="26ADE8FE" w14:textId="77777777" w:rsidR="00821297" w:rsidRDefault="00821297" w:rsidP="00821297"/>
    <w:p w14:paraId="78D00D65" w14:textId="4BA05919" w:rsidR="000A7BAF" w:rsidRDefault="000A7BAF">
      <w:r>
        <w:br w:type="page"/>
      </w:r>
    </w:p>
    <w:p w14:paraId="07E6A3F7" w14:textId="7F0FFF0E" w:rsidR="0077418D" w:rsidRDefault="00D42CC2" w:rsidP="006929AC">
      <w:pPr>
        <w:spacing w:after="0"/>
        <w:rPr>
          <w:b/>
          <w:bCs/>
          <w:sz w:val="24"/>
          <w:szCs w:val="24"/>
          <w:lang w:val="en-US"/>
        </w:rPr>
      </w:pPr>
      <w:r w:rsidRPr="00245984">
        <w:rPr>
          <w:b/>
          <w:bCs/>
          <w:sz w:val="24"/>
          <w:szCs w:val="24"/>
          <w:highlight w:val="yellow"/>
          <w:lang w:val="en-US"/>
        </w:rPr>
        <w:t>Answers to Problem 4 (Linear Programming):</w:t>
      </w:r>
    </w:p>
    <w:p w14:paraId="23B8A8E2" w14:textId="7300B5F1" w:rsidR="00BB4972" w:rsidRDefault="00BB4972" w:rsidP="006929AC">
      <w:pPr>
        <w:spacing w:after="0"/>
        <w:rPr>
          <w:sz w:val="24"/>
          <w:szCs w:val="24"/>
          <w:lang w:val="en-US"/>
        </w:rPr>
      </w:pPr>
      <w:r w:rsidRPr="00BB4972">
        <w:rPr>
          <w:sz w:val="24"/>
          <w:szCs w:val="24"/>
          <w:lang w:val="en-US"/>
        </w:rPr>
        <w:t xml:space="preserve">1. </w:t>
      </w:r>
      <w:r>
        <w:rPr>
          <w:sz w:val="24"/>
          <w:szCs w:val="24"/>
          <w:lang w:val="en-US"/>
        </w:rPr>
        <w:t>This is our setup:</w:t>
      </w:r>
    </w:p>
    <w:p w14:paraId="7D50D409" w14:textId="0E3C4085" w:rsidR="00BB4972" w:rsidRDefault="00BB4972" w:rsidP="006929AC">
      <w:pPr>
        <w:spacing w:after="0"/>
        <w:rPr>
          <w:sz w:val="24"/>
          <w:szCs w:val="24"/>
          <w:lang w:val="en-US"/>
        </w:rPr>
      </w:pPr>
      <w:r w:rsidRPr="00BB4972">
        <w:rPr>
          <w:noProof/>
          <w:sz w:val="24"/>
          <w:szCs w:val="24"/>
          <w:lang w:val="en-US"/>
        </w:rPr>
        <w:drawing>
          <wp:inline distT="0" distB="0" distL="0" distR="0" wp14:anchorId="292316DF" wp14:editId="72AE9B89">
            <wp:extent cx="6858000" cy="293814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33AC0" w14:textId="77777777" w:rsidR="00E256FE" w:rsidRDefault="00E256FE" w:rsidP="006929AC">
      <w:pPr>
        <w:spacing w:after="0"/>
        <w:rPr>
          <w:sz w:val="24"/>
          <w:szCs w:val="24"/>
          <w:lang w:val="en-US"/>
        </w:rPr>
      </w:pPr>
    </w:p>
    <w:p w14:paraId="3883DF8C" w14:textId="76E2DF54" w:rsidR="00E256FE" w:rsidRDefault="00E256FE" w:rsidP="006929AC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2. Simply follow the similar steps above.</w:t>
      </w:r>
      <w:r w:rsidR="008E7979">
        <w:rPr>
          <w:sz w:val="24"/>
          <w:szCs w:val="24"/>
          <w:lang w:val="en-US"/>
        </w:rPr>
        <w:t xml:space="preserve"> We obtained </w:t>
      </w:r>
      <w:r w:rsidR="00173CB3">
        <w:rPr>
          <w:sz w:val="24"/>
          <w:szCs w:val="24"/>
          <w:lang w:val="en-US"/>
        </w:rPr>
        <w:t>the following:</w:t>
      </w:r>
    </w:p>
    <w:p w14:paraId="789E8B41" w14:textId="1C5FA7DA" w:rsidR="00E758AC" w:rsidRDefault="00E758AC" w:rsidP="006929AC">
      <w:pPr>
        <w:spacing w:after="0"/>
        <w:rPr>
          <w:sz w:val="24"/>
          <w:szCs w:val="24"/>
          <w:lang w:val="en-US"/>
        </w:rPr>
      </w:pPr>
      <w:r w:rsidRPr="00E758AC">
        <w:rPr>
          <w:noProof/>
          <w:sz w:val="24"/>
          <w:szCs w:val="24"/>
          <w:lang w:val="en-US"/>
        </w:rPr>
        <w:drawing>
          <wp:inline distT="0" distB="0" distL="0" distR="0" wp14:anchorId="4C4810CB" wp14:editId="5653D20A">
            <wp:extent cx="6858000" cy="193484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7058D" w14:textId="345CC445" w:rsidR="001E663C" w:rsidRDefault="001E663C" w:rsidP="006929AC">
      <w:pPr>
        <w:spacing w:after="0"/>
        <w:rPr>
          <w:sz w:val="24"/>
          <w:szCs w:val="24"/>
          <w:lang w:val="en-US"/>
        </w:rPr>
      </w:pPr>
    </w:p>
    <w:p w14:paraId="65E260EF" w14:textId="628F6DB7" w:rsidR="002F1B07" w:rsidRDefault="001E663C" w:rsidP="006929AC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3. </w:t>
      </w:r>
      <w:r w:rsidRPr="009C201A">
        <w:rPr>
          <w:b/>
          <w:bCs/>
          <w:sz w:val="24"/>
          <w:szCs w:val="24"/>
          <w:lang w:val="en-US"/>
        </w:rPr>
        <w:t>ANSWER</w:t>
      </w:r>
      <w:r>
        <w:rPr>
          <w:sz w:val="24"/>
          <w:szCs w:val="24"/>
          <w:lang w:val="en-US"/>
        </w:rPr>
        <w:t xml:space="preserve">: </w:t>
      </w:r>
      <w:r w:rsidR="00704A61">
        <w:rPr>
          <w:sz w:val="24"/>
          <w:szCs w:val="24"/>
          <w:lang w:val="en-US"/>
        </w:rPr>
        <w:t>By producing 60 units of iPhone</w:t>
      </w:r>
      <w:r w:rsidR="00F61D44">
        <w:rPr>
          <w:sz w:val="24"/>
          <w:szCs w:val="24"/>
          <w:lang w:val="en-US"/>
        </w:rPr>
        <w:t xml:space="preserve">, we’ll achieve optimal profit of </w:t>
      </w:r>
      <w:r w:rsidR="00386BF8">
        <w:rPr>
          <w:sz w:val="24"/>
          <w:szCs w:val="24"/>
          <w:lang w:val="en-US"/>
        </w:rPr>
        <w:t>$420 using 240 hours under Electronic Department and 120 hours under Assembly department</w:t>
      </w:r>
      <w:r w:rsidR="00A20137">
        <w:rPr>
          <w:sz w:val="24"/>
          <w:szCs w:val="24"/>
          <w:lang w:val="en-US"/>
        </w:rPr>
        <w:t>.</w:t>
      </w:r>
    </w:p>
    <w:p w14:paraId="3370E551" w14:textId="77777777" w:rsidR="002F1B07" w:rsidRDefault="002F1B0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5ED7EC29" w14:textId="3510113F" w:rsidR="002F1B07" w:rsidRDefault="002F1B07" w:rsidP="002F1B07">
      <w:pPr>
        <w:spacing w:after="0"/>
        <w:rPr>
          <w:b/>
          <w:bCs/>
          <w:sz w:val="24"/>
          <w:szCs w:val="24"/>
          <w:lang w:val="en-US"/>
        </w:rPr>
      </w:pPr>
      <w:r w:rsidRPr="00245984">
        <w:rPr>
          <w:b/>
          <w:bCs/>
          <w:sz w:val="24"/>
          <w:szCs w:val="24"/>
          <w:highlight w:val="yellow"/>
          <w:lang w:val="en-US"/>
        </w:rPr>
        <w:t>Answers to Problem 5 (Linear Programming):</w:t>
      </w:r>
    </w:p>
    <w:p w14:paraId="3776C5CF" w14:textId="68F6173E" w:rsidR="001E663C" w:rsidRDefault="00710092" w:rsidP="006929AC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1. </w:t>
      </w:r>
      <w:r w:rsidR="00C37310">
        <w:rPr>
          <w:sz w:val="24"/>
          <w:szCs w:val="24"/>
          <w:lang w:val="en-US"/>
        </w:rPr>
        <w:t>We plot our data in a table as shown below:</w:t>
      </w:r>
    </w:p>
    <w:p w14:paraId="43E698B0" w14:textId="13F88293" w:rsidR="00C37310" w:rsidRDefault="00965F3C" w:rsidP="006929AC">
      <w:pPr>
        <w:spacing w:after="0"/>
        <w:rPr>
          <w:sz w:val="24"/>
          <w:szCs w:val="24"/>
          <w:lang w:val="en-US"/>
        </w:rPr>
      </w:pPr>
      <w:r w:rsidRPr="00965F3C">
        <w:rPr>
          <w:noProof/>
          <w:sz w:val="24"/>
          <w:szCs w:val="24"/>
          <w:lang w:val="en-US"/>
        </w:rPr>
        <w:drawing>
          <wp:inline distT="0" distB="0" distL="0" distR="0" wp14:anchorId="3BCD16B0" wp14:editId="31DA04D7">
            <wp:extent cx="6858000" cy="298577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60C68" w14:textId="4606C4CD" w:rsidR="00965F3C" w:rsidRDefault="00965F3C" w:rsidP="006929AC">
      <w:pPr>
        <w:spacing w:after="0"/>
        <w:rPr>
          <w:sz w:val="24"/>
          <w:szCs w:val="24"/>
          <w:lang w:val="en-US"/>
        </w:rPr>
      </w:pPr>
    </w:p>
    <w:p w14:paraId="0CB8D035" w14:textId="45DAE6F3" w:rsidR="00965F3C" w:rsidRDefault="00965F3C" w:rsidP="006929AC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2. By using Solver, we obtained </w:t>
      </w:r>
      <w:r w:rsidR="008B2866">
        <w:rPr>
          <w:sz w:val="24"/>
          <w:szCs w:val="24"/>
          <w:lang w:val="en-US"/>
        </w:rPr>
        <w:t>200 units of Model A bathtub</w:t>
      </w:r>
      <w:r w:rsidR="006D7CDB">
        <w:rPr>
          <w:sz w:val="24"/>
          <w:szCs w:val="24"/>
          <w:lang w:val="en-US"/>
        </w:rPr>
        <w:t xml:space="preserve"> for a maximum profit of 18,000.</w:t>
      </w:r>
    </w:p>
    <w:p w14:paraId="79DADE8D" w14:textId="37D5DA22" w:rsidR="003C37EC" w:rsidRPr="00BB4972" w:rsidRDefault="003C37EC" w:rsidP="006929AC">
      <w:pPr>
        <w:spacing w:after="0"/>
        <w:rPr>
          <w:sz w:val="24"/>
          <w:szCs w:val="24"/>
          <w:lang w:val="en-US"/>
        </w:rPr>
      </w:pPr>
      <w:r w:rsidRPr="003C37EC">
        <w:rPr>
          <w:noProof/>
          <w:sz w:val="24"/>
          <w:szCs w:val="24"/>
          <w:lang w:val="en-US"/>
        </w:rPr>
        <w:drawing>
          <wp:inline distT="0" distB="0" distL="0" distR="0" wp14:anchorId="221E0A58" wp14:editId="0E5547A6">
            <wp:extent cx="6858000" cy="35179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37EC" w:rsidRPr="00BB4972" w:rsidSect="002B0B1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76112"/>
    <w:multiLevelType w:val="hybridMultilevel"/>
    <w:tmpl w:val="DBBA048C"/>
    <w:lvl w:ilvl="0" w:tplc="DAF208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AD6232"/>
    <w:multiLevelType w:val="hybridMultilevel"/>
    <w:tmpl w:val="83A4D49A"/>
    <w:lvl w:ilvl="0" w:tplc="DAF208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DE1CB1"/>
    <w:multiLevelType w:val="hybridMultilevel"/>
    <w:tmpl w:val="1F426E0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C10443"/>
    <w:multiLevelType w:val="hybridMultilevel"/>
    <w:tmpl w:val="6EECB5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72202E"/>
    <w:multiLevelType w:val="hybridMultilevel"/>
    <w:tmpl w:val="72C4318C"/>
    <w:lvl w:ilvl="0" w:tplc="4F724D72">
      <w:start w:val="5"/>
      <w:numFmt w:val="decimal"/>
      <w:lvlText w:val="%1."/>
      <w:lvlJc w:val="left"/>
      <w:pPr>
        <w:ind w:left="9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6E15701F"/>
    <w:multiLevelType w:val="hybridMultilevel"/>
    <w:tmpl w:val="97C02828"/>
    <w:lvl w:ilvl="0" w:tplc="FD960A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B0B1E"/>
    <w:rsid w:val="000002B8"/>
    <w:rsid w:val="000179A0"/>
    <w:rsid w:val="00037F18"/>
    <w:rsid w:val="0004013E"/>
    <w:rsid w:val="0004303F"/>
    <w:rsid w:val="00043133"/>
    <w:rsid w:val="00047A8C"/>
    <w:rsid w:val="000814C8"/>
    <w:rsid w:val="00091C3F"/>
    <w:rsid w:val="000A15F4"/>
    <w:rsid w:val="000A753E"/>
    <w:rsid w:val="000A7BAF"/>
    <w:rsid w:val="000B1F58"/>
    <w:rsid w:val="000C341A"/>
    <w:rsid w:val="000C502B"/>
    <w:rsid w:val="000C654A"/>
    <w:rsid w:val="000D2672"/>
    <w:rsid w:val="000E21CF"/>
    <w:rsid w:val="001030D7"/>
    <w:rsid w:val="00111182"/>
    <w:rsid w:val="0013163B"/>
    <w:rsid w:val="00144750"/>
    <w:rsid w:val="0015522E"/>
    <w:rsid w:val="0016047A"/>
    <w:rsid w:val="0016651C"/>
    <w:rsid w:val="00173CB3"/>
    <w:rsid w:val="00196138"/>
    <w:rsid w:val="001A5C72"/>
    <w:rsid w:val="001C7309"/>
    <w:rsid w:val="001D1CE8"/>
    <w:rsid w:val="001E663C"/>
    <w:rsid w:val="001E7CBD"/>
    <w:rsid w:val="001F2A3E"/>
    <w:rsid w:val="00200E24"/>
    <w:rsid w:val="0020663E"/>
    <w:rsid w:val="00207A0D"/>
    <w:rsid w:val="0023508E"/>
    <w:rsid w:val="00236735"/>
    <w:rsid w:val="00245984"/>
    <w:rsid w:val="00263CB4"/>
    <w:rsid w:val="00276285"/>
    <w:rsid w:val="002817E0"/>
    <w:rsid w:val="00281D12"/>
    <w:rsid w:val="0028478B"/>
    <w:rsid w:val="00286AA5"/>
    <w:rsid w:val="002A5324"/>
    <w:rsid w:val="002B0B1E"/>
    <w:rsid w:val="002B75C5"/>
    <w:rsid w:val="002C5A97"/>
    <w:rsid w:val="002C7B10"/>
    <w:rsid w:val="002D042F"/>
    <w:rsid w:val="002E2724"/>
    <w:rsid w:val="002E3334"/>
    <w:rsid w:val="002F1B07"/>
    <w:rsid w:val="00301B32"/>
    <w:rsid w:val="003068B1"/>
    <w:rsid w:val="0031049F"/>
    <w:rsid w:val="00317C6D"/>
    <w:rsid w:val="00321FDF"/>
    <w:rsid w:val="00352E21"/>
    <w:rsid w:val="00356868"/>
    <w:rsid w:val="0036740D"/>
    <w:rsid w:val="003800E0"/>
    <w:rsid w:val="00380869"/>
    <w:rsid w:val="00385F14"/>
    <w:rsid w:val="00386BF8"/>
    <w:rsid w:val="003C37EC"/>
    <w:rsid w:val="003D2176"/>
    <w:rsid w:val="003F15B9"/>
    <w:rsid w:val="00401571"/>
    <w:rsid w:val="0040171D"/>
    <w:rsid w:val="0041289A"/>
    <w:rsid w:val="004367A4"/>
    <w:rsid w:val="00440465"/>
    <w:rsid w:val="004602BD"/>
    <w:rsid w:val="0046197C"/>
    <w:rsid w:val="0046222C"/>
    <w:rsid w:val="00484AA4"/>
    <w:rsid w:val="00491C51"/>
    <w:rsid w:val="004A5D0A"/>
    <w:rsid w:val="004C3F76"/>
    <w:rsid w:val="004D0893"/>
    <w:rsid w:val="004E0A04"/>
    <w:rsid w:val="004E1885"/>
    <w:rsid w:val="00502D44"/>
    <w:rsid w:val="005249A8"/>
    <w:rsid w:val="00527102"/>
    <w:rsid w:val="005277CA"/>
    <w:rsid w:val="00527827"/>
    <w:rsid w:val="0055629B"/>
    <w:rsid w:val="0056093C"/>
    <w:rsid w:val="00565B2E"/>
    <w:rsid w:val="00574A6B"/>
    <w:rsid w:val="005A2F53"/>
    <w:rsid w:val="005B2D21"/>
    <w:rsid w:val="005C68AE"/>
    <w:rsid w:val="006004FA"/>
    <w:rsid w:val="00631500"/>
    <w:rsid w:val="0068503E"/>
    <w:rsid w:val="00687468"/>
    <w:rsid w:val="00691549"/>
    <w:rsid w:val="006929AC"/>
    <w:rsid w:val="00696DA8"/>
    <w:rsid w:val="006A0D72"/>
    <w:rsid w:val="006A1009"/>
    <w:rsid w:val="006D5CC3"/>
    <w:rsid w:val="006D7CDB"/>
    <w:rsid w:val="006F3E1B"/>
    <w:rsid w:val="00704A61"/>
    <w:rsid w:val="00710092"/>
    <w:rsid w:val="007149A6"/>
    <w:rsid w:val="00714C19"/>
    <w:rsid w:val="00722E1D"/>
    <w:rsid w:val="00732F88"/>
    <w:rsid w:val="007543B7"/>
    <w:rsid w:val="00766ECA"/>
    <w:rsid w:val="00772A83"/>
    <w:rsid w:val="0077418D"/>
    <w:rsid w:val="007C7EC7"/>
    <w:rsid w:val="007D1D23"/>
    <w:rsid w:val="007E059A"/>
    <w:rsid w:val="007F1AA7"/>
    <w:rsid w:val="007F1DB9"/>
    <w:rsid w:val="007F7CB0"/>
    <w:rsid w:val="0081542F"/>
    <w:rsid w:val="008164F8"/>
    <w:rsid w:val="008201A7"/>
    <w:rsid w:val="00821297"/>
    <w:rsid w:val="00821B83"/>
    <w:rsid w:val="00822E24"/>
    <w:rsid w:val="00877A22"/>
    <w:rsid w:val="008B2866"/>
    <w:rsid w:val="008B56AA"/>
    <w:rsid w:val="008B706F"/>
    <w:rsid w:val="008C5160"/>
    <w:rsid w:val="008D3CCA"/>
    <w:rsid w:val="008E7979"/>
    <w:rsid w:val="008F7CE4"/>
    <w:rsid w:val="00900DF1"/>
    <w:rsid w:val="009019CB"/>
    <w:rsid w:val="00923559"/>
    <w:rsid w:val="00947642"/>
    <w:rsid w:val="009506B1"/>
    <w:rsid w:val="009603C4"/>
    <w:rsid w:val="00965F3C"/>
    <w:rsid w:val="00966BDF"/>
    <w:rsid w:val="00995E1A"/>
    <w:rsid w:val="009B36FA"/>
    <w:rsid w:val="009C201A"/>
    <w:rsid w:val="009D2C48"/>
    <w:rsid w:val="009D55AC"/>
    <w:rsid w:val="009E38FC"/>
    <w:rsid w:val="009F2DB5"/>
    <w:rsid w:val="00A1282E"/>
    <w:rsid w:val="00A20137"/>
    <w:rsid w:val="00A24A4D"/>
    <w:rsid w:val="00A3068F"/>
    <w:rsid w:val="00A36D10"/>
    <w:rsid w:val="00A37D53"/>
    <w:rsid w:val="00A4576E"/>
    <w:rsid w:val="00A65D0A"/>
    <w:rsid w:val="00A737B8"/>
    <w:rsid w:val="00A73EA2"/>
    <w:rsid w:val="00A90C44"/>
    <w:rsid w:val="00A91F29"/>
    <w:rsid w:val="00AC3984"/>
    <w:rsid w:val="00AC3E70"/>
    <w:rsid w:val="00AC5F66"/>
    <w:rsid w:val="00AD00C5"/>
    <w:rsid w:val="00AD5012"/>
    <w:rsid w:val="00AE196D"/>
    <w:rsid w:val="00B14080"/>
    <w:rsid w:val="00B17533"/>
    <w:rsid w:val="00B41924"/>
    <w:rsid w:val="00B56FA3"/>
    <w:rsid w:val="00B604B7"/>
    <w:rsid w:val="00B669E3"/>
    <w:rsid w:val="00B669EB"/>
    <w:rsid w:val="00BB4972"/>
    <w:rsid w:val="00BB60C5"/>
    <w:rsid w:val="00BF1512"/>
    <w:rsid w:val="00BF62EE"/>
    <w:rsid w:val="00C038FD"/>
    <w:rsid w:val="00C1467B"/>
    <w:rsid w:val="00C255CD"/>
    <w:rsid w:val="00C25776"/>
    <w:rsid w:val="00C37310"/>
    <w:rsid w:val="00C447EE"/>
    <w:rsid w:val="00C44B05"/>
    <w:rsid w:val="00C5131F"/>
    <w:rsid w:val="00C53EB6"/>
    <w:rsid w:val="00C63057"/>
    <w:rsid w:val="00C64A2A"/>
    <w:rsid w:val="00C8799C"/>
    <w:rsid w:val="00CC1BF5"/>
    <w:rsid w:val="00CD3E91"/>
    <w:rsid w:val="00CE2413"/>
    <w:rsid w:val="00CF6362"/>
    <w:rsid w:val="00D145A2"/>
    <w:rsid w:val="00D22B84"/>
    <w:rsid w:val="00D42CC2"/>
    <w:rsid w:val="00D47442"/>
    <w:rsid w:val="00D56736"/>
    <w:rsid w:val="00D65FDB"/>
    <w:rsid w:val="00D91624"/>
    <w:rsid w:val="00DD6676"/>
    <w:rsid w:val="00DE4361"/>
    <w:rsid w:val="00DF37A6"/>
    <w:rsid w:val="00E009AE"/>
    <w:rsid w:val="00E03F1C"/>
    <w:rsid w:val="00E04166"/>
    <w:rsid w:val="00E256FE"/>
    <w:rsid w:val="00E378B1"/>
    <w:rsid w:val="00E47CBE"/>
    <w:rsid w:val="00E63078"/>
    <w:rsid w:val="00E758AC"/>
    <w:rsid w:val="00EA23A1"/>
    <w:rsid w:val="00EB25DB"/>
    <w:rsid w:val="00EB4B79"/>
    <w:rsid w:val="00EC5C9A"/>
    <w:rsid w:val="00ED2AAB"/>
    <w:rsid w:val="00ED35DA"/>
    <w:rsid w:val="00F16DCC"/>
    <w:rsid w:val="00F25F0B"/>
    <w:rsid w:val="00F307E9"/>
    <w:rsid w:val="00F3707C"/>
    <w:rsid w:val="00F451B9"/>
    <w:rsid w:val="00F55BDC"/>
    <w:rsid w:val="00F61D44"/>
    <w:rsid w:val="00F623B1"/>
    <w:rsid w:val="00F707CA"/>
    <w:rsid w:val="00F74E95"/>
    <w:rsid w:val="00F8488C"/>
    <w:rsid w:val="00F84A3C"/>
    <w:rsid w:val="00F94A46"/>
    <w:rsid w:val="00F97BB6"/>
    <w:rsid w:val="00F97F5C"/>
    <w:rsid w:val="00FB285B"/>
    <w:rsid w:val="00FD5498"/>
    <w:rsid w:val="00FF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C186D"/>
  <w15:chartTrackingRefBased/>
  <w15:docId w15:val="{16C65499-8C2A-4488-BBF2-0F428C78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571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theme" Target="theme/theme1.xml"/><Relationship Id="rId20" Type="http://schemas.openxmlformats.org/officeDocument/2006/relationships/image" Target="media/image15.png"/><Relationship Id="rId4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869A5-8941-4DA9-B5DC-7A065DD8A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10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 TuZi</dc:creator>
  <cp:keywords/>
  <dc:description/>
  <cp:lastModifiedBy>Wa TuZi</cp:lastModifiedBy>
  <cp:revision>331</cp:revision>
  <dcterms:created xsi:type="dcterms:W3CDTF">2021-01-29T09:22:00Z</dcterms:created>
  <dcterms:modified xsi:type="dcterms:W3CDTF">2021-01-29T11:56:00Z</dcterms:modified>
</cp:coreProperties>
</file>