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6324B" w14:paraId="04E4AA06" w14:textId="77777777" w:rsidTr="00A6324B">
        <w:tc>
          <w:tcPr>
            <w:tcW w:w="3005" w:type="dxa"/>
          </w:tcPr>
          <w:p w14:paraId="5D3BA64D" w14:textId="5BA70637" w:rsidR="00A6324B" w:rsidRDefault="00A6324B">
            <w:r>
              <w:t>TABLE</w:t>
            </w:r>
          </w:p>
        </w:tc>
        <w:tc>
          <w:tcPr>
            <w:tcW w:w="3005" w:type="dxa"/>
          </w:tcPr>
          <w:p w14:paraId="5467BD93" w14:textId="7D2BE743" w:rsidR="00A6324B" w:rsidRDefault="00A6324B">
            <w:r>
              <w:t>Elapsed Time</w:t>
            </w:r>
          </w:p>
        </w:tc>
        <w:tc>
          <w:tcPr>
            <w:tcW w:w="3006" w:type="dxa"/>
          </w:tcPr>
          <w:p w14:paraId="2AE095EF" w14:textId="1E5AAA70" w:rsidR="00A6324B" w:rsidRDefault="00A6324B">
            <w:r>
              <w:t>Accuracy</w:t>
            </w:r>
          </w:p>
        </w:tc>
      </w:tr>
      <w:tr w:rsidR="00A6324B" w14:paraId="47363DE2" w14:textId="77777777" w:rsidTr="00A6324B">
        <w:tc>
          <w:tcPr>
            <w:tcW w:w="3005" w:type="dxa"/>
          </w:tcPr>
          <w:p w14:paraId="535B647F" w14:textId="3A98BB8D" w:rsidR="00A6324B" w:rsidRDefault="00A6324B">
            <w:r>
              <w:t>GLM_CV</w:t>
            </w:r>
          </w:p>
        </w:tc>
        <w:tc>
          <w:tcPr>
            <w:tcW w:w="3005" w:type="dxa"/>
          </w:tcPr>
          <w:p w14:paraId="742B3E71" w14:textId="2BD97180" w:rsidR="00A6324B" w:rsidRDefault="00A6324B">
            <w:r>
              <w:t>1.28</w:t>
            </w:r>
          </w:p>
        </w:tc>
        <w:tc>
          <w:tcPr>
            <w:tcW w:w="3006" w:type="dxa"/>
          </w:tcPr>
          <w:p w14:paraId="3A075AE1" w14:textId="5D411C07" w:rsidR="00A6324B" w:rsidRDefault="00A6324B">
            <w:r>
              <w:t>0.6628</w:t>
            </w:r>
          </w:p>
        </w:tc>
      </w:tr>
      <w:tr w:rsidR="00A6324B" w14:paraId="3D92167C" w14:textId="77777777" w:rsidTr="00A6324B">
        <w:tc>
          <w:tcPr>
            <w:tcW w:w="3005" w:type="dxa"/>
          </w:tcPr>
          <w:p w14:paraId="06F0E045" w14:textId="60557D0A" w:rsidR="00A6324B" w:rsidRDefault="00A6324B">
            <w:r>
              <w:t>TREE_CV</w:t>
            </w:r>
          </w:p>
        </w:tc>
        <w:tc>
          <w:tcPr>
            <w:tcW w:w="3005" w:type="dxa"/>
          </w:tcPr>
          <w:p w14:paraId="61D87063" w14:textId="654A1087" w:rsidR="00A6324B" w:rsidRDefault="00A6324B">
            <w:r>
              <w:t>0.82</w:t>
            </w:r>
          </w:p>
        </w:tc>
        <w:tc>
          <w:tcPr>
            <w:tcW w:w="3006" w:type="dxa"/>
          </w:tcPr>
          <w:p w14:paraId="475C5E15" w14:textId="01EC388B" w:rsidR="00A6324B" w:rsidRDefault="00A6324B">
            <w:r>
              <w:t>0.7302</w:t>
            </w:r>
          </w:p>
        </w:tc>
      </w:tr>
      <w:tr w:rsidR="00A6324B" w14:paraId="2F0FEBDE" w14:textId="77777777" w:rsidTr="00A6324B">
        <w:tc>
          <w:tcPr>
            <w:tcW w:w="3005" w:type="dxa"/>
          </w:tcPr>
          <w:p w14:paraId="28755822" w14:textId="6915BDD7" w:rsidR="00A6324B" w:rsidRDefault="00A6324B">
            <w:r>
              <w:t>RF_OOB</w:t>
            </w:r>
          </w:p>
        </w:tc>
        <w:tc>
          <w:tcPr>
            <w:tcW w:w="3005" w:type="dxa"/>
          </w:tcPr>
          <w:p w14:paraId="38C2D5F6" w14:textId="1EBA77FE" w:rsidR="00A6324B" w:rsidRDefault="00A6324B">
            <w:r>
              <w:t>35.38</w:t>
            </w:r>
          </w:p>
        </w:tc>
        <w:tc>
          <w:tcPr>
            <w:tcW w:w="3006" w:type="dxa"/>
          </w:tcPr>
          <w:p w14:paraId="25970E64" w14:textId="12B3B5D2" w:rsidR="00A6324B" w:rsidRDefault="00A6324B">
            <w:r>
              <w:t>0.8351</w:t>
            </w:r>
          </w:p>
        </w:tc>
      </w:tr>
      <w:tr w:rsidR="00A6324B" w14:paraId="7CB60D53" w14:textId="77777777" w:rsidTr="00A6324B">
        <w:tc>
          <w:tcPr>
            <w:tcW w:w="3005" w:type="dxa"/>
          </w:tcPr>
          <w:p w14:paraId="10D87FD0" w14:textId="4262340C" w:rsidR="00A6324B" w:rsidRDefault="00A6324B">
            <w:r>
              <w:t>RF_CV</w:t>
            </w:r>
          </w:p>
        </w:tc>
        <w:tc>
          <w:tcPr>
            <w:tcW w:w="3005" w:type="dxa"/>
          </w:tcPr>
          <w:p w14:paraId="5CAC1212" w14:textId="0919774F" w:rsidR="00A6324B" w:rsidRDefault="00A6324B">
            <w:r>
              <w:t>5.47</w:t>
            </w:r>
          </w:p>
        </w:tc>
        <w:tc>
          <w:tcPr>
            <w:tcW w:w="3006" w:type="dxa"/>
          </w:tcPr>
          <w:p w14:paraId="503E2FA1" w14:textId="38F3AEC7" w:rsidR="00A6324B" w:rsidRDefault="00A6324B">
            <w:r>
              <w:t>0.8365</w:t>
            </w:r>
          </w:p>
        </w:tc>
      </w:tr>
    </w:tbl>
    <w:p w14:paraId="03258ABC" w14:textId="77777777" w:rsidR="00B36ED5" w:rsidRDefault="00B36ED5"/>
    <w:sectPr w:rsidR="00B36E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24B"/>
    <w:rsid w:val="00A6324B"/>
    <w:rsid w:val="00B36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9FEDF"/>
  <w15:chartTrackingRefBased/>
  <w15:docId w15:val="{BF320126-D5A7-47A6-A344-63B4C8916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3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7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9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1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793651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86714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9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06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84443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7117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Riya Hedaoo</dc:creator>
  <cp:keywords/>
  <dc:description/>
  <cp:lastModifiedBy>Riya Hedaoo</cp:lastModifiedBy>
  <cp:revision>1</cp:revision>
  <dcterms:created xsi:type="dcterms:W3CDTF">2021-03-20T18:16:00Z</dcterms:created>
  <dcterms:modified xsi:type="dcterms:W3CDTF">2021-03-20T18:18:00Z</dcterms:modified>
</cp:coreProperties>
</file>