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AF6C1D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2411CA" w:rsidRDefault="00145CA1" w:rsidP="002411CA">
      <w:pPr>
        <w:pStyle w:val="Heading3"/>
        <w:rPr>
          <w:rFonts w:eastAsia="Arial"/>
        </w:rPr>
      </w:pPr>
      <w:bookmarkStart w:id="0" w:name="h.8fe5a28w1q46"/>
      <w:bookmarkEnd w:id="0"/>
      <w:r>
        <w:rPr>
          <w:rFonts w:eastAsia="Arial"/>
        </w:rPr>
        <w:t>“</w:t>
      </w:r>
      <w:r w:rsidR="002411CA">
        <w:rPr>
          <w:rFonts w:eastAsia="Arial"/>
        </w:rPr>
        <w:t xml:space="preserve">The </w:t>
      </w:r>
      <w:r w:rsidR="00162C9B">
        <w:rPr>
          <w:rFonts w:eastAsia="Arial"/>
        </w:rPr>
        <w:t>Wife of Bath’s</w:t>
      </w:r>
      <w:r w:rsidR="002411CA">
        <w:rPr>
          <w:rFonts w:eastAsia="Arial"/>
        </w:rPr>
        <w:t xml:space="preserve"> Tale</w:t>
      </w:r>
      <w:r>
        <w:rPr>
          <w:rFonts w:eastAsia="Arial"/>
        </w:rPr>
        <w:t>”</w:t>
      </w:r>
      <w:r w:rsidR="00ED55E9">
        <w:rPr>
          <w:rFonts w:eastAsia="Arial"/>
        </w:rPr>
        <w:t xml:space="preserve"> </w:t>
      </w:r>
      <w:r w:rsidR="00ED55E9">
        <w:t>Reading Check Questions</w:t>
      </w:r>
    </w:p>
    <w:p w:rsidR="009113AB" w:rsidRDefault="009113AB" w:rsidP="009113AB">
      <w:r>
        <w:rPr>
          <w:b/>
        </w:rPr>
        <w:t>Directions:</w:t>
      </w:r>
      <w:r>
        <w:t xml:space="preserve"> Answer </w:t>
      </w:r>
      <w:r>
        <w:rPr>
          <w:b/>
        </w:rPr>
        <w:t>ten</w:t>
      </w:r>
      <w:r>
        <w:t xml:space="preserve"> of the following questions. Question number </w:t>
      </w:r>
      <w:r w:rsidRPr="009113AB">
        <w:rPr>
          <w:b/>
        </w:rPr>
        <w:t>11</w:t>
      </w:r>
      <w:r>
        <w:t xml:space="preserve"> is required; you may choose nine additional questions to answer. </w:t>
      </w:r>
    </w:p>
    <w:p w:rsidR="00ED55E9" w:rsidRDefault="00ED55E9" w:rsidP="00ED55E9">
      <w:bookmarkStart w:id="1" w:name="_GoBack"/>
      <w:bookmarkEnd w:id="1"/>
    </w:p>
    <w:p w:rsidR="00162C9B" w:rsidRDefault="00162C9B" w:rsidP="00162C9B">
      <w:pPr>
        <w:pStyle w:val="Numbering"/>
      </w:pPr>
      <w:r>
        <w:t>In the opening of her tale, the Wife of Bath refers to the “prayers and charitable desires . . . of holy friars.” What evidence in the opening paragraph proves that the friar is NOT a pure and holy person?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ED55E9" w:rsidTr="00162C9B">
        <w:trPr>
          <w:tblHeader/>
        </w:trPr>
        <w:tc>
          <w:tcPr>
            <w:tcW w:w="9216" w:type="dxa"/>
          </w:tcPr>
          <w:p w:rsidR="00ED55E9" w:rsidRDefault="00ED55E9" w:rsidP="00ED55E9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162C9B" w:rsidRDefault="00162C9B" w:rsidP="00162C9B">
      <w:pPr>
        <w:pStyle w:val="Numbering"/>
      </w:pPr>
      <w:r>
        <w:t>What is the setting of this story?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BD146F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BD146F" w:rsidRDefault="00BD146F" w:rsidP="00BD146F">
      <w:pPr>
        <w:pStyle w:val="Numbering"/>
      </w:pPr>
      <w:r>
        <w:t>What crime does the knight commit in the beginning of the tale?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BD146F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BD146F" w:rsidRDefault="00BD146F" w:rsidP="00BD146F">
      <w:pPr>
        <w:pStyle w:val="Numbering"/>
      </w:pPr>
      <w:r>
        <w:t>Who punishes the knight, and what is his punishment?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How long is the knight given to find the answer to the question?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Possible answers are given to the knight as he searches for the answer to the question.  List five possible answers.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lastRenderedPageBreak/>
        <w:t>What details suggest that the old wife that the knight encounters in the forest is magical?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What does the old woman make the knight promise before she reveals the answer to the question?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What is the answer to the question “what is it that women most desire”?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What is the knight forced to do as a result of his promise?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The knight accuses his wife of being poor, old</w:t>
      </w:r>
      <w:r w:rsidR="00145CA1">
        <w:t>,</w:t>
      </w:r>
      <w:r>
        <w:t xml:space="preserve"> and ugly.  For each of those traits, identify one reason why the wife says the trait is not bad:</w:t>
      </w:r>
    </w:p>
    <w:p w:rsidR="00627DDB" w:rsidRDefault="00C04D12" w:rsidP="00C04D12">
      <w:pPr>
        <w:numPr>
          <w:ilvl w:val="1"/>
          <w:numId w:val="5"/>
        </w:numPr>
        <w:spacing w:before="0" w:after="0"/>
        <w:contextualSpacing/>
      </w:pPr>
      <w:bookmarkStart w:id="2" w:name="h.rfdqgn85kaxp" w:colFirst="0" w:colLast="0"/>
      <w:bookmarkEnd w:id="2"/>
      <w:r>
        <w:t>poor / lower class -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C04D12" w:rsidP="00627DDB">
      <w:pPr>
        <w:pStyle w:val="Numbering"/>
        <w:numPr>
          <w:ilvl w:val="1"/>
          <w:numId w:val="5"/>
        </w:numPr>
        <w:spacing w:before="120"/>
      </w:pPr>
      <w:r>
        <w:t xml:space="preserve">old -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C04D12" w:rsidP="00627DDB">
      <w:pPr>
        <w:pStyle w:val="Numbering"/>
        <w:numPr>
          <w:ilvl w:val="1"/>
          <w:numId w:val="5"/>
        </w:numPr>
        <w:spacing w:before="120"/>
      </w:pPr>
      <w:r>
        <w:t xml:space="preserve">ugly -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C04D12">
        <w:trPr>
          <w:tblHeader/>
        </w:trPr>
        <w:tc>
          <w:tcPr>
            <w:tcW w:w="849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What choice does the wife offer her husband?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C04D12">
        <w:trPr>
          <w:tblHeader/>
        </w:trPr>
        <w:tc>
          <w:tcPr>
            <w:tcW w:w="957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What does he decide, and how does this decision connect back to the punishment he received from the queen? (In other words, did he learn anything from his quest?)  Explain.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C04D12">
        <w:trPr>
          <w:tblHeader/>
        </w:trPr>
        <w:tc>
          <w:tcPr>
            <w:tcW w:w="957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Think back to Chaucer’s description of the Wife of Bath.  Why would this tale be appropriate for the Wife of Bath to tell?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C04D12">
        <w:trPr>
          <w:tblHeader/>
        </w:trPr>
        <w:tc>
          <w:tcPr>
            <w:tcW w:w="957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Pr="005A76F5" w:rsidRDefault="00C04D12" w:rsidP="00C04D12">
      <w:pPr>
        <w:pStyle w:val="Numbering"/>
      </w:pPr>
      <w:r>
        <w:t xml:space="preserve">The knight’s disrespect for his wife is based on his belief that she is poor, old, and ugly.  Are people discriminated against for these </w:t>
      </w:r>
      <w:r w:rsidR="00D935E4">
        <w:t>characteristics</w:t>
      </w:r>
      <w:r>
        <w:t xml:space="preserve"> in our world?  Give an example for each trait:  poor, old, ugly.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C04D12">
        <w:trPr>
          <w:tblHeader/>
        </w:trPr>
        <w:tc>
          <w:tcPr>
            <w:tcW w:w="957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Pr="005A76F5" w:rsidRDefault="00EF6A6C" w:rsidP="00C04D12">
      <w:pPr>
        <w:pStyle w:val="Numbering"/>
        <w:numPr>
          <w:ilvl w:val="0"/>
          <w:numId w:val="0"/>
        </w:numPr>
        <w:ind w:left="360" w:hanging="360"/>
      </w:pPr>
    </w:p>
    <w:sectPr w:rsidR="00EF6A6C" w:rsidRPr="005A76F5" w:rsidSect="00890629">
      <w:footerReference w:type="default" r:id="rId8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7EB" w:rsidRDefault="000F17EB" w:rsidP="00574C1F">
      <w:r>
        <w:separator/>
      </w:r>
    </w:p>
  </w:endnote>
  <w:endnote w:type="continuationSeparator" w:id="0">
    <w:p w:rsidR="000F17EB" w:rsidRDefault="000F17EB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9113AB">
              <w:rPr>
                <w:bCs/>
                <w:noProof/>
                <w:sz w:val="16"/>
              </w:rPr>
              <w:t>1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9113AB">
              <w:rPr>
                <w:bCs/>
                <w:noProof/>
                <w:sz w:val="16"/>
              </w:rPr>
              <w:t>3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7EB" w:rsidRDefault="000F17EB" w:rsidP="00574C1F">
      <w:r>
        <w:separator/>
      </w:r>
    </w:p>
  </w:footnote>
  <w:footnote w:type="continuationSeparator" w:id="0">
    <w:p w:rsidR="000F17EB" w:rsidRDefault="000F17EB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00469"/>
    <w:multiLevelType w:val="multilevel"/>
    <w:tmpl w:val="B4D859C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BE204E0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5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1B247A97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7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21067ED"/>
    <w:multiLevelType w:val="multilevel"/>
    <w:tmpl w:val="71C877B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>
    <w:nsid w:val="3518142F"/>
    <w:multiLevelType w:val="multilevel"/>
    <w:tmpl w:val="F2147E4C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3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3C09F5"/>
    <w:multiLevelType w:val="multilevel"/>
    <w:tmpl w:val="410CF5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6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4F32B3"/>
    <w:multiLevelType w:val="multilevel"/>
    <w:tmpl w:val="96E2CED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9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9"/>
  </w:num>
  <w:num w:numId="4">
    <w:abstractNumId w:val="17"/>
  </w:num>
  <w:num w:numId="5">
    <w:abstractNumId w:val="10"/>
  </w:num>
  <w:num w:numId="6">
    <w:abstractNumId w:val="0"/>
  </w:num>
  <w:num w:numId="7">
    <w:abstractNumId w:val="21"/>
  </w:num>
  <w:num w:numId="8">
    <w:abstractNumId w:val="16"/>
  </w:num>
  <w:num w:numId="9">
    <w:abstractNumId w:val="3"/>
  </w:num>
  <w:num w:numId="10">
    <w:abstractNumId w:val="22"/>
  </w:num>
  <w:num w:numId="11">
    <w:abstractNumId w:val="20"/>
  </w:num>
  <w:num w:numId="12">
    <w:abstractNumId w:val="13"/>
  </w:num>
  <w:num w:numId="13">
    <w:abstractNumId w:val="1"/>
  </w:num>
  <w:num w:numId="14">
    <w:abstractNumId w:val="14"/>
  </w:num>
  <w:num w:numId="15">
    <w:abstractNumId w:val="23"/>
  </w:num>
  <w:num w:numId="16">
    <w:abstractNumId w:val="8"/>
  </w:num>
  <w:num w:numId="17">
    <w:abstractNumId w:val="5"/>
  </w:num>
  <w:num w:numId="18">
    <w:abstractNumId w:val="4"/>
  </w:num>
  <w:num w:numId="19">
    <w:abstractNumId w:val="6"/>
  </w:num>
  <w:num w:numId="20">
    <w:abstractNumId w:val="2"/>
  </w:num>
  <w:num w:numId="21">
    <w:abstractNumId w:val="18"/>
  </w:num>
  <w:num w:numId="22">
    <w:abstractNumId w:val="15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528A5"/>
    <w:rsid w:val="00061A98"/>
    <w:rsid w:val="00063D3F"/>
    <w:rsid w:val="0008021A"/>
    <w:rsid w:val="000C4FEB"/>
    <w:rsid w:val="000D75F9"/>
    <w:rsid w:val="000E2EF8"/>
    <w:rsid w:val="000E3D6E"/>
    <w:rsid w:val="000F17EB"/>
    <w:rsid w:val="00107529"/>
    <w:rsid w:val="00112A87"/>
    <w:rsid w:val="00145CA1"/>
    <w:rsid w:val="00162C9B"/>
    <w:rsid w:val="001954F9"/>
    <w:rsid w:val="001C288E"/>
    <w:rsid w:val="001D1C05"/>
    <w:rsid w:val="001E3E2D"/>
    <w:rsid w:val="001F1627"/>
    <w:rsid w:val="00221FE5"/>
    <w:rsid w:val="0023280A"/>
    <w:rsid w:val="002411CA"/>
    <w:rsid w:val="00277125"/>
    <w:rsid w:val="002B40C6"/>
    <w:rsid w:val="002D0126"/>
    <w:rsid w:val="002D2231"/>
    <w:rsid w:val="002D461C"/>
    <w:rsid w:val="002D51E3"/>
    <w:rsid w:val="002E18B6"/>
    <w:rsid w:val="002F0983"/>
    <w:rsid w:val="002F61CC"/>
    <w:rsid w:val="002F6F44"/>
    <w:rsid w:val="00316454"/>
    <w:rsid w:val="00322D66"/>
    <w:rsid w:val="00340555"/>
    <w:rsid w:val="00363040"/>
    <w:rsid w:val="00364CFF"/>
    <w:rsid w:val="003655C2"/>
    <w:rsid w:val="003877C0"/>
    <w:rsid w:val="00444431"/>
    <w:rsid w:val="00467E6E"/>
    <w:rsid w:val="004B0099"/>
    <w:rsid w:val="004B08B3"/>
    <w:rsid w:val="004D6E52"/>
    <w:rsid w:val="004E1724"/>
    <w:rsid w:val="00501FB1"/>
    <w:rsid w:val="005525F0"/>
    <w:rsid w:val="00554975"/>
    <w:rsid w:val="00566ABD"/>
    <w:rsid w:val="00574C1F"/>
    <w:rsid w:val="005A76F5"/>
    <w:rsid w:val="005D6AC3"/>
    <w:rsid w:val="0060481E"/>
    <w:rsid w:val="00627DDB"/>
    <w:rsid w:val="00636931"/>
    <w:rsid w:val="00650BD9"/>
    <w:rsid w:val="006652E1"/>
    <w:rsid w:val="006F743A"/>
    <w:rsid w:val="007071D0"/>
    <w:rsid w:val="00754198"/>
    <w:rsid w:val="00786B9B"/>
    <w:rsid w:val="00794DE0"/>
    <w:rsid w:val="007C3E46"/>
    <w:rsid w:val="007D33C7"/>
    <w:rsid w:val="007E2656"/>
    <w:rsid w:val="007E7CBA"/>
    <w:rsid w:val="00876F66"/>
    <w:rsid w:val="008854EF"/>
    <w:rsid w:val="00890629"/>
    <w:rsid w:val="008A55DE"/>
    <w:rsid w:val="008D197D"/>
    <w:rsid w:val="008E1671"/>
    <w:rsid w:val="008F23AB"/>
    <w:rsid w:val="008F5E25"/>
    <w:rsid w:val="009113AB"/>
    <w:rsid w:val="009305AF"/>
    <w:rsid w:val="00943A4B"/>
    <w:rsid w:val="009521DF"/>
    <w:rsid w:val="00994605"/>
    <w:rsid w:val="00997068"/>
    <w:rsid w:val="00A602A6"/>
    <w:rsid w:val="00A93A1B"/>
    <w:rsid w:val="00AE284E"/>
    <w:rsid w:val="00AF6C1D"/>
    <w:rsid w:val="00B177E9"/>
    <w:rsid w:val="00B31FE1"/>
    <w:rsid w:val="00B349E1"/>
    <w:rsid w:val="00B40380"/>
    <w:rsid w:val="00B816C5"/>
    <w:rsid w:val="00BA62BF"/>
    <w:rsid w:val="00BD146F"/>
    <w:rsid w:val="00BE302C"/>
    <w:rsid w:val="00C04D12"/>
    <w:rsid w:val="00C073E0"/>
    <w:rsid w:val="00C34E5B"/>
    <w:rsid w:val="00C444C0"/>
    <w:rsid w:val="00C4726B"/>
    <w:rsid w:val="00C84ACE"/>
    <w:rsid w:val="00D015FC"/>
    <w:rsid w:val="00D01754"/>
    <w:rsid w:val="00D3011C"/>
    <w:rsid w:val="00D87518"/>
    <w:rsid w:val="00D935E4"/>
    <w:rsid w:val="00D95043"/>
    <w:rsid w:val="00DA03BF"/>
    <w:rsid w:val="00DB1250"/>
    <w:rsid w:val="00DC3556"/>
    <w:rsid w:val="00DD58F2"/>
    <w:rsid w:val="00DF4A8C"/>
    <w:rsid w:val="00E06806"/>
    <w:rsid w:val="00E42737"/>
    <w:rsid w:val="00E56718"/>
    <w:rsid w:val="00E61CD1"/>
    <w:rsid w:val="00EA16F0"/>
    <w:rsid w:val="00EB39BF"/>
    <w:rsid w:val="00EC0A2D"/>
    <w:rsid w:val="00EC45F9"/>
    <w:rsid w:val="00ED249A"/>
    <w:rsid w:val="00ED55E9"/>
    <w:rsid w:val="00EF6A6C"/>
    <w:rsid w:val="00F15E94"/>
    <w:rsid w:val="00F16FC2"/>
    <w:rsid w:val="00F2291A"/>
    <w:rsid w:val="00F46993"/>
    <w:rsid w:val="00F551FB"/>
    <w:rsid w:val="00F55DEB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356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Brigitte Lehman</cp:lastModifiedBy>
  <cp:revision>6</cp:revision>
  <cp:lastPrinted>2014-11-18T14:23:00Z</cp:lastPrinted>
  <dcterms:created xsi:type="dcterms:W3CDTF">2016-04-12T20:32:00Z</dcterms:created>
  <dcterms:modified xsi:type="dcterms:W3CDTF">2016-08-16T18:33:00Z</dcterms:modified>
</cp:coreProperties>
</file>