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C1F" w:rsidRPr="00533346" w:rsidRDefault="00B40380" w:rsidP="00B177E9">
      <w:pPr>
        <w:pStyle w:val="Heading1"/>
        <w:contextualSpacing/>
      </w:pPr>
      <w:r>
        <w:t>English 4</w:t>
      </w:r>
      <w:r w:rsidR="00574C1F" w:rsidRPr="00533346">
        <w:t xml:space="preserve"> Semester 1 </w:t>
      </w:r>
    </w:p>
    <w:p w:rsidR="00574C1F" w:rsidRPr="00B177E9" w:rsidRDefault="00107529" w:rsidP="005A1C52">
      <w:pPr>
        <w:pStyle w:val="Heading2"/>
        <w:spacing w:line="240" w:lineRule="auto"/>
      </w:pPr>
      <w:r>
        <w:t xml:space="preserve">Unit 2 - </w:t>
      </w:r>
      <w:r w:rsidR="001E3E2D" w:rsidRPr="00ED4CB4">
        <w:rPr>
          <w:i/>
        </w:rPr>
        <w:t>The</w:t>
      </w:r>
      <w:r w:rsidR="001E3E2D">
        <w:t xml:space="preserve"> </w:t>
      </w:r>
      <w:r w:rsidR="001E3E2D" w:rsidRPr="00ED4CB4">
        <w:rPr>
          <w:i/>
        </w:rPr>
        <w:t>Canterbury Tales</w:t>
      </w:r>
      <w:r>
        <w:rPr>
          <w:i/>
        </w:rPr>
        <w:t xml:space="preserve">: </w:t>
      </w:r>
      <w:r w:rsidR="001E3E2D">
        <w:t>Exploring Motivation through Satire</w:t>
      </w:r>
    </w:p>
    <w:p w:rsidR="002411CA" w:rsidRDefault="000372B5" w:rsidP="002411CA">
      <w:pPr>
        <w:pStyle w:val="Heading3"/>
        <w:rPr>
          <w:rFonts w:eastAsia="Arial"/>
        </w:rPr>
      </w:pPr>
      <w:bookmarkStart w:id="0" w:name="h.8fe5a28w1q46"/>
      <w:bookmarkEnd w:id="0"/>
      <w:r>
        <w:rPr>
          <w:rFonts w:eastAsia="Arial"/>
        </w:rPr>
        <w:t>“</w:t>
      </w:r>
      <w:r w:rsidR="002411CA">
        <w:rPr>
          <w:rFonts w:eastAsia="Arial"/>
        </w:rPr>
        <w:t xml:space="preserve">The </w:t>
      </w:r>
      <w:r w:rsidR="00472679">
        <w:rPr>
          <w:rFonts w:eastAsia="Arial"/>
        </w:rPr>
        <w:t>Pardoner</w:t>
      </w:r>
      <w:r w:rsidR="00162C9B">
        <w:rPr>
          <w:rFonts w:eastAsia="Arial"/>
        </w:rPr>
        <w:t>’s</w:t>
      </w:r>
      <w:r w:rsidR="002411CA">
        <w:rPr>
          <w:rFonts w:eastAsia="Arial"/>
        </w:rPr>
        <w:t xml:space="preserve"> Tale</w:t>
      </w:r>
      <w:r>
        <w:rPr>
          <w:rFonts w:eastAsia="Arial"/>
        </w:rPr>
        <w:t>”</w:t>
      </w:r>
      <w:r w:rsidR="00ED55E9">
        <w:rPr>
          <w:rFonts w:eastAsia="Arial"/>
        </w:rPr>
        <w:t xml:space="preserve"> </w:t>
      </w:r>
      <w:r w:rsidR="00ED55E9">
        <w:t>Reading Check Questions</w:t>
      </w:r>
    </w:p>
    <w:p w:rsidR="00ED55E9" w:rsidRDefault="00ED55E9" w:rsidP="00ED55E9">
      <w:r>
        <w:rPr>
          <w:b/>
        </w:rPr>
        <w:t>Directions:</w:t>
      </w:r>
      <w:r>
        <w:t xml:space="preserve"> </w:t>
      </w:r>
      <w:r w:rsidR="00271DF7">
        <w:t>Answer</w:t>
      </w:r>
      <w:r>
        <w:t xml:space="preserve"> </w:t>
      </w:r>
      <w:r>
        <w:rPr>
          <w:b/>
        </w:rPr>
        <w:t>ten</w:t>
      </w:r>
      <w:r>
        <w:t xml:space="preserve"> of the following questions.</w:t>
      </w:r>
      <w:r w:rsidR="00271DF7">
        <w:t xml:space="preserve"> Question number </w:t>
      </w:r>
      <w:r w:rsidR="00271DF7" w:rsidRPr="00BA27CC">
        <w:rPr>
          <w:b/>
        </w:rPr>
        <w:t>14</w:t>
      </w:r>
      <w:r w:rsidR="00271DF7">
        <w:t xml:space="preserve"> is required; you</w:t>
      </w:r>
      <w:bookmarkStart w:id="1" w:name="_GoBack"/>
      <w:bookmarkEnd w:id="1"/>
      <w:r w:rsidR="00271DF7">
        <w:t xml:space="preserve"> may choose nine additional questions to answer. </w:t>
      </w:r>
    </w:p>
    <w:p w:rsidR="00472679" w:rsidRDefault="00472679" w:rsidP="00472679">
      <w:pPr>
        <w:pStyle w:val="Numbering"/>
      </w:pPr>
      <w:r>
        <w:t>After hearing about the death of their friend, the three revelers (who are drunk at nine in the morning) vow that they will do what?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ED55E9" w:rsidTr="00162C9B">
        <w:trPr>
          <w:tblHeader/>
        </w:trPr>
        <w:tc>
          <w:tcPr>
            <w:tcW w:w="9216" w:type="dxa"/>
          </w:tcPr>
          <w:p w:rsidR="00ED55E9" w:rsidRDefault="00ED55E9" w:rsidP="00ED55E9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A47BDD" w:rsidRDefault="00A47BDD" w:rsidP="00A47BDD">
      <w:pPr>
        <w:pStyle w:val="Numbering"/>
      </w:pPr>
      <w:r>
        <w:t>Reread lines 42-44 of the tale.  What do the three revelers pledge?  Be specific.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BD146F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Default="00774F3B" w:rsidP="00774F3B">
      <w:pPr>
        <w:pStyle w:val="Numbering"/>
      </w:pPr>
      <w:r>
        <w:t>Whom do the revelers meet not half a mile from the tavern?  How do they treat him?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BD146F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Default="00774F3B" w:rsidP="00774F3B">
      <w:pPr>
        <w:pStyle w:val="Numbering"/>
      </w:pPr>
      <w:r>
        <w:t>Reread lines 79-89 of the tale.  For what does the old man scold the revelers in these lines?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C04D12" w:rsidRDefault="00774F3B" w:rsidP="00774F3B">
      <w:pPr>
        <w:pStyle w:val="Numbering"/>
      </w:pPr>
      <w:r w:rsidRPr="00774F3B">
        <w:t>Where</w:t>
      </w:r>
      <w:r>
        <w:t xml:space="preserve"> does the old man tell the revelers they can find death?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Default="00774F3B" w:rsidP="00774F3B">
      <w:pPr>
        <w:pStyle w:val="Numbering"/>
      </w:pPr>
      <w:r>
        <w:t>Reread line 101. What might be symbolic about the line? (Look up the word “crooked” if you are not sure of its meaning.)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Default="00774F3B" w:rsidP="00774F3B">
      <w:pPr>
        <w:pStyle w:val="Numbering"/>
      </w:pPr>
      <w:r>
        <w:lastRenderedPageBreak/>
        <w:t>Instead of death, what do the revelers find?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Default="00774F3B" w:rsidP="00774F3B">
      <w:pPr>
        <w:pStyle w:val="Numbering"/>
      </w:pPr>
      <w:r>
        <w:t xml:space="preserve">Why can’t the revelers take the gold home immediately?  Explain how they intend to </w:t>
      </w:r>
      <w:r w:rsidR="000372B5">
        <w:t>take</w:t>
      </w:r>
      <w:r>
        <w:t xml:space="preserve"> the gold safely without being seen?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Default="00774F3B" w:rsidP="00774F3B">
      <w:pPr>
        <w:pStyle w:val="Numbering"/>
      </w:pPr>
      <w:r>
        <w:t xml:space="preserve">When the younger reveler leaves to go to town, what plan do the other two revelers make?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Default="00774F3B" w:rsidP="00774F3B">
      <w:pPr>
        <w:pStyle w:val="Numbering"/>
      </w:pPr>
      <w:r>
        <w:t>How does the youngest reveler plan to kill the other two?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C04D12">
        <w:trPr>
          <w:tblHeader/>
        </w:trPr>
        <w:tc>
          <w:tcPr>
            <w:tcW w:w="921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774F3B" w:rsidP="00774F3B">
      <w:pPr>
        <w:pStyle w:val="Numbering"/>
      </w:pPr>
      <w:bookmarkStart w:id="2" w:name="h.rfdqgn85kaxp" w:colFirst="0" w:colLast="0"/>
      <w:bookmarkEnd w:id="2"/>
      <w:r w:rsidRPr="00774F3B">
        <w:t>Explain</w:t>
      </w:r>
      <w:r>
        <w:t xml:space="preserve"> how each of the revelers dies.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  <w:tblDescription w:val="Type your response here."/>
      </w:tblPr>
      <w:tblGrid>
        <w:gridCol w:w="9198"/>
      </w:tblGrid>
      <w:tr w:rsidR="00627DDB" w:rsidTr="00774F3B">
        <w:trPr>
          <w:tblHeader/>
        </w:trPr>
        <w:tc>
          <w:tcPr>
            <w:tcW w:w="9198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Default="00774F3B" w:rsidP="00774F3B">
      <w:pPr>
        <w:pStyle w:val="Numbering"/>
      </w:pPr>
      <w:r>
        <w:t>Considering the ending, how is the revelers’ pledge “to live and die each of them for the others” now fitting?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774F3B">
        <w:trPr>
          <w:tblHeader/>
        </w:trPr>
        <w:tc>
          <w:tcPr>
            <w:tcW w:w="9216" w:type="dxa"/>
          </w:tcPr>
          <w:p w:rsidR="00C04D12" w:rsidRDefault="00C04D12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Default="00774F3B" w:rsidP="00774F3B">
      <w:pPr>
        <w:pStyle w:val="Numbering"/>
      </w:pPr>
      <w:r>
        <w:t xml:space="preserve">“The Pardoner’s Tale” is considered an </w:t>
      </w:r>
      <w:r>
        <w:rPr>
          <w:b/>
        </w:rPr>
        <w:t xml:space="preserve">exemplum </w:t>
      </w:r>
      <w:r>
        <w:t>which is a short story that illustrates a moral truth or lesson.  What lesson or lessons are presented in this tale?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774F3B">
        <w:trPr>
          <w:tblHeader/>
        </w:trPr>
        <w:tc>
          <w:tcPr>
            <w:tcW w:w="9216" w:type="dxa"/>
          </w:tcPr>
          <w:p w:rsidR="00C04D12" w:rsidRDefault="00C04D12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Default="00774F3B" w:rsidP="00774F3B">
      <w:pPr>
        <w:pStyle w:val="Numbering"/>
      </w:pPr>
      <w:r>
        <w:t>Throughout this unit, we will consider what motivates a person to act selfishly, unethically</w:t>
      </w:r>
      <w:r w:rsidR="000372B5">
        <w:t>,</w:t>
      </w:r>
      <w:r>
        <w:t xml:space="preserve"> or manipulatively.  In this tale, what motivates characters to act selfishly?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774F3B">
        <w:trPr>
          <w:tblHeader/>
        </w:trPr>
        <w:tc>
          <w:tcPr>
            <w:tcW w:w="9216" w:type="dxa"/>
          </w:tcPr>
          <w:p w:rsidR="00C04D12" w:rsidRDefault="00C04D12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Default="00774F3B" w:rsidP="00774F3B">
      <w:pPr>
        <w:pStyle w:val="Numbering"/>
      </w:pPr>
      <w:r>
        <w:t>Why might the pardoner, who is greedy, want to tell a story warning other people not to be greedy?  How might he benefit from their generosity?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C04D12" w:rsidTr="00774F3B">
        <w:trPr>
          <w:tblHeader/>
        </w:trPr>
        <w:tc>
          <w:tcPr>
            <w:tcW w:w="9216" w:type="dxa"/>
          </w:tcPr>
          <w:p w:rsidR="00C04D12" w:rsidRDefault="00C04D12" w:rsidP="00C04D12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774F3B" w:rsidRPr="005A76F5" w:rsidRDefault="00774F3B" w:rsidP="00774F3B">
      <w:pPr>
        <w:pStyle w:val="Numbering"/>
      </w:pPr>
      <w:r>
        <w:t>Do people in our world behave similarly to the characters in this tale? Give at least one example.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r your response here."/>
      </w:tblPr>
      <w:tblGrid>
        <w:gridCol w:w="9216"/>
      </w:tblGrid>
      <w:tr w:rsidR="00774F3B" w:rsidTr="00774F3B">
        <w:trPr>
          <w:tblHeader/>
        </w:trPr>
        <w:tc>
          <w:tcPr>
            <w:tcW w:w="9576" w:type="dxa"/>
          </w:tcPr>
          <w:p w:rsidR="00774F3B" w:rsidRDefault="00774F3B" w:rsidP="00774F3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EF6A6C" w:rsidRPr="005A76F5" w:rsidRDefault="00EF6A6C" w:rsidP="00774F3B">
      <w:pPr>
        <w:pStyle w:val="Numbering"/>
        <w:numPr>
          <w:ilvl w:val="0"/>
          <w:numId w:val="0"/>
        </w:numPr>
        <w:ind w:left="360" w:hanging="360"/>
      </w:pPr>
    </w:p>
    <w:sectPr w:rsidR="00EF6A6C" w:rsidRPr="005A76F5" w:rsidSect="00890629">
      <w:footerReference w:type="default" r:id="rId8"/>
      <w:type w:val="continuous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7EB" w:rsidRDefault="000F17EB" w:rsidP="00574C1F">
      <w:r>
        <w:separator/>
      </w:r>
    </w:p>
  </w:endnote>
  <w:endnote w:type="continuationSeparator" w:id="0">
    <w:p w:rsidR="000F17EB" w:rsidRDefault="000F17EB" w:rsidP="00574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</w:rPr>
      <w:id w:val="170196378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74C1F" w:rsidRPr="00574C1F" w:rsidRDefault="00574C1F">
            <w:pPr>
              <w:pStyle w:val="Footer"/>
              <w:jc w:val="right"/>
              <w:rPr>
                <w:sz w:val="16"/>
              </w:rPr>
            </w:pPr>
            <w:r w:rsidRPr="00574C1F">
              <w:rPr>
                <w:sz w:val="16"/>
              </w:rPr>
              <w:t xml:space="preserve">Page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PAGE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BA27CC">
              <w:rPr>
                <w:bCs/>
                <w:noProof/>
                <w:sz w:val="16"/>
              </w:rPr>
              <w:t>1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  <w:r w:rsidRPr="00574C1F">
              <w:rPr>
                <w:sz w:val="16"/>
              </w:rPr>
              <w:t xml:space="preserve"> of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NUMPAGES 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BA27CC">
              <w:rPr>
                <w:bCs/>
                <w:noProof/>
                <w:sz w:val="16"/>
              </w:rPr>
              <w:t>3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7EB" w:rsidRDefault="000F17EB" w:rsidP="00574C1F">
      <w:r>
        <w:separator/>
      </w:r>
    </w:p>
  </w:footnote>
  <w:footnote w:type="continuationSeparator" w:id="0">
    <w:p w:rsidR="000F17EB" w:rsidRDefault="000F17EB" w:rsidP="00574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BD3"/>
    <w:multiLevelType w:val="hybridMultilevel"/>
    <w:tmpl w:val="2B54A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5F4EBE"/>
    <w:multiLevelType w:val="hybridMultilevel"/>
    <w:tmpl w:val="B244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00469"/>
    <w:multiLevelType w:val="multilevel"/>
    <w:tmpl w:val="B4D859C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>
    <w:nsid w:val="0ACB4ECD"/>
    <w:multiLevelType w:val="hybridMultilevel"/>
    <w:tmpl w:val="C786E834"/>
    <w:lvl w:ilvl="0" w:tplc="3BDA8D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BE204E0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5">
    <w:nsid w:val="0D745F77"/>
    <w:multiLevelType w:val="multilevel"/>
    <w:tmpl w:val="598CAEF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>
    <w:nsid w:val="1B247A97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7">
    <w:nsid w:val="1E2F2CCC"/>
    <w:multiLevelType w:val="multilevel"/>
    <w:tmpl w:val="25F8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ED17C7"/>
    <w:multiLevelType w:val="hybridMultilevel"/>
    <w:tmpl w:val="BC082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92616"/>
    <w:multiLevelType w:val="hybridMultilevel"/>
    <w:tmpl w:val="AE58DD68"/>
    <w:lvl w:ilvl="0" w:tplc="60BC8806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A43975"/>
    <w:multiLevelType w:val="hybridMultilevel"/>
    <w:tmpl w:val="C9DA36F0"/>
    <w:lvl w:ilvl="0" w:tplc="E77C033E">
      <w:start w:val="1"/>
      <w:numFmt w:val="decimal"/>
      <w:pStyle w:val="Numbering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21067ED"/>
    <w:multiLevelType w:val="multilevel"/>
    <w:tmpl w:val="71C877B6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>
    <w:nsid w:val="2B905CAC"/>
    <w:multiLevelType w:val="multilevel"/>
    <w:tmpl w:val="10FAB79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>
    <w:nsid w:val="3518142F"/>
    <w:multiLevelType w:val="multilevel"/>
    <w:tmpl w:val="F2147E4C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4">
    <w:nsid w:val="37BE241F"/>
    <w:multiLevelType w:val="hybridMultilevel"/>
    <w:tmpl w:val="ED44E2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50C2AA3"/>
    <w:multiLevelType w:val="hybridMultilevel"/>
    <w:tmpl w:val="D71E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3C09F5"/>
    <w:multiLevelType w:val="multilevel"/>
    <w:tmpl w:val="410CF5E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7">
    <w:nsid w:val="4EA71BE6"/>
    <w:multiLevelType w:val="hybridMultilevel"/>
    <w:tmpl w:val="AFE6A7D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3742C94"/>
    <w:multiLevelType w:val="multilevel"/>
    <w:tmpl w:val="C02A9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14F32B3"/>
    <w:multiLevelType w:val="multilevel"/>
    <w:tmpl w:val="96E2CED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0">
    <w:nsid w:val="72E923D3"/>
    <w:multiLevelType w:val="multilevel"/>
    <w:tmpl w:val="BCEE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02357E"/>
    <w:multiLevelType w:val="hybridMultilevel"/>
    <w:tmpl w:val="E2AE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6E5527"/>
    <w:multiLevelType w:val="hybridMultilevel"/>
    <w:tmpl w:val="E560169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B6F1B5D"/>
    <w:multiLevelType w:val="hybridMultilevel"/>
    <w:tmpl w:val="D3B67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5235B5"/>
    <w:multiLevelType w:val="hybridMultilevel"/>
    <w:tmpl w:val="455C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20"/>
  </w:num>
  <w:num w:numId="4">
    <w:abstractNumId w:val="18"/>
  </w:num>
  <w:num w:numId="5">
    <w:abstractNumId w:val="10"/>
  </w:num>
  <w:num w:numId="6">
    <w:abstractNumId w:val="0"/>
  </w:num>
  <w:num w:numId="7">
    <w:abstractNumId w:val="22"/>
  </w:num>
  <w:num w:numId="8">
    <w:abstractNumId w:val="17"/>
  </w:num>
  <w:num w:numId="9">
    <w:abstractNumId w:val="3"/>
  </w:num>
  <w:num w:numId="10">
    <w:abstractNumId w:val="23"/>
  </w:num>
  <w:num w:numId="11">
    <w:abstractNumId w:val="21"/>
  </w:num>
  <w:num w:numId="12">
    <w:abstractNumId w:val="14"/>
  </w:num>
  <w:num w:numId="13">
    <w:abstractNumId w:val="1"/>
  </w:num>
  <w:num w:numId="14">
    <w:abstractNumId w:val="15"/>
  </w:num>
  <w:num w:numId="15">
    <w:abstractNumId w:val="24"/>
  </w:num>
  <w:num w:numId="16">
    <w:abstractNumId w:val="8"/>
  </w:num>
  <w:num w:numId="17">
    <w:abstractNumId w:val="5"/>
  </w:num>
  <w:num w:numId="18">
    <w:abstractNumId w:val="4"/>
  </w:num>
  <w:num w:numId="19">
    <w:abstractNumId w:val="6"/>
  </w:num>
  <w:num w:numId="20">
    <w:abstractNumId w:val="2"/>
  </w:num>
  <w:num w:numId="21">
    <w:abstractNumId w:val="19"/>
  </w:num>
  <w:num w:numId="22">
    <w:abstractNumId w:val="16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hideSpellingErrors/>
  <w:hideGrammaticalError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5DE"/>
    <w:rsid w:val="000335F0"/>
    <w:rsid w:val="000362E0"/>
    <w:rsid w:val="000372B5"/>
    <w:rsid w:val="000528A5"/>
    <w:rsid w:val="00061A98"/>
    <w:rsid w:val="00063D3F"/>
    <w:rsid w:val="0008021A"/>
    <w:rsid w:val="000C4FEB"/>
    <w:rsid w:val="000D75F9"/>
    <w:rsid w:val="000E2EF8"/>
    <w:rsid w:val="000E3D6E"/>
    <w:rsid w:val="000F17EB"/>
    <w:rsid w:val="00107529"/>
    <w:rsid w:val="00112A87"/>
    <w:rsid w:val="00162C9B"/>
    <w:rsid w:val="001954F9"/>
    <w:rsid w:val="001C288E"/>
    <w:rsid w:val="001D1C05"/>
    <w:rsid w:val="001E3E2D"/>
    <w:rsid w:val="001F1627"/>
    <w:rsid w:val="00221FE5"/>
    <w:rsid w:val="0023280A"/>
    <w:rsid w:val="002411CA"/>
    <w:rsid w:val="00271DF7"/>
    <w:rsid w:val="00277125"/>
    <w:rsid w:val="002B40C6"/>
    <w:rsid w:val="002D0126"/>
    <w:rsid w:val="002D2231"/>
    <w:rsid w:val="002D461C"/>
    <w:rsid w:val="002D51E3"/>
    <w:rsid w:val="002E18B6"/>
    <w:rsid w:val="002F0983"/>
    <w:rsid w:val="002F61CC"/>
    <w:rsid w:val="002F6F44"/>
    <w:rsid w:val="00316454"/>
    <w:rsid w:val="00322D66"/>
    <w:rsid w:val="00340555"/>
    <w:rsid w:val="00363040"/>
    <w:rsid w:val="00364CFF"/>
    <w:rsid w:val="003655C2"/>
    <w:rsid w:val="003877C0"/>
    <w:rsid w:val="00444431"/>
    <w:rsid w:val="00467E6E"/>
    <w:rsid w:val="00472679"/>
    <w:rsid w:val="004B0099"/>
    <w:rsid w:val="004B08B3"/>
    <w:rsid w:val="004D6E52"/>
    <w:rsid w:val="004E1724"/>
    <w:rsid w:val="00501FB1"/>
    <w:rsid w:val="005525F0"/>
    <w:rsid w:val="00554975"/>
    <w:rsid w:val="00566ABD"/>
    <w:rsid w:val="00574C1F"/>
    <w:rsid w:val="005A1C52"/>
    <w:rsid w:val="005A76F5"/>
    <w:rsid w:val="005D6AC3"/>
    <w:rsid w:val="0060481E"/>
    <w:rsid w:val="00627DDB"/>
    <w:rsid w:val="00636931"/>
    <w:rsid w:val="00650BD9"/>
    <w:rsid w:val="006652E1"/>
    <w:rsid w:val="006F743A"/>
    <w:rsid w:val="007071D0"/>
    <w:rsid w:val="00754198"/>
    <w:rsid w:val="00774F3B"/>
    <w:rsid w:val="00786B9B"/>
    <w:rsid w:val="00794DE0"/>
    <w:rsid w:val="007C3E46"/>
    <w:rsid w:val="007D33C7"/>
    <w:rsid w:val="007E2656"/>
    <w:rsid w:val="007E7CBA"/>
    <w:rsid w:val="00876F66"/>
    <w:rsid w:val="008854EF"/>
    <w:rsid w:val="00890629"/>
    <w:rsid w:val="008A55DE"/>
    <w:rsid w:val="008D197D"/>
    <w:rsid w:val="008E1671"/>
    <w:rsid w:val="008F23AB"/>
    <w:rsid w:val="008F5E25"/>
    <w:rsid w:val="009305AF"/>
    <w:rsid w:val="00943A4B"/>
    <w:rsid w:val="009521DF"/>
    <w:rsid w:val="00994605"/>
    <w:rsid w:val="00997068"/>
    <w:rsid w:val="00A47BDD"/>
    <w:rsid w:val="00A602A6"/>
    <w:rsid w:val="00A93A1B"/>
    <w:rsid w:val="00AE284E"/>
    <w:rsid w:val="00B177E9"/>
    <w:rsid w:val="00B31FE1"/>
    <w:rsid w:val="00B349E1"/>
    <w:rsid w:val="00B40380"/>
    <w:rsid w:val="00B816C5"/>
    <w:rsid w:val="00BA27CC"/>
    <w:rsid w:val="00BA62BF"/>
    <w:rsid w:val="00BD146F"/>
    <w:rsid w:val="00BE302C"/>
    <w:rsid w:val="00C04D12"/>
    <w:rsid w:val="00C073E0"/>
    <w:rsid w:val="00C34E5B"/>
    <w:rsid w:val="00C444C0"/>
    <w:rsid w:val="00C4726B"/>
    <w:rsid w:val="00C84ACE"/>
    <w:rsid w:val="00D015FC"/>
    <w:rsid w:val="00D01754"/>
    <w:rsid w:val="00D3011C"/>
    <w:rsid w:val="00D87518"/>
    <w:rsid w:val="00D95043"/>
    <w:rsid w:val="00DA03BF"/>
    <w:rsid w:val="00DB1250"/>
    <w:rsid w:val="00DC3556"/>
    <w:rsid w:val="00DD58F2"/>
    <w:rsid w:val="00DF4A8C"/>
    <w:rsid w:val="00E06806"/>
    <w:rsid w:val="00E42737"/>
    <w:rsid w:val="00E56718"/>
    <w:rsid w:val="00E61CD1"/>
    <w:rsid w:val="00EA16F0"/>
    <w:rsid w:val="00EB39BF"/>
    <w:rsid w:val="00EC0A2D"/>
    <w:rsid w:val="00EC45F9"/>
    <w:rsid w:val="00ED249A"/>
    <w:rsid w:val="00ED55E9"/>
    <w:rsid w:val="00EF6A6C"/>
    <w:rsid w:val="00F15E94"/>
    <w:rsid w:val="00F16FC2"/>
    <w:rsid w:val="00F2291A"/>
    <w:rsid w:val="00F46993"/>
    <w:rsid w:val="00F551FB"/>
    <w:rsid w:val="00F55DEB"/>
    <w:rsid w:val="00FB47E0"/>
    <w:rsid w:val="00FC1DD7"/>
    <w:rsid w:val="00FC4FC4"/>
    <w:rsid w:val="00FF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0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346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Syllabus</vt:lpstr>
    </vt:vector>
  </TitlesOfParts>
  <Company>Plano ISD</Company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Syllabus</dc:title>
  <dc:creator>Patti Stewart</dc:creator>
  <cp:lastModifiedBy>Brigitte Lehman</cp:lastModifiedBy>
  <cp:revision>7</cp:revision>
  <cp:lastPrinted>2014-11-18T14:23:00Z</cp:lastPrinted>
  <dcterms:created xsi:type="dcterms:W3CDTF">2016-04-12T20:36:00Z</dcterms:created>
  <dcterms:modified xsi:type="dcterms:W3CDTF">2016-08-16T18:38:00Z</dcterms:modified>
</cp:coreProperties>
</file>