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3979D8" w:rsidRPr="00D43858" w:rsidRDefault="003979D8" w:rsidP="003979D8">
      <w:pPr>
        <w:jc w:val="center"/>
        <w:rPr>
          <w:rFonts w:ascii="Times New Roman" w:hAnsi="Times New Roman" w:cs="Times New Roman"/>
          <w:b/>
          <w:sz w:val="24"/>
          <w:szCs w:val="24"/>
        </w:rPr>
      </w:pPr>
    </w:p>
    <w:p w:rsidR="00C92DB3" w:rsidRPr="00D43858" w:rsidRDefault="0098781C" w:rsidP="003979D8">
      <w:pPr>
        <w:jc w:val="center"/>
        <w:rPr>
          <w:rFonts w:ascii="Times New Roman" w:hAnsi="Times New Roman" w:cs="Times New Roman"/>
          <w:b/>
          <w:sz w:val="24"/>
          <w:szCs w:val="24"/>
        </w:rPr>
      </w:pPr>
      <w:r w:rsidRPr="0098781C">
        <w:rPr>
          <w:rFonts w:ascii="Times New Roman" w:hAnsi="Times New Roman" w:cs="Times New Roman"/>
          <w:b/>
          <w:sz w:val="24"/>
          <w:szCs w:val="24"/>
        </w:rPr>
        <w:t>Examining High-Stakes Testing Education Next talks with JOSHUA P. STARR and MARGARET SPELLINGS ARTICLE</w:t>
      </w:r>
    </w:p>
    <w:p w:rsidR="00C92DB3"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Name:</w:t>
      </w:r>
    </w:p>
    <w:p w:rsidR="00C92DB3"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Course</w:t>
      </w:r>
      <w:r w:rsidR="003979D8" w:rsidRPr="00D43858">
        <w:rPr>
          <w:rFonts w:ascii="Times New Roman" w:hAnsi="Times New Roman" w:cs="Times New Roman"/>
          <w:b/>
          <w:sz w:val="24"/>
          <w:szCs w:val="24"/>
        </w:rPr>
        <w:t xml:space="preserve"> Code</w:t>
      </w:r>
      <w:r w:rsidRPr="00D43858">
        <w:rPr>
          <w:rFonts w:ascii="Times New Roman" w:hAnsi="Times New Roman" w:cs="Times New Roman"/>
          <w:b/>
          <w:sz w:val="24"/>
          <w:szCs w:val="24"/>
        </w:rPr>
        <w:t>:</w:t>
      </w:r>
    </w:p>
    <w:p w:rsidR="003979D8" w:rsidRPr="00D43858" w:rsidRDefault="003979D8" w:rsidP="003979D8">
      <w:pPr>
        <w:jc w:val="center"/>
        <w:rPr>
          <w:rFonts w:ascii="Times New Roman" w:hAnsi="Times New Roman" w:cs="Times New Roman"/>
          <w:b/>
          <w:sz w:val="24"/>
          <w:szCs w:val="24"/>
        </w:rPr>
      </w:pPr>
      <w:r w:rsidRPr="00D43858">
        <w:rPr>
          <w:rFonts w:ascii="Times New Roman" w:hAnsi="Times New Roman" w:cs="Times New Roman"/>
          <w:b/>
          <w:sz w:val="24"/>
          <w:szCs w:val="24"/>
        </w:rPr>
        <w:t>Course Name:</w:t>
      </w:r>
    </w:p>
    <w:p w:rsidR="00C92DB3"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Professor:</w:t>
      </w:r>
    </w:p>
    <w:p w:rsidR="00ED7F3D" w:rsidRPr="00D43858" w:rsidRDefault="00C92DB3" w:rsidP="003979D8">
      <w:pPr>
        <w:jc w:val="center"/>
        <w:rPr>
          <w:rFonts w:ascii="Times New Roman" w:hAnsi="Times New Roman" w:cs="Times New Roman"/>
          <w:b/>
          <w:sz w:val="24"/>
          <w:szCs w:val="24"/>
        </w:rPr>
      </w:pPr>
      <w:r w:rsidRPr="00D43858">
        <w:rPr>
          <w:rFonts w:ascii="Times New Roman" w:hAnsi="Times New Roman" w:cs="Times New Roman"/>
          <w:b/>
          <w:sz w:val="24"/>
          <w:szCs w:val="24"/>
        </w:rPr>
        <w:t>Date:</w:t>
      </w:r>
    </w:p>
    <w:p w:rsidR="00D43858" w:rsidRPr="00D43858" w:rsidRDefault="00D43858" w:rsidP="003979D8">
      <w:pPr>
        <w:jc w:val="center"/>
        <w:rPr>
          <w:rFonts w:ascii="Times New Roman" w:hAnsi="Times New Roman" w:cs="Times New Roman"/>
          <w:b/>
          <w:sz w:val="24"/>
          <w:szCs w:val="24"/>
        </w:rPr>
      </w:pPr>
    </w:p>
    <w:p w:rsidR="00D43858" w:rsidRPr="00D43858" w:rsidRDefault="00D43858" w:rsidP="003979D8">
      <w:pPr>
        <w:jc w:val="center"/>
        <w:rPr>
          <w:rFonts w:ascii="Times New Roman" w:hAnsi="Times New Roman" w:cs="Times New Roman"/>
          <w:b/>
          <w:sz w:val="24"/>
          <w:szCs w:val="24"/>
        </w:rPr>
      </w:pPr>
    </w:p>
    <w:p w:rsidR="00D43858" w:rsidRPr="00D43858" w:rsidRDefault="00D43858" w:rsidP="003979D8">
      <w:pPr>
        <w:jc w:val="center"/>
        <w:rPr>
          <w:rFonts w:ascii="Times New Roman" w:hAnsi="Times New Roman" w:cs="Times New Roman"/>
          <w:b/>
          <w:sz w:val="24"/>
          <w:szCs w:val="24"/>
        </w:rPr>
      </w:pPr>
    </w:p>
    <w:p w:rsidR="00D43858" w:rsidRDefault="00D43858"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C1A87" w:rsidRDefault="002C1A87" w:rsidP="003979D8">
      <w:pPr>
        <w:jc w:val="center"/>
        <w:rPr>
          <w:rFonts w:ascii="Times New Roman" w:hAnsi="Times New Roman" w:cs="Times New Roman"/>
          <w:b/>
          <w:sz w:val="24"/>
          <w:szCs w:val="24"/>
        </w:rPr>
      </w:pPr>
    </w:p>
    <w:p w:rsidR="002D10EB" w:rsidRDefault="002D10EB" w:rsidP="002D10EB">
      <w:pPr>
        <w:jc w:val="center"/>
        <w:rPr>
          <w:rFonts w:ascii="Times New Roman" w:hAnsi="Times New Roman" w:cs="Times New Roman"/>
          <w:b/>
          <w:sz w:val="24"/>
          <w:szCs w:val="24"/>
        </w:rPr>
      </w:pPr>
      <w:r>
        <w:rPr>
          <w:rFonts w:ascii="Times New Roman" w:hAnsi="Times New Roman" w:cs="Times New Roman"/>
          <w:b/>
          <w:sz w:val="24"/>
          <w:szCs w:val="24"/>
        </w:rPr>
        <w:t xml:space="preserve">Why are assessments vital for healthy </w:t>
      </w:r>
      <w:r w:rsidR="00C56D3A">
        <w:rPr>
          <w:rFonts w:ascii="Times New Roman" w:hAnsi="Times New Roman" w:cs="Times New Roman"/>
          <w:b/>
          <w:sz w:val="24"/>
          <w:szCs w:val="24"/>
        </w:rPr>
        <w:t>schools?</w:t>
      </w:r>
    </w:p>
    <w:p w:rsidR="002D10EB" w:rsidRPr="002D10EB" w:rsidRDefault="002D10EB" w:rsidP="002D10EB">
      <w:pPr>
        <w:jc w:val="center"/>
        <w:rPr>
          <w:rFonts w:ascii="Times New Roman" w:hAnsi="Times New Roman" w:cs="Times New Roman"/>
          <w:sz w:val="24"/>
          <w:szCs w:val="24"/>
        </w:rPr>
      </w:pPr>
      <w:r>
        <w:rPr>
          <w:rFonts w:ascii="Times New Roman" w:hAnsi="Times New Roman" w:cs="Times New Roman"/>
          <w:b/>
          <w:sz w:val="24"/>
          <w:szCs w:val="24"/>
        </w:rPr>
        <w:t xml:space="preserve">Introduction </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Models, tests, and commitment structures are </w:t>
      </w:r>
      <w:r w:rsidR="00CC261B" w:rsidRPr="002D10EB">
        <w:rPr>
          <w:rFonts w:ascii="Times New Roman" w:hAnsi="Times New Roman" w:cs="Times New Roman"/>
          <w:sz w:val="24"/>
          <w:szCs w:val="24"/>
        </w:rPr>
        <w:t>on fantastically key level instruments</w:t>
      </w:r>
      <w:r w:rsidRPr="002D10EB">
        <w:rPr>
          <w:rFonts w:ascii="Times New Roman" w:hAnsi="Times New Roman" w:cs="Times New Roman"/>
          <w:sz w:val="24"/>
          <w:szCs w:val="24"/>
        </w:rPr>
        <w:t>. T</w:t>
      </w:r>
      <w:r w:rsidR="00C56D3A">
        <w:rPr>
          <w:rFonts w:ascii="Times New Roman" w:hAnsi="Times New Roman" w:cs="Times New Roman"/>
          <w:sz w:val="24"/>
          <w:szCs w:val="24"/>
        </w:rPr>
        <w:t>ests themselves don't minimize on the curriculum work</w:t>
      </w:r>
      <w:r w:rsidRPr="002D10EB">
        <w:rPr>
          <w:rFonts w:ascii="Times New Roman" w:hAnsi="Times New Roman" w:cs="Times New Roman"/>
          <w:sz w:val="24"/>
          <w:szCs w:val="24"/>
        </w:rPr>
        <w:t xml:space="preserve">; they in addition can't close achievement </w:t>
      </w:r>
      <w:r w:rsidR="00C56D3A">
        <w:rPr>
          <w:rFonts w:ascii="Times New Roman" w:hAnsi="Times New Roman" w:cs="Times New Roman"/>
          <w:sz w:val="24"/>
          <w:szCs w:val="24"/>
        </w:rPr>
        <w:t>gaps</w:t>
      </w:r>
      <w:r w:rsidRPr="002D10EB">
        <w:rPr>
          <w:rFonts w:ascii="Times New Roman" w:hAnsi="Times New Roman" w:cs="Times New Roman"/>
          <w:sz w:val="24"/>
          <w:szCs w:val="24"/>
        </w:rPr>
        <w:t xml:space="preserve">. How instructors use these </w:t>
      </w:r>
      <w:r w:rsidR="00C56D3A">
        <w:rPr>
          <w:rFonts w:ascii="Times New Roman" w:hAnsi="Times New Roman" w:cs="Times New Roman"/>
          <w:sz w:val="24"/>
          <w:szCs w:val="24"/>
        </w:rPr>
        <w:t xml:space="preserve">tools in schools </w:t>
      </w:r>
      <w:r w:rsidRPr="002D10EB">
        <w:rPr>
          <w:rFonts w:ascii="Times New Roman" w:hAnsi="Times New Roman" w:cs="Times New Roman"/>
          <w:sz w:val="24"/>
          <w:szCs w:val="24"/>
        </w:rPr>
        <w:t>is wh</w:t>
      </w:r>
      <w:r w:rsidR="00C56D3A">
        <w:rPr>
          <w:rFonts w:ascii="Times New Roman" w:hAnsi="Times New Roman" w:cs="Times New Roman"/>
          <w:sz w:val="24"/>
          <w:szCs w:val="24"/>
        </w:rPr>
        <w:t xml:space="preserve">at is major. Boss Starr </w:t>
      </w:r>
      <w:r w:rsidR="00E8682A">
        <w:rPr>
          <w:rFonts w:ascii="Times New Roman" w:hAnsi="Times New Roman" w:cs="Times New Roman"/>
          <w:sz w:val="24"/>
          <w:szCs w:val="24"/>
        </w:rPr>
        <w:t>urges</w:t>
      </w:r>
      <w:r w:rsidR="00C56D3A">
        <w:rPr>
          <w:rFonts w:ascii="Times New Roman" w:hAnsi="Times New Roman" w:cs="Times New Roman"/>
          <w:sz w:val="24"/>
          <w:szCs w:val="24"/>
        </w:rPr>
        <w:t xml:space="preserve"> </w:t>
      </w:r>
      <w:r w:rsidRPr="002D10EB">
        <w:rPr>
          <w:rFonts w:ascii="Times New Roman" w:hAnsi="Times New Roman" w:cs="Times New Roman"/>
          <w:sz w:val="24"/>
          <w:szCs w:val="24"/>
        </w:rPr>
        <w:t>that testing and commitment are essential for "making</w:t>
      </w:r>
      <w:r w:rsidR="00C56D3A">
        <w:rPr>
          <w:rFonts w:ascii="Times New Roman" w:hAnsi="Times New Roman" w:cs="Times New Roman"/>
          <w:sz w:val="24"/>
          <w:szCs w:val="24"/>
        </w:rPr>
        <w:t xml:space="preserve"> development</w:t>
      </w:r>
      <w:r w:rsidRPr="002D10EB">
        <w:rPr>
          <w:rFonts w:ascii="Times New Roman" w:hAnsi="Times New Roman" w:cs="Times New Roman"/>
          <w:sz w:val="24"/>
          <w:szCs w:val="24"/>
        </w:rPr>
        <w:t xml:space="preserve"> pointers that can enlighten an </w:t>
      </w:r>
      <w:r w:rsidR="00C56D3A">
        <w:rPr>
          <w:rFonts w:ascii="Times New Roman" w:hAnsi="Times New Roman" w:cs="Times New Roman"/>
          <w:sz w:val="24"/>
          <w:szCs w:val="24"/>
        </w:rPr>
        <w:t>institution on what actions it should take</w:t>
      </w:r>
      <w:r w:rsidRPr="002D10EB">
        <w:rPr>
          <w:rFonts w:ascii="Times New Roman" w:hAnsi="Times New Roman" w:cs="Times New Roman"/>
          <w:sz w:val="24"/>
          <w:szCs w:val="24"/>
        </w:rPr>
        <w:t xml:space="preserve">." </w:t>
      </w:r>
      <w:r w:rsidR="00CC261B" w:rsidRPr="002D10EB">
        <w:rPr>
          <w:rFonts w:ascii="Times New Roman" w:hAnsi="Times New Roman" w:cs="Times New Roman"/>
          <w:sz w:val="24"/>
          <w:szCs w:val="24"/>
        </w:rPr>
        <w:t>However,</w:t>
      </w:r>
      <w:r w:rsidRPr="002D10EB">
        <w:rPr>
          <w:rFonts w:ascii="Times New Roman" w:hAnsi="Times New Roman" w:cs="Times New Roman"/>
          <w:sz w:val="24"/>
          <w:szCs w:val="24"/>
        </w:rPr>
        <w:t xml:space="preserve"> his bit on examination and obligation as contraptions for controlling </w:t>
      </w:r>
      <w:r w:rsidR="00C56D3A">
        <w:rPr>
          <w:rFonts w:ascii="Times New Roman" w:hAnsi="Times New Roman" w:cs="Times New Roman"/>
          <w:sz w:val="24"/>
          <w:szCs w:val="24"/>
        </w:rPr>
        <w:t>education</w:t>
      </w:r>
      <w:r w:rsidRPr="002D10EB">
        <w:rPr>
          <w:rFonts w:ascii="Times New Roman" w:hAnsi="Times New Roman" w:cs="Times New Roman"/>
          <w:sz w:val="24"/>
          <w:szCs w:val="24"/>
        </w:rPr>
        <w:t xml:space="preserve"> affiliation is </w:t>
      </w:r>
      <w:r w:rsidR="00C56D3A">
        <w:rPr>
          <w:rFonts w:ascii="Times New Roman" w:hAnsi="Times New Roman" w:cs="Times New Roman"/>
          <w:sz w:val="24"/>
          <w:szCs w:val="24"/>
        </w:rPr>
        <w:t>a very</w:t>
      </w:r>
      <w:r w:rsidRPr="002D10EB">
        <w:rPr>
          <w:rFonts w:ascii="Times New Roman" w:hAnsi="Times New Roman" w:cs="Times New Roman"/>
          <w:sz w:val="24"/>
          <w:szCs w:val="24"/>
        </w:rPr>
        <w:t xml:space="preserve"> constrained for families </w:t>
      </w:r>
      <w:r w:rsidR="00C56D3A">
        <w:rPr>
          <w:rFonts w:ascii="Times New Roman" w:hAnsi="Times New Roman" w:cs="Times New Roman"/>
          <w:sz w:val="24"/>
          <w:szCs w:val="24"/>
        </w:rPr>
        <w:t xml:space="preserve">who </w:t>
      </w:r>
      <w:r w:rsidRPr="002D10EB">
        <w:rPr>
          <w:rFonts w:ascii="Times New Roman" w:hAnsi="Times New Roman" w:cs="Times New Roman"/>
          <w:sz w:val="24"/>
          <w:szCs w:val="24"/>
        </w:rPr>
        <w:t xml:space="preserve">need the information to prepare to the best </w:t>
      </w:r>
      <w:r w:rsidR="00C56D3A">
        <w:rPr>
          <w:rFonts w:ascii="Times New Roman" w:hAnsi="Times New Roman" w:cs="Times New Roman"/>
          <w:sz w:val="24"/>
          <w:szCs w:val="24"/>
        </w:rPr>
        <w:t>education for their young people</w:t>
      </w:r>
      <w:r w:rsidRPr="002D10EB">
        <w:rPr>
          <w:rFonts w:ascii="Times New Roman" w:hAnsi="Times New Roman" w:cs="Times New Roman"/>
          <w:sz w:val="24"/>
          <w:szCs w:val="24"/>
        </w:rPr>
        <w:t xml:space="preserve">. </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The goal of No Child Left Behind (NCLB) has been to put </w:t>
      </w:r>
      <w:r w:rsidR="00E8682A">
        <w:rPr>
          <w:rFonts w:ascii="Times New Roman" w:hAnsi="Times New Roman" w:cs="Times New Roman"/>
          <w:sz w:val="24"/>
          <w:szCs w:val="24"/>
        </w:rPr>
        <w:t xml:space="preserve">a </w:t>
      </w:r>
      <w:r w:rsidRPr="002D10EB">
        <w:rPr>
          <w:rFonts w:ascii="Times New Roman" w:hAnsi="Times New Roman" w:cs="Times New Roman"/>
          <w:sz w:val="24"/>
          <w:szCs w:val="24"/>
        </w:rPr>
        <w:t>consider</w:t>
      </w:r>
      <w:r w:rsidR="00E8682A">
        <w:rPr>
          <w:rFonts w:ascii="Times New Roman" w:hAnsi="Times New Roman" w:cs="Times New Roman"/>
          <w:sz w:val="24"/>
          <w:szCs w:val="24"/>
        </w:rPr>
        <w:t>ing and</w:t>
      </w:r>
      <w:r w:rsidRPr="002D10EB">
        <w:rPr>
          <w:rFonts w:ascii="Times New Roman" w:hAnsi="Times New Roman" w:cs="Times New Roman"/>
          <w:sz w:val="24"/>
          <w:szCs w:val="24"/>
        </w:rPr>
        <w:t xml:space="preserve"> managing approach without a doubt on </w:t>
      </w:r>
      <w:r w:rsidR="00E8682A">
        <w:rPr>
          <w:rFonts w:ascii="Times New Roman" w:hAnsi="Times New Roman" w:cs="Times New Roman"/>
          <w:sz w:val="24"/>
          <w:szCs w:val="24"/>
        </w:rPr>
        <w:t>student</w:t>
      </w:r>
      <w:r w:rsidRPr="002D10EB">
        <w:rPr>
          <w:rFonts w:ascii="Times New Roman" w:hAnsi="Times New Roman" w:cs="Times New Roman"/>
          <w:sz w:val="24"/>
          <w:szCs w:val="24"/>
        </w:rPr>
        <w:t xml:space="preserve">s. Specifically, test </w:t>
      </w:r>
      <w:r w:rsidR="00B22115">
        <w:rPr>
          <w:rFonts w:ascii="Times New Roman" w:hAnsi="Times New Roman" w:cs="Times New Roman"/>
          <w:sz w:val="24"/>
          <w:szCs w:val="24"/>
        </w:rPr>
        <w:t>t</w:t>
      </w:r>
      <w:r w:rsidRPr="002D10EB">
        <w:rPr>
          <w:rFonts w:ascii="Times New Roman" w:hAnsi="Times New Roman" w:cs="Times New Roman"/>
          <w:sz w:val="24"/>
          <w:szCs w:val="24"/>
        </w:rPr>
        <w:t>o</w:t>
      </w:r>
      <w:r w:rsidR="00E8682A">
        <w:rPr>
          <w:rFonts w:ascii="Times New Roman" w:hAnsi="Times New Roman" w:cs="Times New Roman"/>
          <w:sz w:val="24"/>
          <w:szCs w:val="24"/>
        </w:rPr>
        <w:t xml:space="preserve"> equip </w:t>
      </w:r>
      <w:r w:rsidRPr="002D10EB">
        <w:rPr>
          <w:rFonts w:ascii="Times New Roman" w:hAnsi="Times New Roman" w:cs="Times New Roman"/>
          <w:sz w:val="24"/>
          <w:szCs w:val="24"/>
        </w:rPr>
        <w:t xml:space="preserve">educators with key information about </w:t>
      </w:r>
      <w:r w:rsidR="00E8682A">
        <w:rPr>
          <w:rFonts w:ascii="Times New Roman" w:hAnsi="Times New Roman" w:cs="Times New Roman"/>
          <w:sz w:val="24"/>
          <w:szCs w:val="24"/>
        </w:rPr>
        <w:t>student</w:t>
      </w:r>
      <w:r w:rsidRPr="002D10EB">
        <w:rPr>
          <w:rFonts w:ascii="Times New Roman" w:hAnsi="Times New Roman" w:cs="Times New Roman"/>
          <w:sz w:val="24"/>
          <w:szCs w:val="24"/>
        </w:rPr>
        <w:t xml:space="preserve"> learning, and responsibility frameworks to meet individual </w:t>
      </w:r>
      <w:r w:rsidR="00E8682A">
        <w:rPr>
          <w:rFonts w:ascii="Times New Roman" w:hAnsi="Times New Roman" w:cs="Times New Roman"/>
          <w:sz w:val="24"/>
          <w:szCs w:val="24"/>
        </w:rPr>
        <w:t>student</w:t>
      </w:r>
      <w:r w:rsidRPr="002D10EB">
        <w:rPr>
          <w:rFonts w:ascii="Times New Roman" w:hAnsi="Times New Roman" w:cs="Times New Roman"/>
          <w:sz w:val="24"/>
          <w:szCs w:val="24"/>
        </w:rPr>
        <w:t xml:space="preserve"> needs with influencing instructors, strong illuminating errand, choices for families and </w:t>
      </w:r>
      <w:r w:rsidR="00E8682A">
        <w:rPr>
          <w:rFonts w:ascii="Times New Roman" w:hAnsi="Times New Roman" w:cs="Times New Roman"/>
          <w:sz w:val="24"/>
          <w:szCs w:val="24"/>
        </w:rPr>
        <w:t>students</w:t>
      </w:r>
      <w:r w:rsidRPr="002D10EB">
        <w:rPr>
          <w:rFonts w:ascii="Times New Roman" w:hAnsi="Times New Roman" w:cs="Times New Roman"/>
          <w:sz w:val="24"/>
          <w:szCs w:val="24"/>
        </w:rPr>
        <w:t xml:space="preserve">, and consider unfathomable decisions intercessions for </w:t>
      </w:r>
      <w:r w:rsidR="00E8682A">
        <w:rPr>
          <w:rFonts w:ascii="Times New Roman" w:hAnsi="Times New Roman" w:cs="Times New Roman"/>
          <w:sz w:val="24"/>
          <w:szCs w:val="24"/>
        </w:rPr>
        <w:t>failing</w:t>
      </w:r>
      <w:r w:rsidRPr="002D10EB">
        <w:rPr>
          <w:rFonts w:ascii="Times New Roman" w:hAnsi="Times New Roman" w:cs="Times New Roman"/>
          <w:sz w:val="24"/>
          <w:szCs w:val="24"/>
        </w:rPr>
        <w:t xml:space="preserve"> schools. For more than 10 years now, test-based duty has gone about as a sort of insistence structure to guarantee </w:t>
      </w:r>
      <w:r w:rsidR="00E8682A">
        <w:rPr>
          <w:rFonts w:ascii="Times New Roman" w:hAnsi="Times New Roman" w:cs="Times New Roman"/>
          <w:sz w:val="24"/>
          <w:szCs w:val="24"/>
        </w:rPr>
        <w:t>quality education</w:t>
      </w:r>
      <w:r w:rsidRPr="002D10EB">
        <w:rPr>
          <w:rFonts w:ascii="Times New Roman" w:hAnsi="Times New Roman" w:cs="Times New Roman"/>
          <w:sz w:val="24"/>
          <w:szCs w:val="24"/>
        </w:rPr>
        <w:t xml:space="preserve">. I trust Superintendent Starr that his proposed control on testing and commitment would be brief. In any case, I am suspicious. After finished a period of validation from NCLB by the sorting out establishment, I find something raving about the conflict that schools ought not to be viewed as talented </w:t>
      </w:r>
      <w:r w:rsidR="00B22115">
        <w:rPr>
          <w:rFonts w:ascii="Times New Roman" w:hAnsi="Times New Roman" w:cs="Times New Roman"/>
          <w:sz w:val="24"/>
          <w:szCs w:val="24"/>
        </w:rPr>
        <w:t xml:space="preserve">but setup grade level </w:t>
      </w:r>
      <w:r w:rsidRPr="002D10EB">
        <w:rPr>
          <w:rFonts w:ascii="Times New Roman" w:hAnsi="Times New Roman" w:cs="Times New Roman"/>
          <w:sz w:val="24"/>
          <w:szCs w:val="24"/>
        </w:rPr>
        <w:t>achievement</w:t>
      </w:r>
      <w:r w:rsidR="00B22115">
        <w:rPr>
          <w:rFonts w:ascii="Times New Roman" w:hAnsi="Times New Roman" w:cs="Times New Roman"/>
          <w:sz w:val="24"/>
          <w:szCs w:val="24"/>
        </w:rPr>
        <w:t xml:space="preserve"> for students</w:t>
      </w:r>
      <w:r w:rsidRPr="002D10EB">
        <w:rPr>
          <w:rFonts w:ascii="Times New Roman" w:hAnsi="Times New Roman" w:cs="Times New Roman"/>
          <w:sz w:val="24"/>
          <w:szCs w:val="24"/>
        </w:rPr>
        <w:t xml:space="preserve">. Helping all </w:t>
      </w:r>
      <w:r w:rsidR="00B22115">
        <w:rPr>
          <w:rFonts w:ascii="Times New Roman" w:hAnsi="Times New Roman" w:cs="Times New Roman"/>
          <w:sz w:val="24"/>
          <w:szCs w:val="24"/>
        </w:rPr>
        <w:t>students</w:t>
      </w:r>
      <w:r w:rsidRPr="002D10EB">
        <w:rPr>
          <w:rFonts w:ascii="Times New Roman" w:hAnsi="Times New Roman" w:cs="Times New Roman"/>
          <w:sz w:val="24"/>
          <w:szCs w:val="24"/>
        </w:rPr>
        <w:t xml:space="preserve"> read and figure on isolated level is an unassuming obsession for our youngsters and grandchildren. For whatever time errand that a primary bit of </w:t>
      </w:r>
      <w:r w:rsidR="009B7209">
        <w:rPr>
          <w:rFonts w:ascii="Times New Roman" w:hAnsi="Times New Roman" w:cs="Times New Roman"/>
          <w:sz w:val="24"/>
          <w:szCs w:val="24"/>
        </w:rPr>
        <w:t>students</w:t>
      </w:r>
      <w:r w:rsidRPr="002D10EB">
        <w:rPr>
          <w:rFonts w:ascii="Times New Roman" w:hAnsi="Times New Roman" w:cs="Times New Roman"/>
          <w:sz w:val="24"/>
          <w:szCs w:val="24"/>
        </w:rPr>
        <w:t xml:space="preserve"> aren't completing these standard "old" state </w:t>
      </w:r>
      <w:r w:rsidRPr="002D10EB">
        <w:rPr>
          <w:rFonts w:ascii="Times New Roman" w:hAnsi="Times New Roman" w:cs="Times New Roman"/>
          <w:sz w:val="24"/>
          <w:szCs w:val="24"/>
        </w:rPr>
        <w:lastRenderedPageBreak/>
        <w:t xml:space="preserve">benchmarks, we should continue surveying the aptitudes and consider schools in charge of the results. </w:t>
      </w:r>
    </w:p>
    <w:p w:rsidR="002D10EB" w:rsidRPr="002D10EB" w:rsidRDefault="002D10EB" w:rsidP="002D10EB">
      <w:pPr>
        <w:jc w:val="center"/>
        <w:rPr>
          <w:rFonts w:ascii="Times New Roman" w:hAnsi="Times New Roman" w:cs="Times New Roman"/>
          <w:b/>
          <w:sz w:val="24"/>
          <w:szCs w:val="24"/>
        </w:rPr>
      </w:pPr>
      <w:r w:rsidRPr="002D10EB">
        <w:rPr>
          <w:rFonts w:ascii="Times New Roman" w:hAnsi="Times New Roman" w:cs="Times New Roman"/>
          <w:b/>
          <w:sz w:val="24"/>
          <w:szCs w:val="24"/>
        </w:rPr>
        <w:t>Testing Is Critically Important</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In light of examinations, we can track the wary progress of American </w:t>
      </w:r>
      <w:r w:rsidR="00B22115">
        <w:rPr>
          <w:rFonts w:ascii="Times New Roman" w:hAnsi="Times New Roman" w:cs="Times New Roman"/>
          <w:sz w:val="24"/>
          <w:szCs w:val="24"/>
        </w:rPr>
        <w:t>stu</w:t>
      </w:r>
      <w:r w:rsidR="0041509E">
        <w:rPr>
          <w:rFonts w:ascii="Times New Roman" w:hAnsi="Times New Roman" w:cs="Times New Roman"/>
          <w:sz w:val="24"/>
          <w:szCs w:val="24"/>
        </w:rPr>
        <w:t>d</w:t>
      </w:r>
      <w:r w:rsidR="00B22115">
        <w:rPr>
          <w:rFonts w:ascii="Times New Roman" w:hAnsi="Times New Roman" w:cs="Times New Roman"/>
          <w:sz w:val="24"/>
          <w:szCs w:val="24"/>
        </w:rPr>
        <w:t>ents</w:t>
      </w:r>
      <w:r w:rsidRPr="002D10EB">
        <w:rPr>
          <w:rFonts w:ascii="Times New Roman" w:hAnsi="Times New Roman" w:cs="Times New Roman"/>
          <w:sz w:val="24"/>
          <w:szCs w:val="24"/>
        </w:rPr>
        <w:t xml:space="preserve">. Late results on our Nation's Report Card (the National Assessment of Educational Progress, or NAEP), for example, uncover to us that in the midst of the NCLB time, </w:t>
      </w:r>
      <w:r w:rsidR="00B22115">
        <w:rPr>
          <w:rFonts w:ascii="Times New Roman" w:hAnsi="Times New Roman" w:cs="Times New Roman"/>
          <w:sz w:val="24"/>
          <w:szCs w:val="24"/>
        </w:rPr>
        <w:t>student</w:t>
      </w:r>
      <w:r w:rsidRPr="002D10EB">
        <w:rPr>
          <w:rFonts w:ascii="Times New Roman" w:hAnsi="Times New Roman" w:cs="Times New Roman"/>
          <w:sz w:val="24"/>
          <w:szCs w:val="24"/>
        </w:rPr>
        <w:t xml:space="preserve"> achievement in confining and math</w:t>
      </w:r>
      <w:r w:rsidR="00B22115">
        <w:rPr>
          <w:rFonts w:ascii="Times New Roman" w:hAnsi="Times New Roman" w:cs="Times New Roman"/>
          <w:sz w:val="24"/>
          <w:szCs w:val="24"/>
        </w:rPr>
        <w:t xml:space="preserve"> improved</w:t>
      </w:r>
      <w:r w:rsidRPr="002D10EB">
        <w:rPr>
          <w:rFonts w:ascii="Times New Roman" w:hAnsi="Times New Roman" w:cs="Times New Roman"/>
          <w:sz w:val="24"/>
          <w:szCs w:val="24"/>
        </w:rPr>
        <w:t xml:space="preserve"> for African American, Hispanic, and white </w:t>
      </w:r>
      <w:r w:rsidR="00B22115">
        <w:rPr>
          <w:rFonts w:ascii="Times New Roman" w:hAnsi="Times New Roman" w:cs="Times New Roman"/>
          <w:sz w:val="24"/>
          <w:szCs w:val="24"/>
        </w:rPr>
        <w:t>students</w:t>
      </w:r>
      <w:r w:rsidRPr="002D10EB">
        <w:rPr>
          <w:rFonts w:ascii="Times New Roman" w:hAnsi="Times New Roman" w:cs="Times New Roman"/>
          <w:sz w:val="24"/>
          <w:szCs w:val="24"/>
        </w:rPr>
        <w:t xml:space="preserve">, and achievement openings among these </w:t>
      </w:r>
      <w:r w:rsidR="00B22115">
        <w:rPr>
          <w:rFonts w:ascii="Times New Roman" w:hAnsi="Times New Roman" w:cs="Times New Roman"/>
          <w:sz w:val="24"/>
          <w:szCs w:val="24"/>
        </w:rPr>
        <w:t>student groups are narrowed</w:t>
      </w:r>
      <w:r w:rsidRPr="002D10EB">
        <w:rPr>
          <w:rFonts w:ascii="Times New Roman" w:hAnsi="Times New Roman" w:cs="Times New Roman"/>
          <w:sz w:val="24"/>
          <w:szCs w:val="24"/>
        </w:rPr>
        <w:t xml:space="preserve">. As Paul Peterson raised in the Wall Street Journal (August 7, 2013), in the level of 1999 and 2008, on the NAEP, white nine-year-olds got 11 </w:t>
      </w:r>
      <w:r w:rsidR="00B22115">
        <w:rPr>
          <w:rFonts w:ascii="Times New Roman" w:hAnsi="Times New Roman" w:cs="Times New Roman"/>
          <w:sz w:val="24"/>
          <w:szCs w:val="24"/>
        </w:rPr>
        <w:t>points</w:t>
      </w:r>
      <w:r w:rsidRPr="002D10EB">
        <w:rPr>
          <w:rFonts w:ascii="Times New Roman" w:hAnsi="Times New Roman" w:cs="Times New Roman"/>
          <w:sz w:val="24"/>
          <w:szCs w:val="24"/>
        </w:rPr>
        <w:t xml:space="preserve"> in math, African American </w:t>
      </w:r>
      <w:r w:rsidR="009B7209">
        <w:rPr>
          <w:rFonts w:ascii="Times New Roman" w:hAnsi="Times New Roman" w:cs="Times New Roman"/>
          <w:sz w:val="24"/>
          <w:szCs w:val="24"/>
        </w:rPr>
        <w:t>students</w:t>
      </w:r>
      <w:r w:rsidRPr="002D10EB">
        <w:rPr>
          <w:rFonts w:ascii="Times New Roman" w:hAnsi="Times New Roman" w:cs="Times New Roman"/>
          <w:sz w:val="24"/>
          <w:szCs w:val="24"/>
        </w:rPr>
        <w:t xml:space="preserve"> got 13 </w:t>
      </w:r>
      <w:r w:rsidR="00B22115">
        <w:rPr>
          <w:rFonts w:ascii="Times New Roman" w:hAnsi="Times New Roman" w:cs="Times New Roman"/>
          <w:sz w:val="24"/>
          <w:szCs w:val="24"/>
        </w:rPr>
        <w:t>points</w:t>
      </w:r>
      <w:r w:rsidRPr="002D10EB">
        <w:rPr>
          <w:rFonts w:ascii="Times New Roman" w:hAnsi="Times New Roman" w:cs="Times New Roman"/>
          <w:sz w:val="24"/>
          <w:szCs w:val="24"/>
        </w:rPr>
        <w:t xml:space="preserve">, and Hispanic understudy execution revived by 21 </w:t>
      </w:r>
      <w:r w:rsidR="00B22115">
        <w:rPr>
          <w:rFonts w:ascii="Times New Roman" w:hAnsi="Times New Roman" w:cs="Times New Roman"/>
          <w:sz w:val="24"/>
          <w:szCs w:val="24"/>
        </w:rPr>
        <w:t>points. W</w:t>
      </w:r>
      <w:r w:rsidRPr="002D10EB">
        <w:rPr>
          <w:rFonts w:ascii="Times New Roman" w:hAnsi="Times New Roman" w:cs="Times New Roman"/>
          <w:sz w:val="24"/>
          <w:szCs w:val="24"/>
        </w:rPr>
        <w:t xml:space="preserve">hite </w:t>
      </w:r>
      <w:r w:rsidR="00B22115">
        <w:rPr>
          <w:rFonts w:ascii="Times New Roman" w:hAnsi="Times New Roman" w:cs="Times New Roman"/>
          <w:sz w:val="24"/>
          <w:szCs w:val="24"/>
        </w:rPr>
        <w:t>nine-year-olds grabbed 7 points</w:t>
      </w:r>
      <w:r w:rsidRPr="002D10EB">
        <w:rPr>
          <w:rFonts w:ascii="Times New Roman" w:hAnsi="Times New Roman" w:cs="Times New Roman"/>
          <w:sz w:val="24"/>
          <w:szCs w:val="24"/>
        </w:rPr>
        <w:t xml:space="preserve">, </w:t>
      </w:r>
      <w:r w:rsidR="00B22115">
        <w:rPr>
          <w:rFonts w:ascii="Times New Roman" w:hAnsi="Times New Roman" w:cs="Times New Roman"/>
          <w:sz w:val="24"/>
          <w:szCs w:val="24"/>
        </w:rPr>
        <w:t xml:space="preserve">black performance ricocheted by 18 </w:t>
      </w:r>
      <w:r w:rsidR="00CC261B">
        <w:rPr>
          <w:rFonts w:ascii="Times New Roman" w:hAnsi="Times New Roman" w:cs="Times New Roman"/>
          <w:sz w:val="24"/>
          <w:szCs w:val="24"/>
        </w:rPr>
        <w:t>points</w:t>
      </w:r>
      <w:r w:rsidRPr="002D10EB">
        <w:rPr>
          <w:rFonts w:ascii="Times New Roman" w:hAnsi="Times New Roman" w:cs="Times New Roman"/>
          <w:sz w:val="24"/>
          <w:szCs w:val="24"/>
        </w:rPr>
        <w:t xml:space="preserve"> and Hispanic scores climbed 14 centers. (In a general sense, Peterson what's more watches that </w:t>
      </w:r>
      <w:r w:rsidR="00B22115" w:rsidRPr="002D10EB">
        <w:rPr>
          <w:rFonts w:ascii="Times New Roman" w:hAnsi="Times New Roman" w:cs="Times New Roman"/>
          <w:sz w:val="24"/>
          <w:szCs w:val="24"/>
        </w:rPr>
        <w:t>growths</w:t>
      </w:r>
      <w:r w:rsidRPr="002D10EB">
        <w:rPr>
          <w:rFonts w:ascii="Times New Roman" w:hAnsi="Times New Roman" w:cs="Times New Roman"/>
          <w:sz w:val="24"/>
          <w:szCs w:val="24"/>
        </w:rPr>
        <w:t xml:space="preserve"> have lessened since the Obama affiliation began to beat NCLB.) </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Tests </w:t>
      </w:r>
      <w:r w:rsidR="00B22115">
        <w:rPr>
          <w:rFonts w:ascii="Times New Roman" w:hAnsi="Times New Roman" w:cs="Times New Roman"/>
          <w:sz w:val="24"/>
          <w:szCs w:val="24"/>
        </w:rPr>
        <w:t>also shows were we</w:t>
      </w:r>
      <w:r w:rsidRPr="002D10EB">
        <w:rPr>
          <w:rFonts w:ascii="Times New Roman" w:hAnsi="Times New Roman" w:cs="Times New Roman"/>
          <w:sz w:val="24"/>
          <w:szCs w:val="24"/>
        </w:rPr>
        <w:t xml:space="preserve"> coming up short. For example, paying little character to true blue progress, NAEP scores reveal that select 34 percent of our nation's eighth graders are fit </w:t>
      </w:r>
      <w:r w:rsidR="00B22115">
        <w:rPr>
          <w:rFonts w:ascii="Times New Roman" w:hAnsi="Times New Roman" w:cs="Times New Roman"/>
          <w:sz w:val="24"/>
          <w:szCs w:val="24"/>
        </w:rPr>
        <w:t>and a</w:t>
      </w:r>
      <w:r w:rsidRPr="002D10EB">
        <w:rPr>
          <w:rFonts w:ascii="Times New Roman" w:hAnsi="Times New Roman" w:cs="Times New Roman"/>
          <w:sz w:val="24"/>
          <w:szCs w:val="24"/>
        </w:rPr>
        <w:t xml:space="preserve"> 43 percent</w:t>
      </w:r>
      <w:r w:rsidR="00B22115">
        <w:rPr>
          <w:rFonts w:ascii="Times New Roman" w:hAnsi="Times New Roman" w:cs="Times New Roman"/>
          <w:sz w:val="24"/>
          <w:szCs w:val="24"/>
        </w:rPr>
        <w:t xml:space="preserve"> of them</w:t>
      </w:r>
      <w:r w:rsidRPr="002D10EB">
        <w:rPr>
          <w:rFonts w:ascii="Times New Roman" w:hAnsi="Times New Roman" w:cs="Times New Roman"/>
          <w:sz w:val="24"/>
          <w:szCs w:val="24"/>
        </w:rPr>
        <w:t xml:space="preserve"> are gifted in math. The achievement of </w:t>
      </w:r>
      <w:r w:rsidR="00B22115">
        <w:rPr>
          <w:rFonts w:ascii="Times New Roman" w:hAnsi="Times New Roman" w:cs="Times New Roman"/>
          <w:sz w:val="24"/>
          <w:szCs w:val="24"/>
        </w:rPr>
        <w:t>students</w:t>
      </w:r>
      <w:r w:rsidRPr="002D10EB">
        <w:rPr>
          <w:rFonts w:ascii="Times New Roman" w:hAnsi="Times New Roman" w:cs="Times New Roman"/>
          <w:sz w:val="24"/>
          <w:szCs w:val="24"/>
        </w:rPr>
        <w:t xml:space="preserve"> in American accomplice schools, wher</w:t>
      </w:r>
      <w:r w:rsidR="00F51C4D">
        <w:rPr>
          <w:rFonts w:ascii="Times New Roman" w:hAnsi="Times New Roman" w:cs="Times New Roman"/>
          <w:sz w:val="24"/>
          <w:szCs w:val="24"/>
        </w:rPr>
        <w:t>e state testing is unimportant</w:t>
      </w:r>
      <w:r w:rsidRPr="002D10EB">
        <w:rPr>
          <w:rFonts w:ascii="Times New Roman" w:hAnsi="Times New Roman" w:cs="Times New Roman"/>
          <w:sz w:val="24"/>
          <w:szCs w:val="24"/>
        </w:rPr>
        <w:t>, hasn't moved in four decades. Test-based commitment structures have exhibited unequivocal</w:t>
      </w:r>
      <w:r w:rsidR="00F51C4D">
        <w:rPr>
          <w:rFonts w:ascii="Times New Roman" w:hAnsi="Times New Roman" w:cs="Times New Roman"/>
          <w:sz w:val="24"/>
          <w:szCs w:val="24"/>
        </w:rPr>
        <w:t>ly that what gets measured is very important</w:t>
      </w:r>
      <w:r w:rsidRPr="002D10EB">
        <w:rPr>
          <w:rFonts w:ascii="Times New Roman" w:hAnsi="Times New Roman" w:cs="Times New Roman"/>
          <w:sz w:val="24"/>
          <w:szCs w:val="24"/>
        </w:rPr>
        <w:t xml:space="preserve">. A present report by Common Core, Inc., its title expected </w:t>
      </w:r>
      <w:r w:rsidR="009B7209">
        <w:rPr>
          <w:rFonts w:ascii="Times New Roman" w:hAnsi="Times New Roman" w:cs="Times New Roman"/>
          <w:sz w:val="24"/>
          <w:szCs w:val="24"/>
        </w:rPr>
        <w:t>to</w:t>
      </w:r>
      <w:r w:rsidRPr="002D10EB">
        <w:rPr>
          <w:rFonts w:ascii="Times New Roman" w:hAnsi="Times New Roman" w:cs="Times New Roman"/>
          <w:sz w:val="24"/>
          <w:szCs w:val="24"/>
        </w:rPr>
        <w:t xml:space="preserve"> show that </w:t>
      </w:r>
      <w:r w:rsidR="009B7209">
        <w:rPr>
          <w:rFonts w:ascii="Times New Roman" w:hAnsi="Times New Roman" w:cs="Times New Roman"/>
          <w:sz w:val="24"/>
          <w:szCs w:val="24"/>
        </w:rPr>
        <w:t>students</w:t>
      </w:r>
      <w:r w:rsidRPr="002D10EB">
        <w:rPr>
          <w:rFonts w:ascii="Times New Roman" w:hAnsi="Times New Roman" w:cs="Times New Roman"/>
          <w:sz w:val="24"/>
          <w:szCs w:val="24"/>
        </w:rPr>
        <w:t xml:space="preserve"> are "Progressing Less" in setting</w:t>
      </w:r>
      <w:r w:rsidR="009B7209">
        <w:rPr>
          <w:rFonts w:ascii="Times New Roman" w:hAnsi="Times New Roman" w:cs="Times New Roman"/>
          <w:sz w:val="24"/>
          <w:szCs w:val="24"/>
        </w:rPr>
        <w:t>s</w:t>
      </w:r>
      <w:r w:rsidRPr="002D10EB">
        <w:rPr>
          <w:rFonts w:ascii="Times New Roman" w:hAnsi="Times New Roman" w:cs="Times New Roman"/>
          <w:sz w:val="24"/>
          <w:szCs w:val="24"/>
        </w:rPr>
        <w:t xml:space="preserve"> of assessments, set some charming exposures: 90% of instructors say that when a subject is joined into a state's framework of testing, it is viewed as more objective. 80% of teachers say that their schools have been advancing truly "extra help for </w:t>
      </w:r>
      <w:r w:rsidR="009B7209">
        <w:rPr>
          <w:rFonts w:ascii="Times New Roman" w:hAnsi="Times New Roman" w:cs="Times New Roman"/>
          <w:sz w:val="24"/>
          <w:szCs w:val="24"/>
        </w:rPr>
        <w:t>students</w:t>
      </w:r>
      <w:r w:rsidR="00601AB2">
        <w:rPr>
          <w:rFonts w:ascii="Times New Roman" w:hAnsi="Times New Roman" w:cs="Times New Roman"/>
          <w:sz w:val="24"/>
          <w:szCs w:val="24"/>
        </w:rPr>
        <w:t xml:space="preserve"> struggling </w:t>
      </w:r>
      <w:r w:rsidRPr="002D10EB">
        <w:rPr>
          <w:rFonts w:ascii="Times New Roman" w:hAnsi="Times New Roman" w:cs="Times New Roman"/>
          <w:sz w:val="24"/>
          <w:szCs w:val="24"/>
        </w:rPr>
        <w:t xml:space="preserve">in </w:t>
      </w:r>
      <w:r w:rsidR="00CC261B" w:rsidRPr="002D10EB">
        <w:rPr>
          <w:rFonts w:ascii="Times New Roman" w:hAnsi="Times New Roman" w:cs="Times New Roman"/>
          <w:sz w:val="24"/>
          <w:szCs w:val="24"/>
        </w:rPr>
        <w:lastRenderedPageBreak/>
        <w:t>math</w:t>
      </w:r>
      <w:r w:rsidRPr="002D10EB">
        <w:rPr>
          <w:rFonts w:ascii="Times New Roman" w:hAnsi="Times New Roman" w:cs="Times New Roman"/>
          <w:sz w:val="24"/>
          <w:szCs w:val="24"/>
        </w:rPr>
        <w:t xml:space="preserve"> and tong</w:t>
      </w:r>
      <w:r w:rsidR="00601AB2">
        <w:rPr>
          <w:rFonts w:ascii="Times New Roman" w:hAnsi="Times New Roman" w:cs="Times New Roman"/>
          <w:sz w:val="24"/>
          <w:szCs w:val="24"/>
        </w:rPr>
        <w:t>ue depictions" starting late</w:t>
      </w:r>
      <w:r w:rsidRPr="002D10EB">
        <w:rPr>
          <w:rFonts w:ascii="Times New Roman" w:hAnsi="Times New Roman" w:cs="Times New Roman"/>
          <w:sz w:val="24"/>
          <w:szCs w:val="24"/>
        </w:rPr>
        <w:t xml:space="preserve">. </w:t>
      </w:r>
      <w:r w:rsidR="00601AB2">
        <w:rPr>
          <w:rFonts w:ascii="Times New Roman" w:hAnsi="Times New Roman" w:cs="Times New Roman"/>
          <w:sz w:val="24"/>
          <w:szCs w:val="24"/>
        </w:rPr>
        <w:t>Student</w:t>
      </w:r>
      <w:r w:rsidRPr="002D10EB">
        <w:rPr>
          <w:rFonts w:ascii="Times New Roman" w:hAnsi="Times New Roman" w:cs="Times New Roman"/>
          <w:sz w:val="24"/>
          <w:szCs w:val="24"/>
        </w:rPr>
        <w:t xml:space="preserve"> assessment illuminate classroom, which is what it's required to do. The key request we look in overseeing change aren't about whether we should test </w:t>
      </w:r>
      <w:r w:rsidR="009B7209">
        <w:rPr>
          <w:rFonts w:ascii="Times New Roman" w:hAnsi="Times New Roman" w:cs="Times New Roman"/>
          <w:sz w:val="24"/>
          <w:szCs w:val="24"/>
        </w:rPr>
        <w:t>students</w:t>
      </w:r>
      <w:r w:rsidR="00601AB2">
        <w:rPr>
          <w:rFonts w:ascii="Times New Roman" w:hAnsi="Times New Roman" w:cs="Times New Roman"/>
          <w:sz w:val="24"/>
          <w:szCs w:val="24"/>
        </w:rPr>
        <w:t>,</w:t>
      </w:r>
      <w:r w:rsidRPr="002D10EB">
        <w:rPr>
          <w:rFonts w:ascii="Times New Roman" w:hAnsi="Times New Roman" w:cs="Times New Roman"/>
          <w:sz w:val="24"/>
          <w:szCs w:val="24"/>
        </w:rPr>
        <w:t xml:space="preserve"> however</w:t>
      </w:r>
      <w:r w:rsidR="00601AB2">
        <w:rPr>
          <w:rFonts w:ascii="Times New Roman" w:hAnsi="Times New Roman" w:cs="Times New Roman"/>
          <w:sz w:val="24"/>
          <w:szCs w:val="24"/>
        </w:rPr>
        <w:t>,</w:t>
      </w:r>
      <w:r w:rsidRPr="002D10EB">
        <w:rPr>
          <w:rFonts w:ascii="Times New Roman" w:hAnsi="Times New Roman" w:cs="Times New Roman"/>
          <w:sz w:val="24"/>
          <w:szCs w:val="24"/>
        </w:rPr>
        <w:t xml:space="preserve"> rather about how schools will respond to what tests edify us concerning </w:t>
      </w:r>
      <w:r w:rsidR="00601AB2">
        <w:rPr>
          <w:rFonts w:ascii="Times New Roman" w:hAnsi="Times New Roman" w:cs="Times New Roman"/>
          <w:sz w:val="24"/>
          <w:szCs w:val="24"/>
        </w:rPr>
        <w:t>student</w:t>
      </w:r>
      <w:r w:rsidRPr="002D10EB">
        <w:rPr>
          <w:rFonts w:ascii="Times New Roman" w:hAnsi="Times New Roman" w:cs="Times New Roman"/>
          <w:sz w:val="24"/>
          <w:szCs w:val="24"/>
        </w:rPr>
        <w:t xml:space="preserve"> needs, and what region and schools will do other approach</w:t>
      </w:r>
      <w:r w:rsidR="00601AB2">
        <w:rPr>
          <w:rFonts w:ascii="Times New Roman" w:hAnsi="Times New Roman" w:cs="Times New Roman"/>
          <w:sz w:val="24"/>
          <w:szCs w:val="24"/>
        </w:rPr>
        <w:t>es</w:t>
      </w:r>
      <w:r w:rsidRPr="002D10EB">
        <w:rPr>
          <w:rFonts w:ascii="Times New Roman" w:hAnsi="Times New Roman" w:cs="Times New Roman"/>
          <w:sz w:val="24"/>
          <w:szCs w:val="24"/>
        </w:rPr>
        <w:t xml:space="preserve"> to manage </w:t>
      </w:r>
      <w:r w:rsidR="00601AB2">
        <w:rPr>
          <w:rFonts w:ascii="Times New Roman" w:hAnsi="Times New Roman" w:cs="Times New Roman"/>
          <w:sz w:val="24"/>
          <w:szCs w:val="24"/>
        </w:rPr>
        <w:t xml:space="preserve">and </w:t>
      </w:r>
      <w:r w:rsidRPr="002D10EB">
        <w:rPr>
          <w:rFonts w:ascii="Times New Roman" w:hAnsi="Times New Roman" w:cs="Times New Roman"/>
          <w:sz w:val="24"/>
          <w:szCs w:val="24"/>
        </w:rPr>
        <w:t xml:space="preserve">regulate control </w:t>
      </w:r>
      <w:r w:rsidR="00601AB2">
        <w:rPr>
          <w:rFonts w:ascii="Times New Roman" w:hAnsi="Times New Roman" w:cs="Times New Roman"/>
          <w:sz w:val="24"/>
          <w:szCs w:val="24"/>
        </w:rPr>
        <w:t xml:space="preserve">for </w:t>
      </w:r>
      <w:r w:rsidRPr="002D10EB">
        <w:rPr>
          <w:rFonts w:ascii="Times New Roman" w:hAnsi="Times New Roman" w:cs="Times New Roman"/>
          <w:sz w:val="24"/>
          <w:szCs w:val="24"/>
        </w:rPr>
        <w:t xml:space="preserve">all </w:t>
      </w:r>
      <w:r w:rsidR="009B7209">
        <w:rPr>
          <w:rFonts w:ascii="Times New Roman" w:hAnsi="Times New Roman" w:cs="Times New Roman"/>
          <w:sz w:val="24"/>
          <w:szCs w:val="24"/>
        </w:rPr>
        <w:t>students</w:t>
      </w:r>
      <w:r w:rsidRPr="002D10EB">
        <w:rPr>
          <w:rFonts w:ascii="Times New Roman" w:hAnsi="Times New Roman" w:cs="Times New Roman"/>
          <w:sz w:val="24"/>
          <w:szCs w:val="24"/>
        </w:rPr>
        <w:t xml:space="preserve"> learn. </w:t>
      </w:r>
    </w:p>
    <w:p w:rsidR="002D10EB" w:rsidRPr="002D10EB" w:rsidRDefault="002D10EB" w:rsidP="002D10EB">
      <w:pPr>
        <w:jc w:val="center"/>
        <w:rPr>
          <w:rFonts w:ascii="Times New Roman" w:hAnsi="Times New Roman" w:cs="Times New Roman"/>
          <w:b/>
          <w:sz w:val="24"/>
          <w:szCs w:val="24"/>
        </w:rPr>
      </w:pPr>
      <w:r w:rsidRPr="002D10EB">
        <w:rPr>
          <w:rFonts w:ascii="Times New Roman" w:hAnsi="Times New Roman" w:cs="Times New Roman"/>
          <w:b/>
          <w:sz w:val="24"/>
          <w:szCs w:val="24"/>
        </w:rPr>
        <w:t>The Testing Critics</w:t>
      </w:r>
    </w:p>
    <w:p w:rsidR="002D10EB" w:rsidRPr="002D10EB" w:rsidRDefault="00440F7E" w:rsidP="002D10EB">
      <w:pPr>
        <w:ind w:left="0" w:firstLine="720"/>
        <w:rPr>
          <w:rFonts w:ascii="Times New Roman" w:hAnsi="Times New Roman" w:cs="Times New Roman"/>
          <w:sz w:val="24"/>
          <w:szCs w:val="24"/>
        </w:rPr>
      </w:pPr>
      <w:r>
        <w:rPr>
          <w:rFonts w:ascii="Times New Roman" w:hAnsi="Times New Roman" w:cs="Times New Roman"/>
          <w:sz w:val="24"/>
          <w:szCs w:val="24"/>
        </w:rPr>
        <w:t>Resistance to assessment</w:t>
      </w:r>
      <w:r w:rsidR="002D10EB" w:rsidRPr="002D10EB">
        <w:rPr>
          <w:rFonts w:ascii="Times New Roman" w:hAnsi="Times New Roman" w:cs="Times New Roman"/>
          <w:sz w:val="24"/>
          <w:szCs w:val="24"/>
        </w:rPr>
        <w:t xml:space="preserve">, commitment, and straightforwardness remains savage, and not under any condition transient. </w:t>
      </w:r>
      <w:r w:rsidR="00354785">
        <w:rPr>
          <w:rFonts w:ascii="Times New Roman" w:hAnsi="Times New Roman" w:cs="Times New Roman"/>
          <w:sz w:val="24"/>
          <w:szCs w:val="24"/>
        </w:rPr>
        <w:t>Critics attack</w:t>
      </w:r>
      <w:r w:rsidR="002D10EB" w:rsidRPr="002D10EB">
        <w:rPr>
          <w:rFonts w:ascii="Times New Roman" w:hAnsi="Times New Roman" w:cs="Times New Roman"/>
          <w:sz w:val="24"/>
          <w:szCs w:val="24"/>
        </w:rPr>
        <w:t xml:space="preserve"> testing from </w:t>
      </w:r>
      <w:r w:rsidRPr="002D10EB">
        <w:rPr>
          <w:rFonts w:ascii="Times New Roman" w:hAnsi="Times New Roman" w:cs="Times New Roman"/>
          <w:sz w:val="24"/>
          <w:szCs w:val="24"/>
        </w:rPr>
        <w:t>each</w:t>
      </w:r>
      <w:r w:rsidR="002D10EB" w:rsidRPr="002D10EB">
        <w:rPr>
          <w:rFonts w:ascii="Times New Roman" w:hAnsi="Times New Roman" w:cs="Times New Roman"/>
          <w:sz w:val="24"/>
          <w:szCs w:val="24"/>
        </w:rPr>
        <w:t xml:space="preserve"> possible edge, and to go essentially of the issue, the demand are not particularly objective. For example, Secretary of Education Arne Duncan shows the veracity states have "dummied down" their </w:t>
      </w:r>
      <w:r w:rsidR="00354785">
        <w:rPr>
          <w:rFonts w:ascii="Times New Roman" w:hAnsi="Times New Roman" w:cs="Times New Roman"/>
          <w:sz w:val="24"/>
          <w:szCs w:val="24"/>
        </w:rPr>
        <w:t>standards</w:t>
      </w:r>
      <w:r w:rsidR="002D10EB" w:rsidRPr="002D10EB">
        <w:rPr>
          <w:rFonts w:ascii="Times New Roman" w:hAnsi="Times New Roman" w:cs="Times New Roman"/>
          <w:sz w:val="24"/>
          <w:szCs w:val="24"/>
        </w:rPr>
        <w:t xml:space="preserve"> yet in the interim, his specialization is giving states waivers to give "assistance" from the nonsensically attempting necessities of NCLB. Some </w:t>
      </w:r>
      <w:r w:rsidR="00354785">
        <w:rPr>
          <w:rFonts w:ascii="Times New Roman" w:hAnsi="Times New Roman" w:cs="Times New Roman"/>
          <w:sz w:val="24"/>
          <w:szCs w:val="24"/>
        </w:rPr>
        <w:t>say</w:t>
      </w:r>
      <w:r w:rsidR="002D10EB" w:rsidRPr="002D10EB">
        <w:rPr>
          <w:rFonts w:ascii="Times New Roman" w:hAnsi="Times New Roman" w:cs="Times New Roman"/>
          <w:sz w:val="24"/>
          <w:szCs w:val="24"/>
        </w:rPr>
        <w:t xml:space="preserve"> that the veritable issue with yearly state </w:t>
      </w:r>
      <w:r w:rsidR="00354785">
        <w:rPr>
          <w:rFonts w:ascii="Times New Roman" w:hAnsi="Times New Roman" w:cs="Times New Roman"/>
          <w:sz w:val="24"/>
          <w:szCs w:val="24"/>
        </w:rPr>
        <w:t>tests</w:t>
      </w:r>
      <w:r w:rsidR="002D10EB" w:rsidRPr="002D10EB">
        <w:rPr>
          <w:rFonts w:ascii="Times New Roman" w:hAnsi="Times New Roman" w:cs="Times New Roman"/>
          <w:sz w:val="24"/>
          <w:szCs w:val="24"/>
        </w:rPr>
        <w:t xml:space="preserve"> of </w:t>
      </w:r>
      <w:r w:rsidR="00354785">
        <w:rPr>
          <w:rFonts w:ascii="Times New Roman" w:hAnsi="Times New Roman" w:cs="Times New Roman"/>
          <w:sz w:val="24"/>
          <w:szCs w:val="24"/>
        </w:rPr>
        <w:t>grade</w:t>
      </w:r>
      <w:r w:rsidR="002D10EB" w:rsidRPr="002D10EB">
        <w:rPr>
          <w:rFonts w:ascii="Times New Roman" w:hAnsi="Times New Roman" w:cs="Times New Roman"/>
          <w:sz w:val="24"/>
          <w:szCs w:val="24"/>
        </w:rPr>
        <w:t xml:space="preserve"> level math</w:t>
      </w:r>
      <w:r w:rsidR="00354785">
        <w:rPr>
          <w:rFonts w:ascii="Times New Roman" w:hAnsi="Times New Roman" w:cs="Times New Roman"/>
          <w:sz w:val="24"/>
          <w:szCs w:val="24"/>
        </w:rPr>
        <w:t xml:space="preserve"> and reading limits is that they oblige tutors to tie their focus. This distracts</w:t>
      </w:r>
      <w:r w:rsidR="002D10EB" w:rsidRPr="002D10EB">
        <w:rPr>
          <w:rFonts w:ascii="Times New Roman" w:hAnsi="Times New Roman" w:cs="Times New Roman"/>
          <w:sz w:val="24"/>
          <w:szCs w:val="24"/>
        </w:rPr>
        <w:t xml:space="preserve"> instructors from various subjects and the </w:t>
      </w:r>
      <w:r w:rsidR="00CC261B" w:rsidRPr="002D10EB">
        <w:rPr>
          <w:rFonts w:ascii="Times New Roman" w:hAnsi="Times New Roman" w:cs="Times New Roman"/>
          <w:sz w:val="24"/>
          <w:szCs w:val="24"/>
        </w:rPr>
        <w:t>present</w:t>
      </w:r>
      <w:r w:rsidR="002D10EB" w:rsidRPr="002D10EB">
        <w:rPr>
          <w:rFonts w:ascii="Times New Roman" w:hAnsi="Times New Roman" w:cs="Times New Roman"/>
          <w:sz w:val="24"/>
          <w:szCs w:val="24"/>
        </w:rPr>
        <w:t xml:space="preserve"> day educational aptitudes</w:t>
      </w:r>
      <w:r w:rsidR="00354785">
        <w:rPr>
          <w:rFonts w:ascii="Times New Roman" w:hAnsi="Times New Roman" w:cs="Times New Roman"/>
          <w:sz w:val="24"/>
          <w:szCs w:val="24"/>
        </w:rPr>
        <w:t>.</w:t>
      </w:r>
      <w:r w:rsidR="002D10EB" w:rsidRPr="002D10EB">
        <w:rPr>
          <w:rFonts w:ascii="Times New Roman" w:hAnsi="Times New Roman" w:cs="Times New Roman"/>
          <w:sz w:val="24"/>
          <w:szCs w:val="24"/>
        </w:rPr>
        <w:t xml:space="preserve"> </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Regardless, no one has ever shown that acing grade-level </w:t>
      </w:r>
      <w:r w:rsidR="00354785">
        <w:rPr>
          <w:rFonts w:ascii="Times New Roman" w:hAnsi="Times New Roman" w:cs="Times New Roman"/>
          <w:sz w:val="24"/>
          <w:szCs w:val="24"/>
        </w:rPr>
        <w:t>reading</w:t>
      </w:r>
      <w:r w:rsidRPr="002D10EB">
        <w:rPr>
          <w:rFonts w:ascii="Times New Roman" w:hAnsi="Times New Roman" w:cs="Times New Roman"/>
          <w:sz w:val="24"/>
          <w:szCs w:val="24"/>
        </w:rPr>
        <w:t xml:space="preserve"> and math aptitudes hurts </w:t>
      </w:r>
      <w:r w:rsidR="009B7209">
        <w:rPr>
          <w:rFonts w:ascii="Times New Roman" w:hAnsi="Times New Roman" w:cs="Times New Roman"/>
          <w:sz w:val="24"/>
          <w:szCs w:val="24"/>
        </w:rPr>
        <w:t>students</w:t>
      </w:r>
      <w:r w:rsidRPr="002D10EB">
        <w:rPr>
          <w:rFonts w:ascii="Times New Roman" w:hAnsi="Times New Roman" w:cs="Times New Roman"/>
          <w:sz w:val="24"/>
          <w:szCs w:val="24"/>
        </w:rPr>
        <w:t>' ability to get higher</w:t>
      </w:r>
      <w:r w:rsidR="00354785">
        <w:rPr>
          <w:rFonts w:ascii="Times New Roman" w:hAnsi="Times New Roman" w:cs="Times New Roman"/>
          <w:sz w:val="24"/>
          <w:szCs w:val="24"/>
        </w:rPr>
        <w:t xml:space="preserve"> thinking n</w:t>
      </w:r>
      <w:r w:rsidRPr="002D10EB">
        <w:rPr>
          <w:rFonts w:ascii="Times New Roman" w:hAnsi="Times New Roman" w:cs="Times New Roman"/>
          <w:sz w:val="24"/>
          <w:szCs w:val="24"/>
        </w:rPr>
        <w:t>or has anyone shown that state ga</w:t>
      </w:r>
      <w:r w:rsidR="00354785">
        <w:rPr>
          <w:rFonts w:ascii="Times New Roman" w:hAnsi="Times New Roman" w:cs="Times New Roman"/>
          <w:sz w:val="24"/>
          <w:szCs w:val="24"/>
        </w:rPr>
        <w:t>u</w:t>
      </w:r>
      <w:r w:rsidRPr="002D10EB">
        <w:rPr>
          <w:rFonts w:ascii="Times New Roman" w:hAnsi="Times New Roman" w:cs="Times New Roman"/>
          <w:sz w:val="24"/>
          <w:szCs w:val="24"/>
        </w:rPr>
        <w:t xml:space="preserve">ges in </w:t>
      </w:r>
      <w:r w:rsidR="00354785">
        <w:rPr>
          <w:rFonts w:ascii="Times New Roman" w:hAnsi="Times New Roman" w:cs="Times New Roman"/>
          <w:sz w:val="24"/>
          <w:szCs w:val="24"/>
        </w:rPr>
        <w:t xml:space="preserve">reading </w:t>
      </w:r>
      <w:r w:rsidRPr="002D10EB">
        <w:rPr>
          <w:rFonts w:ascii="Times New Roman" w:hAnsi="Times New Roman" w:cs="Times New Roman"/>
          <w:sz w:val="24"/>
          <w:szCs w:val="24"/>
        </w:rPr>
        <w:t xml:space="preserve">and math risk </w:t>
      </w:r>
      <w:r w:rsidR="009B7209">
        <w:rPr>
          <w:rFonts w:ascii="Times New Roman" w:hAnsi="Times New Roman" w:cs="Times New Roman"/>
          <w:sz w:val="24"/>
          <w:szCs w:val="24"/>
        </w:rPr>
        <w:t>students</w:t>
      </w:r>
      <w:r w:rsidRPr="002D10EB">
        <w:rPr>
          <w:rFonts w:ascii="Times New Roman" w:hAnsi="Times New Roman" w:cs="Times New Roman"/>
          <w:sz w:val="24"/>
          <w:szCs w:val="24"/>
        </w:rPr>
        <w:t>' social and vivified succeeding. While the narrowing illuminating cry is major in</w:t>
      </w:r>
      <w:r w:rsidR="00354785">
        <w:rPr>
          <w:rFonts w:ascii="Times New Roman" w:hAnsi="Times New Roman" w:cs="Times New Roman"/>
          <w:sz w:val="24"/>
          <w:szCs w:val="24"/>
        </w:rPr>
        <w:t xml:space="preserve"> surveys</w:t>
      </w:r>
      <w:r w:rsidRPr="002D10EB">
        <w:rPr>
          <w:rFonts w:ascii="Times New Roman" w:hAnsi="Times New Roman" w:cs="Times New Roman"/>
          <w:sz w:val="24"/>
          <w:szCs w:val="24"/>
        </w:rPr>
        <w:t xml:space="preserve">, examinations, for instance, NAEP </w:t>
      </w:r>
      <w:r w:rsidR="00354785">
        <w:rPr>
          <w:rFonts w:ascii="Times New Roman" w:hAnsi="Times New Roman" w:cs="Times New Roman"/>
          <w:sz w:val="24"/>
          <w:szCs w:val="24"/>
        </w:rPr>
        <w:t>indicates</w:t>
      </w:r>
      <w:r w:rsidRPr="002D10EB">
        <w:rPr>
          <w:rFonts w:ascii="Times New Roman" w:hAnsi="Times New Roman" w:cs="Times New Roman"/>
          <w:sz w:val="24"/>
          <w:szCs w:val="24"/>
        </w:rPr>
        <w:t xml:space="preserve"> no signs of declining achievement in science or history or </w:t>
      </w:r>
      <w:r w:rsidR="00354785">
        <w:rPr>
          <w:rFonts w:ascii="Times New Roman" w:hAnsi="Times New Roman" w:cs="Times New Roman"/>
          <w:sz w:val="24"/>
          <w:szCs w:val="24"/>
        </w:rPr>
        <w:t>any other</w:t>
      </w:r>
      <w:r w:rsidRPr="002D10EB">
        <w:rPr>
          <w:rFonts w:ascii="Times New Roman" w:hAnsi="Times New Roman" w:cs="Times New Roman"/>
          <w:sz w:val="24"/>
          <w:szCs w:val="24"/>
        </w:rPr>
        <w:t xml:space="preserve"> "squashed out" subject. Yearly state evaluations in Maryland take six hours, </w:t>
      </w:r>
      <w:r w:rsidR="0071543F">
        <w:rPr>
          <w:rFonts w:ascii="Times New Roman" w:hAnsi="Times New Roman" w:cs="Times New Roman"/>
          <w:sz w:val="24"/>
          <w:szCs w:val="24"/>
        </w:rPr>
        <w:t>this is equivalent to a single</w:t>
      </w:r>
      <w:r w:rsidRPr="002D10EB">
        <w:rPr>
          <w:rFonts w:ascii="Times New Roman" w:hAnsi="Times New Roman" w:cs="Times New Roman"/>
          <w:sz w:val="24"/>
          <w:szCs w:val="24"/>
        </w:rPr>
        <w:t xml:space="preserve"> specific school day. </w:t>
      </w:r>
      <w:r w:rsidR="0071543F" w:rsidRPr="002D10EB">
        <w:rPr>
          <w:rFonts w:ascii="Times New Roman" w:hAnsi="Times New Roman" w:cs="Times New Roman"/>
          <w:sz w:val="24"/>
          <w:szCs w:val="24"/>
        </w:rPr>
        <w:t>However,</w:t>
      </w:r>
      <w:r w:rsidRPr="002D10EB">
        <w:rPr>
          <w:rFonts w:ascii="Times New Roman" w:hAnsi="Times New Roman" w:cs="Times New Roman"/>
          <w:sz w:val="24"/>
          <w:szCs w:val="24"/>
        </w:rPr>
        <w:t xml:space="preserve"> testing </w:t>
      </w:r>
      <w:r w:rsidR="0071543F">
        <w:rPr>
          <w:rFonts w:ascii="Times New Roman" w:hAnsi="Times New Roman" w:cs="Times New Roman"/>
          <w:sz w:val="24"/>
          <w:szCs w:val="24"/>
        </w:rPr>
        <w:t xml:space="preserve">critics </w:t>
      </w:r>
      <w:r w:rsidRPr="002D10EB">
        <w:rPr>
          <w:rFonts w:ascii="Times New Roman" w:hAnsi="Times New Roman" w:cs="Times New Roman"/>
          <w:sz w:val="24"/>
          <w:szCs w:val="24"/>
        </w:rPr>
        <w:t xml:space="preserve">would have us expect that the imaginativeness of instructors is completely shackled for the other around 179 days of the school year. This </w:t>
      </w:r>
      <w:r w:rsidR="0071543F">
        <w:rPr>
          <w:rFonts w:ascii="Times New Roman" w:hAnsi="Times New Roman" w:cs="Times New Roman"/>
          <w:sz w:val="24"/>
          <w:szCs w:val="24"/>
        </w:rPr>
        <w:t>argument is popular</w:t>
      </w:r>
      <w:r w:rsidRPr="002D10EB">
        <w:rPr>
          <w:rFonts w:ascii="Times New Roman" w:hAnsi="Times New Roman" w:cs="Times New Roman"/>
          <w:sz w:val="24"/>
          <w:szCs w:val="24"/>
        </w:rPr>
        <w:t xml:space="preserve">, even as teachers report their structure and ability to plan complex essential hypothesis to be bound, and even while </w:t>
      </w:r>
      <w:r w:rsidR="0071543F">
        <w:rPr>
          <w:rFonts w:ascii="Times New Roman" w:hAnsi="Times New Roman" w:cs="Times New Roman"/>
          <w:sz w:val="24"/>
          <w:szCs w:val="24"/>
        </w:rPr>
        <w:t>schools</w:t>
      </w:r>
      <w:r w:rsidRPr="002D10EB">
        <w:rPr>
          <w:rFonts w:ascii="Times New Roman" w:hAnsi="Times New Roman" w:cs="Times New Roman"/>
          <w:sz w:val="24"/>
          <w:szCs w:val="24"/>
        </w:rPr>
        <w:t xml:space="preserve"> are finishing </w:t>
      </w:r>
      <w:r w:rsidRPr="002D10EB">
        <w:rPr>
          <w:rFonts w:ascii="Times New Roman" w:hAnsi="Times New Roman" w:cs="Times New Roman"/>
          <w:sz w:val="24"/>
          <w:szCs w:val="24"/>
        </w:rPr>
        <w:lastRenderedPageBreak/>
        <w:t xml:space="preserve">not by any interface of past what many would consider </w:t>
      </w:r>
      <w:r w:rsidR="0071543F">
        <w:rPr>
          <w:rFonts w:ascii="Times New Roman" w:hAnsi="Times New Roman" w:cs="Times New Roman"/>
          <w:sz w:val="24"/>
          <w:szCs w:val="24"/>
        </w:rPr>
        <w:t>non-conceivable</w:t>
      </w:r>
      <w:r w:rsidRPr="002D10EB">
        <w:rPr>
          <w:rFonts w:ascii="Times New Roman" w:hAnsi="Times New Roman" w:cs="Times New Roman"/>
          <w:sz w:val="24"/>
          <w:szCs w:val="24"/>
        </w:rPr>
        <w:t xml:space="preserve"> stellar results on what are named as </w:t>
      </w:r>
      <w:r w:rsidR="0071543F">
        <w:rPr>
          <w:rFonts w:ascii="Times New Roman" w:hAnsi="Times New Roman" w:cs="Times New Roman"/>
          <w:sz w:val="24"/>
          <w:szCs w:val="24"/>
        </w:rPr>
        <w:t>lesser</w:t>
      </w:r>
      <w:r w:rsidRPr="002D10EB">
        <w:rPr>
          <w:rFonts w:ascii="Times New Roman" w:hAnsi="Times New Roman" w:cs="Times New Roman"/>
          <w:sz w:val="24"/>
          <w:szCs w:val="24"/>
        </w:rPr>
        <w:t xml:space="preserve"> current state tests. </w:t>
      </w:r>
    </w:p>
    <w:p w:rsidR="002D10EB" w:rsidRPr="002D10EB" w:rsidRDefault="003C431D" w:rsidP="002D10EB">
      <w:pPr>
        <w:ind w:left="0" w:firstLine="720"/>
        <w:rPr>
          <w:rFonts w:ascii="Times New Roman" w:hAnsi="Times New Roman" w:cs="Times New Roman"/>
          <w:sz w:val="24"/>
          <w:szCs w:val="24"/>
        </w:rPr>
      </w:pPr>
      <w:r>
        <w:rPr>
          <w:rFonts w:ascii="Times New Roman" w:hAnsi="Times New Roman" w:cs="Times New Roman"/>
          <w:sz w:val="24"/>
          <w:szCs w:val="24"/>
        </w:rPr>
        <w:t xml:space="preserve">Critically, </w:t>
      </w:r>
      <w:r w:rsidR="002D10EB" w:rsidRPr="002D10EB">
        <w:rPr>
          <w:rFonts w:ascii="Times New Roman" w:hAnsi="Times New Roman" w:cs="Times New Roman"/>
          <w:sz w:val="24"/>
          <w:szCs w:val="24"/>
        </w:rPr>
        <w:t xml:space="preserve">yearly state tests in examining and figuring are unequal in light of the way that not all things </w:t>
      </w:r>
      <w:r>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need to learn can be measured</w:t>
      </w:r>
      <w:r>
        <w:rPr>
          <w:rFonts w:ascii="Times New Roman" w:hAnsi="Times New Roman" w:cs="Times New Roman"/>
          <w:sz w:val="24"/>
          <w:szCs w:val="24"/>
        </w:rPr>
        <w:t xml:space="preserve"> by government articulated tests.</w:t>
      </w:r>
      <w:r w:rsidR="002D10EB" w:rsidRPr="002D10EB">
        <w:rPr>
          <w:rFonts w:ascii="Times New Roman" w:hAnsi="Times New Roman" w:cs="Times New Roman"/>
          <w:sz w:val="24"/>
          <w:szCs w:val="24"/>
        </w:rPr>
        <w:t xml:space="preserve"> </w:t>
      </w:r>
      <w:r>
        <w:rPr>
          <w:rFonts w:ascii="Times New Roman" w:hAnsi="Times New Roman" w:cs="Times New Roman"/>
          <w:sz w:val="24"/>
          <w:szCs w:val="24"/>
        </w:rPr>
        <w:t>Critics also argue that the</w:t>
      </w:r>
      <w:r w:rsidR="002D10EB" w:rsidRPr="002D10EB">
        <w:rPr>
          <w:rFonts w:ascii="Times New Roman" w:hAnsi="Times New Roman" w:cs="Times New Roman"/>
          <w:sz w:val="24"/>
          <w:szCs w:val="24"/>
        </w:rPr>
        <w:t xml:space="preserve"> "unforgiving" tests reveal exceptional </w:t>
      </w:r>
      <w:r>
        <w:rPr>
          <w:rFonts w:ascii="Times New Roman" w:hAnsi="Times New Roman" w:cs="Times New Roman"/>
          <w:sz w:val="24"/>
          <w:szCs w:val="24"/>
        </w:rPr>
        <w:t>gaps</w:t>
      </w:r>
      <w:r w:rsidR="002D10EB" w:rsidRPr="002D10EB">
        <w:rPr>
          <w:rFonts w:ascii="Times New Roman" w:hAnsi="Times New Roman" w:cs="Times New Roman"/>
          <w:sz w:val="24"/>
          <w:szCs w:val="24"/>
        </w:rPr>
        <w:t xml:space="preserve"> in </w:t>
      </w:r>
      <w:r>
        <w:rPr>
          <w:rFonts w:ascii="Times New Roman" w:hAnsi="Times New Roman" w:cs="Times New Roman"/>
          <w:sz w:val="24"/>
          <w:szCs w:val="24"/>
        </w:rPr>
        <w:t>what</w:t>
      </w:r>
      <w:r w:rsidR="002D10EB" w:rsidRPr="002D10EB">
        <w:rPr>
          <w:rFonts w:ascii="Times New Roman" w:hAnsi="Times New Roman" w:cs="Times New Roman"/>
          <w:sz w:val="24"/>
          <w:szCs w:val="24"/>
        </w:rPr>
        <w:t xml:space="preserve"> many would consider conceivable </w:t>
      </w:r>
      <w:r w:rsidR="009B7209">
        <w:rPr>
          <w:rFonts w:ascii="Times New Roman" w:hAnsi="Times New Roman" w:cs="Times New Roman"/>
          <w:sz w:val="24"/>
          <w:szCs w:val="24"/>
        </w:rPr>
        <w:t>students</w:t>
      </w:r>
      <w:r>
        <w:rPr>
          <w:rFonts w:ascii="Times New Roman" w:hAnsi="Times New Roman" w:cs="Times New Roman"/>
          <w:sz w:val="24"/>
          <w:szCs w:val="24"/>
        </w:rPr>
        <w:t xml:space="preserve"> needs</w:t>
      </w:r>
      <w:r w:rsidR="002D10EB" w:rsidRPr="002D10EB">
        <w:rPr>
          <w:rFonts w:ascii="Times New Roman" w:hAnsi="Times New Roman" w:cs="Times New Roman"/>
          <w:sz w:val="24"/>
          <w:szCs w:val="24"/>
        </w:rPr>
        <w:t xml:space="preserve">. In addition, it is so far </w:t>
      </w:r>
      <w:r w:rsidR="004D3658">
        <w:rPr>
          <w:rFonts w:ascii="Times New Roman" w:hAnsi="Times New Roman" w:cs="Times New Roman"/>
          <w:sz w:val="24"/>
          <w:szCs w:val="24"/>
        </w:rPr>
        <w:t>typical to hear educators argue</w:t>
      </w:r>
      <w:r w:rsidR="002D10EB" w:rsidRPr="002D10EB">
        <w:rPr>
          <w:rFonts w:ascii="Times New Roman" w:hAnsi="Times New Roman" w:cs="Times New Roman"/>
          <w:sz w:val="24"/>
          <w:szCs w:val="24"/>
        </w:rPr>
        <w:t xml:space="preserve"> that surveying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in analyzing and math is uncalled for, especially to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likely not to perform well. The schools are fine; it's the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of </w:t>
      </w:r>
      <w:r w:rsidR="004D3658">
        <w:rPr>
          <w:rFonts w:ascii="Times New Roman" w:hAnsi="Times New Roman" w:cs="Times New Roman"/>
          <w:sz w:val="24"/>
          <w:szCs w:val="24"/>
        </w:rPr>
        <w:t xml:space="preserve">skin </w:t>
      </w:r>
      <w:r w:rsidR="002D10EB" w:rsidRPr="002D10EB">
        <w:rPr>
          <w:rFonts w:ascii="Times New Roman" w:hAnsi="Times New Roman" w:cs="Times New Roman"/>
          <w:sz w:val="24"/>
          <w:szCs w:val="24"/>
        </w:rPr>
        <w:t xml:space="preserve">shading,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in </w:t>
      </w:r>
      <w:r w:rsidR="004D3658">
        <w:rPr>
          <w:rFonts w:ascii="Times New Roman" w:hAnsi="Times New Roman" w:cs="Times New Roman"/>
          <w:sz w:val="24"/>
          <w:szCs w:val="24"/>
        </w:rPr>
        <w:t>poverty, custom illuminating module</w:t>
      </w:r>
      <w:r w:rsidR="002D10EB" w:rsidRPr="002D10EB">
        <w:rPr>
          <w:rFonts w:ascii="Times New Roman" w:hAnsi="Times New Roman" w:cs="Times New Roman"/>
          <w:sz w:val="24"/>
          <w:szCs w:val="24"/>
        </w:rPr>
        <w:t xml:space="preserve">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and English vernacular </w:t>
      </w:r>
      <w:r w:rsidR="009B7209">
        <w:rPr>
          <w:rFonts w:ascii="Times New Roman" w:hAnsi="Times New Roman" w:cs="Times New Roman"/>
          <w:sz w:val="24"/>
          <w:szCs w:val="24"/>
        </w:rPr>
        <w:t>students</w:t>
      </w:r>
      <w:r w:rsidR="002D10EB" w:rsidRPr="002D10EB">
        <w:rPr>
          <w:rFonts w:ascii="Times New Roman" w:hAnsi="Times New Roman" w:cs="Times New Roman"/>
          <w:sz w:val="24"/>
          <w:szCs w:val="24"/>
        </w:rPr>
        <w:t xml:space="preserve"> who are the issue. </w:t>
      </w:r>
    </w:p>
    <w:p w:rsidR="002D10EB" w:rsidRDefault="004D3658" w:rsidP="002D10EB">
      <w:pPr>
        <w:ind w:left="0" w:firstLine="720"/>
        <w:rPr>
          <w:rFonts w:ascii="Times New Roman" w:hAnsi="Times New Roman" w:cs="Times New Roman"/>
          <w:sz w:val="24"/>
          <w:szCs w:val="24"/>
        </w:rPr>
      </w:pPr>
      <w:r>
        <w:rPr>
          <w:rFonts w:ascii="Times New Roman" w:hAnsi="Times New Roman" w:cs="Times New Roman"/>
          <w:sz w:val="24"/>
          <w:szCs w:val="24"/>
        </w:rPr>
        <w:t>Objects are inevitable</w:t>
      </w:r>
      <w:r w:rsidR="002D10EB" w:rsidRPr="002D10EB">
        <w:rPr>
          <w:rFonts w:ascii="Times New Roman" w:hAnsi="Times New Roman" w:cs="Times New Roman"/>
          <w:sz w:val="24"/>
          <w:szCs w:val="24"/>
        </w:rPr>
        <w:t xml:space="preserve">. Notwithstanding, each and every one of them keep up a key division from </w:t>
      </w:r>
      <w:r>
        <w:rPr>
          <w:rFonts w:ascii="Times New Roman" w:hAnsi="Times New Roman" w:cs="Times New Roman"/>
          <w:sz w:val="24"/>
          <w:szCs w:val="24"/>
        </w:rPr>
        <w:t xml:space="preserve">a simple explanation </w:t>
      </w:r>
      <w:r w:rsidR="002D10EB" w:rsidRPr="002D10EB">
        <w:rPr>
          <w:rFonts w:ascii="Times New Roman" w:hAnsi="Times New Roman" w:cs="Times New Roman"/>
          <w:sz w:val="24"/>
          <w:szCs w:val="24"/>
        </w:rPr>
        <w:t xml:space="preserve">why dealing with </w:t>
      </w:r>
      <w:r>
        <w:rPr>
          <w:rFonts w:ascii="Times New Roman" w:hAnsi="Times New Roman" w:cs="Times New Roman"/>
          <w:sz w:val="24"/>
          <w:szCs w:val="24"/>
        </w:rPr>
        <w:t>education standards, regular</w:t>
      </w:r>
      <w:r w:rsidR="002D10EB" w:rsidRPr="002D10EB">
        <w:rPr>
          <w:rFonts w:ascii="Times New Roman" w:hAnsi="Times New Roman" w:cs="Times New Roman"/>
          <w:sz w:val="24"/>
          <w:szCs w:val="24"/>
        </w:rPr>
        <w:t xml:space="preserve"> examinations of </w:t>
      </w:r>
      <w:r>
        <w:rPr>
          <w:rFonts w:ascii="Times New Roman" w:hAnsi="Times New Roman" w:cs="Times New Roman"/>
          <w:sz w:val="24"/>
          <w:szCs w:val="24"/>
        </w:rPr>
        <w:t>student progress</w:t>
      </w:r>
      <w:r w:rsidR="002D10EB" w:rsidRPr="002D10EB">
        <w:rPr>
          <w:rFonts w:ascii="Times New Roman" w:hAnsi="Times New Roman" w:cs="Times New Roman"/>
          <w:sz w:val="24"/>
          <w:szCs w:val="24"/>
        </w:rPr>
        <w:t xml:space="preserve">, straightforwardness </w:t>
      </w:r>
      <w:r>
        <w:rPr>
          <w:rFonts w:ascii="Times New Roman" w:hAnsi="Times New Roman" w:cs="Times New Roman"/>
          <w:sz w:val="24"/>
          <w:szCs w:val="24"/>
        </w:rPr>
        <w:t>of the tests</w:t>
      </w:r>
      <w:r w:rsidR="002D10EB" w:rsidRPr="002D10EB">
        <w:rPr>
          <w:rFonts w:ascii="Times New Roman" w:hAnsi="Times New Roman" w:cs="Times New Roman"/>
          <w:sz w:val="24"/>
          <w:szCs w:val="24"/>
        </w:rPr>
        <w:t xml:space="preserve">, </w:t>
      </w:r>
      <w:r>
        <w:rPr>
          <w:rFonts w:ascii="Times New Roman" w:hAnsi="Times New Roman" w:cs="Times New Roman"/>
          <w:sz w:val="24"/>
          <w:szCs w:val="24"/>
        </w:rPr>
        <w:t>the retaliations to</w:t>
      </w:r>
      <w:r w:rsidR="002D10EB" w:rsidRPr="002D10EB">
        <w:rPr>
          <w:rFonts w:ascii="Times New Roman" w:hAnsi="Times New Roman" w:cs="Times New Roman"/>
          <w:sz w:val="24"/>
          <w:szCs w:val="24"/>
        </w:rPr>
        <w:t xml:space="preserve"> school frustration</w:t>
      </w:r>
      <w:r>
        <w:rPr>
          <w:rFonts w:ascii="Times New Roman" w:hAnsi="Times New Roman" w:cs="Times New Roman"/>
          <w:sz w:val="24"/>
          <w:szCs w:val="24"/>
        </w:rPr>
        <w:t>s</w:t>
      </w:r>
      <w:r w:rsidR="002D10EB" w:rsidRPr="002D10EB">
        <w:rPr>
          <w:rFonts w:ascii="Times New Roman" w:hAnsi="Times New Roman" w:cs="Times New Roman"/>
          <w:sz w:val="24"/>
          <w:szCs w:val="24"/>
        </w:rPr>
        <w:t xml:space="preserve">, and choices for families have always been under fire. They ask for open obligation concerning </w:t>
      </w:r>
      <w:r>
        <w:rPr>
          <w:rFonts w:ascii="Times New Roman" w:hAnsi="Times New Roman" w:cs="Times New Roman"/>
          <w:sz w:val="24"/>
          <w:szCs w:val="24"/>
        </w:rPr>
        <w:t>education</w:t>
      </w:r>
      <w:r w:rsidR="002D10EB" w:rsidRPr="002D10EB">
        <w:rPr>
          <w:rFonts w:ascii="Times New Roman" w:hAnsi="Times New Roman" w:cs="Times New Roman"/>
          <w:sz w:val="24"/>
          <w:szCs w:val="24"/>
        </w:rPr>
        <w:t xml:space="preserve"> structures </w:t>
      </w:r>
      <w:r>
        <w:rPr>
          <w:rFonts w:ascii="Times New Roman" w:hAnsi="Times New Roman" w:cs="Times New Roman"/>
          <w:sz w:val="24"/>
          <w:szCs w:val="24"/>
        </w:rPr>
        <w:t xml:space="preserve">from </w:t>
      </w:r>
      <w:r w:rsidR="002D10EB" w:rsidRPr="002D10EB">
        <w:rPr>
          <w:rFonts w:ascii="Times New Roman" w:hAnsi="Times New Roman" w:cs="Times New Roman"/>
          <w:sz w:val="24"/>
          <w:szCs w:val="24"/>
        </w:rPr>
        <w:t>the nation, and awe inspiring, moving government financed lighting up frameworks and te</w:t>
      </w:r>
      <w:r>
        <w:rPr>
          <w:rFonts w:ascii="Times New Roman" w:hAnsi="Times New Roman" w:cs="Times New Roman"/>
          <w:sz w:val="24"/>
          <w:szCs w:val="24"/>
        </w:rPr>
        <w:t>achers in the United States fail to</w:t>
      </w:r>
      <w:r w:rsidR="002D10EB" w:rsidRPr="002D10EB">
        <w:rPr>
          <w:rFonts w:ascii="Times New Roman" w:hAnsi="Times New Roman" w:cs="Times New Roman"/>
          <w:sz w:val="24"/>
          <w:szCs w:val="24"/>
        </w:rPr>
        <w:t xml:space="preserve"> discharge the thought wild. </w:t>
      </w:r>
    </w:p>
    <w:p w:rsidR="007F7A18" w:rsidRPr="002D10EB" w:rsidRDefault="004A6685" w:rsidP="00BE442C">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Before NCLB, the </w:t>
      </w:r>
      <w:r w:rsidR="00DB5B32">
        <w:rPr>
          <w:rFonts w:ascii="Times New Roman" w:hAnsi="Times New Roman" w:cs="Times New Roman"/>
          <w:sz w:val="24"/>
          <w:szCs w:val="24"/>
        </w:rPr>
        <w:t>education</w:t>
      </w:r>
      <w:r w:rsidRPr="002D10EB">
        <w:rPr>
          <w:rFonts w:ascii="Times New Roman" w:hAnsi="Times New Roman" w:cs="Times New Roman"/>
          <w:sz w:val="24"/>
          <w:szCs w:val="24"/>
        </w:rPr>
        <w:t xml:space="preserve"> establishment </w:t>
      </w:r>
      <w:r w:rsidR="00DB5B32">
        <w:rPr>
          <w:rFonts w:ascii="Times New Roman" w:hAnsi="Times New Roman" w:cs="Times New Roman"/>
          <w:sz w:val="24"/>
          <w:szCs w:val="24"/>
        </w:rPr>
        <w:t>was thought to be fine</w:t>
      </w:r>
      <w:r w:rsidRPr="002D10EB">
        <w:rPr>
          <w:rFonts w:ascii="Times New Roman" w:hAnsi="Times New Roman" w:cs="Times New Roman"/>
          <w:sz w:val="24"/>
          <w:szCs w:val="24"/>
        </w:rPr>
        <w:t xml:space="preserve">, to set unmistakable </w:t>
      </w:r>
      <w:r w:rsidR="00DB5B32">
        <w:rPr>
          <w:rFonts w:ascii="Times New Roman" w:hAnsi="Times New Roman" w:cs="Times New Roman"/>
          <w:sz w:val="24"/>
          <w:szCs w:val="24"/>
        </w:rPr>
        <w:t xml:space="preserve">education </w:t>
      </w:r>
      <w:r w:rsidRPr="002D10EB">
        <w:rPr>
          <w:rFonts w:ascii="Times New Roman" w:hAnsi="Times New Roman" w:cs="Times New Roman"/>
          <w:sz w:val="24"/>
          <w:szCs w:val="24"/>
        </w:rPr>
        <w:t xml:space="preserve">sharp nuts and bolts for kids in setting of their ethnicity, postal division, or </w:t>
      </w:r>
      <w:r w:rsidR="00DB5B32">
        <w:rPr>
          <w:rFonts w:ascii="Times New Roman" w:hAnsi="Times New Roman" w:cs="Times New Roman"/>
          <w:sz w:val="24"/>
          <w:szCs w:val="24"/>
        </w:rPr>
        <w:t>parent’s</w:t>
      </w:r>
      <w:r w:rsidRPr="002D10EB">
        <w:rPr>
          <w:rFonts w:ascii="Times New Roman" w:hAnsi="Times New Roman" w:cs="Times New Roman"/>
          <w:sz w:val="24"/>
          <w:szCs w:val="24"/>
        </w:rPr>
        <w:t xml:space="preserve"> wage. Overwhelmingly, poor and minority </w:t>
      </w:r>
      <w:r w:rsidR="009B7209">
        <w:rPr>
          <w:rFonts w:ascii="Times New Roman" w:hAnsi="Times New Roman" w:cs="Times New Roman"/>
          <w:sz w:val="24"/>
          <w:szCs w:val="24"/>
        </w:rPr>
        <w:t>students</w:t>
      </w:r>
      <w:r w:rsidRPr="002D10EB">
        <w:rPr>
          <w:rFonts w:ascii="Times New Roman" w:hAnsi="Times New Roman" w:cs="Times New Roman"/>
          <w:sz w:val="24"/>
          <w:szCs w:val="24"/>
        </w:rPr>
        <w:t xml:space="preserve"> were denied central enlightening </w:t>
      </w:r>
      <w:r w:rsidR="00DB5B32">
        <w:rPr>
          <w:rFonts w:ascii="Times New Roman" w:hAnsi="Times New Roman" w:cs="Times New Roman"/>
          <w:sz w:val="24"/>
          <w:szCs w:val="24"/>
        </w:rPr>
        <w:t>education slots</w:t>
      </w:r>
      <w:r w:rsidRPr="002D10EB">
        <w:rPr>
          <w:rFonts w:ascii="Times New Roman" w:hAnsi="Times New Roman" w:cs="Times New Roman"/>
          <w:sz w:val="24"/>
          <w:szCs w:val="24"/>
        </w:rPr>
        <w:t xml:space="preserve"> in light of the dumbfounding idea of schools they went to. Guardians had lacking information to take a gander at schools. Inhabitants got unimportant more than a never-endingly making receipt for our schools. </w:t>
      </w:r>
      <w:r w:rsidR="00DB5B32">
        <w:rPr>
          <w:rFonts w:ascii="Times New Roman" w:hAnsi="Times New Roman" w:cs="Times New Roman"/>
          <w:sz w:val="24"/>
          <w:szCs w:val="24"/>
        </w:rPr>
        <w:t>NCLB has brought student improvement in the education sector and this is something that not even the critics can turn a blind eye to.</w:t>
      </w:r>
      <w:r w:rsidR="00FD35FD">
        <w:rPr>
          <w:rFonts w:ascii="Times New Roman" w:hAnsi="Times New Roman" w:cs="Times New Roman"/>
          <w:sz w:val="24"/>
          <w:szCs w:val="24"/>
        </w:rPr>
        <w:t xml:space="preserve"> Currently, students are able to attend any school that they wish to regardless of their parents income or any other criteria that </w:t>
      </w:r>
      <w:r w:rsidR="00FD35FD">
        <w:rPr>
          <w:rFonts w:ascii="Times New Roman" w:hAnsi="Times New Roman" w:cs="Times New Roman"/>
          <w:sz w:val="24"/>
          <w:szCs w:val="24"/>
        </w:rPr>
        <w:lastRenderedPageBreak/>
        <w:t>was applicable before. The taxpayers have a good idea of where the money they pay is being channeled to and the contributions it has on the education of the nation.</w:t>
      </w:r>
      <w:r w:rsidR="00792CC7">
        <w:rPr>
          <w:rFonts w:ascii="Times New Roman" w:hAnsi="Times New Roman" w:cs="Times New Roman"/>
          <w:sz w:val="24"/>
          <w:szCs w:val="24"/>
        </w:rPr>
        <w:t xml:space="preserve"> </w:t>
      </w:r>
      <w:r w:rsidR="00683071">
        <w:rPr>
          <w:rFonts w:ascii="Times New Roman" w:hAnsi="Times New Roman" w:cs="Times New Roman"/>
          <w:sz w:val="24"/>
          <w:szCs w:val="24"/>
        </w:rPr>
        <w:t>What is remaining now is teacher evaluation. This will be of great benefit to the education levels in the nation. It will ensure that the available resources in the education sector are well utilized.</w:t>
      </w:r>
      <w:r w:rsidR="00BE442C">
        <w:rPr>
          <w:rFonts w:ascii="Times New Roman" w:hAnsi="Times New Roman" w:cs="Times New Roman"/>
          <w:sz w:val="24"/>
          <w:szCs w:val="24"/>
        </w:rPr>
        <w:t xml:space="preserve"> </w:t>
      </w:r>
      <w:r w:rsidR="007F7A18">
        <w:rPr>
          <w:rFonts w:ascii="Times New Roman" w:hAnsi="Times New Roman" w:cs="Times New Roman"/>
          <w:sz w:val="24"/>
          <w:szCs w:val="24"/>
        </w:rPr>
        <w:t xml:space="preserve">The current debate on student testing is not well informed. Tests are very important tools that </w:t>
      </w:r>
      <w:r w:rsidR="00BE442C">
        <w:rPr>
          <w:rFonts w:ascii="Times New Roman" w:hAnsi="Times New Roman" w:cs="Times New Roman"/>
          <w:sz w:val="24"/>
          <w:szCs w:val="24"/>
        </w:rPr>
        <w:t>will help in lifting the education levels in schools.</w:t>
      </w:r>
      <w:r w:rsidR="006E2BD1">
        <w:rPr>
          <w:rFonts w:ascii="Times New Roman" w:hAnsi="Times New Roman" w:cs="Times New Roman"/>
          <w:sz w:val="24"/>
          <w:szCs w:val="24"/>
        </w:rPr>
        <w:t xml:space="preserve"> Annual state tests on the education levels indicate that education levels rise due to the tests. It helps schools to improve on their outcomes. On the other hand, it prepares teachers, organizes school activities and gets all the students involved in the general learning set up as required.</w:t>
      </w:r>
    </w:p>
    <w:p w:rsidR="004A6685" w:rsidRPr="004A6685" w:rsidRDefault="0041509E" w:rsidP="004A6685">
      <w:pPr>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Analysis and </w:t>
      </w:r>
      <w:r w:rsidR="004A6685">
        <w:rPr>
          <w:rFonts w:ascii="Times New Roman" w:hAnsi="Times New Roman" w:cs="Times New Roman"/>
          <w:b/>
          <w:sz w:val="24"/>
          <w:szCs w:val="24"/>
        </w:rPr>
        <w:t xml:space="preserve">Conclusion </w:t>
      </w:r>
    </w:p>
    <w:p w:rsidR="002D10EB" w:rsidRPr="002D10EB" w:rsidRDefault="002D10EB" w:rsidP="002D10EB">
      <w:pPr>
        <w:ind w:left="0" w:firstLine="720"/>
        <w:rPr>
          <w:rFonts w:ascii="Times New Roman" w:hAnsi="Times New Roman" w:cs="Times New Roman"/>
          <w:sz w:val="24"/>
          <w:szCs w:val="24"/>
        </w:rPr>
      </w:pPr>
      <w:r w:rsidRPr="002D10EB">
        <w:rPr>
          <w:rFonts w:ascii="Times New Roman" w:hAnsi="Times New Roman" w:cs="Times New Roman"/>
          <w:sz w:val="24"/>
          <w:szCs w:val="24"/>
        </w:rPr>
        <w:t xml:space="preserve">If one needs to welcome the planned premiums of the procedure establishment concerning test-based duty, one fundamentally require look at the NCLB waivers given by Secretary Duncan to around 40 states to date. The waivers </w:t>
      </w:r>
      <w:r w:rsidR="00133AEB">
        <w:rPr>
          <w:rFonts w:ascii="Times New Roman" w:hAnsi="Times New Roman" w:cs="Times New Roman"/>
          <w:sz w:val="24"/>
          <w:szCs w:val="24"/>
        </w:rPr>
        <w:t>are</w:t>
      </w:r>
      <w:r w:rsidRPr="002D10EB">
        <w:rPr>
          <w:rFonts w:ascii="Times New Roman" w:hAnsi="Times New Roman" w:cs="Times New Roman"/>
          <w:sz w:val="24"/>
          <w:szCs w:val="24"/>
        </w:rPr>
        <w:t xml:space="preserve"> related with states to set race-and pay total concentrations</w:t>
      </w:r>
      <w:r w:rsidR="00133AEB">
        <w:rPr>
          <w:rFonts w:ascii="Times New Roman" w:hAnsi="Times New Roman" w:cs="Times New Roman"/>
          <w:sz w:val="24"/>
          <w:szCs w:val="24"/>
        </w:rPr>
        <w:t xml:space="preserve">, that is, to make it simpler for students to achieve in education regardless of their </w:t>
      </w:r>
      <w:r w:rsidRPr="002D10EB">
        <w:rPr>
          <w:rFonts w:ascii="Times New Roman" w:hAnsi="Times New Roman" w:cs="Times New Roman"/>
          <w:sz w:val="24"/>
          <w:szCs w:val="24"/>
        </w:rPr>
        <w:t xml:space="preserve">race </w:t>
      </w:r>
      <w:r w:rsidR="00133AEB">
        <w:rPr>
          <w:rFonts w:ascii="Times New Roman" w:hAnsi="Times New Roman" w:cs="Times New Roman"/>
          <w:sz w:val="24"/>
          <w:szCs w:val="24"/>
        </w:rPr>
        <w:t>or</w:t>
      </w:r>
      <w:r w:rsidRPr="002D10EB">
        <w:rPr>
          <w:rFonts w:ascii="Times New Roman" w:hAnsi="Times New Roman" w:cs="Times New Roman"/>
          <w:sz w:val="24"/>
          <w:szCs w:val="24"/>
        </w:rPr>
        <w:t xml:space="preserve"> pay. Most </w:t>
      </w:r>
      <w:r w:rsidR="00133AEB">
        <w:rPr>
          <w:rFonts w:ascii="Times New Roman" w:hAnsi="Times New Roman" w:cs="Times New Roman"/>
          <w:sz w:val="24"/>
          <w:szCs w:val="24"/>
        </w:rPr>
        <w:t>of the student</w:t>
      </w:r>
      <w:r w:rsidRPr="002D10EB">
        <w:rPr>
          <w:rFonts w:ascii="Times New Roman" w:hAnsi="Times New Roman" w:cs="Times New Roman"/>
          <w:sz w:val="24"/>
          <w:szCs w:val="24"/>
        </w:rPr>
        <w:t xml:space="preserve"> achievement targets were </w:t>
      </w:r>
      <w:r w:rsidR="00133AEB">
        <w:rPr>
          <w:rFonts w:ascii="Times New Roman" w:hAnsi="Times New Roman" w:cs="Times New Roman"/>
          <w:sz w:val="24"/>
          <w:szCs w:val="24"/>
        </w:rPr>
        <w:t>set up for "uncovering educational purposes</w:t>
      </w:r>
      <w:r w:rsidRPr="002D10EB">
        <w:rPr>
          <w:rFonts w:ascii="Times New Roman" w:hAnsi="Times New Roman" w:cs="Times New Roman"/>
          <w:sz w:val="24"/>
          <w:szCs w:val="24"/>
        </w:rPr>
        <w:t>" and are never again used for any basic school duty purposes. Most states now join understudy subgroups, so far by rac</w:t>
      </w:r>
      <w:r w:rsidR="00133AEB">
        <w:rPr>
          <w:rFonts w:ascii="Times New Roman" w:hAnsi="Times New Roman" w:cs="Times New Roman"/>
          <w:sz w:val="24"/>
          <w:szCs w:val="24"/>
        </w:rPr>
        <w:t xml:space="preserve">e, ethnicity, money, </w:t>
      </w:r>
      <w:r w:rsidRPr="002D10EB">
        <w:rPr>
          <w:rFonts w:ascii="Times New Roman" w:hAnsi="Times New Roman" w:cs="Times New Roman"/>
          <w:sz w:val="24"/>
          <w:szCs w:val="24"/>
        </w:rPr>
        <w:t xml:space="preserve">specific enlightening modules, and English tongue </w:t>
      </w:r>
      <w:r w:rsidR="00133AEB">
        <w:rPr>
          <w:rFonts w:ascii="Times New Roman" w:hAnsi="Times New Roman" w:cs="Times New Roman"/>
          <w:sz w:val="24"/>
          <w:szCs w:val="24"/>
        </w:rPr>
        <w:t>student</w:t>
      </w:r>
      <w:r w:rsidRPr="002D10EB">
        <w:rPr>
          <w:rFonts w:ascii="Times New Roman" w:hAnsi="Times New Roman" w:cs="Times New Roman"/>
          <w:sz w:val="24"/>
          <w:szCs w:val="24"/>
        </w:rPr>
        <w:t xml:space="preserve"> status, into shady "super-subgroups" that are purposely less clear. We are looking to</w:t>
      </w:r>
      <w:r w:rsidR="00133AEB">
        <w:rPr>
          <w:rFonts w:ascii="Times New Roman" w:hAnsi="Times New Roman" w:cs="Times New Roman"/>
          <w:sz w:val="24"/>
          <w:szCs w:val="24"/>
        </w:rPr>
        <w:t>wards the days we will be</w:t>
      </w:r>
      <w:r w:rsidRPr="002D10EB">
        <w:rPr>
          <w:rFonts w:ascii="Times New Roman" w:hAnsi="Times New Roman" w:cs="Times New Roman"/>
          <w:sz w:val="24"/>
          <w:szCs w:val="24"/>
        </w:rPr>
        <w:t xml:space="preserve"> expecting </w:t>
      </w:r>
      <w:r w:rsidR="00A8039A">
        <w:rPr>
          <w:rFonts w:ascii="Times New Roman" w:hAnsi="Times New Roman" w:cs="Times New Roman"/>
          <w:sz w:val="24"/>
          <w:szCs w:val="24"/>
        </w:rPr>
        <w:t>less educational progress</w:t>
      </w:r>
      <w:r w:rsidRPr="002D10EB">
        <w:rPr>
          <w:rFonts w:ascii="Times New Roman" w:hAnsi="Times New Roman" w:cs="Times New Roman"/>
          <w:sz w:val="24"/>
          <w:szCs w:val="24"/>
        </w:rPr>
        <w:t xml:space="preserve"> from the youngsters who require our state financed schools the most. It is the "fragile radicalism of low needs" Presid</w:t>
      </w:r>
      <w:bookmarkStart w:id="0" w:name="_GoBack"/>
      <w:bookmarkEnd w:id="0"/>
      <w:r w:rsidRPr="002D10EB">
        <w:rPr>
          <w:rFonts w:ascii="Times New Roman" w:hAnsi="Times New Roman" w:cs="Times New Roman"/>
          <w:sz w:val="24"/>
          <w:szCs w:val="24"/>
        </w:rPr>
        <w:t xml:space="preserve">ent Bush so truly censured. </w:t>
      </w:r>
    </w:p>
    <w:sectPr w:rsidR="002D10EB" w:rsidRPr="002D10EB" w:rsidSect="003979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783" w:rsidRDefault="00A82783" w:rsidP="00C92DB3">
      <w:pPr>
        <w:spacing w:line="240" w:lineRule="auto"/>
      </w:pPr>
      <w:r>
        <w:separator/>
      </w:r>
    </w:p>
  </w:endnote>
  <w:endnote w:type="continuationSeparator" w:id="0">
    <w:p w:rsidR="00A82783" w:rsidRDefault="00A82783"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783" w:rsidRDefault="00A82783" w:rsidP="00C92DB3">
      <w:pPr>
        <w:spacing w:line="240" w:lineRule="auto"/>
      </w:pPr>
      <w:r>
        <w:separator/>
      </w:r>
    </w:p>
  </w:footnote>
  <w:footnote w:type="continuationSeparator" w:id="0">
    <w:p w:rsidR="00A82783" w:rsidRDefault="00A82783"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D4385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USA MAP EXPERIMENT</w:t>
    </w:r>
    <w:r>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CC261B">
          <w:rPr>
            <w:rFonts w:ascii="Times New Roman" w:hAnsi="Times New Roman" w:cs="Times New Roman"/>
            <w:noProof/>
            <w:sz w:val="24"/>
            <w:szCs w:val="24"/>
          </w:rPr>
          <w:t>6</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D43858"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2C1A87">
      <w:rPr>
        <w:rFonts w:ascii="Times New Roman" w:hAnsi="Times New Roman" w:cs="Times New Roman"/>
        <w:sz w:val="24"/>
        <w:szCs w:val="24"/>
      </w:rPr>
      <w:t xml:space="preserve">ASSIGNMENT </w:t>
    </w:r>
    <w:r w:rsidR="002C1A87">
      <w:rPr>
        <w:rFonts w:ascii="Times New Roman" w:hAnsi="Times New Roman" w:cs="Times New Roman"/>
        <w:sz w:val="24"/>
        <w:szCs w:val="24"/>
      </w:rPr>
      <w:tab/>
    </w:r>
    <w:r w:rsidR="003979D8">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sidR="003979D8" w:rsidRPr="00C92DB3">
          <w:rPr>
            <w:rFonts w:ascii="Times New Roman" w:hAnsi="Times New Roman" w:cs="Times New Roman"/>
            <w:sz w:val="24"/>
            <w:szCs w:val="24"/>
          </w:rPr>
          <w:fldChar w:fldCharType="begin"/>
        </w:r>
        <w:r w:rsidR="003979D8" w:rsidRPr="00C92DB3">
          <w:rPr>
            <w:rFonts w:ascii="Times New Roman" w:hAnsi="Times New Roman" w:cs="Times New Roman"/>
            <w:sz w:val="24"/>
            <w:szCs w:val="24"/>
          </w:rPr>
          <w:instrText xml:space="preserve"> PAGE   \* MERGEFORMAT </w:instrText>
        </w:r>
        <w:r w:rsidR="003979D8" w:rsidRPr="00C92DB3">
          <w:rPr>
            <w:rFonts w:ascii="Times New Roman" w:hAnsi="Times New Roman" w:cs="Times New Roman"/>
            <w:sz w:val="24"/>
            <w:szCs w:val="24"/>
          </w:rPr>
          <w:fldChar w:fldCharType="separate"/>
        </w:r>
        <w:r w:rsidR="00CC261B">
          <w:rPr>
            <w:rFonts w:ascii="Times New Roman" w:hAnsi="Times New Roman" w:cs="Times New Roman"/>
            <w:noProof/>
            <w:sz w:val="24"/>
            <w:szCs w:val="24"/>
          </w:rPr>
          <w:t>1</w:t>
        </w:r>
        <w:r w:rsidR="003979D8"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402D2C"/>
    <w:multiLevelType w:val="hybridMultilevel"/>
    <w:tmpl w:val="1E201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225C70"/>
    <w:multiLevelType w:val="hybridMultilevel"/>
    <w:tmpl w:val="6D2A7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55E5B"/>
    <w:rsid w:val="0005758A"/>
    <w:rsid w:val="00060203"/>
    <w:rsid w:val="000D7EB6"/>
    <w:rsid w:val="000F22B8"/>
    <w:rsid w:val="00112EEC"/>
    <w:rsid w:val="0012503A"/>
    <w:rsid w:val="00133AEB"/>
    <w:rsid w:val="001431AC"/>
    <w:rsid w:val="00144267"/>
    <w:rsid w:val="00147974"/>
    <w:rsid w:val="001A1FCE"/>
    <w:rsid w:val="001B6D92"/>
    <w:rsid w:val="001E1897"/>
    <w:rsid w:val="001F4BBA"/>
    <w:rsid w:val="00215EDF"/>
    <w:rsid w:val="00216BCA"/>
    <w:rsid w:val="002343B7"/>
    <w:rsid w:val="0025059D"/>
    <w:rsid w:val="00287832"/>
    <w:rsid w:val="002C1A87"/>
    <w:rsid w:val="002D10EB"/>
    <w:rsid w:val="002F02BA"/>
    <w:rsid w:val="002F434F"/>
    <w:rsid w:val="00351BEE"/>
    <w:rsid w:val="00354785"/>
    <w:rsid w:val="00356927"/>
    <w:rsid w:val="003979D8"/>
    <w:rsid w:val="003C431D"/>
    <w:rsid w:val="0041509E"/>
    <w:rsid w:val="00432215"/>
    <w:rsid w:val="00440F7E"/>
    <w:rsid w:val="0047091C"/>
    <w:rsid w:val="00483CB1"/>
    <w:rsid w:val="004A6685"/>
    <w:rsid w:val="004D3658"/>
    <w:rsid w:val="00500B45"/>
    <w:rsid w:val="00565B3C"/>
    <w:rsid w:val="005820F9"/>
    <w:rsid w:val="005D6D9F"/>
    <w:rsid w:val="005E2B01"/>
    <w:rsid w:val="00601AB2"/>
    <w:rsid w:val="00650759"/>
    <w:rsid w:val="006558C6"/>
    <w:rsid w:val="00683071"/>
    <w:rsid w:val="006E2BD1"/>
    <w:rsid w:val="0071543F"/>
    <w:rsid w:val="007368BD"/>
    <w:rsid w:val="007605B0"/>
    <w:rsid w:val="00792CC7"/>
    <w:rsid w:val="00795694"/>
    <w:rsid w:val="00795A92"/>
    <w:rsid w:val="007B549C"/>
    <w:rsid w:val="007F5929"/>
    <w:rsid w:val="007F7A18"/>
    <w:rsid w:val="0087028A"/>
    <w:rsid w:val="008A28A7"/>
    <w:rsid w:val="008C0AC8"/>
    <w:rsid w:val="0091411D"/>
    <w:rsid w:val="00954418"/>
    <w:rsid w:val="00971BA2"/>
    <w:rsid w:val="00975FBC"/>
    <w:rsid w:val="00984B58"/>
    <w:rsid w:val="0098781C"/>
    <w:rsid w:val="009A5C2C"/>
    <w:rsid w:val="009B7209"/>
    <w:rsid w:val="009F6ADC"/>
    <w:rsid w:val="00A4167A"/>
    <w:rsid w:val="00A8039A"/>
    <w:rsid w:val="00A82783"/>
    <w:rsid w:val="00AA7AC7"/>
    <w:rsid w:val="00B17EE1"/>
    <w:rsid w:val="00B22115"/>
    <w:rsid w:val="00B309B3"/>
    <w:rsid w:val="00B573F5"/>
    <w:rsid w:val="00B60E9D"/>
    <w:rsid w:val="00B74EDE"/>
    <w:rsid w:val="00B8562F"/>
    <w:rsid w:val="00BA587D"/>
    <w:rsid w:val="00BD729B"/>
    <w:rsid w:val="00BE442C"/>
    <w:rsid w:val="00C40AD2"/>
    <w:rsid w:val="00C56D3A"/>
    <w:rsid w:val="00C92DB3"/>
    <w:rsid w:val="00CA39FA"/>
    <w:rsid w:val="00CC261B"/>
    <w:rsid w:val="00CD409F"/>
    <w:rsid w:val="00CD7463"/>
    <w:rsid w:val="00D16270"/>
    <w:rsid w:val="00D43385"/>
    <w:rsid w:val="00D43858"/>
    <w:rsid w:val="00D54A2D"/>
    <w:rsid w:val="00DB5B32"/>
    <w:rsid w:val="00DB7382"/>
    <w:rsid w:val="00DC77C7"/>
    <w:rsid w:val="00DD4A8B"/>
    <w:rsid w:val="00DE0F61"/>
    <w:rsid w:val="00E04370"/>
    <w:rsid w:val="00E21ACF"/>
    <w:rsid w:val="00E377BE"/>
    <w:rsid w:val="00E8682A"/>
    <w:rsid w:val="00E93738"/>
    <w:rsid w:val="00ED7AD5"/>
    <w:rsid w:val="00ED7F3D"/>
    <w:rsid w:val="00EE67A2"/>
    <w:rsid w:val="00F12100"/>
    <w:rsid w:val="00F128AD"/>
    <w:rsid w:val="00F263A1"/>
    <w:rsid w:val="00F51C4D"/>
    <w:rsid w:val="00F56ED0"/>
    <w:rsid w:val="00FD35FD"/>
    <w:rsid w:val="00FD382E"/>
    <w:rsid w:val="00FE0093"/>
    <w:rsid w:val="00FE1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396842">
      <w:bodyDiv w:val="1"/>
      <w:marLeft w:val="0"/>
      <w:marRight w:val="0"/>
      <w:marTop w:val="0"/>
      <w:marBottom w:val="0"/>
      <w:divBdr>
        <w:top w:val="none" w:sz="0" w:space="0" w:color="auto"/>
        <w:left w:val="none" w:sz="0" w:space="0" w:color="auto"/>
        <w:bottom w:val="none" w:sz="0" w:space="0" w:color="auto"/>
        <w:right w:val="none" w:sz="0" w:space="0" w:color="auto"/>
      </w:divBdr>
    </w:div>
    <w:div w:id="181240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6</Pages>
  <Words>1460</Words>
  <Characters>8326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22</cp:revision>
  <dcterms:created xsi:type="dcterms:W3CDTF">2017-11-20T23:53:00Z</dcterms:created>
  <dcterms:modified xsi:type="dcterms:W3CDTF">2017-11-22T00:38:00Z</dcterms:modified>
</cp:coreProperties>
</file>