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8D77EA" w14:textId="77777777" w:rsidR="0040359C" w:rsidRPr="0040359C" w:rsidRDefault="0040359C" w:rsidP="0040359C">
      <w:pPr>
        <w:shd w:val="clear" w:color="auto" w:fill="FFFFFF"/>
        <w:spacing w:before="180" w:after="0" w:line="240" w:lineRule="auto"/>
        <w:rPr>
          <w:rFonts w:ascii="Lato" w:eastAsia="Times New Roman" w:hAnsi="Lato" w:cs="Times New Roman"/>
          <w:color w:val="2D3B45"/>
          <w:sz w:val="24"/>
          <w:szCs w:val="24"/>
        </w:rPr>
      </w:pPr>
      <w:r w:rsidRPr="0040359C">
        <w:rPr>
          <w:rFonts w:ascii="Lato" w:eastAsia="Times New Roman" w:hAnsi="Lato" w:cs="Times New Roman"/>
          <w:b/>
          <w:bCs/>
          <w:color w:val="2D3B45"/>
          <w:sz w:val="24"/>
          <w:szCs w:val="24"/>
        </w:rPr>
        <w:t> </w:t>
      </w:r>
      <w:r w:rsidRPr="0040359C">
        <w:rPr>
          <w:rFonts w:ascii="Lato" w:eastAsia="Times New Roman" w:hAnsi="Lato" w:cs="Times New Roman"/>
          <w:color w:val="2D3B45"/>
          <w:sz w:val="24"/>
          <w:szCs w:val="24"/>
        </w:rPr>
        <w:t>Read the following case study on </w:t>
      </w:r>
      <w:r w:rsidRPr="0040359C">
        <w:rPr>
          <w:rFonts w:ascii="Lato" w:eastAsia="Times New Roman" w:hAnsi="Lato" w:cs="Times New Roman"/>
          <w:b/>
          <w:bCs/>
          <w:color w:val="2D3B45"/>
          <w:sz w:val="24"/>
          <w:szCs w:val="24"/>
          <w:u w:val="single"/>
        </w:rPr>
        <w:t>Sports and Fitness</w:t>
      </w:r>
      <w:r w:rsidRPr="0040359C">
        <w:rPr>
          <w:rFonts w:ascii="Lato" w:eastAsia="Times New Roman" w:hAnsi="Lato" w:cs="Times New Roman"/>
          <w:color w:val="2D3B45"/>
          <w:sz w:val="24"/>
          <w:szCs w:val="24"/>
        </w:rPr>
        <w:t> and answer the posted questions. Think about and describe your point of view on this bioethical topic and identify any biblical reference that helped shape your perspective.</w:t>
      </w:r>
    </w:p>
    <w:p w14:paraId="003E459F" w14:textId="77777777" w:rsidR="0040359C" w:rsidRPr="0040359C" w:rsidRDefault="0040359C" w:rsidP="0040359C">
      <w:pPr>
        <w:shd w:val="clear" w:color="auto" w:fill="FFFFFF"/>
        <w:spacing w:before="180" w:after="0" w:line="240" w:lineRule="auto"/>
        <w:rPr>
          <w:rFonts w:ascii="Lato" w:eastAsia="Times New Roman" w:hAnsi="Lato" w:cs="Times New Roman"/>
          <w:color w:val="2D3B45"/>
          <w:sz w:val="24"/>
          <w:szCs w:val="24"/>
        </w:rPr>
      </w:pPr>
      <w:r w:rsidRPr="0040359C">
        <w:rPr>
          <w:rFonts w:ascii="Lato" w:eastAsia="Times New Roman" w:hAnsi="Lato" w:cs="Times New Roman"/>
          <w:b/>
          <w:bCs/>
          <w:color w:val="2D3B45"/>
          <w:sz w:val="24"/>
          <w:szCs w:val="24"/>
        </w:rPr>
        <w:t>A Story of High Stakes Sports and Negligence</w:t>
      </w:r>
    </w:p>
    <w:p w14:paraId="700190AB" w14:textId="77777777" w:rsidR="0040359C" w:rsidRPr="0040359C" w:rsidRDefault="0040359C" w:rsidP="0040359C">
      <w:pPr>
        <w:shd w:val="clear" w:color="auto" w:fill="FFFFFF"/>
        <w:spacing w:before="180" w:after="180" w:line="240" w:lineRule="auto"/>
        <w:rPr>
          <w:rFonts w:ascii="Lato" w:eastAsia="Times New Roman" w:hAnsi="Lato" w:cs="Times New Roman"/>
          <w:color w:val="2D3B45"/>
          <w:sz w:val="24"/>
          <w:szCs w:val="24"/>
        </w:rPr>
      </w:pPr>
      <w:r w:rsidRPr="0040359C">
        <w:rPr>
          <w:rFonts w:ascii="Lato" w:eastAsia="Times New Roman" w:hAnsi="Lato" w:cs="Times New Roman"/>
          <w:color w:val="2D3B45"/>
          <w:sz w:val="24"/>
          <w:szCs w:val="24"/>
        </w:rPr>
        <w:t xml:space="preserve">The </w:t>
      </w:r>
      <w:proofErr w:type="gramStart"/>
      <w:r w:rsidRPr="0040359C">
        <w:rPr>
          <w:rFonts w:ascii="Lato" w:eastAsia="Times New Roman" w:hAnsi="Lato" w:cs="Times New Roman"/>
          <w:color w:val="2D3B45"/>
          <w:sz w:val="24"/>
          <w:szCs w:val="24"/>
        </w:rPr>
        <w:t>law suit</w:t>
      </w:r>
      <w:proofErr w:type="gramEnd"/>
      <w:r w:rsidRPr="0040359C">
        <w:rPr>
          <w:rFonts w:ascii="Lato" w:eastAsia="Times New Roman" w:hAnsi="Lato" w:cs="Times New Roman"/>
          <w:color w:val="2D3B45"/>
          <w:sz w:val="24"/>
          <w:szCs w:val="24"/>
        </w:rPr>
        <w:t xml:space="preserve"> was unusual, but the story wasn't. It involved high stakes sports and negligence.</w:t>
      </w:r>
    </w:p>
    <w:p w14:paraId="0717DAE6" w14:textId="77777777" w:rsidR="0040359C" w:rsidRPr="0040359C" w:rsidRDefault="0040359C" w:rsidP="0040359C">
      <w:pPr>
        <w:shd w:val="clear" w:color="auto" w:fill="FFFFFF"/>
        <w:spacing w:before="180" w:after="180" w:line="240" w:lineRule="auto"/>
        <w:rPr>
          <w:rFonts w:ascii="Lato" w:eastAsia="Times New Roman" w:hAnsi="Lato" w:cs="Times New Roman"/>
          <w:color w:val="2D3B45"/>
          <w:sz w:val="24"/>
          <w:szCs w:val="24"/>
        </w:rPr>
      </w:pPr>
      <w:r w:rsidRPr="0040359C">
        <w:rPr>
          <w:rFonts w:ascii="Lato" w:eastAsia="Times New Roman" w:hAnsi="Lato" w:cs="Times New Roman"/>
          <w:color w:val="2D3B45"/>
          <w:sz w:val="24"/>
          <w:szCs w:val="24"/>
        </w:rPr>
        <w:t>Mike O'Malley had excelled in high school academically as well as athletically. He was varsity quarterback for all four years, and everyone expected him to be drafted by a professional team. After graduating from high school, he received a full scholarship to a very well-known university and immediately became the starting quarterback on the football team.</w:t>
      </w:r>
    </w:p>
    <w:p w14:paraId="39356546" w14:textId="77777777" w:rsidR="0040359C" w:rsidRPr="0040359C" w:rsidRDefault="0040359C" w:rsidP="0040359C">
      <w:pPr>
        <w:shd w:val="clear" w:color="auto" w:fill="FFFFFF"/>
        <w:spacing w:before="180" w:after="180" w:line="240" w:lineRule="auto"/>
        <w:rPr>
          <w:rFonts w:ascii="Lato" w:eastAsia="Times New Roman" w:hAnsi="Lato" w:cs="Times New Roman"/>
          <w:color w:val="2D3B45"/>
          <w:sz w:val="24"/>
          <w:szCs w:val="24"/>
        </w:rPr>
      </w:pPr>
      <w:r w:rsidRPr="0040359C">
        <w:rPr>
          <w:rFonts w:ascii="Lato" w:eastAsia="Times New Roman" w:hAnsi="Lato" w:cs="Times New Roman"/>
          <w:color w:val="2D3B45"/>
          <w:sz w:val="24"/>
          <w:szCs w:val="24"/>
        </w:rPr>
        <w:t xml:space="preserve">The high school coach, Frank Inset, felt very close to </w:t>
      </w:r>
      <w:proofErr w:type="gramStart"/>
      <w:r w:rsidRPr="0040359C">
        <w:rPr>
          <w:rFonts w:ascii="Lato" w:eastAsia="Times New Roman" w:hAnsi="Lato" w:cs="Times New Roman"/>
          <w:color w:val="2D3B45"/>
          <w:sz w:val="24"/>
          <w:szCs w:val="24"/>
        </w:rPr>
        <w:t>Mike</w:t>
      </w:r>
      <w:proofErr w:type="gramEnd"/>
      <w:r w:rsidRPr="0040359C">
        <w:rPr>
          <w:rFonts w:ascii="Lato" w:eastAsia="Times New Roman" w:hAnsi="Lato" w:cs="Times New Roman"/>
          <w:color w:val="2D3B45"/>
          <w:sz w:val="24"/>
          <w:szCs w:val="24"/>
        </w:rPr>
        <w:t xml:space="preserve"> and was watching his career with interest and concern. He went to many games to see Mike play. One day, at an important game, Frank was watching a play through his binoculars. He noticed Mike was limping slightly. During another play, Mike was tackled and did not get up immediately. Frank was concerned. He continued to watch even during the time-outs to see how the coach would handle the situation. Frank thought that Mike should be taken out of the game.</w:t>
      </w:r>
    </w:p>
    <w:p w14:paraId="507AFF5A" w14:textId="77777777" w:rsidR="0040359C" w:rsidRPr="0040359C" w:rsidRDefault="0040359C" w:rsidP="0040359C">
      <w:pPr>
        <w:shd w:val="clear" w:color="auto" w:fill="FFFFFF"/>
        <w:spacing w:before="180" w:after="180" w:line="240" w:lineRule="auto"/>
        <w:rPr>
          <w:rFonts w:ascii="Lato" w:eastAsia="Times New Roman" w:hAnsi="Lato" w:cs="Times New Roman"/>
          <w:color w:val="2D3B45"/>
          <w:sz w:val="24"/>
          <w:szCs w:val="24"/>
        </w:rPr>
      </w:pPr>
      <w:r w:rsidRPr="0040359C">
        <w:rPr>
          <w:rFonts w:ascii="Lato" w:eastAsia="Times New Roman" w:hAnsi="Lato" w:cs="Times New Roman"/>
          <w:color w:val="2D3B45"/>
          <w:sz w:val="24"/>
          <w:szCs w:val="24"/>
        </w:rPr>
        <w:t xml:space="preserve">That didn't happen. Mike played the rest of the game. By the end of the day, he was in severe pain. He went to the emergency room that night and was admitted into the hospital immediately. He was found to have serious damage to his </w:t>
      </w:r>
      <w:proofErr w:type="gramStart"/>
      <w:r w:rsidRPr="0040359C">
        <w:rPr>
          <w:rFonts w:ascii="Lato" w:eastAsia="Times New Roman" w:hAnsi="Lato" w:cs="Times New Roman"/>
          <w:color w:val="2D3B45"/>
          <w:sz w:val="24"/>
          <w:szCs w:val="24"/>
        </w:rPr>
        <w:t>knee, and</w:t>
      </w:r>
      <w:proofErr w:type="gramEnd"/>
      <w:r w:rsidRPr="0040359C">
        <w:rPr>
          <w:rFonts w:ascii="Lato" w:eastAsia="Times New Roman" w:hAnsi="Lato" w:cs="Times New Roman"/>
          <w:color w:val="2D3B45"/>
          <w:sz w:val="24"/>
          <w:szCs w:val="24"/>
        </w:rPr>
        <w:t xml:space="preserve"> was told he needed surgery. Doctors felt that he would need months of physical therapy following the surgery and might have permanent damage. His college football career was probably over, and he would almost certainly never play professional football.</w:t>
      </w:r>
    </w:p>
    <w:p w14:paraId="19A30021" w14:textId="77777777" w:rsidR="0040359C" w:rsidRPr="0040359C" w:rsidRDefault="0040359C" w:rsidP="0040359C">
      <w:pPr>
        <w:shd w:val="clear" w:color="auto" w:fill="FFFFFF"/>
        <w:spacing w:before="180" w:after="180" w:line="240" w:lineRule="auto"/>
        <w:rPr>
          <w:rFonts w:ascii="Lato" w:eastAsia="Times New Roman" w:hAnsi="Lato" w:cs="Times New Roman"/>
          <w:color w:val="2D3B45"/>
          <w:sz w:val="24"/>
          <w:szCs w:val="24"/>
        </w:rPr>
      </w:pPr>
      <w:r w:rsidRPr="0040359C">
        <w:rPr>
          <w:rFonts w:ascii="Lato" w:eastAsia="Times New Roman" w:hAnsi="Lato" w:cs="Times New Roman"/>
          <w:color w:val="2D3B45"/>
          <w:sz w:val="24"/>
          <w:szCs w:val="24"/>
        </w:rPr>
        <w:t>Frank told Mike's parents of his concerns about the college coach's decision during the game. He felt the damage would have been much less if Mike had been taken out of the game as soon as he was injured. Mike's parents saw an attorney who said they might have a case against the university and the coach.</w:t>
      </w:r>
    </w:p>
    <w:p w14:paraId="1D48C310" w14:textId="77777777" w:rsidR="0040359C" w:rsidRPr="0040359C" w:rsidRDefault="0040359C" w:rsidP="0040359C">
      <w:pPr>
        <w:shd w:val="clear" w:color="auto" w:fill="FFFFFF"/>
        <w:spacing w:before="180" w:after="180" w:line="240" w:lineRule="auto"/>
        <w:rPr>
          <w:rFonts w:ascii="Lato" w:eastAsia="Times New Roman" w:hAnsi="Lato" w:cs="Times New Roman"/>
          <w:color w:val="2D3B45"/>
          <w:sz w:val="24"/>
          <w:szCs w:val="24"/>
        </w:rPr>
      </w:pPr>
      <w:r w:rsidRPr="0040359C">
        <w:rPr>
          <w:rFonts w:ascii="Lato" w:eastAsia="Times New Roman" w:hAnsi="Lato" w:cs="Times New Roman"/>
          <w:color w:val="2D3B45"/>
          <w:sz w:val="24"/>
          <w:szCs w:val="24"/>
        </w:rPr>
        <w:t> </w:t>
      </w:r>
    </w:p>
    <w:p w14:paraId="0B7004D2" w14:textId="77777777" w:rsidR="0040359C" w:rsidRPr="0040359C" w:rsidRDefault="0040359C" w:rsidP="0040359C">
      <w:pPr>
        <w:shd w:val="clear" w:color="auto" w:fill="FFFFFF"/>
        <w:spacing w:before="180" w:after="0" w:line="240" w:lineRule="auto"/>
        <w:rPr>
          <w:rFonts w:ascii="Lato" w:eastAsia="Times New Roman" w:hAnsi="Lato" w:cs="Times New Roman"/>
          <w:color w:val="2D3B45"/>
          <w:sz w:val="24"/>
          <w:szCs w:val="24"/>
        </w:rPr>
      </w:pPr>
      <w:r w:rsidRPr="0040359C">
        <w:rPr>
          <w:rFonts w:ascii="Lato" w:eastAsia="Times New Roman" w:hAnsi="Lato" w:cs="Times New Roman"/>
          <w:b/>
          <w:bCs/>
          <w:color w:val="2D3B45"/>
          <w:sz w:val="24"/>
          <w:szCs w:val="24"/>
        </w:rPr>
        <w:t>Questions</w:t>
      </w:r>
    </w:p>
    <w:p w14:paraId="6375B51E" w14:textId="77777777" w:rsidR="0040359C" w:rsidRPr="0040359C" w:rsidRDefault="0040359C" w:rsidP="0040359C">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40359C">
        <w:rPr>
          <w:rFonts w:ascii="Lato" w:eastAsia="Times New Roman" w:hAnsi="Lato" w:cs="Times New Roman"/>
          <w:color w:val="2D3B45"/>
          <w:sz w:val="24"/>
          <w:szCs w:val="24"/>
        </w:rPr>
        <w:t>If you were Mike's attorney, how would you argue the case? Give three arguments.</w:t>
      </w:r>
    </w:p>
    <w:p w14:paraId="35B22F05" w14:textId="77777777" w:rsidR="0040359C" w:rsidRPr="0040359C" w:rsidRDefault="0040359C" w:rsidP="0040359C">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40359C">
        <w:rPr>
          <w:rFonts w:ascii="Lato" w:eastAsia="Times New Roman" w:hAnsi="Lato" w:cs="Times New Roman"/>
          <w:color w:val="2D3B45"/>
          <w:sz w:val="24"/>
          <w:szCs w:val="24"/>
        </w:rPr>
        <w:t>If you were the attorney for the university or the coach, how would you argue the case? Give three arguments.</w:t>
      </w:r>
    </w:p>
    <w:p w14:paraId="0FC2949B" w14:textId="77777777" w:rsidR="0040359C" w:rsidRPr="0040359C" w:rsidRDefault="0040359C" w:rsidP="0040359C">
      <w:pPr>
        <w:numPr>
          <w:ilvl w:val="0"/>
          <w:numId w:val="1"/>
        </w:numPr>
        <w:shd w:val="clear" w:color="auto" w:fill="FFFFFF"/>
        <w:spacing w:before="100" w:beforeAutospacing="1" w:after="0" w:line="240" w:lineRule="auto"/>
        <w:ind w:left="1095"/>
        <w:rPr>
          <w:rFonts w:ascii="Lato" w:eastAsia="Times New Roman" w:hAnsi="Lato" w:cs="Times New Roman"/>
          <w:color w:val="2D3B45"/>
          <w:sz w:val="24"/>
          <w:szCs w:val="24"/>
        </w:rPr>
      </w:pPr>
      <w:r w:rsidRPr="0040359C">
        <w:rPr>
          <w:rFonts w:ascii="Lato" w:eastAsia="Times New Roman" w:hAnsi="Lato" w:cs="Times New Roman"/>
          <w:color w:val="2D3B45"/>
          <w:sz w:val="24"/>
          <w:szCs w:val="24"/>
        </w:rPr>
        <w:t>Should the university have rules that control a coach's behavior in such situations? Why or why not?</w:t>
      </w:r>
    </w:p>
    <w:p w14:paraId="36CBC438" w14:textId="77777777" w:rsidR="0040359C" w:rsidRDefault="0040359C"/>
    <w:sectPr w:rsidR="004035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CF14D1"/>
    <w:multiLevelType w:val="multilevel"/>
    <w:tmpl w:val="80522A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59C"/>
    <w:rsid w:val="004035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F229C"/>
  <w15:chartTrackingRefBased/>
  <w15:docId w15:val="{0F4C7C7A-8973-419B-B84F-2F777DE9C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0998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350</Words>
  <Characters>2001</Characters>
  <Application>Microsoft Office Word</Application>
  <DocSecurity>0</DocSecurity>
  <Lines>16</Lines>
  <Paragraphs>4</Paragraphs>
  <ScaleCrop>false</ScaleCrop>
  <Company/>
  <LinksUpToDate>false</LinksUpToDate>
  <CharactersWithSpaces>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 P</dc:creator>
  <cp:keywords/>
  <dc:description/>
  <cp:lastModifiedBy>Sha P</cp:lastModifiedBy>
  <cp:revision>1</cp:revision>
  <dcterms:created xsi:type="dcterms:W3CDTF">2022-01-23T04:21:00Z</dcterms:created>
  <dcterms:modified xsi:type="dcterms:W3CDTF">2022-01-23T04:22:00Z</dcterms:modified>
</cp:coreProperties>
</file>