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542" w:rsidRDefault="0072723D">
      <w:pPr>
        <w:rPr>
          <w:rFonts w:asciiTheme="majorBidi" w:hAnsiTheme="majorBidi" w:cstheme="majorBidi"/>
          <w:sz w:val="28"/>
          <w:szCs w:val="28"/>
        </w:rPr>
      </w:pPr>
      <w:r w:rsidRPr="0072723D">
        <w:rPr>
          <w:rFonts w:asciiTheme="majorBidi" w:hAnsiTheme="majorBidi" w:cstheme="majorBidi"/>
          <w:sz w:val="28"/>
          <w:szCs w:val="28"/>
        </w:rPr>
        <w:t>ESSAY:  Your answer will need to be both well written and explain your ideas in some detail. There should be examples to support your position. The answer should be a few paragraphs long.</w:t>
      </w:r>
    </w:p>
    <w:p w:rsidR="0072723D" w:rsidRDefault="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BF23D6">
        <w:rPr>
          <w:rFonts w:asciiTheme="majorBidi" w:hAnsiTheme="majorBidi" w:cstheme="majorBidi"/>
          <w:sz w:val="28"/>
          <w:szCs w:val="28"/>
          <w:highlight w:val="lightGray"/>
        </w:rPr>
        <w:t xml:space="preserve">- Discuss what you see in the natures and methods of two of our villains (so it is a comparison and/or contrast).  You may choose from Dr. </w:t>
      </w:r>
      <w:proofErr w:type="spellStart"/>
      <w:r w:rsidRPr="00BF23D6">
        <w:rPr>
          <w:rFonts w:asciiTheme="majorBidi" w:hAnsiTheme="majorBidi" w:cstheme="majorBidi"/>
          <w:sz w:val="28"/>
          <w:szCs w:val="28"/>
          <w:highlight w:val="lightGray"/>
        </w:rPr>
        <w:t>Roylott</w:t>
      </w:r>
      <w:proofErr w:type="spellEnd"/>
      <w:r w:rsidRPr="00BF23D6">
        <w:rPr>
          <w:rFonts w:asciiTheme="majorBidi" w:hAnsiTheme="majorBidi" w:cstheme="majorBidi"/>
          <w:sz w:val="28"/>
          <w:szCs w:val="28"/>
          <w:highlight w:val="lightGray"/>
        </w:rPr>
        <w:t xml:space="preserve">, Dr. Lector, or Dr. </w:t>
      </w:r>
      <w:proofErr w:type="spellStart"/>
      <w:r w:rsidRPr="00BF23D6">
        <w:rPr>
          <w:rFonts w:asciiTheme="majorBidi" w:hAnsiTheme="majorBidi" w:cstheme="majorBidi"/>
          <w:sz w:val="28"/>
          <w:szCs w:val="28"/>
          <w:highlight w:val="lightGray"/>
        </w:rPr>
        <w:t>Lecktor</w:t>
      </w:r>
      <w:proofErr w:type="spellEnd"/>
      <w:r w:rsidRPr="00BF23D6">
        <w:rPr>
          <w:rFonts w:asciiTheme="majorBidi" w:hAnsiTheme="majorBidi" w:cstheme="majorBidi"/>
          <w:sz w:val="28"/>
          <w:szCs w:val="28"/>
          <w:highlight w:val="lightGray"/>
        </w:rPr>
        <w:t>, or Buffalo Bill, or the Red Dragon/Tooth Fairy.  You could explore issues like their motivations, their personalities, their methods of committing crimes, and so forth.  Have at least two points of discussion, with details involving both villains.</w:t>
      </w:r>
    </w:p>
    <w:p w:rsidR="0072723D" w:rsidRPr="0072723D" w:rsidRDefault="00F90F39" w:rsidP="0072723D">
      <w:pPr>
        <w:rPr>
          <w:rFonts w:asciiTheme="majorBidi" w:hAnsiTheme="majorBidi" w:cstheme="majorBidi"/>
          <w:sz w:val="28"/>
          <w:szCs w:val="28"/>
        </w:rPr>
      </w:pPr>
      <w:r>
        <w:rPr>
          <w:rFonts w:asciiTheme="majorBidi" w:hAnsiTheme="majorBidi" w:cstheme="majorBidi"/>
          <w:sz w:val="28"/>
          <w:szCs w:val="28"/>
        </w:rPr>
        <w:t xml:space="preserve">The Red Dragon and the </w:t>
      </w:r>
      <w:proofErr w:type="spellStart"/>
      <w:r>
        <w:rPr>
          <w:rFonts w:asciiTheme="majorBidi" w:hAnsiTheme="majorBidi" w:cstheme="majorBidi"/>
          <w:sz w:val="28"/>
          <w:szCs w:val="28"/>
        </w:rPr>
        <w:t>Buffallo</w:t>
      </w:r>
      <w:proofErr w:type="spellEnd"/>
      <w:r>
        <w:rPr>
          <w:rFonts w:asciiTheme="majorBidi" w:hAnsiTheme="majorBidi" w:cstheme="majorBidi"/>
          <w:sz w:val="28"/>
          <w:szCs w:val="28"/>
        </w:rPr>
        <w:t xml:space="preserve"> Bill are somewhat in the form of </w:t>
      </w:r>
      <w:proofErr w:type="gramStart"/>
      <w:r>
        <w:rPr>
          <w:rFonts w:asciiTheme="majorBidi" w:hAnsiTheme="majorBidi" w:cstheme="majorBidi"/>
          <w:sz w:val="28"/>
          <w:szCs w:val="28"/>
        </w:rPr>
        <w:t>small scale</w:t>
      </w:r>
      <w:proofErr w:type="gramEnd"/>
      <w:r>
        <w:rPr>
          <w:rFonts w:asciiTheme="majorBidi" w:hAnsiTheme="majorBidi" w:cstheme="majorBidi"/>
          <w:sz w:val="28"/>
          <w:szCs w:val="28"/>
        </w:rPr>
        <w:t xml:space="preserve"> cult and they raise complex imagination and sensations of fear, terror and crimes.  Buffalo Bill skins his victims, which is a crime. </w:t>
      </w: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w:t>
      </w:r>
      <w:r w:rsidRPr="00BF23D6">
        <w:rPr>
          <w:rFonts w:asciiTheme="majorBidi" w:hAnsiTheme="majorBidi" w:cstheme="majorBidi"/>
          <w:sz w:val="28"/>
          <w:szCs w:val="28"/>
          <w:highlight w:val="lightGray"/>
        </w:rPr>
        <w:t>Compare and contrast the styles and techniques, such as how they analyze the clues, t</w:t>
      </w:r>
      <w:r w:rsidR="00F90F39" w:rsidRPr="00BF23D6">
        <w:rPr>
          <w:rFonts w:asciiTheme="majorBidi" w:hAnsiTheme="majorBidi" w:cstheme="majorBidi"/>
          <w:sz w:val="28"/>
          <w:szCs w:val="28"/>
          <w:highlight w:val="lightGray"/>
        </w:rPr>
        <w:t xml:space="preserve">heir personalities, </w:t>
      </w:r>
      <w:r w:rsidRPr="00BF23D6">
        <w:rPr>
          <w:rFonts w:asciiTheme="majorBidi" w:hAnsiTheme="majorBidi" w:cstheme="majorBidi"/>
          <w:sz w:val="28"/>
          <w:szCs w:val="28"/>
          <w:highlight w:val="lightGray"/>
        </w:rPr>
        <w:t>their motivations, of Will and Clarice as detectives.</w:t>
      </w:r>
    </w:p>
    <w:p w:rsidR="0072723D" w:rsidRPr="0072723D" w:rsidRDefault="00F90F39" w:rsidP="0072723D">
      <w:pPr>
        <w:rPr>
          <w:rFonts w:asciiTheme="majorBidi" w:hAnsiTheme="majorBidi" w:cstheme="majorBidi"/>
          <w:sz w:val="28"/>
          <w:szCs w:val="28"/>
        </w:rPr>
      </w:pPr>
      <w:r>
        <w:rPr>
          <w:rFonts w:asciiTheme="majorBidi" w:hAnsiTheme="majorBidi" w:cstheme="majorBidi"/>
          <w:sz w:val="28"/>
          <w:szCs w:val="28"/>
        </w:rPr>
        <w:t>Interview or ass</w:t>
      </w:r>
      <w:r w:rsidR="00BF23D6">
        <w:rPr>
          <w:rFonts w:asciiTheme="majorBidi" w:hAnsiTheme="majorBidi" w:cstheme="majorBidi"/>
          <w:sz w:val="28"/>
          <w:szCs w:val="28"/>
        </w:rPr>
        <w:t>ess</w:t>
      </w:r>
      <w:r>
        <w:rPr>
          <w:rFonts w:asciiTheme="majorBidi" w:hAnsiTheme="majorBidi" w:cstheme="majorBidi"/>
          <w:sz w:val="28"/>
          <w:szCs w:val="28"/>
        </w:rPr>
        <w:t xml:space="preserve">ment technique </w:t>
      </w:r>
      <w:proofErr w:type="gramStart"/>
      <w:r>
        <w:rPr>
          <w:rFonts w:asciiTheme="majorBidi" w:hAnsiTheme="majorBidi" w:cstheme="majorBidi"/>
          <w:sz w:val="28"/>
          <w:szCs w:val="28"/>
        </w:rPr>
        <w:t>has been used</w:t>
      </w:r>
      <w:proofErr w:type="gramEnd"/>
      <w:r>
        <w:rPr>
          <w:rFonts w:asciiTheme="majorBidi" w:hAnsiTheme="majorBidi" w:cstheme="majorBidi"/>
          <w:sz w:val="28"/>
          <w:szCs w:val="28"/>
        </w:rPr>
        <w:t xml:space="preserve"> to </w:t>
      </w:r>
      <w:r w:rsidR="00BF23D6">
        <w:rPr>
          <w:rFonts w:asciiTheme="majorBidi" w:hAnsiTheme="majorBidi" w:cstheme="majorBidi"/>
          <w:sz w:val="28"/>
          <w:szCs w:val="28"/>
        </w:rPr>
        <w:t>analyze</w:t>
      </w:r>
      <w:r>
        <w:rPr>
          <w:rFonts w:asciiTheme="majorBidi" w:hAnsiTheme="majorBidi" w:cstheme="majorBidi"/>
          <w:sz w:val="28"/>
          <w:szCs w:val="28"/>
        </w:rPr>
        <w:t xml:space="preserve"> the personalities. For example, Hannibal Lecter is aroused</w:t>
      </w:r>
      <w:r w:rsidR="00BF23D6">
        <w:rPr>
          <w:rFonts w:asciiTheme="majorBidi" w:hAnsiTheme="majorBidi" w:cstheme="majorBidi"/>
          <w:sz w:val="28"/>
          <w:szCs w:val="28"/>
        </w:rPr>
        <w:t xml:space="preserve"> in order to draw his psychological profile of crimes. It is one way to detect the personality of the character. </w:t>
      </w: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w:t>
      </w:r>
      <w:r w:rsidRPr="00BF23D6">
        <w:rPr>
          <w:rFonts w:asciiTheme="majorBidi" w:hAnsiTheme="majorBidi" w:cstheme="majorBidi"/>
          <w:sz w:val="28"/>
          <w:szCs w:val="28"/>
          <w:highlight w:val="lightGray"/>
        </w:rPr>
        <w:t>Compare and contrast the motivations and methods, such as their choice of victims, their motivations, their way of committing the crimes of the Red Dragon and Buffalo Bill as villains.</w:t>
      </w:r>
      <w:r w:rsidRPr="0072723D">
        <w:rPr>
          <w:rFonts w:asciiTheme="majorBidi" w:hAnsiTheme="majorBidi" w:cstheme="majorBidi"/>
          <w:sz w:val="28"/>
          <w:szCs w:val="28"/>
        </w:rPr>
        <w:t xml:space="preserve"> </w:t>
      </w:r>
    </w:p>
    <w:p w:rsidR="0072723D" w:rsidRPr="0072723D" w:rsidRDefault="00BF23D6" w:rsidP="0072723D">
      <w:pPr>
        <w:rPr>
          <w:rFonts w:asciiTheme="majorBidi" w:hAnsiTheme="majorBidi" w:cstheme="majorBidi"/>
          <w:sz w:val="28"/>
          <w:szCs w:val="28"/>
        </w:rPr>
      </w:pPr>
      <w:r>
        <w:rPr>
          <w:rFonts w:asciiTheme="majorBidi" w:hAnsiTheme="majorBidi" w:cstheme="majorBidi"/>
          <w:sz w:val="28"/>
          <w:szCs w:val="28"/>
        </w:rPr>
        <w:t>The author uses the first polish extensive study method in order to understand the subject of monstrosity that exhibited. The author also uses the historic evolution theory to understand the committing of crimes and the human monstrosities.</w:t>
      </w: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w:t>
      </w:r>
      <w:r w:rsidRPr="00BF23D6">
        <w:rPr>
          <w:rFonts w:asciiTheme="majorBidi" w:hAnsiTheme="majorBidi" w:cstheme="majorBidi"/>
          <w:sz w:val="28"/>
          <w:szCs w:val="28"/>
          <w:highlight w:val="lightGray"/>
        </w:rPr>
        <w:t xml:space="preserve">Discuss the film techniques of _Silence of the Lambs_, particularly the use of inter-cutting and/or </w:t>
      </w:r>
      <w:proofErr w:type="gramStart"/>
      <w:r w:rsidRPr="00BF23D6">
        <w:rPr>
          <w:rFonts w:asciiTheme="majorBidi" w:hAnsiTheme="majorBidi" w:cstheme="majorBidi"/>
          <w:sz w:val="28"/>
          <w:szCs w:val="28"/>
          <w:highlight w:val="lightGray"/>
        </w:rPr>
        <w:t>close ups</w:t>
      </w:r>
      <w:proofErr w:type="gramEnd"/>
      <w:r w:rsidRPr="00BF23D6">
        <w:rPr>
          <w:rFonts w:asciiTheme="majorBidi" w:hAnsiTheme="majorBidi" w:cstheme="majorBidi"/>
          <w:sz w:val="28"/>
          <w:szCs w:val="28"/>
          <w:highlight w:val="lightGray"/>
        </w:rPr>
        <w:t>, in creating tension and telling the story.</w:t>
      </w:r>
    </w:p>
    <w:p w:rsidR="0072723D" w:rsidRPr="0072723D" w:rsidRDefault="00BF23D6" w:rsidP="0072723D">
      <w:pPr>
        <w:rPr>
          <w:rFonts w:asciiTheme="majorBidi" w:hAnsiTheme="majorBidi" w:cstheme="majorBidi"/>
          <w:sz w:val="28"/>
          <w:szCs w:val="28"/>
        </w:rPr>
      </w:pPr>
      <w:r>
        <w:rPr>
          <w:rFonts w:asciiTheme="majorBidi" w:hAnsiTheme="majorBidi" w:cstheme="majorBidi"/>
          <w:sz w:val="28"/>
          <w:szCs w:val="28"/>
        </w:rPr>
        <w:t xml:space="preserve">The film uses imagery, juxtaposes and real life oddities to express horror, </w:t>
      </w:r>
      <w:proofErr w:type="gramStart"/>
      <w:r>
        <w:rPr>
          <w:rFonts w:asciiTheme="majorBidi" w:hAnsiTheme="majorBidi" w:cstheme="majorBidi"/>
          <w:sz w:val="28"/>
          <w:szCs w:val="28"/>
        </w:rPr>
        <w:t xml:space="preserve">tension </w:t>
      </w:r>
      <w:r w:rsidR="000D5CAF">
        <w:rPr>
          <w:rFonts w:asciiTheme="majorBidi" w:hAnsiTheme="majorBidi" w:cstheme="majorBidi"/>
          <w:sz w:val="28"/>
          <w:szCs w:val="28"/>
        </w:rPr>
        <w:t xml:space="preserve"> and</w:t>
      </w:r>
      <w:proofErr w:type="gramEnd"/>
      <w:r w:rsidR="000D5CAF">
        <w:rPr>
          <w:rFonts w:asciiTheme="majorBidi" w:hAnsiTheme="majorBidi" w:cstheme="majorBidi"/>
          <w:sz w:val="28"/>
          <w:szCs w:val="28"/>
        </w:rPr>
        <w:t xml:space="preserve"> the problems of human identity. These techniques also express the homogenous society.</w:t>
      </w: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lastRenderedPageBreak/>
        <w:t xml:space="preserve">- </w:t>
      </w:r>
      <w:r w:rsidRPr="00D06FED">
        <w:rPr>
          <w:rFonts w:asciiTheme="majorBidi" w:hAnsiTheme="majorBidi" w:cstheme="majorBidi"/>
          <w:sz w:val="28"/>
          <w:szCs w:val="28"/>
          <w:highlight w:val="lightGray"/>
        </w:rPr>
        <w:t xml:space="preserve">Discuss the similar and/or different film-making methods used by any two of the three different directors </w:t>
      </w:r>
      <w:proofErr w:type="spellStart"/>
      <w:r w:rsidRPr="00D06FED">
        <w:rPr>
          <w:rFonts w:asciiTheme="majorBidi" w:hAnsiTheme="majorBidi" w:cstheme="majorBidi"/>
          <w:sz w:val="28"/>
          <w:szCs w:val="28"/>
          <w:highlight w:val="lightGray"/>
        </w:rPr>
        <w:t>in_Manhunter</w:t>
      </w:r>
      <w:proofErr w:type="spellEnd"/>
      <w:r w:rsidRPr="00D06FED">
        <w:rPr>
          <w:rFonts w:asciiTheme="majorBidi" w:hAnsiTheme="majorBidi" w:cstheme="majorBidi"/>
          <w:sz w:val="28"/>
          <w:szCs w:val="28"/>
          <w:highlight w:val="lightGray"/>
        </w:rPr>
        <w:t>_</w:t>
      </w:r>
      <w:proofErr w:type="gramStart"/>
      <w:r w:rsidRPr="00D06FED">
        <w:rPr>
          <w:rFonts w:asciiTheme="majorBidi" w:hAnsiTheme="majorBidi" w:cstheme="majorBidi"/>
          <w:sz w:val="28"/>
          <w:szCs w:val="28"/>
          <w:highlight w:val="lightGray"/>
        </w:rPr>
        <w:t>,  _</w:t>
      </w:r>
      <w:proofErr w:type="gramEnd"/>
      <w:r w:rsidRPr="00D06FED">
        <w:rPr>
          <w:rFonts w:asciiTheme="majorBidi" w:hAnsiTheme="majorBidi" w:cstheme="majorBidi"/>
          <w:sz w:val="28"/>
          <w:szCs w:val="28"/>
          <w:highlight w:val="lightGray"/>
        </w:rPr>
        <w:t>Red Dragon_ and _Silence of the Lambs_, like their use of the camera, their editing styles, their use of light or shadow, and so forth.</w:t>
      </w:r>
      <w:r w:rsidRPr="0072723D">
        <w:rPr>
          <w:rFonts w:asciiTheme="majorBidi" w:hAnsiTheme="majorBidi" w:cstheme="majorBidi"/>
          <w:sz w:val="28"/>
          <w:szCs w:val="28"/>
        </w:rPr>
        <w:t xml:space="preserve"> </w:t>
      </w:r>
    </w:p>
    <w:p w:rsidR="0072723D" w:rsidRPr="0072723D" w:rsidRDefault="00D06FED" w:rsidP="0072723D">
      <w:pPr>
        <w:rPr>
          <w:rFonts w:asciiTheme="majorBidi" w:hAnsiTheme="majorBidi" w:cstheme="majorBidi"/>
          <w:sz w:val="28"/>
          <w:szCs w:val="28"/>
        </w:rPr>
      </w:pPr>
      <w:r>
        <w:rPr>
          <w:rFonts w:asciiTheme="majorBidi" w:hAnsiTheme="majorBidi" w:cstheme="majorBidi"/>
          <w:sz w:val="28"/>
          <w:szCs w:val="28"/>
        </w:rPr>
        <w:t xml:space="preserve">Film making methods used by the directors include use of camera to take pictures that express horror. For </w:t>
      </w:r>
      <w:proofErr w:type="gramStart"/>
      <w:r>
        <w:rPr>
          <w:rFonts w:asciiTheme="majorBidi" w:hAnsiTheme="majorBidi" w:cstheme="majorBidi"/>
          <w:sz w:val="28"/>
          <w:szCs w:val="28"/>
        </w:rPr>
        <w:t>example</w:t>
      </w:r>
      <w:proofErr w:type="gramEnd"/>
      <w:r>
        <w:rPr>
          <w:rFonts w:asciiTheme="majorBidi" w:hAnsiTheme="majorBidi" w:cstheme="majorBidi"/>
          <w:sz w:val="28"/>
          <w:szCs w:val="28"/>
        </w:rPr>
        <w:t xml:space="preserve"> picture of dragon and snakes. </w:t>
      </w:r>
      <w:r>
        <w:rPr>
          <w:rFonts w:asciiTheme="majorBidi" w:hAnsiTheme="majorBidi" w:cstheme="majorBidi"/>
          <w:sz w:val="28"/>
          <w:szCs w:val="28"/>
        </w:rPr>
        <w:t xml:space="preserve">The pictures are then edited to look artistic in </w:t>
      </w:r>
      <w:proofErr w:type="gramStart"/>
      <w:r>
        <w:rPr>
          <w:rFonts w:asciiTheme="majorBidi" w:hAnsiTheme="majorBidi" w:cstheme="majorBidi"/>
          <w:sz w:val="28"/>
          <w:szCs w:val="28"/>
        </w:rPr>
        <w:t>nature which</w:t>
      </w:r>
      <w:proofErr w:type="gramEnd"/>
      <w:r>
        <w:rPr>
          <w:rFonts w:asciiTheme="majorBidi" w:hAnsiTheme="majorBidi" w:cstheme="majorBidi"/>
          <w:sz w:val="28"/>
          <w:szCs w:val="28"/>
        </w:rPr>
        <w:t xml:space="preserve"> creates a monstrous look.</w:t>
      </w: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w:t>
      </w:r>
      <w:r w:rsidRPr="00D06FED">
        <w:rPr>
          <w:rFonts w:asciiTheme="majorBidi" w:hAnsiTheme="majorBidi" w:cstheme="majorBidi"/>
          <w:sz w:val="28"/>
          <w:szCs w:val="28"/>
          <w:highlight w:val="lightGray"/>
        </w:rPr>
        <w:t>Discuss the film techniques of _Silence of the Lambs_, particularly the use of in</w:t>
      </w:r>
      <w:r w:rsidR="00D06FED" w:rsidRPr="00D06FED">
        <w:rPr>
          <w:rFonts w:asciiTheme="majorBidi" w:hAnsiTheme="majorBidi" w:cstheme="majorBidi"/>
          <w:sz w:val="28"/>
          <w:szCs w:val="28"/>
          <w:highlight w:val="lightGray"/>
        </w:rPr>
        <w:t xml:space="preserve">ter-cutting and </w:t>
      </w:r>
      <w:r w:rsidRPr="00D06FED">
        <w:rPr>
          <w:rFonts w:asciiTheme="majorBidi" w:hAnsiTheme="majorBidi" w:cstheme="majorBidi"/>
          <w:sz w:val="28"/>
          <w:szCs w:val="28"/>
          <w:highlight w:val="lightGray"/>
        </w:rPr>
        <w:t xml:space="preserve">or </w:t>
      </w:r>
      <w:proofErr w:type="gramStart"/>
      <w:r w:rsidRPr="00D06FED">
        <w:rPr>
          <w:rFonts w:asciiTheme="majorBidi" w:hAnsiTheme="majorBidi" w:cstheme="majorBidi"/>
          <w:sz w:val="28"/>
          <w:szCs w:val="28"/>
          <w:highlight w:val="lightGray"/>
        </w:rPr>
        <w:t>close ups</w:t>
      </w:r>
      <w:proofErr w:type="gramEnd"/>
      <w:r w:rsidRPr="00D06FED">
        <w:rPr>
          <w:rFonts w:asciiTheme="majorBidi" w:hAnsiTheme="majorBidi" w:cstheme="majorBidi"/>
          <w:sz w:val="28"/>
          <w:szCs w:val="28"/>
          <w:highlight w:val="lightGray"/>
        </w:rPr>
        <w:t>, in creating tension and telling the story.</w:t>
      </w:r>
      <w:r w:rsidR="00D06FED">
        <w:rPr>
          <w:rFonts w:asciiTheme="majorBidi" w:hAnsiTheme="majorBidi" w:cstheme="majorBidi"/>
          <w:sz w:val="28"/>
          <w:szCs w:val="28"/>
        </w:rPr>
        <w:t xml:space="preserve"> </w:t>
      </w:r>
    </w:p>
    <w:p w:rsidR="0072723D" w:rsidRPr="0072723D" w:rsidRDefault="00D205E8" w:rsidP="0072723D">
      <w:pPr>
        <w:rPr>
          <w:rFonts w:asciiTheme="majorBidi" w:hAnsiTheme="majorBidi" w:cstheme="majorBidi"/>
          <w:sz w:val="28"/>
          <w:szCs w:val="28"/>
        </w:rPr>
      </w:pPr>
      <w:r>
        <w:rPr>
          <w:rFonts w:asciiTheme="majorBidi" w:hAnsiTheme="majorBidi" w:cstheme="majorBidi"/>
          <w:sz w:val="28"/>
          <w:szCs w:val="28"/>
        </w:rPr>
        <w:t xml:space="preserve">The use of close up is common in the film in order to cross the line and refine the story. Close up enables continuity of editing of the film in order to create a classic narrative realism of the film and make the audience believe in what they are watching despite the lack of naturalness. </w:t>
      </w: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w:t>
      </w:r>
      <w:r w:rsidRPr="00D06FED">
        <w:rPr>
          <w:rFonts w:asciiTheme="majorBidi" w:hAnsiTheme="majorBidi" w:cstheme="majorBidi"/>
          <w:sz w:val="28"/>
          <w:szCs w:val="28"/>
          <w:highlight w:val="lightGray"/>
        </w:rPr>
        <w:t xml:space="preserve">Compare and contrast the plots of _Red Dragon_ and _Silence of the Lambs_, which </w:t>
      </w:r>
      <w:proofErr w:type="gramStart"/>
      <w:r w:rsidRPr="00D06FED">
        <w:rPr>
          <w:rFonts w:asciiTheme="majorBidi" w:hAnsiTheme="majorBidi" w:cstheme="majorBidi"/>
          <w:sz w:val="28"/>
          <w:szCs w:val="28"/>
          <w:highlight w:val="lightGray"/>
        </w:rPr>
        <w:t>are based on novels by the same author, and made using screenplays written by the same writer</w:t>
      </w:r>
      <w:proofErr w:type="gramEnd"/>
      <w:r w:rsidRPr="00D06FED">
        <w:rPr>
          <w:rFonts w:asciiTheme="majorBidi" w:hAnsiTheme="majorBidi" w:cstheme="majorBidi"/>
          <w:sz w:val="28"/>
          <w:szCs w:val="28"/>
          <w:highlight w:val="lightGray"/>
        </w:rPr>
        <w:t>.  You can discuss issues like the way in which the clues are revealed, the kinds of scenes (such as conversations, fights, chases) included, the nature/personalities leading and/or supporting characters, and/or the way in which they conclude.</w:t>
      </w:r>
    </w:p>
    <w:p w:rsidR="0072723D" w:rsidRPr="0072723D" w:rsidRDefault="00D205E8" w:rsidP="0072723D">
      <w:pPr>
        <w:rPr>
          <w:rFonts w:asciiTheme="majorBidi" w:hAnsiTheme="majorBidi" w:cstheme="majorBidi"/>
          <w:sz w:val="28"/>
          <w:szCs w:val="28"/>
        </w:rPr>
      </w:pPr>
      <w:r>
        <w:rPr>
          <w:rFonts w:asciiTheme="majorBidi" w:hAnsiTheme="majorBidi" w:cstheme="majorBidi"/>
          <w:sz w:val="28"/>
          <w:szCs w:val="28"/>
        </w:rPr>
        <w:t xml:space="preserve">The use of behavioral </w:t>
      </w:r>
      <w:r w:rsidR="007B5BE8">
        <w:rPr>
          <w:rFonts w:asciiTheme="majorBidi" w:hAnsiTheme="majorBidi" w:cstheme="majorBidi"/>
          <w:sz w:val="28"/>
          <w:szCs w:val="28"/>
        </w:rPr>
        <w:t xml:space="preserve">reaction provides a chronology of history that the author </w:t>
      </w:r>
      <w:proofErr w:type="gramStart"/>
      <w:r w:rsidR="007B5BE8">
        <w:rPr>
          <w:rFonts w:asciiTheme="majorBidi" w:hAnsiTheme="majorBidi" w:cstheme="majorBidi"/>
          <w:sz w:val="28"/>
          <w:szCs w:val="28"/>
        </w:rPr>
        <w:t>uses</w:t>
      </w:r>
      <w:proofErr w:type="gramEnd"/>
      <w:r w:rsidR="007B5BE8">
        <w:rPr>
          <w:rFonts w:asciiTheme="majorBidi" w:hAnsiTheme="majorBidi" w:cstheme="majorBidi"/>
          <w:sz w:val="28"/>
          <w:szCs w:val="28"/>
        </w:rPr>
        <w:t xml:space="preserve"> to arrange the story and actions in a </w:t>
      </w:r>
      <w:r w:rsidR="00545A60">
        <w:rPr>
          <w:rFonts w:asciiTheme="majorBidi" w:hAnsiTheme="majorBidi" w:cstheme="majorBidi"/>
          <w:sz w:val="28"/>
          <w:szCs w:val="28"/>
        </w:rPr>
        <w:t>meaningful</w:t>
      </w:r>
      <w:r w:rsidR="007B5BE8">
        <w:rPr>
          <w:rFonts w:asciiTheme="majorBidi" w:hAnsiTheme="majorBidi" w:cstheme="majorBidi"/>
          <w:sz w:val="28"/>
          <w:szCs w:val="28"/>
        </w:rPr>
        <w:t xml:space="preserve"> and interesting way.</w:t>
      </w:r>
    </w:p>
    <w:p w:rsidR="0072723D" w:rsidRDefault="0072723D" w:rsidP="0072723D">
      <w:pPr>
        <w:rPr>
          <w:rFonts w:asciiTheme="majorBidi" w:hAnsiTheme="majorBidi" w:cstheme="majorBidi"/>
          <w:sz w:val="28"/>
          <w:szCs w:val="28"/>
        </w:rPr>
      </w:pPr>
      <w:r w:rsidRPr="00545A60">
        <w:rPr>
          <w:rFonts w:asciiTheme="majorBidi" w:hAnsiTheme="majorBidi" w:cstheme="majorBidi"/>
          <w:sz w:val="28"/>
          <w:szCs w:val="28"/>
          <w:highlight w:val="lightGray"/>
        </w:rPr>
        <w:t>- Compare and/or contrast _</w:t>
      </w:r>
      <w:proofErr w:type="spellStart"/>
      <w:r w:rsidRPr="00545A60">
        <w:rPr>
          <w:rFonts w:asciiTheme="majorBidi" w:hAnsiTheme="majorBidi" w:cstheme="majorBidi"/>
          <w:sz w:val="28"/>
          <w:szCs w:val="28"/>
          <w:highlight w:val="lightGray"/>
        </w:rPr>
        <w:t>Manhunter</w:t>
      </w:r>
      <w:proofErr w:type="spellEnd"/>
      <w:r w:rsidRPr="00545A60">
        <w:rPr>
          <w:rFonts w:asciiTheme="majorBidi" w:hAnsiTheme="majorBidi" w:cstheme="majorBidi"/>
          <w:sz w:val="28"/>
          <w:szCs w:val="28"/>
          <w:highlight w:val="lightGray"/>
        </w:rPr>
        <w:t>_ to _Red Dragon_.  They are based on the same book but are they the same movie?  You can discuss things like their plots, the way the show certain characters, their use of music or lighting, or the camera, for example.  Have at least two specific points for comparison/contrast.</w:t>
      </w:r>
    </w:p>
    <w:p w:rsidR="00545A60" w:rsidRDefault="00545A60" w:rsidP="0072723D">
      <w:pPr>
        <w:rPr>
          <w:rFonts w:asciiTheme="majorBidi" w:hAnsiTheme="majorBidi" w:cstheme="majorBidi"/>
          <w:sz w:val="28"/>
          <w:szCs w:val="28"/>
        </w:rPr>
      </w:pPr>
    </w:p>
    <w:p w:rsidR="00545A60" w:rsidRPr="0072723D" w:rsidRDefault="00545A60" w:rsidP="0072723D">
      <w:pPr>
        <w:rPr>
          <w:rFonts w:asciiTheme="majorBidi" w:hAnsiTheme="majorBidi" w:cstheme="majorBidi"/>
          <w:sz w:val="28"/>
          <w:szCs w:val="28"/>
        </w:rPr>
      </w:pPr>
      <w:r>
        <w:rPr>
          <w:rFonts w:asciiTheme="majorBidi" w:hAnsiTheme="majorBidi" w:cstheme="majorBidi"/>
          <w:sz w:val="28"/>
          <w:szCs w:val="28"/>
        </w:rPr>
        <w:t xml:space="preserve">The films share a common ground and source to make a good deal of narrative cross </w:t>
      </w:r>
      <w:proofErr w:type="gramStart"/>
      <w:r>
        <w:rPr>
          <w:rFonts w:asciiTheme="majorBidi" w:hAnsiTheme="majorBidi" w:cstheme="majorBidi"/>
          <w:sz w:val="28"/>
          <w:szCs w:val="28"/>
        </w:rPr>
        <w:t>over</w:t>
      </w:r>
      <w:proofErr w:type="gramEnd"/>
      <w:r>
        <w:rPr>
          <w:rFonts w:asciiTheme="majorBidi" w:hAnsiTheme="majorBidi" w:cstheme="majorBidi"/>
          <w:sz w:val="28"/>
          <w:szCs w:val="28"/>
        </w:rPr>
        <w:t>. The common ground creates a similar plot for both films. For example, the plot creates a top notch suspense that is creates a frightening thriller sensation.</w:t>
      </w:r>
      <w:bookmarkStart w:id="0" w:name="_GoBack"/>
      <w:bookmarkEnd w:id="0"/>
    </w:p>
    <w:sectPr w:rsidR="00545A60" w:rsidRPr="0072723D" w:rsidSect="00C74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3MLCwMDYwNjE0MzJX0lEKTi0uzszPAykwrAUAga0H2SwAAAA="/>
  </w:docVars>
  <w:rsids>
    <w:rsidRoot w:val="0072723D"/>
    <w:rsid w:val="000D5CAF"/>
    <w:rsid w:val="001C4786"/>
    <w:rsid w:val="00545A60"/>
    <w:rsid w:val="005A1C47"/>
    <w:rsid w:val="0072723D"/>
    <w:rsid w:val="007B5BE8"/>
    <w:rsid w:val="009A155F"/>
    <w:rsid w:val="00BF23D6"/>
    <w:rsid w:val="00C741A0"/>
    <w:rsid w:val="00D06FED"/>
    <w:rsid w:val="00D205E8"/>
    <w:rsid w:val="00F90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DC834-6534-486B-867B-EB104EE5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admin admin2</cp:lastModifiedBy>
  <cp:revision>2</cp:revision>
  <dcterms:created xsi:type="dcterms:W3CDTF">2018-11-14T22:19:00Z</dcterms:created>
  <dcterms:modified xsi:type="dcterms:W3CDTF">2018-11-14T22:19:00Z</dcterms:modified>
</cp:coreProperties>
</file>