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9E7" w:rsidRPr="00445960" w:rsidRDefault="000239E7" w:rsidP="0044596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5960">
        <w:rPr>
          <w:rFonts w:ascii="Times New Roman" w:hAnsi="Times New Roman" w:cs="Times New Roman"/>
          <w:sz w:val="24"/>
          <w:szCs w:val="24"/>
        </w:rPr>
        <w:t>Analysis of the problem;</w:t>
      </w:r>
    </w:p>
    <w:p w:rsidR="000239E7" w:rsidRPr="00445960" w:rsidRDefault="000239E7" w:rsidP="00445960">
      <w:pPr>
        <w:rPr>
          <w:rFonts w:ascii="Times New Roman" w:hAnsi="Times New Roman" w:cs="Times New Roman"/>
          <w:sz w:val="24"/>
          <w:szCs w:val="24"/>
        </w:rPr>
      </w:pPr>
      <w:r w:rsidRPr="00445960">
        <w:rPr>
          <w:rFonts w:ascii="Times New Roman" w:hAnsi="Times New Roman" w:cs="Times New Roman"/>
          <w:sz w:val="24"/>
          <w:szCs w:val="24"/>
        </w:rPr>
        <w:t>P= 50,000lb</w:t>
      </w:r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hAnsi="Times New Roman" w:cs="Times New Roman"/>
          <w:sz w:val="24"/>
          <w:szCs w:val="24"/>
        </w:rPr>
        <w:t xml:space="preserve">Cross-sectional area, A= 6*6=36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 xml:space="preserve">Column length, L= 12 </w:t>
      </w:r>
      <w:r w:rsidR="00445960" w:rsidRPr="00445960">
        <w:rPr>
          <w:rFonts w:ascii="Times New Roman" w:eastAsiaTheme="minorEastAsia" w:hAnsi="Times New Roman" w:cs="Times New Roman"/>
          <w:sz w:val="24"/>
          <w:szCs w:val="24"/>
        </w:rPr>
        <w:t>ft. =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144in</w:t>
      </w:r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Elasticity, E= 1.6 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="00445960" w:rsidRPr="00445960">
        <w:rPr>
          <w:rFonts w:ascii="Times New Roman" w:eastAsiaTheme="minorEastAsia" w:hAnsi="Times New Roman" w:cs="Times New Roman"/>
          <w:sz w:val="24"/>
          <w:szCs w:val="24"/>
        </w:rPr>
        <w:t>lb. /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Solutions:</w:t>
      </w:r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792EC9">
        <w:rPr>
          <w:rFonts w:ascii="Times New Roman" w:eastAsiaTheme="minorEastAsia" w:hAnsi="Times New Roman" w:cs="Times New Roman"/>
          <w:b/>
          <w:sz w:val="24"/>
          <w:szCs w:val="24"/>
        </w:rPr>
        <w:t>1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>. Overall compression of the column= PL/AE</w:t>
      </w:r>
    </w:p>
    <w:p w:rsidR="000239E7" w:rsidRPr="00445960" w:rsidRDefault="000239E7" w:rsidP="004459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= (50000*144)</w:t>
      </w:r>
      <w:r w:rsidR="00445960" w:rsidRPr="00445960">
        <w:rPr>
          <w:rFonts w:ascii="Times New Roman" w:eastAsiaTheme="minorEastAsia" w:hAnsi="Times New Roman" w:cs="Times New Roman"/>
          <w:sz w:val="24"/>
          <w:szCs w:val="24"/>
        </w:rPr>
        <w:t>/ (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>36*1.6 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239E7" w:rsidRPr="00445960" w:rsidRDefault="00637AF7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∂</w:t>
      </w:r>
      <w:r w:rsidR="000239E7"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=0.125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0239E7" w:rsidRPr="00445960" w:rsidRDefault="000239E7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0239E7" w:rsidRPr="00445960" w:rsidRDefault="000239E7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792EC9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0628E4" w:rsidRPr="00445960">
        <w:rPr>
          <w:rFonts w:ascii="Times New Roman" w:eastAsiaTheme="minorEastAsia" w:hAnsi="Times New Roman" w:cs="Times New Roman"/>
          <w:sz w:val="24"/>
          <w:szCs w:val="24"/>
        </w:rPr>
        <w:t>Overall compression when column cross-section is changed to 4*4</w:t>
      </w:r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Area= 4*4= 16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Compression= (50000*144)/ (16*1.6 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628E4" w:rsidRPr="00445960" w:rsidRDefault="00637AF7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∂</w:t>
      </w:r>
      <w:r w:rsidR="000628E4"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=0.281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792EC9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>. Overall compression when column length is 20ft</w:t>
      </w:r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Area= 36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Length = 20*12= 240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Compression= PL/AE</w:t>
      </w:r>
    </w:p>
    <w:p w:rsidR="000628E4" w:rsidRPr="00445960" w:rsidRDefault="000628E4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(50000*240)/ (36*1.6 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1300E" w:rsidRPr="00445960" w:rsidRDefault="00637AF7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∂</w:t>
      </w:r>
      <w:r w:rsidR="000628E4" w:rsidRPr="00445960">
        <w:rPr>
          <w:rFonts w:ascii="Times New Roman" w:eastAsiaTheme="minorEastAsia" w:hAnsi="Times New Roman" w:cs="Times New Roman"/>
          <w:sz w:val="24"/>
          <w:szCs w:val="24"/>
        </w:rPr>
        <w:t>= 0.208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31300E" w:rsidRPr="00445960" w:rsidRDefault="0031300E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31300E" w:rsidRPr="00445960" w:rsidRDefault="0031300E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792EC9">
        <w:rPr>
          <w:rFonts w:ascii="Times New Roman" w:eastAsiaTheme="minorEastAsia" w:hAnsi="Times New Roman" w:cs="Times New Roman"/>
          <w:b/>
          <w:sz w:val="24"/>
          <w:szCs w:val="24"/>
        </w:rPr>
        <w:t>4</w:t>
      </w:r>
      <w:r w:rsidRPr="00445960">
        <w:rPr>
          <w:rFonts w:ascii="Times New Roman" w:eastAsiaTheme="minorEastAsia" w:hAnsi="Times New Roman" w:cs="Times New Roman"/>
          <w:sz w:val="24"/>
          <w:szCs w:val="24"/>
        </w:rPr>
        <w:t>. Overall compression after changing the elasticity</w:t>
      </w:r>
    </w:p>
    <w:p w:rsidR="0031300E" w:rsidRPr="00445960" w:rsidRDefault="0031300E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E= 1.7*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>lb/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31300E" w:rsidRPr="00445960" w:rsidRDefault="0031300E" w:rsidP="00445960">
      <w:pPr>
        <w:tabs>
          <w:tab w:val="left" w:pos="3068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Therefore, compression= PL/AE</w:t>
      </w:r>
    </w:p>
    <w:p w:rsidR="0031300E" w:rsidRPr="00445960" w:rsidRDefault="0031300E" w:rsidP="0044596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(50,000*144)/ (36*1.7*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637AF7" w:rsidRPr="00445960" w:rsidRDefault="00637AF7" w:rsidP="0044596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∂= 0.1176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in</m:t>
        </m:r>
      </m:oMath>
    </w:p>
    <w:p w:rsidR="00637AF7" w:rsidRPr="00445960" w:rsidRDefault="00637AF7" w:rsidP="0044596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445960" w:rsidRPr="00445960" w:rsidRDefault="00445960" w:rsidP="0044596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445960" w:rsidRPr="00445960" w:rsidRDefault="00637AF7" w:rsidP="0044596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445960">
        <w:rPr>
          <w:rFonts w:ascii="Times New Roman" w:eastAsiaTheme="minorEastAsia" w:hAnsi="Times New Roman" w:cs="Times New Roman"/>
          <w:sz w:val="24"/>
          <w:szCs w:val="24"/>
        </w:rPr>
        <w:t>Because ∂ α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den>
        </m:f>
      </m:oMath>
      <w:r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if elasticity</w:t>
      </w:r>
      <w:r w:rsidR="00445960"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modulus of the species E2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 w:rsidR="00445960" w:rsidRPr="00445960">
        <w:rPr>
          <w:rFonts w:ascii="Times New Roman" w:eastAsiaTheme="minorEastAsia" w:hAnsi="Times New Roman" w:cs="Times New Roman"/>
          <w:sz w:val="24"/>
          <w:szCs w:val="24"/>
        </w:rPr>
        <w:t xml:space="preserve"> E1 is greater than overall compression and thus column two is more stable than column one.</w:t>
      </w:r>
    </w:p>
    <w:p w:rsidR="00445960" w:rsidRDefault="00445960" w:rsidP="00445960">
      <w:pPr>
        <w:tabs>
          <w:tab w:val="center" w:pos="4680"/>
        </w:tabs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</m:oMathPara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  <w:r>
        <w:rPr>
          <w:rFonts w:eastAsiaTheme="minorEastAsia" w:cstheme="minorHAnsi"/>
        </w:rPr>
        <w:t xml:space="preserve"> </w:t>
      </w: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P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Default="00637AF7" w:rsidP="0031300E">
      <w:pPr>
        <w:tabs>
          <w:tab w:val="center" w:pos="4680"/>
        </w:tabs>
        <w:rPr>
          <w:rFonts w:eastAsiaTheme="minorEastAsia"/>
        </w:rPr>
      </w:pPr>
    </w:p>
    <w:p w:rsidR="00637AF7" w:rsidRPr="000628E4" w:rsidRDefault="00637AF7" w:rsidP="0031300E">
      <w:pPr>
        <w:tabs>
          <w:tab w:val="center" w:pos="4680"/>
        </w:tabs>
        <w:rPr>
          <w:rFonts w:eastAsiaTheme="minorEastAsia"/>
        </w:rPr>
      </w:pPr>
    </w:p>
    <w:p w:rsidR="000628E4" w:rsidRPr="000239E7" w:rsidRDefault="000628E4" w:rsidP="000239E7">
      <w:pPr>
        <w:tabs>
          <w:tab w:val="left" w:pos="3068"/>
        </w:tabs>
        <w:rPr>
          <w:rFonts w:eastAsiaTheme="minorEastAsia"/>
        </w:rPr>
      </w:pPr>
      <w:r>
        <w:rPr>
          <w:rFonts w:eastAsiaTheme="minorEastAsia"/>
        </w:rPr>
        <w:t xml:space="preserve">                   </w:t>
      </w:r>
    </w:p>
    <w:sectPr w:rsidR="000628E4" w:rsidRPr="00023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14F"/>
    <w:rsid w:val="000239E7"/>
    <w:rsid w:val="000628E4"/>
    <w:rsid w:val="00305C94"/>
    <w:rsid w:val="0031300E"/>
    <w:rsid w:val="003D627E"/>
    <w:rsid w:val="00445960"/>
    <w:rsid w:val="00637AF7"/>
    <w:rsid w:val="00792EC9"/>
    <w:rsid w:val="00B4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C48E67-1C56-4E4F-B9D2-8258CE8E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39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2020-07-04T17:36:00Z</dcterms:created>
  <dcterms:modified xsi:type="dcterms:W3CDTF">2020-07-04T17:36:00Z</dcterms:modified>
</cp:coreProperties>
</file>