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B9F22A" w14:textId="77777777" w:rsidR="00342A5B" w:rsidRDefault="00342A5B" w:rsidP="00342A5B">
      <w:pPr>
        <w:pageBreakBefore/>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SWOT Analysis</w:t>
      </w:r>
    </w:p>
    <w:tbl>
      <w:tblPr>
        <w:tblW w:w="11790" w:type="dxa"/>
        <w:tblInd w:w="-1062" w:type="dxa"/>
        <w:tblLayout w:type="fixed"/>
        <w:tblLook w:val="04A0" w:firstRow="1" w:lastRow="0" w:firstColumn="1" w:lastColumn="0" w:noHBand="0" w:noVBand="1"/>
      </w:tblPr>
      <w:tblGrid>
        <w:gridCol w:w="236"/>
        <w:gridCol w:w="6334"/>
        <w:gridCol w:w="1620"/>
        <w:gridCol w:w="1440"/>
        <w:gridCol w:w="270"/>
        <w:gridCol w:w="1890"/>
      </w:tblGrid>
      <w:tr w:rsidR="00342A5B" w14:paraId="2408AABF" w14:textId="77777777" w:rsidTr="00342A5B">
        <w:trPr>
          <w:trHeight w:val="679"/>
        </w:trPr>
        <w:tc>
          <w:tcPr>
            <w:tcW w:w="6570" w:type="dxa"/>
            <w:gridSpan w:val="2"/>
            <w:tcBorders>
              <w:top w:val="single" w:sz="4" w:space="0" w:color="000000"/>
              <w:left w:val="single" w:sz="4" w:space="0" w:color="000000"/>
              <w:bottom w:val="single" w:sz="4" w:space="0" w:color="000000"/>
              <w:right w:val="nil"/>
            </w:tcBorders>
            <w:hideMark/>
          </w:tcPr>
          <w:p w14:paraId="758BFBB0" w14:textId="77777777" w:rsidR="00342A5B" w:rsidRDefault="00342A5B">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Strengths / Weaknesses / Opportunities / Threats</w:t>
            </w:r>
          </w:p>
        </w:tc>
        <w:tc>
          <w:tcPr>
            <w:tcW w:w="1620" w:type="dxa"/>
            <w:tcBorders>
              <w:top w:val="single" w:sz="4" w:space="0" w:color="000000"/>
              <w:left w:val="single" w:sz="4" w:space="0" w:color="000000"/>
              <w:bottom w:val="single" w:sz="4" w:space="0" w:color="000000"/>
              <w:right w:val="nil"/>
            </w:tcBorders>
            <w:hideMark/>
          </w:tcPr>
          <w:p w14:paraId="164390C1" w14:textId="46D84D40" w:rsidR="00342A5B" w:rsidRDefault="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 Dog Farm Martinsburg</w:t>
            </w:r>
          </w:p>
        </w:tc>
        <w:tc>
          <w:tcPr>
            <w:tcW w:w="1710" w:type="dxa"/>
            <w:gridSpan w:val="2"/>
            <w:tcBorders>
              <w:top w:val="single" w:sz="4" w:space="0" w:color="000000"/>
              <w:left w:val="single" w:sz="4" w:space="0" w:color="000000"/>
              <w:bottom w:val="single" w:sz="4" w:space="0" w:color="000000"/>
              <w:right w:val="single" w:sz="4" w:space="0" w:color="000000"/>
            </w:tcBorders>
            <w:hideMark/>
          </w:tcPr>
          <w:p w14:paraId="70492F0B" w14:textId="77777777" w:rsidR="003440F2" w:rsidRDefault="003440F2" w:rsidP="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BRVA</w:t>
            </w:r>
          </w:p>
          <w:p w14:paraId="7457B898" w14:textId="429EA99D" w:rsidR="00342A5B" w:rsidRPr="003440F2" w:rsidRDefault="003440F2" w:rsidP="003440F2">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Purcellville</w:t>
            </w:r>
          </w:p>
        </w:tc>
        <w:tc>
          <w:tcPr>
            <w:tcW w:w="1890" w:type="dxa"/>
            <w:tcBorders>
              <w:top w:val="single" w:sz="4" w:space="0" w:color="000000"/>
              <w:left w:val="single" w:sz="4" w:space="0" w:color="000000"/>
              <w:bottom w:val="single" w:sz="4" w:space="0" w:color="000000"/>
              <w:right w:val="single" w:sz="4" w:space="0" w:color="000000"/>
            </w:tcBorders>
            <w:hideMark/>
          </w:tcPr>
          <w:p w14:paraId="6451827F" w14:textId="77938631"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856ED4">
              <w:rPr>
                <w:rFonts w:ascii="Times New Roman" w:hAnsi="Times New Roman" w:cs="Times New Roman"/>
                <w:b/>
                <w:bCs/>
                <w:sz w:val="24"/>
                <w:szCs w:val="24"/>
              </w:rPr>
              <w:t>In-Text</w:t>
            </w:r>
            <w:bookmarkStart w:id="0" w:name="_GoBack"/>
            <w:bookmarkEnd w:id="0"/>
          </w:p>
          <w:p w14:paraId="260835E7" w14:textId="77777777" w:rsidR="00342A5B" w:rsidRDefault="00342A5B">
            <w:pPr>
              <w:snapToGrid w:val="0"/>
              <w:spacing w:after="0" w:line="240" w:lineRule="auto"/>
              <w:rPr>
                <w:rFonts w:ascii="Times New Roman" w:hAnsi="Times New Roman" w:cs="Times New Roman"/>
                <w:b/>
                <w:bCs/>
                <w:sz w:val="20"/>
                <w:szCs w:val="20"/>
              </w:rPr>
            </w:pPr>
            <w:r>
              <w:rPr>
                <w:rFonts w:ascii="Times New Roman" w:hAnsi="Times New Roman" w:cs="Times New Roman"/>
                <w:b/>
                <w:bCs/>
                <w:sz w:val="20"/>
                <w:szCs w:val="20"/>
              </w:rPr>
              <w:t>(APA format)</w:t>
            </w:r>
          </w:p>
        </w:tc>
      </w:tr>
      <w:tr w:rsidR="00342A5B" w14:paraId="51D7D19F" w14:textId="77777777" w:rsidTr="00342A5B">
        <w:trPr>
          <w:trHeight w:val="340"/>
        </w:trPr>
        <w:tc>
          <w:tcPr>
            <w:tcW w:w="9900"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7B8B3454"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Strengths (Internal)</w:t>
            </w:r>
          </w:p>
        </w:tc>
        <w:tc>
          <w:tcPr>
            <w:tcW w:w="18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26637DA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71CD5020" w14:textId="77777777" w:rsidTr="00342A5B">
        <w:trPr>
          <w:trHeight w:val="340"/>
        </w:trPr>
        <w:tc>
          <w:tcPr>
            <w:tcW w:w="6570" w:type="dxa"/>
            <w:gridSpan w:val="2"/>
            <w:tcBorders>
              <w:top w:val="nil"/>
              <w:left w:val="single" w:sz="4" w:space="0" w:color="000000"/>
              <w:bottom w:val="single" w:sz="4" w:space="0" w:color="000000"/>
              <w:right w:val="nil"/>
            </w:tcBorders>
          </w:tcPr>
          <w:p w14:paraId="5F91A0D1"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70D36CE1"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7A04F6B6"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2B79917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0BA8DAB0" w14:textId="77777777" w:rsidTr="00342A5B">
        <w:trPr>
          <w:trHeight w:val="340"/>
        </w:trPr>
        <w:tc>
          <w:tcPr>
            <w:tcW w:w="6570" w:type="dxa"/>
            <w:gridSpan w:val="2"/>
            <w:tcBorders>
              <w:top w:val="nil"/>
              <w:left w:val="single" w:sz="4" w:space="0" w:color="000000"/>
              <w:bottom w:val="single" w:sz="4" w:space="0" w:color="000000"/>
              <w:right w:val="nil"/>
            </w:tcBorders>
          </w:tcPr>
          <w:p w14:paraId="6C87BEAE"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2EAAF825"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hideMark/>
          </w:tcPr>
          <w:p w14:paraId="6FFE82AC" w14:textId="77777777" w:rsidR="00342A5B" w:rsidRDefault="00342A5B">
            <w:pPr>
              <w:snapToGri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w:t>
            </w:r>
          </w:p>
        </w:tc>
        <w:tc>
          <w:tcPr>
            <w:tcW w:w="1890" w:type="dxa"/>
            <w:tcBorders>
              <w:top w:val="nil"/>
              <w:left w:val="single" w:sz="4" w:space="0" w:color="000000"/>
              <w:bottom w:val="single" w:sz="4" w:space="0" w:color="000000"/>
              <w:right w:val="single" w:sz="4" w:space="0" w:color="000000"/>
            </w:tcBorders>
          </w:tcPr>
          <w:p w14:paraId="11E7FB85"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BAED496" w14:textId="77777777" w:rsidTr="00342A5B">
        <w:trPr>
          <w:trHeight w:val="261"/>
        </w:trPr>
        <w:tc>
          <w:tcPr>
            <w:tcW w:w="6570" w:type="dxa"/>
            <w:gridSpan w:val="2"/>
            <w:tcBorders>
              <w:top w:val="nil"/>
              <w:left w:val="single" w:sz="4" w:space="0" w:color="000000"/>
              <w:bottom w:val="single" w:sz="4" w:space="0" w:color="000000"/>
              <w:right w:val="nil"/>
            </w:tcBorders>
          </w:tcPr>
          <w:p w14:paraId="67DA3C58"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3A49F4D4"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42424255"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02F77E2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397B23C" w14:textId="77777777" w:rsidTr="00342A5B">
        <w:trPr>
          <w:trHeight w:val="340"/>
        </w:trPr>
        <w:tc>
          <w:tcPr>
            <w:tcW w:w="6570" w:type="dxa"/>
            <w:gridSpan w:val="2"/>
            <w:tcBorders>
              <w:top w:val="nil"/>
              <w:left w:val="single" w:sz="4" w:space="0" w:color="000000"/>
              <w:bottom w:val="single" w:sz="4" w:space="0" w:color="000000"/>
              <w:right w:val="nil"/>
            </w:tcBorders>
          </w:tcPr>
          <w:p w14:paraId="2D1E7076"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03CD33EA"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724D51B3"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1B443AFD"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D13B5D8" w14:textId="77777777" w:rsidTr="00342A5B">
        <w:trPr>
          <w:trHeight w:val="340"/>
        </w:trPr>
        <w:tc>
          <w:tcPr>
            <w:tcW w:w="6570" w:type="dxa"/>
            <w:gridSpan w:val="2"/>
            <w:tcBorders>
              <w:top w:val="nil"/>
              <w:left w:val="single" w:sz="4" w:space="0" w:color="000000"/>
              <w:bottom w:val="single" w:sz="4" w:space="0" w:color="000000"/>
              <w:right w:val="nil"/>
            </w:tcBorders>
          </w:tcPr>
          <w:p w14:paraId="0D9D75BA"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6CBA1072"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3915E83D"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187B4BB2"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0E5EA23" w14:textId="77777777" w:rsidTr="00342A5B">
        <w:trPr>
          <w:trHeight w:val="340"/>
        </w:trPr>
        <w:tc>
          <w:tcPr>
            <w:tcW w:w="6570" w:type="dxa"/>
            <w:gridSpan w:val="2"/>
            <w:tcBorders>
              <w:top w:val="nil"/>
              <w:left w:val="single" w:sz="4" w:space="0" w:color="000000"/>
              <w:bottom w:val="single" w:sz="4" w:space="0" w:color="000000"/>
              <w:right w:val="nil"/>
            </w:tcBorders>
          </w:tcPr>
          <w:p w14:paraId="0833F291"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4BED6903"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6DE264BD"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213F9FE5"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9B19B47" w14:textId="77777777" w:rsidTr="00342A5B">
        <w:trPr>
          <w:trHeight w:val="340"/>
        </w:trPr>
        <w:tc>
          <w:tcPr>
            <w:tcW w:w="6570" w:type="dxa"/>
            <w:gridSpan w:val="2"/>
            <w:tcBorders>
              <w:top w:val="nil"/>
              <w:left w:val="single" w:sz="4" w:space="0" w:color="000000"/>
              <w:bottom w:val="single" w:sz="4" w:space="0" w:color="000000"/>
              <w:right w:val="nil"/>
            </w:tcBorders>
          </w:tcPr>
          <w:p w14:paraId="2F54014E"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44C2D6D7"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01B8D737"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2B251C0B"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3D68667" w14:textId="77777777" w:rsidTr="00342A5B">
        <w:trPr>
          <w:trHeight w:val="340"/>
        </w:trPr>
        <w:tc>
          <w:tcPr>
            <w:tcW w:w="9900"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3D9ED600"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Weaknesses (Internal)</w:t>
            </w:r>
          </w:p>
        </w:tc>
        <w:tc>
          <w:tcPr>
            <w:tcW w:w="18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1184845C"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2C46415"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77EEF41B"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2517B615"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19B10A4A"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7E4776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01E2B3F0"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53405B09"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66F14734"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5145750C"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70A8416C"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0AD689C"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711DC0A5"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1D747E92"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19285E90"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CC084A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197CD016"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57930B20"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3F1EBE64"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197ACE29"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1743A77B"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7F02314F"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64478A85"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279A08CE"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5B507D4F"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9E41B9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FBBEAE4" w14:textId="77777777" w:rsidTr="00342A5B">
        <w:trPr>
          <w:trHeight w:val="340"/>
        </w:trPr>
        <w:tc>
          <w:tcPr>
            <w:tcW w:w="6570" w:type="dxa"/>
            <w:gridSpan w:val="2"/>
            <w:tcBorders>
              <w:top w:val="nil"/>
              <w:left w:val="single" w:sz="4" w:space="0" w:color="000000"/>
              <w:bottom w:val="single" w:sz="4" w:space="0" w:color="000000"/>
              <w:right w:val="nil"/>
            </w:tcBorders>
            <w:vAlign w:val="bottom"/>
          </w:tcPr>
          <w:p w14:paraId="122AA747" w14:textId="77777777" w:rsidR="00342A5B" w:rsidRDefault="00342A5B">
            <w:pPr>
              <w:snapToGrid w:val="0"/>
              <w:spacing w:after="0" w:line="240" w:lineRule="auto"/>
              <w:rPr>
                <w:rFonts w:ascii="Times New Roman" w:hAnsi="Times New Roman" w:cs="Times New Roman"/>
                <w:sz w:val="24"/>
                <w:szCs w:val="24"/>
              </w:rPr>
            </w:pPr>
          </w:p>
        </w:tc>
        <w:tc>
          <w:tcPr>
            <w:tcW w:w="1620" w:type="dxa"/>
            <w:tcBorders>
              <w:top w:val="nil"/>
              <w:left w:val="single" w:sz="4" w:space="0" w:color="000000"/>
              <w:bottom w:val="single" w:sz="4" w:space="0" w:color="000000"/>
              <w:right w:val="nil"/>
            </w:tcBorders>
            <w:vAlign w:val="center"/>
          </w:tcPr>
          <w:p w14:paraId="096000C6" w14:textId="77777777" w:rsidR="00342A5B" w:rsidRDefault="00342A5B">
            <w:pPr>
              <w:snapToGrid w:val="0"/>
              <w:spacing w:after="0" w:line="240" w:lineRule="auto"/>
              <w:jc w:val="center"/>
              <w:rPr>
                <w:rFonts w:ascii="Times New Roman" w:hAnsi="Times New Roman" w:cs="Times New Roman"/>
                <w:b/>
                <w:bCs/>
                <w:sz w:val="24"/>
                <w:szCs w:val="24"/>
              </w:rPr>
            </w:pPr>
          </w:p>
        </w:tc>
        <w:tc>
          <w:tcPr>
            <w:tcW w:w="1710" w:type="dxa"/>
            <w:gridSpan w:val="2"/>
            <w:tcBorders>
              <w:top w:val="nil"/>
              <w:left w:val="single" w:sz="4" w:space="0" w:color="000000"/>
              <w:bottom w:val="single" w:sz="4" w:space="0" w:color="000000"/>
              <w:right w:val="single" w:sz="4" w:space="0" w:color="000000"/>
            </w:tcBorders>
            <w:vAlign w:val="center"/>
          </w:tcPr>
          <w:p w14:paraId="430A6553"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00DE003E"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25FD1A1C" w14:textId="77777777" w:rsidTr="00342A5B">
        <w:trPr>
          <w:trHeight w:val="340"/>
        </w:trPr>
        <w:tc>
          <w:tcPr>
            <w:tcW w:w="9900"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472F18A7"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Opportunities (In the Marketplace)</w:t>
            </w:r>
          </w:p>
        </w:tc>
        <w:tc>
          <w:tcPr>
            <w:tcW w:w="18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4D18C37"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4441F647" w14:textId="77777777" w:rsidTr="00342A5B">
        <w:trPr>
          <w:trHeight w:val="340"/>
        </w:trPr>
        <w:tc>
          <w:tcPr>
            <w:tcW w:w="236" w:type="dxa"/>
            <w:tcBorders>
              <w:top w:val="nil"/>
              <w:left w:val="single" w:sz="4" w:space="0" w:color="000000"/>
              <w:bottom w:val="single" w:sz="4" w:space="0" w:color="000000"/>
              <w:right w:val="nil"/>
            </w:tcBorders>
          </w:tcPr>
          <w:p w14:paraId="79DF6F06"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0BB324A1"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7290FA3E"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EDD20D9"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1DA5C4B8" w14:textId="77777777" w:rsidTr="00342A5B">
        <w:trPr>
          <w:trHeight w:val="340"/>
        </w:trPr>
        <w:tc>
          <w:tcPr>
            <w:tcW w:w="236" w:type="dxa"/>
            <w:tcBorders>
              <w:top w:val="nil"/>
              <w:left w:val="single" w:sz="4" w:space="0" w:color="000000"/>
              <w:bottom w:val="single" w:sz="4" w:space="0" w:color="000000"/>
              <w:right w:val="nil"/>
            </w:tcBorders>
          </w:tcPr>
          <w:p w14:paraId="3191ECA4"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46302A2B"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40CE7E40"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4CCE33CB"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041B12B3" w14:textId="77777777" w:rsidTr="00342A5B">
        <w:trPr>
          <w:trHeight w:val="340"/>
        </w:trPr>
        <w:tc>
          <w:tcPr>
            <w:tcW w:w="236" w:type="dxa"/>
            <w:tcBorders>
              <w:top w:val="nil"/>
              <w:left w:val="single" w:sz="4" w:space="0" w:color="000000"/>
              <w:bottom w:val="single" w:sz="4" w:space="0" w:color="000000"/>
              <w:right w:val="nil"/>
            </w:tcBorders>
          </w:tcPr>
          <w:p w14:paraId="7B7895BD"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5C157E20"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3F94853D"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FC8596A"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05DCD476" w14:textId="77777777" w:rsidTr="00342A5B">
        <w:trPr>
          <w:trHeight w:val="340"/>
        </w:trPr>
        <w:tc>
          <w:tcPr>
            <w:tcW w:w="236" w:type="dxa"/>
            <w:tcBorders>
              <w:top w:val="nil"/>
              <w:left w:val="single" w:sz="4" w:space="0" w:color="000000"/>
              <w:bottom w:val="single" w:sz="4" w:space="0" w:color="000000"/>
              <w:right w:val="nil"/>
            </w:tcBorders>
          </w:tcPr>
          <w:p w14:paraId="1DA912AE"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7A3E52C8"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43FABDFD"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05576C27"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0D2A5E8" w14:textId="77777777" w:rsidTr="00342A5B">
        <w:trPr>
          <w:trHeight w:val="340"/>
        </w:trPr>
        <w:tc>
          <w:tcPr>
            <w:tcW w:w="236" w:type="dxa"/>
            <w:tcBorders>
              <w:top w:val="nil"/>
              <w:left w:val="single" w:sz="4" w:space="0" w:color="000000"/>
              <w:bottom w:val="single" w:sz="4" w:space="0" w:color="000000"/>
              <w:right w:val="nil"/>
            </w:tcBorders>
          </w:tcPr>
          <w:p w14:paraId="03CF6081"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45B5D9BA"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6C6E9C7E"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6A768B80"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12C3C661" w14:textId="77777777" w:rsidTr="00342A5B">
        <w:trPr>
          <w:trHeight w:val="340"/>
        </w:trPr>
        <w:tc>
          <w:tcPr>
            <w:tcW w:w="236" w:type="dxa"/>
            <w:tcBorders>
              <w:top w:val="nil"/>
              <w:left w:val="single" w:sz="4" w:space="0" w:color="000000"/>
              <w:bottom w:val="single" w:sz="4" w:space="0" w:color="000000"/>
              <w:right w:val="nil"/>
            </w:tcBorders>
          </w:tcPr>
          <w:p w14:paraId="0C33B184"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362DCE93"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165AAB08"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2F600C47"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EF087A7" w14:textId="77777777" w:rsidTr="00342A5B">
        <w:trPr>
          <w:trHeight w:val="340"/>
        </w:trPr>
        <w:tc>
          <w:tcPr>
            <w:tcW w:w="9900" w:type="dxa"/>
            <w:gridSpan w:val="5"/>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bottom"/>
            <w:hideMark/>
          </w:tcPr>
          <w:p w14:paraId="7B9E2EC2" w14:textId="77777777" w:rsidR="00342A5B" w:rsidRDefault="00342A5B">
            <w:pPr>
              <w:snapToGri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Threats (In the Marketplace)</w:t>
            </w:r>
          </w:p>
        </w:tc>
        <w:tc>
          <w:tcPr>
            <w:tcW w:w="189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7E74B92A"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538A5881" w14:textId="77777777" w:rsidTr="00342A5B">
        <w:trPr>
          <w:trHeight w:val="340"/>
        </w:trPr>
        <w:tc>
          <w:tcPr>
            <w:tcW w:w="236" w:type="dxa"/>
            <w:tcBorders>
              <w:top w:val="nil"/>
              <w:left w:val="single" w:sz="4" w:space="0" w:color="000000"/>
              <w:bottom w:val="single" w:sz="4" w:space="0" w:color="000000"/>
              <w:right w:val="nil"/>
            </w:tcBorders>
          </w:tcPr>
          <w:p w14:paraId="4C90F433"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6FF51CE5"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29626B43"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FB9BCBC"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606BE62" w14:textId="77777777" w:rsidTr="00342A5B">
        <w:trPr>
          <w:trHeight w:val="340"/>
        </w:trPr>
        <w:tc>
          <w:tcPr>
            <w:tcW w:w="236" w:type="dxa"/>
            <w:tcBorders>
              <w:top w:val="nil"/>
              <w:left w:val="single" w:sz="4" w:space="0" w:color="000000"/>
              <w:bottom w:val="single" w:sz="4" w:space="0" w:color="000000"/>
              <w:right w:val="nil"/>
            </w:tcBorders>
          </w:tcPr>
          <w:p w14:paraId="7D722F64"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20910A10"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773BCFAA"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4C9AB461"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116A15F" w14:textId="77777777" w:rsidTr="00342A5B">
        <w:trPr>
          <w:trHeight w:val="340"/>
        </w:trPr>
        <w:tc>
          <w:tcPr>
            <w:tcW w:w="236" w:type="dxa"/>
            <w:tcBorders>
              <w:top w:val="nil"/>
              <w:left w:val="single" w:sz="4" w:space="0" w:color="000000"/>
              <w:bottom w:val="single" w:sz="4" w:space="0" w:color="000000"/>
              <w:right w:val="nil"/>
            </w:tcBorders>
          </w:tcPr>
          <w:p w14:paraId="2BC2AAF1"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6624A442"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26BE6779"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71944B38"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6E404810" w14:textId="77777777" w:rsidTr="00342A5B">
        <w:trPr>
          <w:trHeight w:val="340"/>
        </w:trPr>
        <w:tc>
          <w:tcPr>
            <w:tcW w:w="236" w:type="dxa"/>
            <w:tcBorders>
              <w:top w:val="nil"/>
              <w:left w:val="single" w:sz="4" w:space="0" w:color="000000"/>
              <w:bottom w:val="single" w:sz="4" w:space="0" w:color="000000"/>
              <w:right w:val="nil"/>
            </w:tcBorders>
          </w:tcPr>
          <w:p w14:paraId="3C39A76F"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0AD912B6"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44AF8B3C"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1D7D62B4"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38CF272E" w14:textId="77777777" w:rsidTr="00342A5B">
        <w:trPr>
          <w:trHeight w:val="340"/>
        </w:trPr>
        <w:tc>
          <w:tcPr>
            <w:tcW w:w="236" w:type="dxa"/>
            <w:tcBorders>
              <w:top w:val="nil"/>
              <w:left w:val="single" w:sz="4" w:space="0" w:color="000000"/>
              <w:bottom w:val="single" w:sz="4" w:space="0" w:color="000000"/>
              <w:right w:val="nil"/>
            </w:tcBorders>
          </w:tcPr>
          <w:p w14:paraId="33198241"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74A6B593"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3A90D0EC"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60ABC5C6" w14:textId="77777777" w:rsidR="00342A5B" w:rsidRDefault="00342A5B">
            <w:pPr>
              <w:snapToGrid w:val="0"/>
              <w:spacing w:after="0" w:line="240" w:lineRule="auto"/>
              <w:jc w:val="center"/>
              <w:rPr>
                <w:rFonts w:ascii="Times New Roman" w:hAnsi="Times New Roman" w:cs="Times New Roman"/>
                <w:b/>
                <w:bCs/>
                <w:sz w:val="24"/>
                <w:szCs w:val="24"/>
              </w:rPr>
            </w:pPr>
          </w:p>
        </w:tc>
      </w:tr>
      <w:tr w:rsidR="00342A5B" w14:paraId="782DFD64" w14:textId="77777777" w:rsidTr="00342A5B">
        <w:trPr>
          <w:trHeight w:val="340"/>
        </w:trPr>
        <w:tc>
          <w:tcPr>
            <w:tcW w:w="236" w:type="dxa"/>
            <w:tcBorders>
              <w:top w:val="nil"/>
              <w:left w:val="single" w:sz="4" w:space="0" w:color="000000"/>
              <w:bottom w:val="single" w:sz="4" w:space="0" w:color="000000"/>
              <w:right w:val="nil"/>
            </w:tcBorders>
          </w:tcPr>
          <w:p w14:paraId="7E1ED8EA" w14:textId="77777777" w:rsidR="00342A5B" w:rsidRDefault="00342A5B">
            <w:pPr>
              <w:snapToGrid w:val="0"/>
              <w:spacing w:after="0" w:line="240" w:lineRule="auto"/>
              <w:rPr>
                <w:rFonts w:ascii="Times New Roman" w:hAnsi="Times New Roman" w:cs="Times New Roman"/>
                <w:sz w:val="24"/>
                <w:szCs w:val="24"/>
              </w:rPr>
            </w:pPr>
          </w:p>
        </w:tc>
        <w:tc>
          <w:tcPr>
            <w:tcW w:w="9394" w:type="dxa"/>
            <w:gridSpan w:val="3"/>
            <w:tcBorders>
              <w:top w:val="nil"/>
              <w:left w:val="single" w:sz="4" w:space="0" w:color="000000"/>
              <w:bottom w:val="single" w:sz="4" w:space="0" w:color="000000"/>
              <w:right w:val="nil"/>
            </w:tcBorders>
            <w:vAlign w:val="center"/>
          </w:tcPr>
          <w:p w14:paraId="0074749C" w14:textId="77777777" w:rsidR="00342A5B" w:rsidRDefault="00342A5B">
            <w:pPr>
              <w:snapToGrid w:val="0"/>
              <w:spacing w:after="0" w:line="240" w:lineRule="auto"/>
              <w:jc w:val="center"/>
              <w:rPr>
                <w:rFonts w:ascii="Times New Roman" w:hAnsi="Times New Roman" w:cs="Times New Roman"/>
                <w:b/>
                <w:bCs/>
                <w:sz w:val="24"/>
                <w:szCs w:val="24"/>
              </w:rPr>
            </w:pPr>
          </w:p>
        </w:tc>
        <w:tc>
          <w:tcPr>
            <w:tcW w:w="270" w:type="dxa"/>
            <w:tcBorders>
              <w:top w:val="nil"/>
              <w:left w:val="single" w:sz="4" w:space="0" w:color="000000"/>
              <w:bottom w:val="single" w:sz="4" w:space="0" w:color="000000"/>
              <w:right w:val="single" w:sz="4" w:space="0" w:color="000000"/>
            </w:tcBorders>
            <w:vAlign w:val="center"/>
          </w:tcPr>
          <w:p w14:paraId="0EAA31DB" w14:textId="77777777" w:rsidR="00342A5B" w:rsidRDefault="00342A5B">
            <w:pPr>
              <w:snapToGrid w:val="0"/>
              <w:spacing w:after="0" w:line="240" w:lineRule="auto"/>
              <w:jc w:val="center"/>
              <w:rPr>
                <w:rFonts w:ascii="Times New Roman" w:hAnsi="Times New Roman" w:cs="Times New Roman"/>
                <w:b/>
                <w:bCs/>
                <w:sz w:val="24"/>
                <w:szCs w:val="24"/>
              </w:rPr>
            </w:pPr>
          </w:p>
        </w:tc>
        <w:tc>
          <w:tcPr>
            <w:tcW w:w="1890" w:type="dxa"/>
            <w:tcBorders>
              <w:top w:val="nil"/>
              <w:left w:val="single" w:sz="4" w:space="0" w:color="000000"/>
              <w:bottom w:val="single" w:sz="4" w:space="0" w:color="000000"/>
              <w:right w:val="single" w:sz="4" w:space="0" w:color="000000"/>
            </w:tcBorders>
          </w:tcPr>
          <w:p w14:paraId="32476658" w14:textId="77777777" w:rsidR="00342A5B" w:rsidRDefault="00342A5B">
            <w:pPr>
              <w:snapToGrid w:val="0"/>
              <w:spacing w:after="0" w:line="240" w:lineRule="auto"/>
              <w:jc w:val="center"/>
              <w:rPr>
                <w:rFonts w:ascii="Times New Roman" w:hAnsi="Times New Roman" w:cs="Times New Roman"/>
                <w:b/>
                <w:bCs/>
                <w:sz w:val="24"/>
                <w:szCs w:val="24"/>
              </w:rPr>
            </w:pPr>
          </w:p>
        </w:tc>
      </w:tr>
    </w:tbl>
    <w:p w14:paraId="7FE0FCA3" w14:textId="5EABBA30" w:rsidR="00CF624C" w:rsidRDefault="00342A5B">
      <w:r>
        <w:rPr>
          <w:rFonts w:ascii="Times New Roman" w:hAnsi="Times New Roman" w:cs="Times New Roman"/>
          <w:b/>
        </w:rPr>
        <w:t xml:space="preserve">Quantify your responses in the appropriate column when data is available. If you don’t have data, state “Has”, Not Have” or “DK” to indicate how it applies to each company.  When classifying, focus on </w:t>
      </w:r>
      <w:r w:rsidR="003440F2">
        <w:rPr>
          <w:rFonts w:ascii="Times New Roman" w:hAnsi="Times New Roman" w:cs="Times New Roman"/>
          <w:b/>
        </w:rPr>
        <w:t>3 Dog Farm</w:t>
      </w:r>
      <w:r>
        <w:rPr>
          <w:rFonts w:ascii="Times New Roman" w:hAnsi="Times New Roman" w:cs="Times New Roman"/>
          <w:b/>
        </w:rPr>
        <w:t xml:space="preserve"> to determine if it is considered a strength or weakness.  Opportunities and Threats are based on the </w:t>
      </w:r>
      <w:proofErr w:type="gramStart"/>
      <w:r>
        <w:rPr>
          <w:rFonts w:ascii="Times New Roman" w:hAnsi="Times New Roman" w:cs="Times New Roman"/>
          <w:b/>
        </w:rPr>
        <w:t>marketplace,</w:t>
      </w:r>
      <w:r w:rsidR="003440F2">
        <w:rPr>
          <w:rFonts w:ascii="Times New Roman" w:hAnsi="Times New Roman" w:cs="Times New Roman"/>
          <w:b/>
        </w:rPr>
        <w:t xml:space="preserve"> </w:t>
      </w:r>
      <w:r>
        <w:rPr>
          <w:rFonts w:ascii="Times New Roman" w:hAnsi="Times New Roman" w:cs="Times New Roman"/>
          <w:b/>
        </w:rPr>
        <w:t>and</w:t>
      </w:r>
      <w:proofErr w:type="gramEnd"/>
      <w:r>
        <w:rPr>
          <w:rFonts w:ascii="Times New Roman" w:hAnsi="Times New Roman" w:cs="Times New Roman"/>
          <w:b/>
        </w:rPr>
        <w:t xml:space="preserve"> are generally not specific to a company.  </w:t>
      </w:r>
      <w:r w:rsidR="00B22ECF">
        <w:rPr>
          <w:rFonts w:ascii="Times New Roman" w:hAnsi="Times New Roman" w:cs="Times New Roman"/>
          <w:b/>
        </w:rPr>
        <w:t xml:space="preserve">Do not leave any cells blank.  </w:t>
      </w:r>
      <w:r>
        <w:rPr>
          <w:rFonts w:ascii="Times New Roman" w:hAnsi="Times New Roman" w:cs="Times New Roman"/>
          <w:b/>
        </w:rPr>
        <w:t>Do NOT be limited by the number of rows provided.</w:t>
      </w:r>
    </w:p>
    <w:sectPr w:rsidR="00CF62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7"/>
    <w:rsid w:val="00342A5B"/>
    <w:rsid w:val="003440F2"/>
    <w:rsid w:val="00480A47"/>
    <w:rsid w:val="00856ED4"/>
    <w:rsid w:val="00B22ECF"/>
    <w:rsid w:val="00C40D5C"/>
    <w:rsid w:val="00CF6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3AAA"/>
  <w15:chartTrackingRefBased/>
  <w15:docId w15:val="{A2E8DE69-17C8-48E7-AB19-B4B8F7AE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A5B"/>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5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122</Words>
  <Characters>702</Characters>
  <Application>Microsoft Office Word</Application>
  <DocSecurity>0</DocSecurity>
  <Lines>5</Lines>
  <Paragraphs>1</Paragraphs>
  <ScaleCrop>false</ScaleCrop>
  <Company/>
  <LinksUpToDate>false</LinksUpToDate>
  <CharactersWithSpaces>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Lana Leggett</dc:creator>
  <cp:keywords/>
  <dc:description/>
  <cp:lastModifiedBy>Lana Leggett</cp:lastModifiedBy>
  <cp:revision>11</cp:revision>
  <dcterms:created xsi:type="dcterms:W3CDTF">2018-05-12T15:21:00Z</dcterms:created>
  <dcterms:modified xsi:type="dcterms:W3CDTF">2018-05-12T16:21:00Z</dcterms:modified>
</cp:coreProperties>
</file>