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C0C" w:rsidRDefault="0019097A" w:rsidP="00C22C0C">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C22C0C" w:rsidRDefault="0019097A" w:rsidP="00C22C0C">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C22C0C" w:rsidRDefault="0019097A" w:rsidP="00C22C0C">
      <w:pPr>
        <w:spacing w:after="0" w:line="480" w:lineRule="auto"/>
        <w:rPr>
          <w:rFonts w:ascii="Times New Roman" w:hAnsi="Times New Roman" w:cs="Times New Roman"/>
          <w:sz w:val="24"/>
          <w:szCs w:val="24"/>
        </w:rPr>
      </w:pPr>
      <w:r>
        <w:rPr>
          <w:rFonts w:ascii="Times New Roman" w:hAnsi="Times New Roman" w:cs="Times New Roman"/>
          <w:sz w:val="24"/>
          <w:szCs w:val="24"/>
        </w:rPr>
        <w:t>Rowan University Acceptable</w:t>
      </w:r>
      <w:r w:rsidR="00E13203">
        <w:rPr>
          <w:rFonts w:ascii="Times New Roman" w:hAnsi="Times New Roman" w:cs="Times New Roman"/>
          <w:sz w:val="24"/>
          <w:szCs w:val="24"/>
        </w:rPr>
        <w:t xml:space="preserve"> Use Policy</w:t>
      </w:r>
    </w:p>
    <w:p w:rsidR="00C22C0C" w:rsidRDefault="0019097A" w:rsidP="00C22C0C">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CB6173" w:rsidRPr="00DD5583" w:rsidRDefault="0019097A" w:rsidP="002D5F80">
      <w:pPr>
        <w:spacing w:after="0" w:line="480" w:lineRule="auto"/>
        <w:rPr>
          <w:rFonts w:ascii="Times New Roman" w:hAnsi="Times New Roman" w:cs="Times New Roman"/>
          <w:b/>
          <w:sz w:val="24"/>
          <w:szCs w:val="24"/>
        </w:rPr>
      </w:pPr>
      <w:r w:rsidRPr="00DD5583">
        <w:rPr>
          <w:rFonts w:ascii="Times New Roman" w:hAnsi="Times New Roman" w:cs="Times New Roman"/>
          <w:b/>
          <w:sz w:val="24"/>
          <w:szCs w:val="24"/>
        </w:rPr>
        <w:t>Introduction</w:t>
      </w:r>
    </w:p>
    <w:p w:rsidR="004F70EC" w:rsidRPr="00DD5583" w:rsidRDefault="0019097A" w:rsidP="00DD5583">
      <w:pPr>
        <w:spacing w:after="0" w:line="480" w:lineRule="auto"/>
        <w:ind w:firstLine="720"/>
        <w:rPr>
          <w:rFonts w:ascii="Times New Roman" w:hAnsi="Times New Roman" w:cs="Times New Roman"/>
          <w:sz w:val="24"/>
          <w:szCs w:val="24"/>
        </w:rPr>
      </w:pPr>
      <w:r w:rsidRPr="00DD5583">
        <w:rPr>
          <w:rFonts w:ascii="Times New Roman" w:hAnsi="Times New Roman" w:cs="Times New Roman"/>
          <w:sz w:val="24"/>
          <w:szCs w:val="24"/>
        </w:rPr>
        <w:t xml:space="preserve"> </w:t>
      </w:r>
      <w:r w:rsidR="00B75914" w:rsidRPr="00DD5583">
        <w:rPr>
          <w:rFonts w:ascii="Times New Roman" w:hAnsi="Times New Roman" w:cs="Times New Roman"/>
          <w:sz w:val="24"/>
          <w:szCs w:val="24"/>
        </w:rPr>
        <w:t xml:space="preserve">In the University, an acceptable use policy is a document that </w:t>
      </w:r>
      <w:r w:rsidR="00B573B0" w:rsidRPr="00DD5583">
        <w:rPr>
          <w:rFonts w:ascii="Times New Roman" w:hAnsi="Times New Roman" w:cs="Times New Roman"/>
          <w:sz w:val="24"/>
          <w:szCs w:val="24"/>
        </w:rPr>
        <w:t>controls the use of the int</w:t>
      </w:r>
      <w:r w:rsidR="00DD5583" w:rsidRPr="00DD5583">
        <w:rPr>
          <w:rFonts w:ascii="Times New Roman" w:hAnsi="Times New Roman" w:cs="Times New Roman"/>
          <w:sz w:val="24"/>
          <w:szCs w:val="24"/>
        </w:rPr>
        <w:t xml:space="preserve">ernet by the students, </w:t>
      </w:r>
      <w:r w:rsidR="00B573B0" w:rsidRPr="00DD5583">
        <w:rPr>
          <w:rFonts w:ascii="Times New Roman" w:hAnsi="Times New Roman" w:cs="Times New Roman"/>
          <w:sz w:val="24"/>
          <w:szCs w:val="24"/>
        </w:rPr>
        <w:t>and it</w:t>
      </w:r>
      <w:r w:rsidRPr="00DD5583">
        <w:rPr>
          <w:rFonts w:ascii="Times New Roman" w:hAnsi="Times New Roman" w:cs="Times New Roman"/>
          <w:sz w:val="24"/>
          <w:szCs w:val="24"/>
        </w:rPr>
        <w:t xml:space="preserve"> contains </w:t>
      </w:r>
      <w:r w:rsidR="0066632F" w:rsidRPr="00DD5583">
        <w:rPr>
          <w:rFonts w:ascii="Times New Roman" w:hAnsi="Times New Roman" w:cs="Times New Roman"/>
          <w:sz w:val="24"/>
          <w:szCs w:val="24"/>
        </w:rPr>
        <w:t>strategies</w:t>
      </w:r>
      <w:r w:rsidRPr="00DD5583">
        <w:rPr>
          <w:rFonts w:ascii="Times New Roman" w:hAnsi="Times New Roman" w:cs="Times New Roman"/>
          <w:sz w:val="24"/>
          <w:szCs w:val="24"/>
        </w:rPr>
        <w:t xml:space="preserve"> that notify the technology users of their expected behaviour and the consequences that may arise due to violation of this policy.</w:t>
      </w:r>
      <w:r w:rsidR="005B57C6">
        <w:rPr>
          <w:rFonts w:ascii="Times New Roman" w:hAnsi="Times New Roman" w:cs="Times New Roman"/>
          <w:sz w:val="24"/>
          <w:szCs w:val="24"/>
        </w:rPr>
        <w:t xml:space="preserve"> </w:t>
      </w:r>
      <w:r w:rsidR="005B57C6" w:rsidRPr="00DD5583">
        <w:rPr>
          <w:rFonts w:ascii="Times New Roman" w:hAnsi="Times New Roman" w:cs="Times New Roman"/>
          <w:sz w:val="24"/>
          <w:szCs w:val="24"/>
        </w:rPr>
        <w:t>The purpose of the acceptable use policy at Rowan University is to set forth the acceptable uses regarding the access and use of Rowan U</w:t>
      </w:r>
      <w:r w:rsidR="005B57C6">
        <w:rPr>
          <w:rFonts w:ascii="Times New Roman" w:hAnsi="Times New Roman" w:cs="Times New Roman"/>
          <w:sz w:val="24"/>
          <w:szCs w:val="24"/>
        </w:rPr>
        <w:t>niversity’s electronic systems.</w:t>
      </w:r>
      <w:r w:rsidRPr="00DD5583">
        <w:rPr>
          <w:rFonts w:ascii="Times New Roman" w:hAnsi="Times New Roman" w:cs="Times New Roman"/>
          <w:sz w:val="24"/>
          <w:szCs w:val="24"/>
        </w:rPr>
        <w:t xml:space="preserve"> This paper </w:t>
      </w:r>
      <w:r w:rsidR="005B57C6">
        <w:rPr>
          <w:rFonts w:ascii="Times New Roman" w:hAnsi="Times New Roman" w:cs="Times New Roman"/>
          <w:sz w:val="24"/>
          <w:szCs w:val="24"/>
        </w:rPr>
        <w:t>will give an overview</w:t>
      </w:r>
      <w:r w:rsidRPr="00DD5583">
        <w:rPr>
          <w:rFonts w:ascii="Times New Roman" w:hAnsi="Times New Roman" w:cs="Times New Roman"/>
          <w:sz w:val="24"/>
          <w:szCs w:val="24"/>
        </w:rPr>
        <w:t xml:space="preserve"> of the policy, </w:t>
      </w:r>
      <w:r w:rsidR="005B57C6">
        <w:rPr>
          <w:rFonts w:ascii="Times New Roman" w:hAnsi="Times New Roman" w:cs="Times New Roman"/>
          <w:sz w:val="24"/>
          <w:szCs w:val="24"/>
        </w:rPr>
        <w:t xml:space="preserve">analysis and assessment of </w:t>
      </w:r>
      <w:r w:rsidRPr="00DD5583">
        <w:rPr>
          <w:rFonts w:ascii="Times New Roman" w:hAnsi="Times New Roman" w:cs="Times New Roman"/>
          <w:sz w:val="24"/>
          <w:szCs w:val="24"/>
        </w:rPr>
        <w:t xml:space="preserve">the policy and </w:t>
      </w:r>
      <w:r w:rsidR="00DD5583" w:rsidRPr="00DD5583">
        <w:rPr>
          <w:rFonts w:ascii="Times New Roman" w:hAnsi="Times New Roman" w:cs="Times New Roman"/>
          <w:sz w:val="24"/>
          <w:szCs w:val="24"/>
        </w:rPr>
        <w:t>provide recommendations for improvement</w:t>
      </w:r>
      <w:r w:rsidRPr="00DD5583">
        <w:rPr>
          <w:rFonts w:ascii="Times New Roman" w:hAnsi="Times New Roman" w:cs="Times New Roman"/>
          <w:sz w:val="24"/>
          <w:szCs w:val="24"/>
        </w:rPr>
        <w:t>.</w:t>
      </w:r>
      <w:r w:rsidR="004B49F7" w:rsidRPr="00DD5583">
        <w:rPr>
          <w:rFonts w:ascii="Times New Roman" w:hAnsi="Times New Roman" w:cs="Times New Roman"/>
          <w:sz w:val="24"/>
          <w:szCs w:val="24"/>
        </w:rPr>
        <w:t xml:space="preserve"> </w:t>
      </w:r>
    </w:p>
    <w:p w:rsidR="004F70EC" w:rsidRPr="00DD5583" w:rsidRDefault="0019097A" w:rsidP="00DD5583">
      <w:pPr>
        <w:spacing w:after="0" w:line="480" w:lineRule="auto"/>
        <w:jc w:val="center"/>
        <w:rPr>
          <w:rFonts w:ascii="Times New Roman" w:hAnsi="Times New Roman" w:cs="Times New Roman"/>
          <w:b/>
          <w:sz w:val="24"/>
          <w:szCs w:val="24"/>
        </w:rPr>
      </w:pPr>
      <w:r w:rsidRPr="00DD5583">
        <w:rPr>
          <w:rFonts w:ascii="Times New Roman" w:hAnsi="Times New Roman" w:cs="Times New Roman"/>
          <w:b/>
          <w:sz w:val="24"/>
          <w:szCs w:val="24"/>
        </w:rPr>
        <w:t>Policy Overview</w:t>
      </w:r>
    </w:p>
    <w:p w:rsidR="004B49F7" w:rsidRPr="00DD5583" w:rsidRDefault="0019097A" w:rsidP="00DD5583">
      <w:pPr>
        <w:spacing w:after="0" w:line="480" w:lineRule="auto"/>
        <w:ind w:firstLine="720"/>
        <w:rPr>
          <w:rFonts w:ascii="Times New Roman" w:hAnsi="Times New Roman" w:cs="Times New Roman"/>
          <w:sz w:val="24"/>
          <w:szCs w:val="24"/>
        </w:rPr>
      </w:pPr>
      <w:r w:rsidRPr="00DD5583">
        <w:rPr>
          <w:rFonts w:ascii="Times New Roman" w:hAnsi="Times New Roman" w:cs="Times New Roman"/>
          <w:sz w:val="24"/>
          <w:szCs w:val="24"/>
        </w:rPr>
        <w:t>The</w:t>
      </w:r>
      <w:r w:rsidR="009069E8" w:rsidRPr="00DD5583">
        <w:rPr>
          <w:rFonts w:ascii="Times New Roman" w:hAnsi="Times New Roman" w:cs="Times New Roman"/>
          <w:sz w:val="24"/>
          <w:szCs w:val="24"/>
        </w:rPr>
        <w:t xml:space="preserve"> purpose of the</w:t>
      </w:r>
      <w:r w:rsidRPr="00DD5583">
        <w:rPr>
          <w:rFonts w:ascii="Times New Roman" w:hAnsi="Times New Roman" w:cs="Times New Roman"/>
          <w:sz w:val="24"/>
          <w:szCs w:val="24"/>
        </w:rPr>
        <w:t xml:space="preserve"> acceptable use policy at Rowan University is </w:t>
      </w:r>
      <w:r w:rsidR="009069E8" w:rsidRPr="00DD5583">
        <w:rPr>
          <w:rFonts w:ascii="Times New Roman" w:hAnsi="Times New Roman" w:cs="Times New Roman"/>
          <w:sz w:val="24"/>
          <w:szCs w:val="24"/>
        </w:rPr>
        <w:t>to set forth satisfactory users regarding the access and use of Rowan University's electronic information systems</w:t>
      </w:r>
      <w:r w:rsidR="00DD5583" w:rsidRPr="00DD5583">
        <w:rPr>
          <w:rFonts w:ascii="Times New Roman" w:hAnsi="Times New Roman" w:cs="Times New Roman"/>
          <w:sz w:val="24"/>
          <w:szCs w:val="24"/>
        </w:rPr>
        <w:t xml:space="preserve"> </w:t>
      </w:r>
      <w:r w:rsidR="00DD5583" w:rsidRPr="00DD5583">
        <w:rPr>
          <w:rFonts w:ascii="Times New Roman" w:hAnsi="Times New Roman" w:cs="Times New Roman"/>
          <w:color w:val="000000"/>
          <w:sz w:val="24"/>
          <w:szCs w:val="24"/>
          <w:shd w:val="clear" w:color="auto" w:fill="FFFFFF"/>
        </w:rPr>
        <w:t>(Lalovic-Hand)</w:t>
      </w:r>
      <w:r w:rsidR="009069E8" w:rsidRPr="00DD5583">
        <w:rPr>
          <w:rFonts w:ascii="Times New Roman" w:hAnsi="Times New Roman" w:cs="Times New Roman"/>
          <w:sz w:val="24"/>
          <w:szCs w:val="24"/>
        </w:rPr>
        <w:t xml:space="preserve">. </w:t>
      </w:r>
      <w:r w:rsidR="00122FE5" w:rsidRPr="00DD5583">
        <w:rPr>
          <w:rFonts w:ascii="Times New Roman" w:hAnsi="Times New Roman" w:cs="Times New Roman"/>
          <w:sz w:val="24"/>
          <w:szCs w:val="24"/>
        </w:rPr>
        <w:t xml:space="preserve">The policy states that the obligation of access is not limited to the location of access. The students are expected to observe access obligations </w:t>
      </w:r>
      <w:r w:rsidR="00DD5583">
        <w:rPr>
          <w:rFonts w:ascii="Times New Roman" w:hAnsi="Times New Roman" w:cs="Times New Roman"/>
          <w:sz w:val="24"/>
          <w:szCs w:val="24"/>
        </w:rPr>
        <w:t xml:space="preserve">while accessing the internet either in </w:t>
      </w:r>
      <w:r w:rsidR="00122FE5" w:rsidRPr="00DD5583">
        <w:rPr>
          <w:rFonts w:ascii="Times New Roman" w:hAnsi="Times New Roman" w:cs="Times New Roman"/>
          <w:sz w:val="24"/>
          <w:szCs w:val="24"/>
        </w:rPr>
        <w:t xml:space="preserve">the </w:t>
      </w:r>
      <w:r w:rsidR="00DD5583">
        <w:rPr>
          <w:rFonts w:ascii="Times New Roman" w:hAnsi="Times New Roman" w:cs="Times New Roman"/>
          <w:sz w:val="24"/>
          <w:szCs w:val="24"/>
        </w:rPr>
        <w:t xml:space="preserve">classroom, library </w:t>
      </w:r>
      <w:r w:rsidR="00122FE5" w:rsidRPr="00DD5583">
        <w:rPr>
          <w:rFonts w:ascii="Times New Roman" w:hAnsi="Times New Roman" w:cs="Times New Roman"/>
          <w:sz w:val="24"/>
          <w:szCs w:val="24"/>
        </w:rPr>
        <w:t>or outside the University</w:t>
      </w:r>
      <w:r w:rsidR="00DD5583">
        <w:rPr>
          <w:rFonts w:ascii="Times New Roman" w:hAnsi="Times New Roman" w:cs="Times New Roman"/>
          <w:sz w:val="24"/>
          <w:szCs w:val="24"/>
        </w:rPr>
        <w:t xml:space="preserve"> premises</w:t>
      </w:r>
      <w:r w:rsidR="00122FE5" w:rsidRPr="00DD5583">
        <w:rPr>
          <w:rFonts w:ascii="Times New Roman" w:hAnsi="Times New Roman" w:cs="Times New Roman"/>
          <w:sz w:val="24"/>
          <w:szCs w:val="24"/>
        </w:rPr>
        <w:t xml:space="preserve">. </w:t>
      </w:r>
      <w:r w:rsidR="007C3B7A" w:rsidRPr="00DD5583">
        <w:rPr>
          <w:rFonts w:ascii="Times New Roman" w:hAnsi="Times New Roman" w:cs="Times New Roman"/>
          <w:sz w:val="24"/>
          <w:szCs w:val="24"/>
        </w:rPr>
        <w:t>The policy applies to all members of the Rowan community.</w:t>
      </w:r>
    </w:p>
    <w:p w:rsidR="007C3B7A" w:rsidRPr="00DD5583" w:rsidRDefault="0019097A" w:rsidP="00DD5583">
      <w:pPr>
        <w:spacing w:after="0" w:line="480" w:lineRule="auto"/>
        <w:ind w:firstLine="720"/>
        <w:rPr>
          <w:rFonts w:ascii="Times New Roman" w:hAnsi="Times New Roman" w:cs="Times New Roman"/>
          <w:sz w:val="24"/>
          <w:szCs w:val="24"/>
        </w:rPr>
      </w:pPr>
      <w:r w:rsidRPr="00DD5583">
        <w:rPr>
          <w:rFonts w:ascii="Times New Roman" w:hAnsi="Times New Roman" w:cs="Times New Roman"/>
          <w:sz w:val="24"/>
          <w:szCs w:val="24"/>
        </w:rPr>
        <w:t>The University has ownership of any electronic information created, stored, or s</w:t>
      </w:r>
      <w:r w:rsidRPr="00DD5583">
        <w:rPr>
          <w:rFonts w:ascii="Times New Roman" w:hAnsi="Times New Roman" w:cs="Times New Roman"/>
          <w:sz w:val="24"/>
          <w:szCs w:val="24"/>
        </w:rPr>
        <w:t>hared by users via the University's information system. At the University, the technicians and the system administrators have the right to access data stored in the University's information system; however, they can only access the information if the Offic</w:t>
      </w:r>
      <w:r w:rsidRPr="00DD5583">
        <w:rPr>
          <w:rFonts w:ascii="Times New Roman" w:hAnsi="Times New Roman" w:cs="Times New Roman"/>
          <w:sz w:val="24"/>
          <w:szCs w:val="24"/>
        </w:rPr>
        <w:t xml:space="preserve">e of general counsel reviews the </w:t>
      </w:r>
      <w:r w:rsidR="005B57C6">
        <w:rPr>
          <w:rFonts w:ascii="Times New Roman" w:hAnsi="Times New Roman" w:cs="Times New Roman"/>
          <w:sz w:val="24"/>
          <w:szCs w:val="24"/>
        </w:rPr>
        <w:lastRenderedPageBreak/>
        <w:t xml:space="preserve">probable </w:t>
      </w:r>
      <w:r w:rsidRPr="00DD5583">
        <w:rPr>
          <w:rFonts w:ascii="Times New Roman" w:hAnsi="Times New Roman" w:cs="Times New Roman"/>
          <w:sz w:val="24"/>
          <w:szCs w:val="24"/>
        </w:rPr>
        <w:t xml:space="preserve">causes of access. </w:t>
      </w:r>
      <w:r w:rsidR="004B49F7" w:rsidRPr="00DD5583">
        <w:rPr>
          <w:rFonts w:ascii="Times New Roman" w:hAnsi="Times New Roman" w:cs="Times New Roman"/>
          <w:sz w:val="24"/>
          <w:szCs w:val="24"/>
        </w:rPr>
        <w:t>The policy prohibits students from various actions such as the distribution of confidential information.</w:t>
      </w:r>
    </w:p>
    <w:p w:rsidR="009069E8" w:rsidRPr="00DD5583" w:rsidRDefault="0019097A" w:rsidP="00DD5583">
      <w:pPr>
        <w:spacing w:after="0" w:line="480" w:lineRule="auto"/>
        <w:jc w:val="center"/>
        <w:rPr>
          <w:rFonts w:ascii="Times New Roman" w:hAnsi="Times New Roman" w:cs="Times New Roman"/>
          <w:b/>
          <w:sz w:val="24"/>
          <w:szCs w:val="24"/>
        </w:rPr>
      </w:pPr>
      <w:r w:rsidRPr="00DD5583">
        <w:rPr>
          <w:rFonts w:ascii="Times New Roman" w:hAnsi="Times New Roman" w:cs="Times New Roman"/>
          <w:b/>
          <w:sz w:val="24"/>
          <w:szCs w:val="24"/>
        </w:rPr>
        <w:t xml:space="preserve">Analysis </w:t>
      </w:r>
      <w:r w:rsidR="002F5892">
        <w:rPr>
          <w:rFonts w:ascii="Times New Roman" w:hAnsi="Times New Roman" w:cs="Times New Roman"/>
          <w:b/>
          <w:sz w:val="24"/>
          <w:szCs w:val="24"/>
        </w:rPr>
        <w:t>and Assessment of t</w:t>
      </w:r>
      <w:r w:rsidR="002F5892" w:rsidRPr="00DD5583">
        <w:rPr>
          <w:rFonts w:ascii="Times New Roman" w:hAnsi="Times New Roman" w:cs="Times New Roman"/>
          <w:b/>
          <w:sz w:val="24"/>
          <w:szCs w:val="24"/>
        </w:rPr>
        <w:t>he Policy</w:t>
      </w:r>
    </w:p>
    <w:p w:rsidR="009069E8" w:rsidRPr="00DD5583" w:rsidRDefault="0019097A" w:rsidP="00DD5583">
      <w:pPr>
        <w:spacing w:after="0" w:line="480" w:lineRule="auto"/>
        <w:ind w:firstLine="720"/>
        <w:rPr>
          <w:rFonts w:ascii="Times New Roman" w:hAnsi="Times New Roman" w:cs="Times New Roman"/>
          <w:sz w:val="24"/>
          <w:szCs w:val="24"/>
        </w:rPr>
      </w:pPr>
      <w:r w:rsidRPr="00DD5583">
        <w:rPr>
          <w:rFonts w:ascii="Times New Roman" w:hAnsi="Times New Roman" w:cs="Times New Roman"/>
          <w:sz w:val="24"/>
          <w:szCs w:val="24"/>
        </w:rPr>
        <w:t>An acceptable use policy at any organization or insti</w:t>
      </w:r>
      <w:r w:rsidRPr="00DD5583">
        <w:rPr>
          <w:rFonts w:ascii="Times New Roman" w:hAnsi="Times New Roman" w:cs="Times New Roman"/>
          <w:sz w:val="24"/>
          <w:szCs w:val="24"/>
        </w:rPr>
        <w:t>tution contains vital components which are the stakeholders, addressed risks, consequences that could result from policy failure, and the magnitude of the positive and negative impact of actions related to the policy.</w:t>
      </w:r>
    </w:p>
    <w:p w:rsidR="00B573B0" w:rsidRPr="00DD5583" w:rsidRDefault="0019097A" w:rsidP="00DD5583">
      <w:pPr>
        <w:spacing w:after="0" w:line="480" w:lineRule="auto"/>
        <w:rPr>
          <w:rFonts w:ascii="Times New Roman" w:hAnsi="Times New Roman" w:cs="Times New Roman"/>
          <w:b/>
          <w:sz w:val="24"/>
          <w:szCs w:val="24"/>
        </w:rPr>
      </w:pPr>
      <w:r w:rsidRPr="00DD5583">
        <w:rPr>
          <w:rFonts w:ascii="Times New Roman" w:hAnsi="Times New Roman" w:cs="Times New Roman"/>
          <w:b/>
          <w:sz w:val="24"/>
          <w:szCs w:val="24"/>
        </w:rPr>
        <w:t>Stakeholders</w:t>
      </w:r>
    </w:p>
    <w:p w:rsidR="00F071C5" w:rsidRPr="00DD5583" w:rsidRDefault="0019097A" w:rsidP="00DD558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a computer system contains valuable or sensitive data, or if many people depend on its smooth operation, the system administrators have a professional and ethical obligation and a legal requirement as well, to take reasonable security precautions to p</w:t>
      </w:r>
      <w:r>
        <w:rPr>
          <w:rFonts w:ascii="Times New Roman" w:hAnsi="Times New Roman" w:cs="Times New Roman"/>
          <w:sz w:val="24"/>
          <w:szCs w:val="24"/>
        </w:rPr>
        <w:t xml:space="preserve">rotect the system (Baase 244). </w:t>
      </w:r>
      <w:r w:rsidR="00795602" w:rsidRPr="00DD5583">
        <w:rPr>
          <w:rFonts w:ascii="Times New Roman" w:hAnsi="Times New Roman" w:cs="Times New Roman"/>
          <w:sz w:val="24"/>
          <w:szCs w:val="24"/>
        </w:rPr>
        <w:t>The issuing authority</w:t>
      </w:r>
      <w:r w:rsidR="00EC717F" w:rsidRPr="00DD5583">
        <w:rPr>
          <w:rFonts w:ascii="Times New Roman" w:hAnsi="Times New Roman" w:cs="Times New Roman"/>
          <w:sz w:val="24"/>
          <w:szCs w:val="24"/>
        </w:rPr>
        <w:t xml:space="preserve"> stakeholde</w:t>
      </w:r>
      <w:r>
        <w:rPr>
          <w:rFonts w:ascii="Times New Roman" w:hAnsi="Times New Roman" w:cs="Times New Roman"/>
          <w:sz w:val="24"/>
          <w:szCs w:val="24"/>
        </w:rPr>
        <w:t xml:space="preserve">rs at Rowan </w:t>
      </w:r>
      <w:r w:rsidR="00EC717F" w:rsidRPr="00DD5583">
        <w:rPr>
          <w:rFonts w:ascii="Times New Roman" w:hAnsi="Times New Roman" w:cs="Times New Roman"/>
          <w:sz w:val="24"/>
          <w:szCs w:val="24"/>
        </w:rPr>
        <w:t>University are</w:t>
      </w:r>
      <w:r w:rsidR="00795602" w:rsidRPr="00DD5583">
        <w:rPr>
          <w:rFonts w:ascii="Times New Roman" w:hAnsi="Times New Roman" w:cs="Times New Roman"/>
          <w:sz w:val="24"/>
          <w:szCs w:val="24"/>
        </w:rPr>
        <w:t xml:space="preserve"> the </w:t>
      </w:r>
      <w:r w:rsidR="006C49FD" w:rsidRPr="00DD5583">
        <w:rPr>
          <w:rFonts w:ascii="Times New Roman" w:hAnsi="Times New Roman" w:cs="Times New Roman"/>
          <w:sz w:val="24"/>
          <w:szCs w:val="24"/>
        </w:rPr>
        <w:t>senior</w:t>
      </w:r>
      <w:r w:rsidR="00795602" w:rsidRPr="00DD5583">
        <w:rPr>
          <w:rFonts w:ascii="Times New Roman" w:hAnsi="Times New Roman" w:cs="Times New Roman"/>
          <w:sz w:val="24"/>
          <w:szCs w:val="24"/>
        </w:rPr>
        <w:t xml:space="preserve"> vice president for Information Resources and Technology and Chief Information Officer. </w:t>
      </w:r>
      <w:r w:rsidR="00EC717F" w:rsidRPr="00DD5583">
        <w:rPr>
          <w:rFonts w:ascii="Times New Roman" w:hAnsi="Times New Roman" w:cs="Times New Roman"/>
          <w:sz w:val="24"/>
          <w:szCs w:val="24"/>
        </w:rPr>
        <w:t xml:space="preserve">The officer responsible for the policy is the director of Information Security. Both the issuing authority stakeholders and the accountable officer are under the authority of the president of the University. </w:t>
      </w:r>
    </w:p>
    <w:p w:rsidR="009C1262" w:rsidRPr="00DD5583" w:rsidRDefault="0019097A" w:rsidP="00DD5583">
      <w:pPr>
        <w:spacing w:after="0" w:line="480" w:lineRule="auto"/>
        <w:rPr>
          <w:rFonts w:ascii="Times New Roman" w:hAnsi="Times New Roman" w:cs="Times New Roman"/>
          <w:b/>
          <w:sz w:val="24"/>
          <w:szCs w:val="24"/>
        </w:rPr>
      </w:pPr>
      <w:r w:rsidRPr="00DD5583">
        <w:rPr>
          <w:rFonts w:ascii="Times New Roman" w:hAnsi="Times New Roman" w:cs="Times New Roman"/>
          <w:b/>
          <w:sz w:val="24"/>
          <w:szCs w:val="24"/>
        </w:rPr>
        <w:t xml:space="preserve">Mitigated </w:t>
      </w:r>
      <w:r w:rsidR="002F5892" w:rsidRPr="00DD5583">
        <w:rPr>
          <w:rFonts w:ascii="Times New Roman" w:hAnsi="Times New Roman" w:cs="Times New Roman"/>
          <w:b/>
          <w:sz w:val="24"/>
          <w:szCs w:val="24"/>
        </w:rPr>
        <w:t>Risk</w:t>
      </w:r>
    </w:p>
    <w:p w:rsidR="009831C9" w:rsidRPr="00DD5583" w:rsidRDefault="0019097A" w:rsidP="005B57C6">
      <w:pPr>
        <w:spacing w:after="0" w:line="480" w:lineRule="auto"/>
        <w:ind w:firstLine="720"/>
        <w:rPr>
          <w:rFonts w:ascii="Times New Roman" w:hAnsi="Times New Roman" w:cs="Times New Roman"/>
          <w:sz w:val="24"/>
          <w:szCs w:val="24"/>
        </w:rPr>
      </w:pPr>
      <w:r w:rsidRPr="00DD5583">
        <w:rPr>
          <w:rFonts w:ascii="Times New Roman" w:hAnsi="Times New Roman" w:cs="Times New Roman"/>
          <w:sz w:val="24"/>
          <w:szCs w:val="24"/>
        </w:rPr>
        <w:t xml:space="preserve"> At Rowan University, the acceptable use policy governs the use of the student's use of the internet</w:t>
      </w:r>
      <w:r w:rsidRPr="00DD5583">
        <w:rPr>
          <w:rFonts w:ascii="Times New Roman" w:hAnsi="Times New Roman" w:cs="Times New Roman"/>
          <w:sz w:val="24"/>
          <w:szCs w:val="24"/>
        </w:rPr>
        <w:t xml:space="preserve"> by controlling risk that may arise.  </w:t>
      </w:r>
      <w:r w:rsidR="005B57C6">
        <w:rPr>
          <w:rFonts w:ascii="Times New Roman" w:hAnsi="Times New Roman" w:cs="Times New Roman"/>
          <w:sz w:val="24"/>
          <w:szCs w:val="24"/>
        </w:rPr>
        <w:t xml:space="preserve">An acceptable use </w:t>
      </w:r>
      <w:r w:rsidRPr="00DD5583">
        <w:rPr>
          <w:rFonts w:ascii="Times New Roman" w:hAnsi="Times New Roman" w:cs="Times New Roman"/>
          <w:sz w:val="24"/>
          <w:szCs w:val="24"/>
        </w:rPr>
        <w:t>policy should clearly define the standards for acceptable use, as well as outline the consequences for a specific type of violations (</w:t>
      </w:r>
      <w:r w:rsidR="00257093" w:rsidRPr="00DD5583">
        <w:rPr>
          <w:rFonts w:ascii="Times New Roman" w:hAnsi="Times New Roman" w:cs="Times New Roman"/>
          <w:sz w:val="24"/>
          <w:szCs w:val="24"/>
        </w:rPr>
        <w:t xml:space="preserve">O’Byrne </w:t>
      </w:r>
      <w:r w:rsidR="005067AF">
        <w:rPr>
          <w:rFonts w:ascii="Times New Roman" w:hAnsi="Times New Roman" w:cs="Times New Roman"/>
          <w:sz w:val="24"/>
          <w:szCs w:val="24"/>
        </w:rPr>
        <w:t>4</w:t>
      </w:r>
      <w:r w:rsidRPr="00DD5583">
        <w:rPr>
          <w:rFonts w:ascii="Times New Roman" w:hAnsi="Times New Roman" w:cs="Times New Roman"/>
          <w:sz w:val="24"/>
          <w:szCs w:val="24"/>
        </w:rPr>
        <w:t xml:space="preserve">). The first risk mitigated by the policy is the risk of </w:t>
      </w:r>
      <w:r w:rsidRPr="00DD5583">
        <w:rPr>
          <w:rFonts w:ascii="Times New Roman" w:hAnsi="Times New Roman" w:cs="Times New Roman"/>
          <w:sz w:val="24"/>
          <w:szCs w:val="24"/>
        </w:rPr>
        <w:t>compromising the confidentiality, integrity, or availability of the University electronic information and</w:t>
      </w:r>
      <w:r w:rsidR="00FE116C" w:rsidRPr="00DD5583">
        <w:rPr>
          <w:rFonts w:ascii="Times New Roman" w:hAnsi="Times New Roman" w:cs="Times New Roman"/>
          <w:sz w:val="24"/>
          <w:szCs w:val="24"/>
        </w:rPr>
        <w:t xml:space="preserve"> information</w:t>
      </w:r>
      <w:r w:rsidRPr="00DD5583">
        <w:rPr>
          <w:rFonts w:ascii="Times New Roman" w:hAnsi="Times New Roman" w:cs="Times New Roman"/>
          <w:sz w:val="24"/>
          <w:szCs w:val="24"/>
        </w:rPr>
        <w:t xml:space="preserve"> systems.  The University expects the students to use the electronic </w:t>
      </w:r>
      <w:r w:rsidR="00FE116C" w:rsidRPr="00DD5583">
        <w:rPr>
          <w:rFonts w:ascii="Times New Roman" w:hAnsi="Times New Roman" w:cs="Times New Roman"/>
          <w:sz w:val="24"/>
          <w:szCs w:val="24"/>
        </w:rPr>
        <w:t>assets in</w:t>
      </w:r>
      <w:r w:rsidRPr="00DD5583">
        <w:rPr>
          <w:rFonts w:ascii="Times New Roman" w:hAnsi="Times New Roman" w:cs="Times New Roman"/>
          <w:sz w:val="24"/>
          <w:szCs w:val="24"/>
        </w:rPr>
        <w:t xml:space="preserve"> a manner that adheres to the code of conduct. The code of conduct states that the users should reflect </w:t>
      </w:r>
      <w:r w:rsidR="00FE116C" w:rsidRPr="00DD5583">
        <w:rPr>
          <w:rFonts w:ascii="Times New Roman" w:hAnsi="Times New Roman" w:cs="Times New Roman"/>
          <w:sz w:val="24"/>
          <w:szCs w:val="24"/>
        </w:rPr>
        <w:t xml:space="preserve">the standards of the University as per the applicable federal, states and local laws governing the use </w:t>
      </w:r>
      <w:r w:rsidR="00FE116C" w:rsidRPr="00DD5583">
        <w:rPr>
          <w:rFonts w:ascii="Times New Roman" w:hAnsi="Times New Roman" w:cs="Times New Roman"/>
          <w:sz w:val="24"/>
          <w:szCs w:val="24"/>
        </w:rPr>
        <w:lastRenderedPageBreak/>
        <w:t xml:space="preserve">of computer and the internet. </w:t>
      </w:r>
      <w:r w:rsidR="005C3967">
        <w:rPr>
          <w:rFonts w:ascii="Times New Roman" w:hAnsi="Times New Roman" w:cs="Times New Roman"/>
          <w:sz w:val="24"/>
          <w:szCs w:val="24"/>
        </w:rPr>
        <w:t xml:space="preserve">The students are expected to observe network etiquette. Network etiquette </w:t>
      </w:r>
      <w:r w:rsidR="005825D9">
        <w:rPr>
          <w:rFonts w:ascii="Times New Roman" w:hAnsi="Times New Roman" w:cs="Times New Roman"/>
          <w:sz w:val="24"/>
          <w:szCs w:val="24"/>
        </w:rPr>
        <w:t>includes</w:t>
      </w:r>
      <w:r w:rsidR="005C3967">
        <w:rPr>
          <w:rFonts w:ascii="Times New Roman" w:hAnsi="Times New Roman" w:cs="Times New Roman"/>
          <w:sz w:val="24"/>
          <w:szCs w:val="24"/>
        </w:rPr>
        <w:t xml:space="preserve"> politeness in your messages, use of appropriate language, and illegal activities are forbidden (</w:t>
      </w:r>
      <w:r w:rsidR="005067AF">
        <w:rPr>
          <w:rFonts w:ascii="Times New Roman" w:hAnsi="Times New Roman" w:cs="Times New Roman"/>
          <w:sz w:val="24"/>
          <w:szCs w:val="24"/>
        </w:rPr>
        <w:t xml:space="preserve">Fiore </w:t>
      </w:r>
      <w:r w:rsidR="005C3967">
        <w:rPr>
          <w:rFonts w:ascii="Times New Roman" w:hAnsi="Times New Roman" w:cs="Times New Roman"/>
          <w:sz w:val="24"/>
          <w:szCs w:val="24"/>
        </w:rPr>
        <w:t>1</w:t>
      </w:r>
      <w:r w:rsidR="005067AF">
        <w:rPr>
          <w:rFonts w:ascii="Times New Roman" w:hAnsi="Times New Roman" w:cs="Times New Roman"/>
          <w:sz w:val="24"/>
          <w:szCs w:val="24"/>
        </w:rPr>
        <w:t>52</w:t>
      </w:r>
      <w:r w:rsidR="005C3967">
        <w:rPr>
          <w:rFonts w:ascii="Times New Roman" w:hAnsi="Times New Roman" w:cs="Times New Roman"/>
          <w:sz w:val="24"/>
          <w:szCs w:val="24"/>
        </w:rPr>
        <w:t xml:space="preserve">). </w:t>
      </w:r>
    </w:p>
    <w:p w:rsidR="00FE116C" w:rsidRDefault="0019097A" w:rsidP="00DD5583">
      <w:pPr>
        <w:spacing w:after="0" w:line="480" w:lineRule="auto"/>
        <w:ind w:firstLine="720"/>
        <w:rPr>
          <w:rFonts w:ascii="Times New Roman" w:hAnsi="Times New Roman" w:cs="Times New Roman"/>
          <w:sz w:val="24"/>
          <w:szCs w:val="24"/>
        </w:rPr>
      </w:pPr>
      <w:r w:rsidRPr="00DD5583">
        <w:rPr>
          <w:rFonts w:ascii="Times New Roman" w:hAnsi="Times New Roman" w:cs="Times New Roman"/>
          <w:sz w:val="24"/>
          <w:szCs w:val="24"/>
        </w:rPr>
        <w:t xml:space="preserve">The acceptable use policy also controls the risk of </w:t>
      </w:r>
      <w:r w:rsidR="007E5191" w:rsidRPr="00DD5583">
        <w:rPr>
          <w:rFonts w:ascii="Times New Roman" w:hAnsi="Times New Roman" w:cs="Times New Roman"/>
          <w:sz w:val="24"/>
          <w:szCs w:val="24"/>
        </w:rPr>
        <w:t xml:space="preserve">violating the privacy of university policies or laws. The University recognizes that all the members of the Rowan community have an expectation of privacy for information in which they have a </w:t>
      </w:r>
      <w:r w:rsidR="00257093" w:rsidRPr="00DD5583">
        <w:rPr>
          <w:rFonts w:ascii="Times New Roman" w:hAnsi="Times New Roman" w:cs="Times New Roman"/>
          <w:sz w:val="24"/>
          <w:szCs w:val="24"/>
        </w:rPr>
        <w:t xml:space="preserve">substantial personal interest </w:t>
      </w:r>
      <w:r w:rsidR="00257093" w:rsidRPr="00DD5583">
        <w:rPr>
          <w:rFonts w:ascii="Times New Roman" w:hAnsi="Times New Roman" w:cs="Times New Roman"/>
          <w:color w:val="000000"/>
          <w:sz w:val="24"/>
          <w:szCs w:val="24"/>
          <w:shd w:val="clear" w:color="auto" w:fill="FFFFFF"/>
        </w:rPr>
        <w:t>(Lalovic-Hand)</w:t>
      </w:r>
      <w:r w:rsidR="007E5191" w:rsidRPr="00DD5583">
        <w:rPr>
          <w:rFonts w:ascii="Times New Roman" w:hAnsi="Times New Roman" w:cs="Times New Roman"/>
          <w:sz w:val="24"/>
          <w:szCs w:val="24"/>
        </w:rPr>
        <w:t>.  To control the risk of violating confidentiality and laws, the University limits the expectation of privacy for information of the members of the Rowan community. As per the policy, the</w:t>
      </w:r>
      <w:r w:rsidR="005B57C6">
        <w:rPr>
          <w:rFonts w:ascii="Times New Roman" w:hAnsi="Times New Roman" w:cs="Times New Roman"/>
          <w:sz w:val="24"/>
          <w:szCs w:val="24"/>
        </w:rPr>
        <w:t xml:space="preserve"> University </w:t>
      </w:r>
      <w:r w:rsidR="007E5191" w:rsidRPr="00DD5583">
        <w:rPr>
          <w:rFonts w:ascii="Times New Roman" w:hAnsi="Times New Roman" w:cs="Times New Roman"/>
          <w:sz w:val="24"/>
          <w:szCs w:val="24"/>
        </w:rPr>
        <w:t>has th</w:t>
      </w:r>
      <w:r w:rsidR="00AA42A1" w:rsidRPr="00DD5583">
        <w:rPr>
          <w:rFonts w:ascii="Times New Roman" w:hAnsi="Times New Roman" w:cs="Times New Roman"/>
          <w:sz w:val="24"/>
          <w:szCs w:val="24"/>
        </w:rPr>
        <w:t>e</w:t>
      </w:r>
      <w:r w:rsidR="007E5191" w:rsidRPr="00DD5583">
        <w:rPr>
          <w:rFonts w:ascii="Times New Roman" w:hAnsi="Times New Roman" w:cs="Times New Roman"/>
          <w:sz w:val="24"/>
          <w:szCs w:val="24"/>
        </w:rPr>
        <w:t xml:space="preserve"> right to restrict access, quar</w:t>
      </w:r>
      <w:r w:rsidR="00AA42A1" w:rsidRPr="00DD5583">
        <w:rPr>
          <w:rFonts w:ascii="Times New Roman" w:hAnsi="Times New Roman" w:cs="Times New Roman"/>
          <w:sz w:val="24"/>
          <w:szCs w:val="24"/>
        </w:rPr>
        <w:t>ant</w:t>
      </w:r>
      <w:r w:rsidR="007E5191" w:rsidRPr="00DD5583">
        <w:rPr>
          <w:rFonts w:ascii="Times New Roman" w:hAnsi="Times New Roman" w:cs="Times New Roman"/>
          <w:sz w:val="24"/>
          <w:szCs w:val="24"/>
        </w:rPr>
        <w:t xml:space="preserve">ine, or hold a further review of the files, computing devices on the school's network or the technology resources of the institution </w:t>
      </w:r>
      <w:r w:rsidR="00AA42A1" w:rsidRPr="00DD5583">
        <w:rPr>
          <w:rFonts w:ascii="Times New Roman" w:hAnsi="Times New Roman" w:cs="Times New Roman"/>
          <w:sz w:val="24"/>
          <w:szCs w:val="24"/>
        </w:rPr>
        <w:t xml:space="preserve">if they believe that access to </w:t>
      </w:r>
      <w:r w:rsidR="00C56D3F" w:rsidRPr="00DD5583">
        <w:rPr>
          <w:rFonts w:ascii="Times New Roman" w:hAnsi="Times New Roman" w:cs="Times New Roman"/>
          <w:sz w:val="24"/>
          <w:szCs w:val="24"/>
        </w:rPr>
        <w:t>these information systems</w:t>
      </w:r>
      <w:r w:rsidR="00AA42A1" w:rsidRPr="00DD5583">
        <w:rPr>
          <w:rFonts w:ascii="Times New Roman" w:hAnsi="Times New Roman" w:cs="Times New Roman"/>
          <w:sz w:val="24"/>
          <w:szCs w:val="24"/>
        </w:rPr>
        <w:t xml:space="preserve"> is violating the laws and policies of the University.</w:t>
      </w:r>
      <w:r w:rsidR="001E1D0C">
        <w:rPr>
          <w:rFonts w:ascii="Times New Roman" w:hAnsi="Times New Roman" w:cs="Times New Roman"/>
          <w:sz w:val="24"/>
          <w:szCs w:val="24"/>
        </w:rPr>
        <w:t xml:space="preserve"> One way of protecting applicants privacy and reduce the consequence of errors when employees choose to do social media searches is through a third party to perform the searches</w:t>
      </w:r>
      <w:r w:rsidR="00865303">
        <w:rPr>
          <w:rFonts w:ascii="Times New Roman" w:hAnsi="Times New Roman" w:cs="Times New Roman"/>
          <w:sz w:val="24"/>
          <w:szCs w:val="24"/>
        </w:rPr>
        <w:t xml:space="preserve"> (</w:t>
      </w:r>
      <w:r w:rsidR="006F4132">
        <w:rPr>
          <w:rFonts w:ascii="Times New Roman" w:hAnsi="Times New Roman" w:cs="Times New Roman"/>
          <w:sz w:val="24"/>
          <w:szCs w:val="24"/>
        </w:rPr>
        <w:t xml:space="preserve">Baase </w:t>
      </w:r>
      <w:r w:rsidR="00865303">
        <w:rPr>
          <w:rFonts w:ascii="Times New Roman" w:hAnsi="Times New Roman" w:cs="Times New Roman"/>
          <w:sz w:val="24"/>
          <w:szCs w:val="24"/>
        </w:rPr>
        <w:t>294</w:t>
      </w:r>
      <w:r w:rsidR="006F4132">
        <w:rPr>
          <w:rFonts w:ascii="Times New Roman" w:hAnsi="Times New Roman" w:cs="Times New Roman"/>
          <w:sz w:val="24"/>
          <w:szCs w:val="24"/>
        </w:rPr>
        <w:t>)</w:t>
      </w:r>
      <w:r w:rsidR="001E1D0C">
        <w:rPr>
          <w:rFonts w:ascii="Times New Roman" w:hAnsi="Times New Roman" w:cs="Times New Roman"/>
          <w:sz w:val="24"/>
          <w:szCs w:val="24"/>
        </w:rPr>
        <w:t xml:space="preserve">. </w:t>
      </w:r>
    </w:p>
    <w:p w:rsidR="00D63EEE" w:rsidRDefault="0019097A" w:rsidP="00D63EE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policy also controls the risk that could arise from the acti</w:t>
      </w:r>
      <w:r>
        <w:rPr>
          <w:rFonts w:ascii="Times New Roman" w:hAnsi="Times New Roman" w:cs="Times New Roman"/>
          <w:sz w:val="24"/>
          <w:szCs w:val="24"/>
        </w:rPr>
        <w:t>ons of the users who are the students. The University expects the students' exercise care when handling any sensitive information. The acceptable use policy at Rowan has listed all the prohibited actions for the students. The students should not distribute</w:t>
      </w:r>
      <w:r>
        <w:rPr>
          <w:rFonts w:ascii="Times New Roman" w:hAnsi="Times New Roman" w:cs="Times New Roman"/>
          <w:sz w:val="24"/>
          <w:szCs w:val="24"/>
        </w:rPr>
        <w:t xml:space="preserve"> information classified as confidential or private, or otherwise considered or treated as privileged or sensitive unless they are an authoritative University source for, and an authorized University distributor of that information and the recipient is auth</w:t>
      </w:r>
      <w:r>
        <w:rPr>
          <w:rFonts w:ascii="Times New Roman" w:hAnsi="Times New Roman" w:cs="Times New Roman"/>
          <w:sz w:val="24"/>
          <w:szCs w:val="24"/>
        </w:rPr>
        <w:t xml:space="preserve">orized to receive that information </w:t>
      </w:r>
      <w:r>
        <w:rPr>
          <w:rFonts w:ascii="Times New Roman" w:hAnsi="Times New Roman" w:cs="Times New Roman"/>
          <w:color w:val="000000"/>
          <w:sz w:val="24"/>
          <w:szCs w:val="24"/>
          <w:shd w:val="clear" w:color="auto" w:fill="FFFFFF"/>
        </w:rPr>
        <w:t>(Lalovic-Hand)</w:t>
      </w:r>
      <w:r>
        <w:rPr>
          <w:rFonts w:ascii="Times New Roman" w:hAnsi="Times New Roman" w:cs="Times New Roman"/>
          <w:sz w:val="24"/>
          <w:szCs w:val="24"/>
        </w:rPr>
        <w:t xml:space="preserve">. </w:t>
      </w:r>
    </w:p>
    <w:p w:rsidR="00D63EEE" w:rsidRDefault="0019097A" w:rsidP="00D63EEE">
      <w:pPr>
        <w:spacing w:after="0" w:line="480" w:lineRule="auto"/>
        <w:jc w:val="center"/>
        <w:rPr>
          <w:rFonts w:ascii="Times New Roman" w:hAnsi="Times New Roman" w:cs="Times New Roman"/>
          <w:b/>
          <w:sz w:val="24"/>
          <w:szCs w:val="24"/>
        </w:rPr>
      </w:pPr>
      <w:r w:rsidRPr="00DD5583">
        <w:rPr>
          <w:rFonts w:ascii="Times New Roman" w:hAnsi="Times New Roman" w:cs="Times New Roman"/>
          <w:b/>
          <w:sz w:val="24"/>
          <w:szCs w:val="24"/>
        </w:rPr>
        <w:t>Policy Compliance</w:t>
      </w:r>
    </w:p>
    <w:p w:rsidR="00122FE5" w:rsidRPr="00D63EEE" w:rsidRDefault="0019097A" w:rsidP="00D63EEE">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The use of the internet is a privilege, not a right, and inappropriate use will result in cancellation of those privileges (</w:t>
      </w:r>
      <w:r w:rsidR="005067AF">
        <w:rPr>
          <w:rFonts w:ascii="Times New Roman" w:hAnsi="Times New Roman" w:cs="Times New Roman"/>
          <w:sz w:val="24"/>
          <w:szCs w:val="24"/>
        </w:rPr>
        <w:t xml:space="preserve">Fiore </w:t>
      </w:r>
      <w:r>
        <w:rPr>
          <w:rFonts w:ascii="Times New Roman" w:hAnsi="Times New Roman" w:cs="Times New Roman"/>
          <w:sz w:val="24"/>
          <w:szCs w:val="24"/>
        </w:rPr>
        <w:t>1</w:t>
      </w:r>
      <w:r w:rsidR="005067AF">
        <w:rPr>
          <w:rFonts w:ascii="Times New Roman" w:hAnsi="Times New Roman" w:cs="Times New Roman"/>
          <w:sz w:val="24"/>
          <w:szCs w:val="24"/>
        </w:rPr>
        <w:t>52</w:t>
      </w:r>
      <w:r>
        <w:rPr>
          <w:rFonts w:ascii="Times New Roman" w:hAnsi="Times New Roman" w:cs="Times New Roman"/>
          <w:sz w:val="24"/>
          <w:szCs w:val="24"/>
        </w:rPr>
        <w:t xml:space="preserve">). </w:t>
      </w:r>
      <w:r w:rsidR="00A40492" w:rsidRPr="00DD5583">
        <w:rPr>
          <w:rFonts w:ascii="Times New Roman" w:hAnsi="Times New Roman" w:cs="Times New Roman"/>
          <w:sz w:val="24"/>
          <w:szCs w:val="24"/>
        </w:rPr>
        <w:t xml:space="preserve">Violating the acceptable use policy at Rowan University </w:t>
      </w:r>
      <w:r w:rsidR="005D413F" w:rsidRPr="00DD5583">
        <w:rPr>
          <w:rFonts w:ascii="Times New Roman" w:hAnsi="Times New Roman" w:cs="Times New Roman"/>
          <w:sz w:val="24"/>
          <w:szCs w:val="24"/>
        </w:rPr>
        <w:t>may subject the violator to disciplinary actions. The violator can face termination or dismissal from the University, or they may face penalties specified in the applicable state and federal statutes. Affiliates, contractors and vendors who fail to adhere to this policy and the procedures and standards may face termination of their business relationships with the University (Lalovic-Hand).</w:t>
      </w:r>
    </w:p>
    <w:p w:rsidR="00C73092" w:rsidRPr="00DD5583" w:rsidRDefault="0019097A" w:rsidP="00DD5583">
      <w:pPr>
        <w:spacing w:after="0" w:line="480" w:lineRule="auto"/>
        <w:ind w:firstLine="720"/>
        <w:rPr>
          <w:rFonts w:ascii="Times New Roman" w:hAnsi="Times New Roman" w:cs="Times New Roman"/>
          <w:sz w:val="24"/>
          <w:szCs w:val="24"/>
        </w:rPr>
      </w:pPr>
      <w:r w:rsidRPr="00DD5583">
        <w:rPr>
          <w:rFonts w:ascii="Times New Roman" w:hAnsi="Times New Roman" w:cs="Times New Roman"/>
          <w:sz w:val="24"/>
          <w:szCs w:val="24"/>
        </w:rPr>
        <w:t>The sanctions, penalties, fines and disciplinary actions applied to the employees at the University will be appl</w:t>
      </w:r>
      <w:r w:rsidRPr="00DD5583">
        <w:rPr>
          <w:rFonts w:ascii="Times New Roman" w:hAnsi="Times New Roman" w:cs="Times New Roman"/>
          <w:sz w:val="24"/>
          <w:szCs w:val="24"/>
        </w:rPr>
        <w:t xml:space="preserve">ied based on the severity of the incidents. The incidents categorized as low, medium and high. For a severe low event, the departments bare the cost, and the employee will be reviewed in the annual employee appraisal. For an incident classified as medium, </w:t>
      </w:r>
      <w:r w:rsidRPr="00DD5583">
        <w:rPr>
          <w:rFonts w:ascii="Times New Roman" w:hAnsi="Times New Roman" w:cs="Times New Roman"/>
          <w:sz w:val="24"/>
          <w:szCs w:val="24"/>
        </w:rPr>
        <w:t>the disciplinary action could be dismissal from the University. For a severe high event, the disciplinary action is a three-year unpaid suspension or expulsion from the University.</w:t>
      </w:r>
    </w:p>
    <w:p w:rsidR="009C1262" w:rsidRPr="00DD5583" w:rsidRDefault="0019097A" w:rsidP="00DD5583">
      <w:pPr>
        <w:spacing w:after="0" w:line="480" w:lineRule="auto"/>
        <w:jc w:val="center"/>
        <w:rPr>
          <w:rFonts w:ascii="Times New Roman" w:hAnsi="Times New Roman" w:cs="Times New Roman"/>
          <w:b/>
          <w:sz w:val="24"/>
          <w:szCs w:val="24"/>
        </w:rPr>
      </w:pPr>
      <w:r w:rsidRPr="00DD5583">
        <w:rPr>
          <w:rFonts w:ascii="Times New Roman" w:hAnsi="Times New Roman" w:cs="Times New Roman"/>
          <w:b/>
          <w:sz w:val="24"/>
          <w:szCs w:val="24"/>
        </w:rPr>
        <w:t>Conclusion</w:t>
      </w:r>
    </w:p>
    <w:p w:rsidR="005B57C6" w:rsidRDefault="0019097A" w:rsidP="00A06E4E">
      <w:pPr>
        <w:spacing w:after="0" w:line="480" w:lineRule="auto"/>
        <w:ind w:firstLine="720"/>
        <w:rPr>
          <w:rFonts w:ascii="Times New Roman" w:hAnsi="Times New Roman" w:cs="Times New Roman"/>
          <w:sz w:val="24"/>
          <w:szCs w:val="24"/>
        </w:rPr>
      </w:pPr>
      <w:r w:rsidRPr="00DD5583">
        <w:rPr>
          <w:rFonts w:ascii="Times New Roman" w:hAnsi="Times New Roman" w:cs="Times New Roman"/>
          <w:sz w:val="24"/>
          <w:szCs w:val="24"/>
        </w:rPr>
        <w:t xml:space="preserve">The purpose of the acceptable use policy at Rowan University is </w:t>
      </w:r>
      <w:r w:rsidRPr="00DD5583">
        <w:rPr>
          <w:rFonts w:ascii="Times New Roman" w:hAnsi="Times New Roman" w:cs="Times New Roman"/>
          <w:sz w:val="24"/>
          <w:szCs w:val="24"/>
        </w:rPr>
        <w:t>to set forth satisfactory users regarding the access and use of Rowan University's electronic information systems</w:t>
      </w:r>
      <w:r>
        <w:rPr>
          <w:rFonts w:ascii="Times New Roman" w:hAnsi="Times New Roman" w:cs="Times New Roman"/>
          <w:sz w:val="24"/>
          <w:szCs w:val="24"/>
        </w:rPr>
        <w:t>.</w:t>
      </w:r>
      <w:r w:rsidR="00E13203">
        <w:rPr>
          <w:rFonts w:ascii="Times New Roman" w:hAnsi="Times New Roman" w:cs="Times New Roman"/>
          <w:sz w:val="24"/>
          <w:szCs w:val="24"/>
        </w:rPr>
        <w:t xml:space="preserve"> </w:t>
      </w:r>
      <w:r w:rsidRPr="00DD5583">
        <w:rPr>
          <w:rFonts w:ascii="Times New Roman" w:hAnsi="Times New Roman" w:cs="Times New Roman"/>
          <w:sz w:val="24"/>
          <w:szCs w:val="24"/>
        </w:rPr>
        <w:t>The University has ownership of any electronic information created, stored, or shared by users via the University's information system</w:t>
      </w:r>
      <w:r>
        <w:rPr>
          <w:rFonts w:ascii="Times New Roman" w:hAnsi="Times New Roman" w:cs="Times New Roman"/>
          <w:sz w:val="24"/>
          <w:szCs w:val="24"/>
        </w:rPr>
        <w:t>.</w:t>
      </w:r>
      <w:r w:rsidRPr="00A06E4E">
        <w:rPr>
          <w:rFonts w:ascii="Times New Roman" w:hAnsi="Times New Roman" w:cs="Times New Roman"/>
          <w:sz w:val="24"/>
          <w:szCs w:val="24"/>
        </w:rPr>
        <w:t xml:space="preserve"> </w:t>
      </w:r>
      <w:r w:rsidRPr="00DD5583">
        <w:rPr>
          <w:rFonts w:ascii="Times New Roman" w:hAnsi="Times New Roman" w:cs="Times New Roman"/>
          <w:sz w:val="24"/>
          <w:szCs w:val="24"/>
        </w:rPr>
        <w:t>The U</w:t>
      </w:r>
      <w:r w:rsidRPr="00DD5583">
        <w:rPr>
          <w:rFonts w:ascii="Times New Roman" w:hAnsi="Times New Roman" w:cs="Times New Roman"/>
          <w:sz w:val="24"/>
          <w:szCs w:val="24"/>
        </w:rPr>
        <w:t>niversity expects the students to use the electronic assets in a manner that adheres to the code of conduct.</w:t>
      </w:r>
      <w:r>
        <w:rPr>
          <w:rFonts w:ascii="Times New Roman" w:hAnsi="Times New Roman" w:cs="Times New Roman"/>
          <w:sz w:val="24"/>
          <w:szCs w:val="24"/>
        </w:rPr>
        <w:t xml:space="preserve"> </w:t>
      </w:r>
      <w:r w:rsidRPr="00DD5583">
        <w:rPr>
          <w:rFonts w:ascii="Times New Roman" w:hAnsi="Times New Roman" w:cs="Times New Roman"/>
          <w:sz w:val="24"/>
          <w:szCs w:val="24"/>
        </w:rPr>
        <w:t>Violating the acceptable use policy at Rowan University may subject the violator to disciplinary actions. The violator can face termination or dism</w:t>
      </w:r>
      <w:r w:rsidRPr="00DD5583">
        <w:rPr>
          <w:rFonts w:ascii="Times New Roman" w:hAnsi="Times New Roman" w:cs="Times New Roman"/>
          <w:sz w:val="24"/>
          <w:szCs w:val="24"/>
        </w:rPr>
        <w:t>issal from the University, or they may face penalties specified in the applicable state and federal statutes. Affiliates, contractors and vendors who fail to adhere to this policy and the procedures and standards may face termination of their business rela</w:t>
      </w:r>
      <w:r w:rsidRPr="00DD5583">
        <w:rPr>
          <w:rFonts w:ascii="Times New Roman" w:hAnsi="Times New Roman" w:cs="Times New Roman"/>
          <w:sz w:val="24"/>
          <w:szCs w:val="24"/>
        </w:rPr>
        <w:t xml:space="preserve">tionships with the University </w:t>
      </w:r>
    </w:p>
    <w:p w:rsidR="00D63EEE" w:rsidRDefault="0019097A" w:rsidP="00D63EE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would recommend the University to encourage the employees to use the third party when searching using the school's information systems.  A third party search protects the privacy of the applicant and reduces the consequence</w:t>
      </w:r>
      <w:r>
        <w:rPr>
          <w:rFonts w:ascii="Times New Roman" w:hAnsi="Times New Roman" w:cs="Times New Roman"/>
          <w:sz w:val="24"/>
          <w:szCs w:val="24"/>
        </w:rPr>
        <w:t>s of errors when an employee deci</w:t>
      </w:r>
      <w:r w:rsidR="00795602">
        <w:rPr>
          <w:rFonts w:ascii="Times New Roman" w:hAnsi="Times New Roman" w:cs="Times New Roman"/>
          <w:sz w:val="24"/>
          <w:szCs w:val="24"/>
        </w:rPr>
        <w:t xml:space="preserve">des to do social media searches. </w:t>
      </w:r>
      <w:r w:rsidR="005B57C6">
        <w:rPr>
          <w:rFonts w:ascii="Times New Roman" w:hAnsi="Times New Roman" w:cs="Times New Roman"/>
          <w:sz w:val="24"/>
          <w:szCs w:val="24"/>
        </w:rPr>
        <w:t>I would also recommend</w:t>
      </w:r>
      <w:r w:rsidR="00C56D3F">
        <w:rPr>
          <w:rFonts w:ascii="Times New Roman" w:hAnsi="Times New Roman" w:cs="Times New Roman"/>
          <w:sz w:val="24"/>
          <w:szCs w:val="24"/>
        </w:rPr>
        <w:t xml:space="preserve"> the University to compile </w:t>
      </w:r>
      <w:r w:rsidR="005B57C6">
        <w:rPr>
          <w:rFonts w:ascii="Times New Roman" w:hAnsi="Times New Roman" w:cs="Times New Roman"/>
          <w:sz w:val="24"/>
          <w:szCs w:val="24"/>
        </w:rPr>
        <w:t>the acceptable u</w:t>
      </w:r>
      <w:r w:rsidR="00C56D3F">
        <w:rPr>
          <w:rFonts w:ascii="Times New Roman" w:hAnsi="Times New Roman" w:cs="Times New Roman"/>
          <w:sz w:val="24"/>
          <w:szCs w:val="24"/>
        </w:rPr>
        <w:t xml:space="preserve">se policy with the help of a broad committee from all the users. The primary users, in this case, are the students; thus, the administration responsible for compiling the policy should consider the views of the students. </w:t>
      </w:r>
      <w:r>
        <w:rPr>
          <w:rFonts w:ascii="Times New Roman" w:hAnsi="Times New Roman" w:cs="Times New Roman"/>
          <w:sz w:val="24"/>
          <w:szCs w:val="24"/>
        </w:rPr>
        <w:t>The acceptable use policy compilers should utilize the technique of readability. The policy should be easy to read and understand for everyone, including the no</w:t>
      </w:r>
      <w:r>
        <w:rPr>
          <w:rFonts w:ascii="Times New Roman" w:hAnsi="Times New Roman" w:cs="Times New Roman"/>
          <w:sz w:val="24"/>
          <w:szCs w:val="24"/>
        </w:rPr>
        <w:t>n-staff members at the University.</w:t>
      </w:r>
    </w:p>
    <w:p w:rsidR="005B57C6" w:rsidRDefault="005B57C6" w:rsidP="00C22C0C">
      <w:pPr>
        <w:spacing w:after="0" w:line="480" w:lineRule="auto"/>
        <w:jc w:val="center"/>
        <w:rPr>
          <w:rFonts w:ascii="Times New Roman" w:hAnsi="Times New Roman" w:cs="Times New Roman"/>
          <w:sz w:val="24"/>
          <w:szCs w:val="24"/>
        </w:rPr>
      </w:pPr>
    </w:p>
    <w:p w:rsidR="005B57C6" w:rsidRDefault="005B57C6" w:rsidP="00C22C0C">
      <w:pPr>
        <w:spacing w:after="0" w:line="480" w:lineRule="auto"/>
        <w:jc w:val="center"/>
        <w:rPr>
          <w:rFonts w:ascii="Times New Roman" w:hAnsi="Times New Roman" w:cs="Times New Roman"/>
          <w:sz w:val="24"/>
          <w:szCs w:val="24"/>
        </w:rPr>
      </w:pPr>
    </w:p>
    <w:p w:rsidR="005B57C6" w:rsidRDefault="005B57C6" w:rsidP="00C22C0C">
      <w:pPr>
        <w:spacing w:after="0" w:line="480" w:lineRule="auto"/>
        <w:jc w:val="center"/>
        <w:rPr>
          <w:rFonts w:ascii="Times New Roman" w:hAnsi="Times New Roman" w:cs="Times New Roman"/>
          <w:sz w:val="24"/>
          <w:szCs w:val="24"/>
        </w:rPr>
      </w:pPr>
    </w:p>
    <w:p w:rsidR="005B57C6" w:rsidRDefault="005B57C6" w:rsidP="00C22C0C">
      <w:pPr>
        <w:spacing w:after="0" w:line="480" w:lineRule="auto"/>
        <w:jc w:val="center"/>
        <w:rPr>
          <w:rFonts w:ascii="Times New Roman" w:hAnsi="Times New Roman" w:cs="Times New Roman"/>
          <w:sz w:val="24"/>
          <w:szCs w:val="24"/>
        </w:rPr>
      </w:pPr>
    </w:p>
    <w:p w:rsidR="005B57C6" w:rsidRDefault="005B57C6" w:rsidP="00C22C0C">
      <w:pPr>
        <w:spacing w:after="0" w:line="480" w:lineRule="auto"/>
        <w:jc w:val="center"/>
        <w:rPr>
          <w:rFonts w:ascii="Times New Roman" w:hAnsi="Times New Roman" w:cs="Times New Roman"/>
          <w:sz w:val="24"/>
          <w:szCs w:val="24"/>
        </w:rPr>
      </w:pPr>
    </w:p>
    <w:p w:rsidR="005B57C6" w:rsidRDefault="005B57C6" w:rsidP="00C22C0C">
      <w:pPr>
        <w:spacing w:after="0" w:line="480" w:lineRule="auto"/>
        <w:jc w:val="center"/>
        <w:rPr>
          <w:rFonts w:ascii="Times New Roman" w:hAnsi="Times New Roman" w:cs="Times New Roman"/>
          <w:sz w:val="24"/>
          <w:szCs w:val="24"/>
        </w:rPr>
      </w:pPr>
    </w:p>
    <w:p w:rsidR="005B57C6" w:rsidRDefault="005B57C6" w:rsidP="00C22C0C">
      <w:pPr>
        <w:spacing w:after="0" w:line="480" w:lineRule="auto"/>
        <w:jc w:val="center"/>
        <w:rPr>
          <w:rFonts w:ascii="Times New Roman" w:hAnsi="Times New Roman" w:cs="Times New Roman"/>
          <w:sz w:val="24"/>
          <w:szCs w:val="24"/>
        </w:rPr>
      </w:pPr>
    </w:p>
    <w:p w:rsidR="00D63EEE" w:rsidRDefault="00D63EEE" w:rsidP="00C22C0C">
      <w:pPr>
        <w:spacing w:after="0" w:line="480" w:lineRule="auto"/>
        <w:jc w:val="center"/>
        <w:rPr>
          <w:rFonts w:ascii="Times New Roman" w:hAnsi="Times New Roman" w:cs="Times New Roman"/>
          <w:sz w:val="24"/>
          <w:szCs w:val="24"/>
        </w:rPr>
      </w:pPr>
    </w:p>
    <w:p w:rsidR="00D63EEE" w:rsidRDefault="00D63EEE" w:rsidP="00C22C0C">
      <w:pPr>
        <w:spacing w:after="0" w:line="480" w:lineRule="auto"/>
        <w:jc w:val="center"/>
        <w:rPr>
          <w:rFonts w:ascii="Times New Roman" w:hAnsi="Times New Roman" w:cs="Times New Roman"/>
          <w:sz w:val="24"/>
          <w:szCs w:val="24"/>
        </w:rPr>
      </w:pPr>
    </w:p>
    <w:p w:rsidR="00D63EEE" w:rsidRDefault="00D63EEE" w:rsidP="00C22C0C">
      <w:pPr>
        <w:spacing w:after="0" w:line="480" w:lineRule="auto"/>
        <w:jc w:val="center"/>
        <w:rPr>
          <w:rFonts w:ascii="Times New Roman" w:hAnsi="Times New Roman" w:cs="Times New Roman"/>
          <w:sz w:val="24"/>
          <w:szCs w:val="24"/>
        </w:rPr>
      </w:pPr>
    </w:p>
    <w:p w:rsidR="00D63EEE" w:rsidRDefault="00D63EEE" w:rsidP="00C22C0C">
      <w:pPr>
        <w:spacing w:after="0" w:line="480" w:lineRule="auto"/>
        <w:jc w:val="center"/>
        <w:rPr>
          <w:rFonts w:ascii="Times New Roman" w:hAnsi="Times New Roman" w:cs="Times New Roman"/>
          <w:sz w:val="24"/>
          <w:szCs w:val="24"/>
        </w:rPr>
      </w:pPr>
    </w:p>
    <w:p w:rsidR="00D63EEE" w:rsidRDefault="00D63EEE" w:rsidP="00C22C0C">
      <w:pPr>
        <w:spacing w:after="0" w:line="480" w:lineRule="auto"/>
        <w:jc w:val="center"/>
        <w:rPr>
          <w:rFonts w:ascii="Times New Roman" w:hAnsi="Times New Roman" w:cs="Times New Roman"/>
          <w:sz w:val="24"/>
          <w:szCs w:val="24"/>
        </w:rPr>
      </w:pPr>
    </w:p>
    <w:p w:rsidR="002D5F80" w:rsidRDefault="002D5F80">
      <w:pPr>
        <w:rPr>
          <w:rFonts w:ascii="Times New Roman" w:hAnsi="Times New Roman" w:cs="Times New Roman"/>
          <w:sz w:val="24"/>
          <w:szCs w:val="24"/>
        </w:rPr>
      </w:pPr>
      <w:r>
        <w:rPr>
          <w:rFonts w:ascii="Times New Roman" w:hAnsi="Times New Roman" w:cs="Times New Roman"/>
          <w:sz w:val="24"/>
          <w:szCs w:val="24"/>
        </w:rPr>
        <w:br w:type="page"/>
      </w:r>
    </w:p>
    <w:p w:rsidR="00C22C0C" w:rsidRDefault="0019097A" w:rsidP="002D5F80">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rsidR="00C22C0C" w:rsidRPr="00223F7C" w:rsidRDefault="0019097A" w:rsidP="00C22C0C">
      <w:pPr>
        <w:spacing w:after="0" w:line="480" w:lineRule="auto"/>
        <w:ind w:left="720" w:hanging="720"/>
        <w:rPr>
          <w:rFonts w:ascii="Times New Roman" w:hAnsi="Times New Roman" w:cs="Times New Roman"/>
          <w:color w:val="222222"/>
          <w:sz w:val="24"/>
          <w:szCs w:val="24"/>
          <w:shd w:val="clear" w:color="auto" w:fill="FFFFFF"/>
        </w:rPr>
      </w:pPr>
      <w:r w:rsidRPr="00223F7C">
        <w:rPr>
          <w:rFonts w:ascii="Times New Roman" w:hAnsi="Times New Roman" w:cs="Times New Roman"/>
          <w:color w:val="000000"/>
          <w:sz w:val="24"/>
          <w:szCs w:val="24"/>
          <w:shd w:val="clear" w:color="auto" w:fill="FFFFFF"/>
        </w:rPr>
        <w:t>Baase, Sara. </w:t>
      </w:r>
      <w:r w:rsidRPr="00223F7C">
        <w:rPr>
          <w:rFonts w:ascii="Times New Roman" w:hAnsi="Times New Roman" w:cs="Times New Roman"/>
          <w:i/>
          <w:iCs/>
          <w:color w:val="000000"/>
          <w:sz w:val="24"/>
          <w:szCs w:val="24"/>
          <w:shd w:val="clear" w:color="auto" w:fill="FFFFFF"/>
        </w:rPr>
        <w:t>A Gift Of Fire: Social, Legal, And Ethical Issues For Computing Technology</w:t>
      </w:r>
      <w:r w:rsidRPr="00223F7C">
        <w:rPr>
          <w:rFonts w:ascii="Times New Roman" w:hAnsi="Times New Roman" w:cs="Times New Roman"/>
          <w:color w:val="000000"/>
          <w:sz w:val="24"/>
          <w:szCs w:val="24"/>
          <w:shd w:val="clear" w:color="auto" w:fill="FFFFFF"/>
        </w:rPr>
        <w:t>. 4th ed., Pearson, 2012, pp. 244-294.</w:t>
      </w:r>
    </w:p>
    <w:p w:rsidR="00C22C0C" w:rsidRPr="00DA0EC5" w:rsidRDefault="0019097A" w:rsidP="00C22C0C">
      <w:pPr>
        <w:spacing w:after="0" w:line="480" w:lineRule="auto"/>
        <w:ind w:left="720" w:hanging="720"/>
        <w:rPr>
          <w:rFonts w:ascii="Times New Roman" w:hAnsi="Times New Roman" w:cs="Times New Roman"/>
          <w:color w:val="000000"/>
          <w:sz w:val="24"/>
          <w:szCs w:val="24"/>
          <w:shd w:val="clear" w:color="auto" w:fill="FFFFFF"/>
        </w:rPr>
      </w:pPr>
      <w:r w:rsidRPr="00DA0EC5">
        <w:rPr>
          <w:rFonts w:ascii="Times New Roman" w:hAnsi="Times New Roman" w:cs="Times New Roman"/>
          <w:color w:val="222222"/>
          <w:sz w:val="24"/>
          <w:szCs w:val="24"/>
          <w:shd w:val="clear" w:color="auto" w:fill="FFFFFF"/>
        </w:rPr>
        <w:t>Fiore, Douglas. </w:t>
      </w:r>
      <w:r w:rsidRPr="00DA0EC5">
        <w:rPr>
          <w:rFonts w:ascii="Times New Roman" w:hAnsi="Times New Roman" w:cs="Times New Roman"/>
          <w:i/>
          <w:iCs/>
          <w:color w:val="222222"/>
          <w:sz w:val="24"/>
          <w:szCs w:val="24"/>
          <w:shd w:val="clear" w:color="auto" w:fill="FFFFFF"/>
        </w:rPr>
        <w:t>School-community relations</w:t>
      </w:r>
      <w:r w:rsidRPr="00DA0EC5">
        <w:rPr>
          <w:rFonts w:ascii="Times New Roman" w:hAnsi="Times New Roman" w:cs="Times New Roman"/>
          <w:color w:val="222222"/>
          <w:sz w:val="24"/>
          <w:szCs w:val="24"/>
          <w:shd w:val="clear" w:color="auto" w:fill="FFFFFF"/>
        </w:rPr>
        <w:t>. Routledge, 2016.</w:t>
      </w:r>
      <w:r>
        <w:rPr>
          <w:rFonts w:ascii="Times New Roman" w:hAnsi="Times New Roman" w:cs="Times New Roman"/>
          <w:color w:val="222222"/>
          <w:sz w:val="24"/>
          <w:szCs w:val="24"/>
          <w:shd w:val="clear" w:color="auto" w:fill="FFFFFF"/>
        </w:rPr>
        <w:t xml:space="preserve"> </w:t>
      </w:r>
    </w:p>
    <w:p w:rsidR="00C22C0C" w:rsidRPr="006D4CD5" w:rsidRDefault="0019097A" w:rsidP="00C22C0C">
      <w:pPr>
        <w:spacing w:after="0" w:line="480" w:lineRule="auto"/>
        <w:ind w:left="720" w:hanging="720"/>
        <w:rPr>
          <w:rFonts w:ascii="Times New Roman" w:hAnsi="Times New Roman" w:cs="Times New Roman"/>
          <w:color w:val="000000"/>
          <w:sz w:val="24"/>
          <w:szCs w:val="24"/>
          <w:shd w:val="clear" w:color="auto" w:fill="FFFFFF"/>
        </w:rPr>
      </w:pPr>
      <w:r w:rsidRPr="006D4CD5">
        <w:rPr>
          <w:rFonts w:ascii="Times New Roman" w:hAnsi="Times New Roman" w:cs="Times New Roman"/>
          <w:color w:val="000000"/>
          <w:sz w:val="24"/>
          <w:szCs w:val="24"/>
          <w:shd w:val="clear" w:color="auto" w:fill="FFFFFF"/>
        </w:rPr>
        <w:t>Lalovic-Hand, Mira. "Acceptable Use Policy". </w:t>
      </w:r>
      <w:r w:rsidRPr="006D4CD5">
        <w:rPr>
          <w:rFonts w:ascii="Times New Roman" w:hAnsi="Times New Roman" w:cs="Times New Roman"/>
          <w:i/>
          <w:iCs/>
          <w:color w:val="000000"/>
          <w:sz w:val="24"/>
          <w:szCs w:val="24"/>
          <w:shd w:val="clear" w:color="auto" w:fill="FFFFFF"/>
        </w:rPr>
        <w:t>Rowan University</w:t>
      </w:r>
      <w:r w:rsidRPr="006D4CD5">
        <w:rPr>
          <w:rFonts w:ascii="Times New Roman" w:hAnsi="Times New Roman" w:cs="Times New Roman"/>
          <w:color w:val="000000"/>
          <w:sz w:val="24"/>
          <w:szCs w:val="24"/>
          <w:shd w:val="clear" w:color="auto" w:fill="FFFFFF"/>
        </w:rPr>
        <w:t>, 2014, https://confluence.rowan.edu › IAJ-Aw. Accessed 27 Nov 2019.</w:t>
      </w:r>
      <w:r>
        <w:rPr>
          <w:rFonts w:ascii="Times New Roman" w:hAnsi="Times New Roman" w:cs="Times New Roman"/>
          <w:color w:val="000000"/>
          <w:sz w:val="24"/>
          <w:szCs w:val="24"/>
          <w:shd w:val="clear" w:color="auto" w:fill="FFFFFF"/>
        </w:rPr>
        <w:t xml:space="preserve"> </w:t>
      </w:r>
    </w:p>
    <w:p w:rsidR="00C22C0C" w:rsidRPr="0087031D" w:rsidRDefault="0019097A" w:rsidP="00C22C0C">
      <w:pPr>
        <w:spacing w:after="0" w:line="480" w:lineRule="auto"/>
        <w:ind w:left="720" w:hanging="720"/>
        <w:rPr>
          <w:rFonts w:ascii="Times New Roman" w:hAnsi="Times New Roman" w:cs="Times New Roman"/>
          <w:color w:val="222222"/>
          <w:sz w:val="24"/>
          <w:szCs w:val="24"/>
          <w:shd w:val="clear" w:color="auto" w:fill="FFFFFF"/>
        </w:rPr>
      </w:pPr>
      <w:r w:rsidRPr="0087031D">
        <w:rPr>
          <w:rFonts w:ascii="Times New Roman" w:hAnsi="Times New Roman" w:cs="Times New Roman"/>
          <w:color w:val="222222"/>
          <w:sz w:val="24"/>
          <w:szCs w:val="24"/>
          <w:shd w:val="clear" w:color="auto" w:fill="FFFFFF"/>
        </w:rPr>
        <w:t>O'Byrne, W. Ian. "Acceptable Use Policies." </w:t>
      </w:r>
      <w:r w:rsidRPr="0087031D">
        <w:rPr>
          <w:rFonts w:ascii="Times New Roman" w:hAnsi="Times New Roman" w:cs="Times New Roman"/>
          <w:i/>
          <w:iCs/>
          <w:color w:val="222222"/>
          <w:sz w:val="24"/>
          <w:szCs w:val="24"/>
          <w:shd w:val="clear" w:color="auto" w:fill="FFFFFF"/>
        </w:rPr>
        <w:t>The International Encyclopedia of Media Literacy</w:t>
      </w:r>
      <w:r w:rsidRPr="0087031D">
        <w:rPr>
          <w:rFonts w:ascii="Times New Roman" w:hAnsi="Times New Roman" w:cs="Times New Roman"/>
          <w:color w:val="222222"/>
          <w:sz w:val="24"/>
          <w:szCs w:val="24"/>
          <w:shd w:val="clear" w:color="auto" w:fill="FFFFFF"/>
        </w:rPr>
        <w:t xml:space="preserve"> (2019): 1-6. </w:t>
      </w:r>
    </w:p>
    <w:p w:rsidR="00C22C0C" w:rsidRPr="002F57ED" w:rsidRDefault="0019097A" w:rsidP="000E448D">
      <w:pPr>
        <w:spacing w:after="0" w:line="480" w:lineRule="auto"/>
        <w:ind w:left="720" w:hanging="720"/>
        <w:rPr>
          <w:rFonts w:ascii="Times New Roman" w:hAnsi="Times New Roman" w:cs="Times New Roman"/>
          <w:color w:val="222222"/>
          <w:sz w:val="24"/>
          <w:szCs w:val="24"/>
          <w:shd w:val="clear" w:color="auto" w:fill="FFFFFF"/>
        </w:rPr>
      </w:pPr>
      <w:r w:rsidRPr="002F57ED">
        <w:rPr>
          <w:rFonts w:ascii="Times New Roman" w:hAnsi="Times New Roman" w:cs="Times New Roman"/>
          <w:color w:val="222222"/>
          <w:sz w:val="24"/>
          <w:szCs w:val="24"/>
          <w:shd w:val="clear" w:color="auto" w:fill="FFFFFF"/>
        </w:rPr>
        <w:t>Schrum, Lynne. </w:t>
      </w:r>
      <w:r w:rsidRPr="002F57ED">
        <w:rPr>
          <w:rFonts w:ascii="Times New Roman" w:hAnsi="Times New Roman" w:cs="Times New Roman"/>
          <w:i/>
          <w:iCs/>
          <w:color w:val="222222"/>
          <w:sz w:val="24"/>
          <w:szCs w:val="24"/>
          <w:shd w:val="clear" w:color="auto" w:fill="FFFFFF"/>
        </w:rPr>
        <w:t>The</w:t>
      </w:r>
      <w:r w:rsidRPr="002F57ED">
        <w:rPr>
          <w:rFonts w:ascii="Times New Roman" w:hAnsi="Times New Roman" w:cs="Times New Roman"/>
          <w:i/>
          <w:iCs/>
          <w:color w:val="222222"/>
          <w:sz w:val="24"/>
          <w:szCs w:val="24"/>
          <w:shd w:val="clear" w:color="auto" w:fill="FFFFFF"/>
        </w:rPr>
        <w:t xml:space="preserve"> best of Corwin: Educational technology for school leaders</w:t>
      </w:r>
      <w:r w:rsidRPr="002F57ED">
        <w:rPr>
          <w:rFonts w:ascii="Times New Roman" w:hAnsi="Times New Roman" w:cs="Times New Roman"/>
          <w:color w:val="222222"/>
          <w:sz w:val="24"/>
          <w:szCs w:val="24"/>
          <w:shd w:val="clear" w:color="auto" w:fill="FFFFFF"/>
        </w:rPr>
        <w:t>. Corwin Press, 2011.</w:t>
      </w:r>
      <w:r>
        <w:rPr>
          <w:rFonts w:ascii="Times New Roman" w:hAnsi="Times New Roman" w:cs="Times New Roman"/>
          <w:color w:val="222222"/>
          <w:sz w:val="24"/>
          <w:szCs w:val="24"/>
          <w:shd w:val="clear" w:color="auto" w:fill="FFFFFF"/>
        </w:rPr>
        <w:t xml:space="preserve"> </w:t>
      </w:r>
    </w:p>
    <w:p w:rsidR="00C22C0C" w:rsidRPr="0087031D" w:rsidRDefault="00C22C0C" w:rsidP="00C22C0C">
      <w:pPr>
        <w:spacing w:after="0" w:line="480" w:lineRule="auto"/>
        <w:rPr>
          <w:rFonts w:ascii="Times New Roman" w:hAnsi="Times New Roman" w:cs="Times New Roman"/>
          <w:color w:val="222222"/>
          <w:sz w:val="24"/>
          <w:szCs w:val="24"/>
          <w:shd w:val="clear" w:color="auto" w:fill="FFFFFF"/>
        </w:rPr>
      </w:pPr>
    </w:p>
    <w:p w:rsidR="00C22C0C" w:rsidRPr="0087031D" w:rsidRDefault="00C22C0C" w:rsidP="00C22C0C">
      <w:pPr>
        <w:spacing w:after="0" w:line="480" w:lineRule="auto"/>
        <w:rPr>
          <w:rFonts w:ascii="Times New Roman" w:hAnsi="Times New Roman" w:cs="Times New Roman"/>
          <w:sz w:val="24"/>
          <w:szCs w:val="24"/>
        </w:rPr>
      </w:pPr>
    </w:p>
    <w:p w:rsidR="00C22C0C" w:rsidRPr="00DD5583" w:rsidRDefault="00C22C0C" w:rsidP="00DD5583">
      <w:pPr>
        <w:spacing w:after="0" w:line="480" w:lineRule="auto"/>
        <w:rPr>
          <w:rFonts w:ascii="Times New Roman" w:hAnsi="Times New Roman" w:cs="Times New Roman"/>
          <w:sz w:val="24"/>
          <w:szCs w:val="24"/>
        </w:rPr>
      </w:pPr>
    </w:p>
    <w:p w:rsidR="004F70EC" w:rsidRPr="00DD5583" w:rsidRDefault="004F70EC" w:rsidP="00DD5583">
      <w:pPr>
        <w:spacing w:after="0" w:line="480" w:lineRule="auto"/>
        <w:rPr>
          <w:rFonts w:ascii="Times New Roman" w:hAnsi="Times New Roman" w:cs="Times New Roman"/>
          <w:sz w:val="24"/>
          <w:szCs w:val="24"/>
        </w:rPr>
      </w:pPr>
    </w:p>
    <w:p w:rsidR="004F70EC" w:rsidRPr="00DD5583" w:rsidRDefault="004F70EC" w:rsidP="00DD5583">
      <w:pPr>
        <w:spacing w:after="0" w:line="480" w:lineRule="auto"/>
        <w:rPr>
          <w:rFonts w:ascii="Times New Roman" w:hAnsi="Times New Roman" w:cs="Times New Roman"/>
          <w:sz w:val="24"/>
          <w:szCs w:val="24"/>
        </w:rPr>
      </w:pPr>
    </w:p>
    <w:sectPr w:rsidR="004F70EC" w:rsidRPr="00DD5583">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97A" w:rsidRDefault="0019097A">
      <w:pPr>
        <w:spacing w:after="0" w:line="240" w:lineRule="auto"/>
      </w:pPr>
      <w:r>
        <w:separator/>
      </w:r>
    </w:p>
  </w:endnote>
  <w:endnote w:type="continuationSeparator" w:id="0">
    <w:p w:rsidR="0019097A" w:rsidRDefault="00190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97A" w:rsidRDefault="0019097A">
      <w:pPr>
        <w:spacing w:after="0" w:line="240" w:lineRule="auto"/>
      </w:pPr>
      <w:r>
        <w:separator/>
      </w:r>
    </w:p>
  </w:footnote>
  <w:footnote w:type="continuationSeparator" w:id="0">
    <w:p w:rsidR="0019097A" w:rsidRDefault="001909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03" w:rsidRPr="00E64A1A" w:rsidRDefault="0019097A" w:rsidP="00E64A1A">
    <w:pPr>
      <w:pStyle w:val="Header"/>
      <w:spacing w:line="480" w:lineRule="auto"/>
      <w:jc w:val="right"/>
      <w:rPr>
        <w:rFonts w:ascii="Times New Roman" w:hAnsi="Times New Roman" w:cs="Times New Roman"/>
        <w:sz w:val="24"/>
        <w:szCs w:val="24"/>
      </w:rPr>
    </w:pPr>
    <w:r w:rsidRPr="00E64A1A">
      <w:rPr>
        <w:rFonts w:ascii="Times New Roman" w:hAnsi="Times New Roman" w:cs="Times New Roman"/>
        <w:sz w:val="24"/>
        <w:szCs w:val="24"/>
      </w:rPr>
      <w:t xml:space="preserve">Surname </w:t>
    </w:r>
    <w:sdt>
      <w:sdtPr>
        <w:rPr>
          <w:rFonts w:ascii="Times New Roman" w:hAnsi="Times New Roman" w:cs="Times New Roman"/>
          <w:sz w:val="24"/>
          <w:szCs w:val="24"/>
        </w:rPr>
        <w:id w:val="1479644255"/>
        <w:docPartObj>
          <w:docPartGallery w:val="Page Numbers (Top of Page)"/>
          <w:docPartUnique/>
        </w:docPartObj>
      </w:sdtPr>
      <w:sdtEndPr>
        <w:rPr>
          <w:noProof/>
        </w:rPr>
      </w:sdtEndPr>
      <w:sdtContent>
        <w:r w:rsidRPr="00E64A1A">
          <w:rPr>
            <w:rFonts w:ascii="Times New Roman" w:hAnsi="Times New Roman" w:cs="Times New Roman"/>
            <w:sz w:val="24"/>
            <w:szCs w:val="24"/>
          </w:rPr>
          <w:fldChar w:fldCharType="begin"/>
        </w:r>
        <w:r w:rsidRPr="00E64A1A">
          <w:rPr>
            <w:rFonts w:ascii="Times New Roman" w:hAnsi="Times New Roman" w:cs="Times New Roman"/>
            <w:sz w:val="24"/>
            <w:szCs w:val="24"/>
          </w:rPr>
          <w:instrText xml:space="preserve"> PAGE   \* MERGEFORMAT </w:instrText>
        </w:r>
        <w:r w:rsidRPr="00E64A1A">
          <w:rPr>
            <w:rFonts w:ascii="Times New Roman" w:hAnsi="Times New Roman" w:cs="Times New Roman"/>
            <w:sz w:val="24"/>
            <w:szCs w:val="24"/>
          </w:rPr>
          <w:fldChar w:fldCharType="separate"/>
        </w:r>
        <w:r w:rsidR="002D5F80">
          <w:rPr>
            <w:rFonts w:ascii="Times New Roman" w:hAnsi="Times New Roman" w:cs="Times New Roman"/>
            <w:noProof/>
            <w:sz w:val="24"/>
            <w:szCs w:val="24"/>
          </w:rPr>
          <w:t>5</w:t>
        </w:r>
        <w:r w:rsidRPr="00E64A1A">
          <w:rPr>
            <w:rFonts w:ascii="Times New Roman" w:hAnsi="Times New Roman" w:cs="Times New Roman"/>
            <w:noProof/>
            <w:sz w:val="24"/>
            <w:szCs w:val="24"/>
          </w:rPr>
          <w:fldChar w:fldCharType="end"/>
        </w:r>
      </w:sdtContent>
    </w:sdt>
  </w:p>
  <w:p w:rsidR="00865303" w:rsidRDefault="008653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DB0"/>
    <w:rsid w:val="000C588A"/>
    <w:rsid w:val="000E448D"/>
    <w:rsid w:val="00122FE5"/>
    <w:rsid w:val="0019097A"/>
    <w:rsid w:val="001E1D0C"/>
    <w:rsid w:val="00223F7C"/>
    <w:rsid w:val="00257093"/>
    <w:rsid w:val="002D5F80"/>
    <w:rsid w:val="002F57ED"/>
    <w:rsid w:val="002F5892"/>
    <w:rsid w:val="004945FD"/>
    <w:rsid w:val="004B49F7"/>
    <w:rsid w:val="004F70EC"/>
    <w:rsid w:val="005067AF"/>
    <w:rsid w:val="005825D9"/>
    <w:rsid w:val="005B40AB"/>
    <w:rsid w:val="005B57C6"/>
    <w:rsid w:val="005B5DB0"/>
    <w:rsid w:val="005C3967"/>
    <w:rsid w:val="005D413F"/>
    <w:rsid w:val="0066632F"/>
    <w:rsid w:val="006C49FD"/>
    <w:rsid w:val="006D4CD5"/>
    <w:rsid w:val="006F4132"/>
    <w:rsid w:val="00707DFB"/>
    <w:rsid w:val="00795602"/>
    <w:rsid w:val="007C3B7A"/>
    <w:rsid w:val="007E5191"/>
    <w:rsid w:val="00802329"/>
    <w:rsid w:val="00865303"/>
    <w:rsid w:val="0087031D"/>
    <w:rsid w:val="008E0830"/>
    <w:rsid w:val="009069E8"/>
    <w:rsid w:val="009831C9"/>
    <w:rsid w:val="009B40CE"/>
    <w:rsid w:val="009B5EEE"/>
    <w:rsid w:val="009C1262"/>
    <w:rsid w:val="00A06E4E"/>
    <w:rsid w:val="00A40492"/>
    <w:rsid w:val="00AA42A1"/>
    <w:rsid w:val="00B573B0"/>
    <w:rsid w:val="00B6511A"/>
    <w:rsid w:val="00B75914"/>
    <w:rsid w:val="00BA050E"/>
    <w:rsid w:val="00C22C0C"/>
    <w:rsid w:val="00C56D3F"/>
    <w:rsid w:val="00C73092"/>
    <w:rsid w:val="00CB6173"/>
    <w:rsid w:val="00D63EEE"/>
    <w:rsid w:val="00DA0EC5"/>
    <w:rsid w:val="00DD5583"/>
    <w:rsid w:val="00E13203"/>
    <w:rsid w:val="00E64A1A"/>
    <w:rsid w:val="00EC717F"/>
    <w:rsid w:val="00F071C5"/>
    <w:rsid w:val="00FE1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A1A"/>
  </w:style>
  <w:style w:type="paragraph" w:styleId="Footer">
    <w:name w:val="footer"/>
    <w:basedOn w:val="Normal"/>
    <w:link w:val="FooterChar"/>
    <w:uiPriority w:val="99"/>
    <w:unhideWhenUsed/>
    <w:rsid w:val="00E64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A1A"/>
  </w:style>
  <w:style w:type="paragraph" w:styleId="BalloonText">
    <w:name w:val="Balloon Text"/>
    <w:basedOn w:val="Normal"/>
    <w:link w:val="BalloonTextChar"/>
    <w:uiPriority w:val="99"/>
    <w:semiHidden/>
    <w:unhideWhenUsed/>
    <w:rsid w:val="00E64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A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A1A"/>
  </w:style>
  <w:style w:type="paragraph" w:styleId="Footer">
    <w:name w:val="footer"/>
    <w:basedOn w:val="Normal"/>
    <w:link w:val="FooterChar"/>
    <w:uiPriority w:val="99"/>
    <w:unhideWhenUsed/>
    <w:rsid w:val="00E64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A1A"/>
  </w:style>
  <w:style w:type="paragraph" w:styleId="BalloonText">
    <w:name w:val="Balloon Text"/>
    <w:basedOn w:val="Normal"/>
    <w:link w:val="BalloonTextChar"/>
    <w:uiPriority w:val="99"/>
    <w:semiHidden/>
    <w:unhideWhenUsed/>
    <w:rsid w:val="00E64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A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1279</Words>
  <Characters>7292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2019-11-28T01:56:00Z</dcterms:created>
  <dcterms:modified xsi:type="dcterms:W3CDTF">2019-11-28T01:56:00Z</dcterms:modified>
</cp:coreProperties>
</file>