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theme/theme1.xml" ContentType="application/vnd.openxmlformats-officedocument.theme+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center"/>
        <w:rPr>
          <w:rFonts w:ascii="Times New Roman" w:hAnsi="Times New Roman" w:cs="Times New Roman"/>
          <w:sz w:val="32"/>
          <w:szCs w:val="32"/>
        </w:rPr>
      </w:pPr>
      <w:r>
        <w:rPr>
          <w:rFonts w:cs="Times New Roman" w:ascii="Times New Roman" w:hAnsi="Times New Roman"/>
          <w:sz w:val="32"/>
          <w:szCs w:val="32"/>
        </w:rPr>
        <w:t>Assignment Details</w:t>
      </w:r>
    </w:p>
    <w:p>
      <w:pPr>
        <w:pStyle w:val="Normal"/>
        <w:shd w:val="clear" w:color="auto" w:fill="FFFFFF"/>
        <w:spacing w:lineRule="auto" w:line="360" w:before="180" w:after="18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For this Project paper, you will choose two leaders, one male and one female. These two leaders do not need to be from the same organization. One leader should be what you would consider “effective and successful,” and the other should be what you would consider “ineffective and unsuccessful.”</w:t>
      </w:r>
    </w:p>
    <w:p>
      <w:pPr>
        <w:pStyle w:val="Normal"/>
        <w:shd w:val="clear" w:color="auto" w:fill="FFFFFF"/>
        <w:spacing w:lineRule="auto" w:line="360" w:before="180" w:after="18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r>
    </w:p>
    <w:p>
      <w:pPr>
        <w:pStyle w:val="Normal"/>
        <w:shd w:val="clear" w:color="auto" w:fill="FFFFFF"/>
        <w:spacing w:lineRule="auto" w:line="360" w:before="180" w:after="18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The two leaders to write about are:</w:t>
      </w:r>
    </w:p>
    <w:p>
      <w:pPr>
        <w:pStyle w:val="Normal"/>
        <w:shd w:val="clear" w:color="auto" w:fill="FFFFFF"/>
        <w:spacing w:lineRule="auto" w:line="360" w:before="180" w:after="18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1: INDRA NOOYI former CEO of PEPSI Co.</w:t>
      </w:r>
    </w:p>
    <w:p>
      <w:pPr>
        <w:pStyle w:val="Normal"/>
        <w:shd w:val="clear" w:color="auto" w:fill="FFFFFF"/>
        <w:spacing w:lineRule="auto" w:line="360" w:before="180" w:after="18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And</w:t>
      </w:r>
    </w:p>
    <w:p>
      <w:pPr>
        <w:pStyle w:val="Normal"/>
        <w:shd w:val="clear" w:color="auto" w:fill="FFFFFF"/>
        <w:spacing w:lineRule="auto" w:line="360" w:before="180" w:after="18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2: MARTIN WINTERKORN former CEO of Volkswagon</w:t>
      </w:r>
    </w:p>
    <w:p>
      <w:pPr>
        <w:pStyle w:val="Normal"/>
        <w:shd w:val="clear" w:color="auto" w:fill="FFFFFF"/>
        <w:spacing w:lineRule="auto" w:line="360" w:before="180" w:after="18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r>
    </w:p>
    <w:p>
      <w:pPr>
        <w:pStyle w:val="Normal"/>
        <w:shd w:val="clear" w:color="auto" w:fill="FFFFFF"/>
        <w:spacing w:lineRule="auto" w:line="360" w:before="180" w:after="18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Compare these two leaders regarding their leadership characteristics, use of power and influence, and how these relate to their effectiveness or lack of effectiveness within their respective organization.</w:t>
      </w:r>
    </w:p>
    <w:p>
      <w:pPr>
        <w:pStyle w:val="Normal"/>
        <w:shd w:val="clear" w:color="auto" w:fill="FFFFFF"/>
        <w:spacing w:lineRule="auto" w:line="360" w:before="180" w:after="18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Make sure to use research to back up your statements within the paper. You will need to address each of the following as they relate to your two leaders. Each element is worth equal value.</w:t>
      </w:r>
    </w:p>
    <w:p>
      <w:pPr>
        <w:pStyle w:val="Normal"/>
        <w:shd w:val="clear" w:color="auto" w:fill="FFFFFF"/>
        <w:spacing w:lineRule="auto" w:line="360" w:before="180" w:after="18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Instructions:</w:t>
      </w:r>
    </w:p>
    <w:p>
      <w:pPr>
        <w:pStyle w:val="Normal"/>
        <w:numPr>
          <w:ilvl w:val="0"/>
          <w:numId w:val="1"/>
        </w:numPr>
        <w:shd w:val="clear" w:color="auto" w:fill="FFFFFF"/>
        <w:spacing w:lineRule="auto" w:line="360" w:beforeAutospacing="1" w:after="0"/>
        <w:ind w:left="375" w:hanging="36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A brief background and organizational framework for each leader, including job title and general description, the industry in which they work, number of subordinates they supervise, and their leadership level within the organization (lower level, middle level, executive level)</w:t>
      </w:r>
    </w:p>
    <w:p>
      <w:pPr>
        <w:pStyle w:val="Normal"/>
        <w:numPr>
          <w:ilvl w:val="0"/>
          <w:numId w:val="1"/>
        </w:numPr>
        <w:shd w:val="clear" w:color="auto" w:fill="FFFFFF"/>
        <w:spacing w:lineRule="auto" w:line="360" w:before="0" w:after="0"/>
        <w:ind w:left="375" w:hanging="36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A comparison of the techniques used by each leader to gain power in his or her role within the organization</w:t>
      </w:r>
    </w:p>
    <w:p>
      <w:pPr>
        <w:pStyle w:val="Normal"/>
        <w:numPr>
          <w:ilvl w:val="0"/>
          <w:numId w:val="1"/>
        </w:numPr>
        <w:shd w:val="clear" w:color="auto" w:fill="FFFFFF"/>
        <w:spacing w:lineRule="auto" w:line="360" w:before="0" w:after="0"/>
        <w:ind w:left="375" w:hanging="36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A comparison of how subordinates relate to each leader, including how much influence the subordinates have on each leader</w:t>
      </w:r>
    </w:p>
    <w:p>
      <w:pPr>
        <w:pStyle w:val="Normal"/>
        <w:numPr>
          <w:ilvl w:val="0"/>
          <w:numId w:val="1"/>
        </w:numPr>
        <w:shd w:val="clear" w:color="auto" w:fill="FFFFFF"/>
        <w:spacing w:lineRule="auto" w:line="360" w:before="0" w:after="0"/>
        <w:ind w:left="375" w:hanging="36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An analysis of how each leader uses influence to change the behavior of other leaders, co-workers, and subordinates within the organization</w:t>
      </w:r>
    </w:p>
    <w:p>
      <w:pPr>
        <w:pStyle w:val="Normal"/>
        <w:numPr>
          <w:ilvl w:val="0"/>
          <w:numId w:val="1"/>
        </w:numPr>
        <w:shd w:val="clear" w:color="auto" w:fill="FFFFFF"/>
        <w:spacing w:lineRule="auto" w:line="360" w:before="0" w:after="0"/>
        <w:ind w:left="375" w:hanging="36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A comparison of the techniques used by each leader to influence employee motivation</w:t>
      </w:r>
    </w:p>
    <w:p>
      <w:pPr>
        <w:pStyle w:val="Normal"/>
        <w:numPr>
          <w:ilvl w:val="0"/>
          <w:numId w:val="1"/>
        </w:numPr>
        <w:shd w:val="clear" w:color="auto" w:fill="FFFFFF"/>
        <w:spacing w:lineRule="auto" w:line="360" w:before="0" w:after="0"/>
        <w:ind w:left="375" w:hanging="36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An analysis of self-destructive tendencies (dark characteristics) of each leader, and how these tendencies affect the organization</w:t>
      </w:r>
    </w:p>
    <w:p>
      <w:pPr>
        <w:pStyle w:val="Normal"/>
        <w:numPr>
          <w:ilvl w:val="0"/>
          <w:numId w:val="1"/>
        </w:numPr>
        <w:shd w:val="clear" w:color="auto" w:fill="FFFFFF"/>
        <w:spacing w:lineRule="auto" w:line="360" w:before="0" w:after="0"/>
        <w:ind w:left="375" w:hanging="36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A comparison of how each leader rewards employees, and how effective the reward systems are</w:t>
      </w:r>
    </w:p>
    <w:p>
      <w:pPr>
        <w:pStyle w:val="Normal"/>
        <w:numPr>
          <w:ilvl w:val="0"/>
          <w:numId w:val="1"/>
        </w:numPr>
        <w:shd w:val="clear" w:color="auto" w:fill="FFFFFF"/>
        <w:spacing w:lineRule="auto" w:line="360" w:before="0" w:afterAutospacing="1"/>
        <w:ind w:left="375" w:hanging="36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An analysis of which leadership theory best describes each leader and the reasons why you selected the leadership theory based on research</w:t>
      </w:r>
    </w:p>
    <w:p>
      <w:pPr>
        <w:pStyle w:val="Normal"/>
        <w:shd w:val="clear" w:color="auto" w:fill="FFFFFF"/>
        <w:spacing w:lineRule="auto" w:line="360" w:before="180" w:after="18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Requirements:</w:t>
      </w:r>
    </w:p>
    <w:p>
      <w:pPr>
        <w:pStyle w:val="Normal"/>
        <w:numPr>
          <w:ilvl w:val="0"/>
          <w:numId w:val="2"/>
        </w:numPr>
        <w:shd w:val="clear" w:color="auto" w:fill="FFFFFF"/>
        <w:spacing w:lineRule="auto" w:line="360" w:beforeAutospacing="1" w:after="0"/>
        <w:ind w:left="375" w:hanging="360"/>
        <w:rPr/>
      </w:pPr>
      <w:r>
        <w:rPr>
          <w:rFonts w:eastAsia="Times New Roman" w:cs="Times New Roman" w:ascii="Times New Roman" w:hAnsi="Times New Roman"/>
          <w:sz w:val="24"/>
          <w:szCs w:val="24"/>
        </w:rPr>
        <w:t xml:space="preserve">Your paper must be </w:t>
      </w:r>
      <w:r>
        <w:rPr>
          <w:rFonts w:eastAsia="Times New Roman" w:cs="Times New Roman" w:ascii="Times New Roman" w:hAnsi="Times New Roman"/>
          <w:sz w:val="24"/>
          <w:szCs w:val="24"/>
        </w:rPr>
        <w:t>7</w:t>
      </w:r>
      <w:r>
        <w:rPr>
          <w:rFonts w:eastAsia="Times New Roman" w:cs="Times New Roman" w:ascii="Times New Roman" w:hAnsi="Times New Roman"/>
          <w:sz w:val="24"/>
          <w:szCs w:val="24"/>
        </w:rPr>
        <w:t>–</w:t>
      </w:r>
      <w:r>
        <w:rPr>
          <w:rFonts w:eastAsia="Times New Roman" w:cs="Times New Roman" w:ascii="Times New Roman" w:hAnsi="Times New Roman"/>
          <w:sz w:val="24"/>
          <w:szCs w:val="24"/>
        </w:rPr>
        <w:t>9</w:t>
      </w:r>
      <w:r>
        <w:rPr>
          <w:rFonts w:eastAsia="Times New Roman" w:cs="Times New Roman" w:ascii="Times New Roman" w:hAnsi="Times New Roman"/>
          <w:sz w:val="24"/>
          <w:szCs w:val="24"/>
        </w:rPr>
        <w:t xml:space="preserve"> pages in length, not counting the required title, abstract</w:t>
      </w:r>
      <w:r>
        <w:rPr>
          <w:rFonts w:eastAsia="Times New Roman" w:cs="Times New Roman" w:ascii="Times New Roman" w:hAnsi="Times New Roman"/>
          <w:sz w:val="24"/>
          <w:szCs w:val="24"/>
        </w:rPr>
        <w:t> (Links to an external site.)</w:t>
      </w:r>
      <w:r>
        <w:rPr>
          <w:rFonts w:eastAsia="Times New Roman" w:cs="Times New Roman" w:ascii="Times New Roman" w:hAnsi="Times New Roman"/>
          <w:sz w:val="24"/>
          <w:szCs w:val="24"/>
        </w:rPr>
        <w:t xml:space="preserve">, </w:t>
      </w:r>
      <w:r>
        <w:rPr>
          <w:rFonts w:eastAsia="Times New Roman" w:cs="Times New Roman" w:ascii="Times New Roman" w:hAnsi="Times New Roman"/>
          <w:color w:val="343A3F"/>
          <w:sz w:val="24"/>
          <w:szCs w:val="24"/>
        </w:rPr>
        <w:t>and reference pages.</w:t>
      </w:r>
    </w:p>
    <w:p>
      <w:pPr>
        <w:pStyle w:val="Normal"/>
        <w:numPr>
          <w:ilvl w:val="0"/>
          <w:numId w:val="2"/>
        </w:numPr>
        <w:shd w:val="clear" w:color="auto" w:fill="FFFFFF"/>
        <w:spacing w:lineRule="auto" w:line="360" w:before="0" w:after="0"/>
        <w:ind w:left="375" w:hanging="36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 xml:space="preserve">You must back up your analysis with at least six peer-reviewed or scholarly references </w:t>
      </w:r>
    </w:p>
    <w:p>
      <w:pPr>
        <w:pStyle w:val="Normal"/>
        <w:numPr>
          <w:ilvl w:val="0"/>
          <w:numId w:val="2"/>
        </w:numPr>
        <w:shd w:val="clear" w:color="auto" w:fill="FFFFFF"/>
        <w:spacing w:lineRule="auto" w:line="360" w:before="0" w:after="0"/>
        <w:ind w:left="375" w:hanging="36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 xml:space="preserve">You may also use additional credible sources including newspapers, trade journals, government reports, and white papers. </w:t>
      </w:r>
    </w:p>
    <w:p>
      <w:pPr>
        <w:pStyle w:val="Normal"/>
        <w:numPr>
          <w:ilvl w:val="0"/>
          <w:numId w:val="2"/>
        </w:numPr>
        <w:shd w:val="clear" w:color="auto" w:fill="FFFFFF"/>
        <w:spacing w:lineRule="auto" w:line="360" w:before="0" w:after="0"/>
        <w:ind w:left="375" w:hanging="36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APA 6</w:t>
      </w:r>
      <w:r>
        <w:rPr>
          <w:rFonts w:eastAsia="Times New Roman" w:cs="Times New Roman" w:ascii="Times New Roman" w:hAnsi="Times New Roman"/>
          <w:color w:val="343A3F"/>
          <w:sz w:val="24"/>
          <w:szCs w:val="24"/>
          <w:vertAlign w:val="superscript"/>
        </w:rPr>
        <w:t>th</w:t>
      </w:r>
      <w:r>
        <w:rPr>
          <w:rFonts w:eastAsia="Times New Roman" w:cs="Times New Roman" w:ascii="Times New Roman" w:hAnsi="Times New Roman"/>
          <w:color w:val="343A3F"/>
          <w:sz w:val="24"/>
          <w:szCs w:val="24"/>
        </w:rPr>
        <w:t xml:space="preserve"> edition format </w:t>
      </w:r>
      <w:bookmarkStart w:id="0" w:name="_GoBack"/>
      <w:bookmarkEnd w:id="0"/>
    </w:p>
    <w:p>
      <w:pPr>
        <w:pStyle w:val="Normal"/>
        <w:numPr>
          <w:ilvl w:val="0"/>
          <w:numId w:val="2"/>
        </w:numPr>
        <w:shd w:val="clear" w:color="auto" w:fill="FFFFFF"/>
        <w:spacing w:lineRule="auto" w:line="360" w:before="0" w:after="0"/>
        <w:ind w:left="375" w:hanging="36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 xml:space="preserve">You may </w:t>
      </w:r>
      <w:r>
        <w:rPr>
          <w:rFonts w:eastAsia="Times New Roman" w:cs="Times New Roman" w:ascii="Times New Roman" w:hAnsi="Times New Roman"/>
          <w:b/>
          <w:color w:val="343A3F"/>
          <w:sz w:val="24"/>
          <w:szCs w:val="24"/>
        </w:rPr>
        <w:t>not use</w:t>
      </w:r>
      <w:r>
        <w:rPr>
          <w:rFonts w:eastAsia="Times New Roman" w:cs="Times New Roman" w:ascii="Times New Roman" w:hAnsi="Times New Roman"/>
          <w:color w:val="343A3F"/>
          <w:sz w:val="24"/>
          <w:szCs w:val="24"/>
        </w:rPr>
        <w:t xml:space="preserve"> Wikipedia </w:t>
      </w:r>
    </w:p>
    <w:p>
      <w:pPr>
        <w:pStyle w:val="Normal"/>
        <w:numPr>
          <w:ilvl w:val="0"/>
          <w:numId w:val="2"/>
        </w:numPr>
        <w:shd w:val="clear" w:color="auto" w:fill="FFFFFF"/>
        <w:spacing w:lineRule="auto" w:line="360" w:before="0" w:after="0"/>
        <w:ind w:left="375" w:hanging="36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Include a cover page denoting the paper title</w:t>
      </w:r>
    </w:p>
    <w:p>
      <w:pPr>
        <w:pStyle w:val="Normal"/>
        <w:numPr>
          <w:ilvl w:val="0"/>
          <w:numId w:val="2"/>
        </w:numPr>
        <w:shd w:val="clear" w:color="auto" w:fill="FFFFFF"/>
        <w:spacing w:lineRule="auto" w:line="360" w:before="0" w:after="0"/>
        <w:ind w:left="375" w:hanging="36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Include an outline or table of contents.</w:t>
      </w:r>
    </w:p>
    <w:p>
      <w:pPr>
        <w:pStyle w:val="Normal"/>
        <w:numPr>
          <w:ilvl w:val="0"/>
          <w:numId w:val="2"/>
        </w:numPr>
        <w:shd w:val="clear" w:color="auto" w:fill="FFFFFF"/>
        <w:spacing w:lineRule="auto" w:line="360" w:before="0" w:afterAutospacing="1"/>
        <w:ind w:left="375" w:hanging="360"/>
        <w:rPr>
          <w:rFonts w:ascii="Times New Roman" w:hAnsi="Times New Roman" w:eastAsia="Times New Roman" w:cs="Times New Roman"/>
          <w:color w:val="343A3F"/>
          <w:sz w:val="24"/>
          <w:szCs w:val="24"/>
        </w:rPr>
      </w:pPr>
      <w:r>
        <w:rPr>
          <w:rFonts w:eastAsia="Times New Roman" w:cs="Times New Roman" w:ascii="Times New Roman" w:hAnsi="Times New Roman"/>
          <w:color w:val="343A3F"/>
          <w:sz w:val="24"/>
          <w:szCs w:val="24"/>
        </w:rPr>
        <w:t>Include a brief abstract statement summarizing your hypothesis or findings.</w:t>
      </w:r>
    </w:p>
    <w:p>
      <w:pPr>
        <w:pStyle w:val="Normal"/>
        <w:spacing w:lineRule="auto" w:line="360"/>
        <w:rPr>
          <w:rFonts w:ascii="Times New Roman" w:hAnsi="Times New Roman" w:cs="Times New Roman"/>
          <w:sz w:val="32"/>
          <w:szCs w:val="32"/>
        </w:rPr>
      </w:pPr>
      <w:r>
        <w:rPr>
          <w:rFonts w:cs="Times New Roman" w:ascii="Times New Roman" w:hAnsi="Times New Roman"/>
          <w:sz w:val="32"/>
          <w:szCs w:val="32"/>
        </w:rPr>
      </w:r>
    </w:p>
    <w:p>
      <w:pPr>
        <w:pStyle w:val="Normal"/>
        <w:spacing w:lineRule="auto" w:line="360" w:before="0" w:after="160"/>
        <w:jc w:val="center"/>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Symbol">
    <w:charset w:val="02"/>
    <w:family w:val="auto"/>
    <w:pitch w:val="default"/>
  </w:font>
  <w:font w:name="Courier New">
    <w:charset w:val="01"/>
    <w:family w:val="auto"/>
    <w:pitch w:val="default"/>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semiHidden/>
    <w:unhideWhenUsed/>
    <w:rsid w:val="00615ff9"/>
    <w:rPr>
      <w:color w:val="0000FF"/>
      <w:u w:val="single"/>
    </w:rPr>
  </w:style>
  <w:style w:type="character" w:styleId="Screenreaderonly" w:customStyle="1">
    <w:name w:val="screenreader-only"/>
    <w:basedOn w:val="DefaultParagraphFont"/>
    <w:qFormat/>
    <w:rsid w:val="00615ff9"/>
    <w:rPr/>
  </w:style>
  <w:style w:type="character" w:styleId="ListLabel1">
    <w:name w:val="ListLabel 1"/>
    <w:qFormat/>
    <w:rPr>
      <w:rFonts w:ascii="Times New Roman" w:hAnsi="Times New Roman"/>
      <w:sz w:val="24"/>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rFonts w:ascii="Times New Roman" w:hAnsi="Times New Roman"/>
      <w:sz w:val="24"/>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Web">
    <w:name w:val="Normal (Web)"/>
    <w:basedOn w:val="Normal"/>
    <w:uiPriority w:val="99"/>
    <w:semiHidden/>
    <w:unhideWhenUsed/>
    <w:qFormat/>
    <w:rsid w:val="00615ff9"/>
    <w:pPr>
      <w:spacing w:lineRule="auto" w:line="240" w:beforeAutospacing="1" w:afterAutospacing="1"/>
    </w:pPr>
    <w:rPr>
      <w:rFonts w:ascii="Times New Roman" w:hAnsi="Times New Roman" w:eastAsia="Times New Roman" w:cs="Times New Roman"/>
      <w:sz w:val="24"/>
      <w:szCs w:val="24"/>
    </w:rPr>
  </w:style>
  <w:style w:type="paragraph" w:styleId="ListParagraph">
    <w:name w:val="List Paragraph"/>
    <w:basedOn w:val="Normal"/>
    <w:uiPriority w:val="34"/>
    <w:qFormat/>
    <w:rsid w:val="00615ff9"/>
    <w:pPr>
      <w:spacing w:before="0" w:after="16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Application>LibreOffice/6.0.7.3$Linux_X86_64 LibreOffice_project/00m0$Build-3</Application>
  <Pages>2</Pages>
  <Words>408</Words>
  <Characters>2133</Characters>
  <CharactersWithSpaces>2502</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2019-12-19T08:10:00Z</dcterms:created>
  <dc:creator>simba18</dc:creator>
  <dc:description/>
  <dc:language>en-US</dc:language>
  <cp:lastModifiedBy/>
  <dcterms:modified xsi:type="dcterms:W3CDTF">2019-12-20T02:19:28Z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