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C9E" w:rsidRDefault="004D2C9E" w:rsidP="004D2C9E">
      <w:pPr>
        <w:jc w:val="both"/>
      </w:pPr>
      <w:r>
        <w:t>30.</w:t>
      </w:r>
    </w:p>
    <w:p w:rsidR="004D2C9E" w:rsidRDefault="004D2C9E" w:rsidP="004D2C9E">
      <w:pPr>
        <w:jc w:val="both"/>
      </w:pPr>
      <w:r>
        <w:rPr>
          <w:noProof/>
        </w:rPr>
        <w:drawing>
          <wp:inline distT="0" distB="0" distL="0" distR="0">
            <wp:extent cx="5734050" cy="3152775"/>
            <wp:effectExtent l="19050" t="0" r="0" b="0"/>
            <wp:docPr id="1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rPr>
          <w:noProof/>
        </w:rPr>
        <w:lastRenderedPageBreak/>
        <w:drawing>
          <wp:inline distT="0" distB="0" distL="0" distR="0">
            <wp:extent cx="5734050" cy="3495675"/>
            <wp:effectExtent l="19050" t="0" r="0" b="0"/>
            <wp:docPr id="2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1914525"/>
            <wp:effectExtent l="19050" t="0" r="0" b="0"/>
            <wp:docPr id="3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t>31.</w:t>
      </w:r>
    </w:p>
    <w:p w:rsidR="004D2C9E" w:rsidRDefault="004D2C9E" w:rsidP="004D2C9E">
      <w:pPr>
        <w:jc w:val="both"/>
      </w:pPr>
      <w:r>
        <w:rPr>
          <w:noProof/>
        </w:rPr>
        <w:lastRenderedPageBreak/>
        <w:drawing>
          <wp:inline distT="0" distB="0" distL="0" distR="0">
            <wp:extent cx="5581650" cy="4076700"/>
            <wp:effectExtent l="19050" t="0" r="0" b="0"/>
            <wp:docPr id="4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1285875"/>
            <wp:effectExtent l="19050" t="0" r="0" b="0"/>
            <wp:docPr id="5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t>32.</w:t>
      </w:r>
    </w:p>
    <w:p w:rsidR="004D2C9E" w:rsidRDefault="004D2C9E" w:rsidP="004D2C9E">
      <w:pPr>
        <w:jc w:val="both"/>
      </w:pPr>
      <w:r>
        <w:rPr>
          <w:noProof/>
        </w:rPr>
        <w:lastRenderedPageBreak/>
        <w:drawing>
          <wp:inline distT="0" distB="0" distL="0" distR="0">
            <wp:extent cx="5943600" cy="3343275"/>
            <wp:effectExtent l="19050" t="0" r="0" b="0"/>
            <wp:docPr id="6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rPr>
          <w:noProof/>
        </w:rPr>
        <w:drawing>
          <wp:inline distT="0" distB="0" distL="0" distR="0">
            <wp:extent cx="5734050" cy="2428875"/>
            <wp:effectExtent l="19050" t="0" r="0" b="0"/>
            <wp:docPr id="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t>33.</w:t>
      </w:r>
    </w:p>
    <w:p w:rsidR="004D2C9E" w:rsidRDefault="004D2C9E" w:rsidP="004D2C9E">
      <w:pPr>
        <w:jc w:val="both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734050" cy="4495800"/>
            <wp:effectExtent l="19050" t="0" r="0" b="0"/>
            <wp:docPr id="8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49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rPr>
          <w:noProof/>
        </w:rPr>
        <w:drawing>
          <wp:inline distT="0" distB="0" distL="0" distR="0">
            <wp:extent cx="4829175" cy="3457575"/>
            <wp:effectExtent l="19050" t="0" r="9525" b="0"/>
            <wp:docPr id="9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rPr>
          <w:noProof/>
        </w:rPr>
        <w:lastRenderedPageBreak/>
        <w:drawing>
          <wp:inline distT="0" distB="0" distL="0" distR="0">
            <wp:extent cx="5438775" cy="2381250"/>
            <wp:effectExtent l="19050" t="0" r="9525" b="0"/>
            <wp:docPr id="10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  <w:rPr>
          <w:noProof/>
        </w:rPr>
      </w:pPr>
      <w:r>
        <w:t>34.</w:t>
      </w:r>
    </w:p>
    <w:p w:rsidR="004D2C9E" w:rsidRDefault="004D2C9E" w:rsidP="004D2C9E">
      <w:pPr>
        <w:jc w:val="both"/>
        <w:rPr>
          <w:noProof/>
        </w:rPr>
      </w:pPr>
      <w:r>
        <w:rPr>
          <w:noProof/>
        </w:rPr>
        <w:drawing>
          <wp:inline distT="0" distB="0" distL="0" distR="0">
            <wp:extent cx="5734050" cy="3324225"/>
            <wp:effectExtent l="19050" t="0" r="0" b="0"/>
            <wp:docPr id="11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rPr>
          <w:noProof/>
        </w:rPr>
        <w:lastRenderedPageBreak/>
        <w:drawing>
          <wp:inline distT="0" distB="0" distL="0" distR="0">
            <wp:extent cx="5314950" cy="3352800"/>
            <wp:effectExtent l="19050" t="0" r="0" b="0"/>
            <wp:docPr id="12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2276475"/>
            <wp:effectExtent l="19050" t="0" r="0" b="0"/>
            <wp:docPr id="13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t>35.</w:t>
      </w:r>
    </w:p>
    <w:p w:rsidR="004D2C9E" w:rsidRDefault="004D2C9E" w:rsidP="004D2C9E">
      <w:pPr>
        <w:jc w:val="both"/>
      </w:pPr>
      <w:r>
        <w:rPr>
          <w:noProof/>
        </w:rPr>
        <w:lastRenderedPageBreak/>
        <w:drawing>
          <wp:inline distT="0" distB="0" distL="0" distR="0">
            <wp:extent cx="5734050" cy="4505325"/>
            <wp:effectExtent l="19050" t="0" r="0" b="0"/>
            <wp:docPr id="14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50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rPr>
          <w:noProof/>
        </w:rPr>
        <w:lastRenderedPageBreak/>
        <w:drawing>
          <wp:inline distT="0" distB="0" distL="0" distR="0">
            <wp:extent cx="3543300" cy="5257800"/>
            <wp:effectExtent l="19050" t="0" r="0" b="0"/>
            <wp:docPr id="15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525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rPr>
          <w:noProof/>
        </w:rPr>
        <w:lastRenderedPageBreak/>
        <w:drawing>
          <wp:inline distT="0" distB="0" distL="0" distR="0">
            <wp:extent cx="3057525" cy="3314700"/>
            <wp:effectExtent l="19050" t="0" r="9525" b="0"/>
            <wp:docPr id="16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t>36.</w:t>
      </w:r>
    </w:p>
    <w:p w:rsidR="004D2C9E" w:rsidRDefault="004D2C9E" w:rsidP="004D2C9E">
      <w:pPr>
        <w:jc w:val="both"/>
      </w:pPr>
      <w:r>
        <w:rPr>
          <w:noProof/>
        </w:rPr>
        <w:lastRenderedPageBreak/>
        <w:drawing>
          <wp:inline distT="0" distB="0" distL="0" distR="0">
            <wp:extent cx="5734050" cy="3209925"/>
            <wp:effectExtent l="19050" t="0" r="0" b="0"/>
            <wp:docPr id="17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362450" cy="3943350"/>
            <wp:effectExtent l="19050" t="0" r="0" b="0"/>
            <wp:docPr id="18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rPr>
          <w:noProof/>
        </w:rPr>
        <w:lastRenderedPageBreak/>
        <w:drawing>
          <wp:inline distT="0" distB="0" distL="0" distR="0">
            <wp:extent cx="3267075" cy="2286000"/>
            <wp:effectExtent l="19050" t="0" r="9525" b="0"/>
            <wp:docPr id="19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t>37.</w:t>
      </w:r>
    </w:p>
    <w:p w:rsidR="004D2C9E" w:rsidRDefault="004D2C9E" w:rsidP="004D2C9E">
      <w:pPr>
        <w:jc w:val="both"/>
      </w:pPr>
      <w:r>
        <w:rPr>
          <w:noProof/>
        </w:rPr>
        <w:lastRenderedPageBreak/>
        <w:drawing>
          <wp:inline distT="0" distB="0" distL="0" distR="0">
            <wp:extent cx="4953000" cy="4381500"/>
            <wp:effectExtent l="19050" t="0" r="0" b="0"/>
            <wp:docPr id="20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438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10200" cy="3495675"/>
            <wp:effectExtent l="19050" t="0" r="0" b="0"/>
            <wp:docPr id="21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rPr>
          <w:noProof/>
        </w:rPr>
        <w:lastRenderedPageBreak/>
        <w:drawing>
          <wp:inline distT="0" distB="0" distL="0" distR="0">
            <wp:extent cx="4400550" cy="4600575"/>
            <wp:effectExtent l="19050" t="0" r="0" b="0"/>
            <wp:docPr id="22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460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t>38.</w:t>
      </w:r>
    </w:p>
    <w:p w:rsidR="004D2C9E" w:rsidRDefault="004D2C9E" w:rsidP="004D2C9E">
      <w:pPr>
        <w:jc w:val="both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734050" cy="4514850"/>
            <wp:effectExtent l="19050" t="0" r="0" b="0"/>
            <wp:docPr id="23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51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rPr>
          <w:noProof/>
        </w:rPr>
        <w:lastRenderedPageBreak/>
        <w:drawing>
          <wp:inline distT="0" distB="0" distL="0" distR="0">
            <wp:extent cx="5000625" cy="3857625"/>
            <wp:effectExtent l="19050" t="0" r="9525" b="0"/>
            <wp:docPr id="24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385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1419225"/>
            <wp:effectExtent l="19050" t="0" r="0" b="0"/>
            <wp:docPr id="25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t>39.</w:t>
      </w:r>
    </w:p>
    <w:p w:rsidR="004D2C9E" w:rsidRDefault="004D2C9E" w:rsidP="004D2C9E">
      <w:pPr>
        <w:jc w:val="both"/>
      </w:pPr>
      <w:r w:rsidRPr="00651EC2">
        <w:rPr>
          <w:noProof/>
        </w:rPr>
        <w:lastRenderedPageBreak/>
        <w:t xml:space="preserve"> </w:t>
      </w:r>
      <w:r>
        <w:rPr>
          <w:noProof/>
        </w:rPr>
        <w:drawing>
          <wp:inline distT="0" distB="0" distL="0" distR="0">
            <wp:extent cx="5734050" cy="3962400"/>
            <wp:effectExtent l="19050" t="0" r="0" b="0"/>
            <wp:docPr id="26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rPr>
          <w:noProof/>
        </w:rPr>
        <w:lastRenderedPageBreak/>
        <w:drawing>
          <wp:inline distT="0" distB="0" distL="0" distR="0">
            <wp:extent cx="5734050" cy="2876550"/>
            <wp:effectExtent l="19050" t="0" r="0" b="0"/>
            <wp:docPr id="27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4048125"/>
            <wp:effectExtent l="19050" t="0" r="0" b="0"/>
            <wp:docPr id="28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t>40.</w:t>
      </w:r>
    </w:p>
    <w:p w:rsidR="004D2C9E" w:rsidRDefault="004D2C9E" w:rsidP="004D2C9E">
      <w:pPr>
        <w:jc w:val="both"/>
      </w:pPr>
      <w:r w:rsidRPr="00651EC2">
        <w:rPr>
          <w:noProof/>
        </w:rPr>
        <w:lastRenderedPageBreak/>
        <w:t xml:space="preserve"> </w:t>
      </w:r>
      <w:r>
        <w:rPr>
          <w:noProof/>
        </w:rPr>
        <w:drawing>
          <wp:inline distT="0" distB="0" distL="0" distR="0">
            <wp:extent cx="5734050" cy="4219575"/>
            <wp:effectExtent l="19050" t="0" r="0" b="0"/>
            <wp:docPr id="29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1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rPr>
          <w:noProof/>
        </w:rPr>
        <w:lastRenderedPageBreak/>
        <w:drawing>
          <wp:inline distT="0" distB="0" distL="0" distR="0">
            <wp:extent cx="5000625" cy="4162425"/>
            <wp:effectExtent l="19050" t="0" r="9525" b="0"/>
            <wp:docPr id="30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416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4000500"/>
            <wp:effectExtent l="19050" t="0" r="0" b="0"/>
            <wp:docPr id="31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lastRenderedPageBreak/>
        <w:t>41.</w:t>
      </w:r>
    </w:p>
    <w:p w:rsidR="004D2C9E" w:rsidRDefault="004D2C9E" w:rsidP="004D2C9E">
      <w:pPr>
        <w:jc w:val="both"/>
      </w:pPr>
      <w:r w:rsidRPr="00651EC2"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5734050" cy="4286250"/>
            <wp:effectExtent l="19050" t="0" r="0" b="0"/>
            <wp:docPr id="32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Pr="00D81E12" w:rsidRDefault="004D2C9E" w:rsidP="004D2C9E">
      <w:pPr>
        <w:jc w:val="both"/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4200525"/>
            <wp:effectExtent l="19050" t="0" r="0" b="0"/>
            <wp:docPr id="33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0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3305175" cy="771525"/>
            <wp:effectExtent l="19050" t="0" r="9525" b="0"/>
            <wp:docPr id="3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t>42.</w:t>
      </w:r>
    </w:p>
    <w:p w:rsidR="004D2C9E" w:rsidRDefault="004D2C9E" w:rsidP="004D2C9E">
      <w:pPr>
        <w:jc w:val="both"/>
      </w:pPr>
      <w:r w:rsidRPr="00651EC2">
        <w:rPr>
          <w:noProof/>
        </w:rPr>
        <w:lastRenderedPageBreak/>
        <w:t xml:space="preserve"> </w:t>
      </w:r>
      <w:r>
        <w:rPr>
          <w:noProof/>
        </w:rPr>
        <w:drawing>
          <wp:inline distT="0" distB="0" distL="0" distR="0">
            <wp:extent cx="5734050" cy="4238625"/>
            <wp:effectExtent l="19050" t="0" r="0" b="0"/>
            <wp:docPr id="35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3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rPr>
          <w:noProof/>
        </w:rPr>
        <w:lastRenderedPageBreak/>
        <w:drawing>
          <wp:inline distT="0" distB="0" distL="0" distR="0">
            <wp:extent cx="5010150" cy="3228975"/>
            <wp:effectExtent l="19050" t="0" r="0" b="0"/>
            <wp:docPr id="36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4048125"/>
            <wp:effectExtent l="19050" t="0" r="0" b="0"/>
            <wp:docPr id="37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t>43.</w:t>
      </w:r>
    </w:p>
    <w:p w:rsidR="004D2C9E" w:rsidRDefault="004D2C9E" w:rsidP="004D2C9E">
      <w:pPr>
        <w:jc w:val="both"/>
      </w:pPr>
      <w:r>
        <w:rPr>
          <w:noProof/>
        </w:rPr>
        <w:lastRenderedPageBreak/>
        <w:drawing>
          <wp:inline distT="0" distB="0" distL="0" distR="0">
            <wp:extent cx="5753100" cy="3352800"/>
            <wp:effectExtent l="19050" t="0" r="0" b="0"/>
            <wp:docPr id="38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943475" cy="3324225"/>
            <wp:effectExtent l="19050" t="0" r="9525" b="0"/>
            <wp:docPr id="3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4050" cy="2428875"/>
            <wp:effectExtent l="19050" t="0" r="0" b="0"/>
            <wp:docPr id="40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991100" cy="3429000"/>
            <wp:effectExtent l="19050" t="0" r="0" b="0"/>
            <wp:docPr id="41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952875" cy="1504950"/>
            <wp:effectExtent l="19050" t="0" r="9525" b="0"/>
            <wp:docPr id="42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t>44.</w:t>
      </w:r>
    </w:p>
    <w:p w:rsidR="004D2C9E" w:rsidRDefault="004D2C9E" w:rsidP="004D2C9E">
      <w:pPr>
        <w:jc w:val="both"/>
      </w:pPr>
      <w:r>
        <w:rPr>
          <w:noProof/>
        </w:rPr>
        <w:lastRenderedPageBreak/>
        <w:drawing>
          <wp:inline distT="0" distB="0" distL="0" distR="0">
            <wp:extent cx="5734050" cy="3171825"/>
            <wp:effectExtent l="19050" t="0" r="0" b="0"/>
            <wp:docPr id="43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2124075"/>
            <wp:effectExtent l="19050" t="0" r="0" b="0"/>
            <wp:docPr id="4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2266950"/>
            <wp:effectExtent l="19050" t="0" r="0" b="0"/>
            <wp:docPr id="45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33900" cy="2162175"/>
            <wp:effectExtent l="19050" t="0" r="0" b="0"/>
            <wp:docPr id="46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1600200"/>
            <wp:effectExtent l="19050" t="0" r="0" b="0"/>
            <wp:docPr id="47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</w:p>
    <w:p w:rsidR="004D2C9E" w:rsidRDefault="004D2C9E" w:rsidP="004D2C9E">
      <w:pPr>
        <w:jc w:val="both"/>
      </w:pPr>
      <w:r>
        <w:br w:type="page"/>
      </w:r>
      <w:r>
        <w:lastRenderedPageBreak/>
        <w:t>45.</w:t>
      </w:r>
    </w:p>
    <w:p w:rsidR="004D2C9E" w:rsidRDefault="004D2C9E" w:rsidP="004D2C9E">
      <w:pPr>
        <w:jc w:val="both"/>
      </w:pPr>
      <w:r>
        <w:rPr>
          <w:noProof/>
        </w:rPr>
        <w:drawing>
          <wp:inline distT="0" distB="0" distL="0" distR="0">
            <wp:extent cx="5734050" cy="1933575"/>
            <wp:effectExtent l="19050" t="0" r="0" b="0"/>
            <wp:docPr id="48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3114675"/>
            <wp:effectExtent l="19050" t="0" r="0" b="0"/>
            <wp:docPr id="4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2314575"/>
            <wp:effectExtent l="19050" t="0" r="0" b="0"/>
            <wp:docPr id="50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10200" cy="2314575"/>
            <wp:effectExtent l="19050" t="0" r="0" b="0"/>
            <wp:docPr id="51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2181225"/>
            <wp:effectExtent l="19050" t="0" r="0" b="0"/>
            <wp:docPr id="52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1562100"/>
            <wp:effectExtent l="19050" t="0" r="0" b="0"/>
            <wp:docPr id="53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t>46</w:t>
      </w:r>
    </w:p>
    <w:p w:rsidR="004D2C9E" w:rsidRDefault="004D2C9E" w:rsidP="004D2C9E">
      <w:pPr>
        <w:jc w:val="both"/>
      </w:pPr>
      <w:r>
        <w:lastRenderedPageBreak/>
        <w:t>.</w:t>
      </w:r>
      <w:r w:rsidRPr="00EE0B3A"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5286375" cy="3152775"/>
            <wp:effectExtent l="19050" t="0" r="9525" b="0"/>
            <wp:docPr id="54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rPr>
          <w:noProof/>
        </w:rPr>
        <w:lastRenderedPageBreak/>
        <w:drawing>
          <wp:inline distT="0" distB="0" distL="0" distR="0">
            <wp:extent cx="5734050" cy="3286125"/>
            <wp:effectExtent l="19050" t="0" r="0" b="0"/>
            <wp:docPr id="55" name="Picture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810125" cy="3362325"/>
            <wp:effectExtent l="19050" t="0" r="9525" b="0"/>
            <wp:docPr id="56" name="Picture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t>47.</w:t>
      </w:r>
    </w:p>
    <w:p w:rsidR="004D2C9E" w:rsidRDefault="004D2C9E" w:rsidP="004D2C9E">
      <w:pPr>
        <w:jc w:val="both"/>
      </w:pPr>
      <w:proofErr w:type="gramStart"/>
      <w:r>
        <w:t>x-2y+</w:t>
      </w:r>
      <w:proofErr w:type="gramEnd"/>
      <w:r>
        <w:t>4z=9</w:t>
      </w:r>
    </w:p>
    <w:p w:rsidR="004D2C9E" w:rsidRDefault="004D2C9E" w:rsidP="004D2C9E">
      <w:pPr>
        <w:jc w:val="both"/>
      </w:pPr>
      <w:r>
        <w:t>x+y+13z=6</w:t>
      </w:r>
    </w:p>
    <w:p w:rsidR="004D2C9E" w:rsidRDefault="004D2C9E" w:rsidP="004D2C9E">
      <w:pPr>
        <w:jc w:val="both"/>
      </w:pPr>
      <w:r>
        <w:t>-2x+6y-z=-10</w:t>
      </w:r>
    </w:p>
    <w:p w:rsidR="004D2C9E" w:rsidRDefault="004D2C9E" w:rsidP="004D2C9E">
      <w:pPr>
        <w:jc w:val="both"/>
      </w:pPr>
      <w:r>
        <w:lastRenderedPageBreak/>
        <w:t>Augmented matrix of the system is</w:t>
      </w:r>
    </w:p>
    <w:p w:rsidR="004D2C9E" w:rsidRDefault="004D2C9E" w:rsidP="004D2C9E">
      <w:pPr>
        <w:jc w:val="both"/>
      </w:pPr>
      <w:r>
        <w:rPr>
          <w:noProof/>
        </w:rPr>
        <w:drawing>
          <wp:inline distT="0" distB="0" distL="0" distR="0">
            <wp:extent cx="1895475" cy="733425"/>
            <wp:effectExtent l="19050" t="0" r="9525" b="0"/>
            <wp:docPr id="57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t>Reduce matrix to reduced row echelon form</w:t>
      </w:r>
    </w:p>
    <w:p w:rsidR="004D2C9E" w:rsidRDefault="004D2C9E" w:rsidP="004D2C9E">
      <w:pPr>
        <w:jc w:val="both"/>
      </w:pPr>
      <w:r>
        <w:rPr>
          <w:noProof/>
        </w:rPr>
        <w:drawing>
          <wp:inline distT="0" distB="0" distL="0" distR="0">
            <wp:extent cx="1666875" cy="685800"/>
            <wp:effectExtent l="19050" t="0" r="9525" b="0"/>
            <wp:docPr id="58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t>Swap R1&lt;--&gt;R3</w:t>
      </w:r>
    </w:p>
    <w:p w:rsidR="004D2C9E" w:rsidRDefault="004D2C9E" w:rsidP="004D2C9E">
      <w:pPr>
        <w:jc w:val="both"/>
      </w:pPr>
      <w:r>
        <w:rPr>
          <w:noProof/>
        </w:rPr>
        <w:drawing>
          <wp:inline distT="0" distB="0" distL="0" distR="0">
            <wp:extent cx="1943100" cy="752475"/>
            <wp:effectExtent l="19050" t="0" r="0" b="0"/>
            <wp:docPr id="59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t>Cancel leading coefficient in row R2 by performing R2</w:t>
      </w:r>
      <w:r>
        <w:sym w:font="Wingdings" w:char="F0DF"/>
      </w:r>
      <w:r>
        <w:t>R2+</w:t>
      </w:r>
      <w:r w:rsidRPr="00DB14A1">
        <w:rPr>
          <w:position w:val="-24"/>
        </w:rPr>
        <w:object w:dxaOrig="2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30.85pt" o:ole="">
            <v:imagedata r:id="rId63" o:title=""/>
          </v:shape>
          <o:OLEObject Type="Embed" ProgID="Equation.3" ShapeID="_x0000_i1025" DrawAspect="Content" ObjectID="_1655210631" r:id="rId64"/>
        </w:object>
      </w:r>
      <w:r>
        <w:t>*R1</w:t>
      </w:r>
    </w:p>
    <w:p w:rsidR="004D2C9E" w:rsidRDefault="004D2C9E" w:rsidP="004D2C9E">
      <w:pPr>
        <w:jc w:val="both"/>
      </w:pPr>
      <w:r>
        <w:rPr>
          <w:noProof/>
        </w:rPr>
        <w:drawing>
          <wp:inline distT="0" distB="0" distL="0" distR="0">
            <wp:extent cx="1695450" cy="876300"/>
            <wp:effectExtent l="19050" t="0" r="0" b="0"/>
            <wp:docPr id="61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t>Cancel leading coefficient in row R3 by performing R3</w:t>
      </w:r>
      <w:r>
        <w:sym w:font="Wingdings" w:char="F0DF"/>
      </w:r>
      <w:r>
        <w:t>R3+</w:t>
      </w:r>
      <w:r w:rsidRPr="00DB14A1">
        <w:rPr>
          <w:position w:val="-24"/>
        </w:rPr>
        <w:object w:dxaOrig="240" w:dyaOrig="620">
          <v:shape id="_x0000_i1026" type="#_x0000_t75" style="width:12pt;height:30.85pt" o:ole="">
            <v:imagedata r:id="rId66" o:title=""/>
          </v:shape>
          <o:OLEObject Type="Embed" ProgID="Equation.3" ShapeID="_x0000_i1026" DrawAspect="Content" ObjectID="_1655210632" r:id="rId67"/>
        </w:object>
      </w:r>
      <w:r>
        <w:t>*R1</w:t>
      </w:r>
    </w:p>
    <w:p w:rsidR="004D2C9E" w:rsidRDefault="004D2C9E" w:rsidP="004D2C9E">
      <w:pPr>
        <w:jc w:val="both"/>
      </w:pPr>
      <w:r>
        <w:rPr>
          <w:noProof/>
        </w:rPr>
        <w:drawing>
          <wp:inline distT="0" distB="0" distL="0" distR="0">
            <wp:extent cx="1638300" cy="1038225"/>
            <wp:effectExtent l="19050" t="0" r="0" b="0"/>
            <wp:docPr id="6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t>Cancel leading coefficient in row R3 by performing R3</w:t>
      </w:r>
      <w:r>
        <w:sym w:font="Wingdings" w:char="F0DF"/>
      </w:r>
      <w:r>
        <w:t>R3-</w:t>
      </w:r>
      <w:r w:rsidRPr="00DB14A1">
        <w:rPr>
          <w:position w:val="-24"/>
        </w:rPr>
        <w:object w:dxaOrig="240" w:dyaOrig="620">
          <v:shape id="_x0000_i1027" type="#_x0000_t75" style="width:12pt;height:30.85pt" o:ole="">
            <v:imagedata r:id="rId69" o:title=""/>
          </v:shape>
          <o:OLEObject Type="Embed" ProgID="Equation.3" ShapeID="_x0000_i1027" DrawAspect="Content" ObjectID="_1655210633" r:id="rId70"/>
        </w:object>
      </w:r>
      <w:r>
        <w:t>*R2</w:t>
      </w:r>
    </w:p>
    <w:p w:rsidR="004D2C9E" w:rsidRDefault="004D2C9E" w:rsidP="004D2C9E">
      <w:pPr>
        <w:jc w:val="both"/>
      </w:pPr>
      <w:r>
        <w:rPr>
          <w:noProof/>
        </w:rPr>
        <w:lastRenderedPageBreak/>
        <w:drawing>
          <wp:inline distT="0" distB="0" distL="0" distR="0">
            <wp:extent cx="1695450" cy="971550"/>
            <wp:effectExtent l="19050" t="0" r="0" b="0"/>
            <wp:docPr id="65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t>Reduce matrix to reduced row echelon form</w:t>
      </w:r>
    </w:p>
    <w:p w:rsidR="004D2C9E" w:rsidRDefault="004D2C9E" w:rsidP="004D2C9E">
      <w:pPr>
        <w:jc w:val="both"/>
      </w:pPr>
      <w:r>
        <w:t>Multiply matrix row by constant: R3</w:t>
      </w:r>
      <w:r>
        <w:sym w:font="Wingdings" w:char="F0DF"/>
      </w:r>
      <w:r w:rsidRPr="00DB14A1">
        <w:rPr>
          <w:position w:val="-24"/>
        </w:rPr>
        <w:object w:dxaOrig="220" w:dyaOrig="620">
          <v:shape id="_x0000_i1028" type="#_x0000_t75" style="width:11.15pt;height:30.85pt" o:ole="">
            <v:imagedata r:id="rId72" o:title=""/>
          </v:shape>
          <o:OLEObject Type="Embed" ProgID="Equation.3" ShapeID="_x0000_i1028" DrawAspect="Content" ObjectID="_1655210634" r:id="rId73"/>
        </w:object>
      </w:r>
      <w:r>
        <w:t>*R3</w:t>
      </w:r>
    </w:p>
    <w:p w:rsidR="004D2C9E" w:rsidRDefault="004D2C9E" w:rsidP="004D2C9E">
      <w:pPr>
        <w:jc w:val="both"/>
      </w:pPr>
      <w:r>
        <w:rPr>
          <w:noProof/>
        </w:rPr>
        <w:drawing>
          <wp:inline distT="0" distB="0" distL="0" distR="0">
            <wp:extent cx="1581150" cy="904875"/>
            <wp:effectExtent l="19050" t="0" r="0" b="0"/>
            <wp:docPr id="67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t>Cancel leading coefficient in row R2 by performing R2</w:t>
      </w:r>
      <w:r>
        <w:sym w:font="Wingdings" w:char="F0DF"/>
      </w:r>
      <w:r>
        <w:t>R2-</w:t>
      </w:r>
      <w:r w:rsidRPr="004B1E9A">
        <w:rPr>
          <w:position w:val="-24"/>
        </w:rPr>
        <w:object w:dxaOrig="360" w:dyaOrig="620">
          <v:shape id="_x0000_i1029" type="#_x0000_t75" style="width:18pt;height:30.85pt" o:ole="">
            <v:imagedata r:id="rId75" o:title=""/>
          </v:shape>
          <o:OLEObject Type="Embed" ProgID="Equation.3" ShapeID="_x0000_i1029" DrawAspect="Content" ObjectID="_1655210635" r:id="rId76"/>
        </w:object>
      </w:r>
      <w:r>
        <w:t>*R3</w:t>
      </w:r>
    </w:p>
    <w:p w:rsidR="004D2C9E" w:rsidRDefault="004D2C9E" w:rsidP="004D2C9E">
      <w:pPr>
        <w:jc w:val="both"/>
      </w:pPr>
    </w:p>
    <w:p w:rsidR="004D2C9E" w:rsidRDefault="004D2C9E" w:rsidP="004D2C9E">
      <w:pPr>
        <w:jc w:val="both"/>
      </w:pPr>
      <w:r>
        <w:rPr>
          <w:noProof/>
        </w:rPr>
        <w:drawing>
          <wp:inline distT="0" distB="0" distL="0" distR="0">
            <wp:extent cx="1714500" cy="790575"/>
            <wp:effectExtent l="19050" t="0" r="0" b="0"/>
            <wp:docPr id="69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t>Cancel leading coefficient in row R1 by performing R1</w:t>
      </w:r>
      <w:r>
        <w:sym w:font="Wingdings" w:char="F0DF"/>
      </w:r>
      <w:r>
        <w:t>R1-R1+1*R3</w:t>
      </w:r>
    </w:p>
    <w:p w:rsidR="004D2C9E" w:rsidRDefault="004D2C9E" w:rsidP="004D2C9E">
      <w:pPr>
        <w:jc w:val="both"/>
      </w:pPr>
      <w:r>
        <w:rPr>
          <w:noProof/>
        </w:rPr>
        <w:drawing>
          <wp:inline distT="0" distB="0" distL="0" distR="0">
            <wp:extent cx="1714500" cy="638175"/>
            <wp:effectExtent l="19050" t="0" r="0" b="0"/>
            <wp:docPr id="70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t>Multiply matrix row by constant: R2</w:t>
      </w:r>
      <w:r>
        <w:sym w:font="Wingdings" w:char="F0DF"/>
      </w:r>
      <w:r w:rsidRPr="00E009C9">
        <w:t xml:space="preserve"> </w:t>
      </w:r>
      <w:r w:rsidRPr="003124E4">
        <w:rPr>
          <w:position w:val="-24"/>
        </w:rPr>
        <w:object w:dxaOrig="240" w:dyaOrig="620">
          <v:shape id="_x0000_i1030" type="#_x0000_t75" style="width:12pt;height:30.85pt" o:ole="">
            <v:imagedata r:id="rId79" o:title=""/>
          </v:shape>
          <o:OLEObject Type="Embed" ProgID="Equation.3" ShapeID="_x0000_i1030" DrawAspect="Content" ObjectID="_1655210636" r:id="rId80"/>
        </w:object>
      </w:r>
      <w:r>
        <w:t>*R2</w:t>
      </w:r>
    </w:p>
    <w:p w:rsidR="004D2C9E" w:rsidRDefault="004D2C9E" w:rsidP="004D2C9E">
      <w:pPr>
        <w:jc w:val="both"/>
      </w:pPr>
      <w:r>
        <w:rPr>
          <w:noProof/>
        </w:rPr>
        <w:drawing>
          <wp:inline distT="0" distB="0" distL="0" distR="0">
            <wp:extent cx="1543050" cy="695325"/>
            <wp:effectExtent l="19050" t="0" r="0" b="0"/>
            <wp:docPr id="72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t>Cancel leading coefficient in row R1 by performing R1</w:t>
      </w:r>
      <w:r>
        <w:sym w:font="Wingdings" w:char="F0DF"/>
      </w:r>
      <w:r>
        <w:t>R1-R1-6*R2</w:t>
      </w:r>
    </w:p>
    <w:p w:rsidR="004D2C9E" w:rsidRDefault="004D2C9E" w:rsidP="004D2C9E">
      <w:pPr>
        <w:jc w:val="both"/>
      </w:pPr>
      <w:r>
        <w:rPr>
          <w:noProof/>
        </w:rPr>
        <w:lastRenderedPageBreak/>
        <w:drawing>
          <wp:inline distT="0" distB="0" distL="0" distR="0">
            <wp:extent cx="1485900" cy="666750"/>
            <wp:effectExtent l="19050" t="0" r="0" b="0"/>
            <wp:docPr id="73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t>Multiply matrix row by constant: R1</w:t>
      </w:r>
      <w:r>
        <w:sym w:font="Wingdings" w:char="F0DF"/>
      </w:r>
      <w:r>
        <w:t>-</w:t>
      </w:r>
      <w:r w:rsidRPr="002B4CAE">
        <w:rPr>
          <w:position w:val="-24"/>
        </w:rPr>
        <w:object w:dxaOrig="240" w:dyaOrig="620">
          <v:shape id="_x0000_i1031" type="#_x0000_t75" style="width:12pt;height:30.85pt" o:ole="">
            <v:imagedata r:id="rId83" o:title=""/>
          </v:shape>
          <o:OLEObject Type="Embed" ProgID="Equation.3" ShapeID="_x0000_i1031" DrawAspect="Content" ObjectID="_1655210637" r:id="rId84"/>
        </w:object>
      </w:r>
      <w:r>
        <w:t>*R1</w:t>
      </w:r>
    </w:p>
    <w:p w:rsidR="004D2C9E" w:rsidRDefault="004D2C9E" w:rsidP="004D2C9E">
      <w:pPr>
        <w:jc w:val="both"/>
        <w:rPr>
          <w:noProof/>
        </w:rPr>
      </w:pPr>
      <w:r>
        <w:rPr>
          <w:noProof/>
        </w:rPr>
        <w:drawing>
          <wp:inline distT="0" distB="0" distL="0" distR="0">
            <wp:extent cx="1390650" cy="762000"/>
            <wp:effectExtent l="19050" t="0" r="0" b="0"/>
            <wp:docPr id="75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rPr>
          <w:noProof/>
        </w:rPr>
        <w:drawing>
          <wp:inline distT="0" distB="0" distL="0" distR="0">
            <wp:extent cx="1552575" cy="752475"/>
            <wp:effectExtent l="19050" t="0" r="9525" b="0"/>
            <wp:docPr id="76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rPr>
          <w:noProof/>
        </w:rPr>
        <w:drawing>
          <wp:inline distT="0" distB="0" distL="0" distR="0">
            <wp:extent cx="1514475" cy="742950"/>
            <wp:effectExtent l="19050" t="0" r="9525" b="0"/>
            <wp:docPr id="77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t>Bt Gauss Jordan method solution of the system is x = -93, y = -31, z = 10</w:t>
      </w:r>
    </w:p>
    <w:p w:rsidR="004D2C9E" w:rsidRDefault="004D2C9E" w:rsidP="004D2C9E">
      <w:pPr>
        <w:jc w:val="both"/>
      </w:pPr>
      <w:r>
        <w:t>48.</w:t>
      </w:r>
    </w:p>
    <w:p w:rsidR="004D2C9E" w:rsidRDefault="004D2C9E" w:rsidP="004D2C9E">
      <w:pPr>
        <w:jc w:val="both"/>
      </w:pPr>
      <w:r w:rsidRPr="00EE0B3A"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5734050" cy="3371850"/>
            <wp:effectExtent l="19050" t="0" r="0" b="0"/>
            <wp:docPr id="78" name="Picture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rPr>
          <w:noProof/>
        </w:rPr>
        <w:lastRenderedPageBreak/>
        <w:drawing>
          <wp:inline distT="0" distB="0" distL="0" distR="0">
            <wp:extent cx="5867400" cy="3676650"/>
            <wp:effectExtent l="19050" t="0" r="0" b="0"/>
            <wp:docPr id="79" name="Picture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591175" cy="1762125"/>
            <wp:effectExtent l="19050" t="0" r="9525" b="0"/>
            <wp:docPr id="80" name="Picture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t>49.</w:t>
      </w:r>
    </w:p>
    <w:p w:rsidR="004D2C9E" w:rsidRDefault="004D2C9E" w:rsidP="004D2C9E">
      <w:pPr>
        <w:jc w:val="both"/>
      </w:pPr>
      <w:r>
        <w:rPr>
          <w:noProof/>
        </w:rPr>
        <w:lastRenderedPageBreak/>
        <w:drawing>
          <wp:inline distT="0" distB="0" distL="0" distR="0">
            <wp:extent cx="5943600" cy="3829050"/>
            <wp:effectExtent l="19050" t="0" r="0" b="0"/>
            <wp:docPr id="81" name="Picture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867400" cy="2466975"/>
            <wp:effectExtent l="19050" t="0" r="0" b="0"/>
            <wp:docPr id="82" name="Picture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t>50.</w:t>
      </w:r>
    </w:p>
    <w:p w:rsidR="004D2C9E" w:rsidRDefault="004D2C9E" w:rsidP="004D2C9E">
      <w:pPr>
        <w:jc w:val="both"/>
      </w:pPr>
      <w:r>
        <w:rPr>
          <w:noProof/>
        </w:rPr>
        <w:lastRenderedPageBreak/>
        <w:drawing>
          <wp:inline distT="0" distB="0" distL="0" distR="0">
            <wp:extent cx="5734050" cy="4257675"/>
            <wp:effectExtent l="19050" t="0" r="0" b="0"/>
            <wp:docPr id="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5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1976">
        <w:t xml:space="preserve"> </w:t>
      </w:r>
      <w:r>
        <w:rPr>
          <w:noProof/>
        </w:rPr>
        <w:drawing>
          <wp:inline distT="0" distB="0" distL="0" distR="0">
            <wp:extent cx="5734050" cy="3228975"/>
            <wp:effectExtent l="19050" t="0" r="0" b="0"/>
            <wp:docPr id="8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  <w:r>
        <w:rPr>
          <w:noProof/>
        </w:rPr>
        <w:lastRenderedPageBreak/>
        <w:drawing>
          <wp:inline distT="0" distB="0" distL="0" distR="0">
            <wp:extent cx="5734050" cy="2343150"/>
            <wp:effectExtent l="19050" t="0" r="0" b="0"/>
            <wp:docPr id="8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C9E" w:rsidRDefault="004D2C9E" w:rsidP="004D2C9E">
      <w:pPr>
        <w:jc w:val="both"/>
      </w:pPr>
    </w:p>
    <w:p w:rsidR="003F0C9A" w:rsidRDefault="003F0C9A"/>
    <w:sectPr w:rsidR="003F0C9A" w:rsidSect="00651EC2">
      <w:headerReference w:type="default" r:id="rId9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D26" w:rsidRDefault="004D2C9E">
    <w:pPr>
      <w:pStyle w:val="Header"/>
    </w:pPr>
  </w:p>
  <w:p w:rsidR="00564D26" w:rsidRDefault="004D2C9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oNotDisplayPageBoundaries/>
  <w:proofState w:spelling="clean" w:grammar="clean"/>
  <w:defaultTabStop w:val="720"/>
  <w:characterSpacingControl w:val="doNotCompress"/>
  <w:compat/>
  <w:rsids>
    <w:rsidRoot w:val="004D2C9E"/>
    <w:rsid w:val="00125848"/>
    <w:rsid w:val="0015220F"/>
    <w:rsid w:val="003F0C9A"/>
    <w:rsid w:val="004D2C9E"/>
    <w:rsid w:val="006A6FB9"/>
    <w:rsid w:val="00B0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C9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D2C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D2C9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2C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C9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63" Type="http://schemas.openxmlformats.org/officeDocument/2006/relationships/image" Target="media/image60.wmf"/><Relationship Id="rId68" Type="http://schemas.openxmlformats.org/officeDocument/2006/relationships/image" Target="media/image63.png"/><Relationship Id="rId76" Type="http://schemas.openxmlformats.org/officeDocument/2006/relationships/oleObject" Target="embeddings/oleObject5.bin"/><Relationship Id="rId84" Type="http://schemas.openxmlformats.org/officeDocument/2006/relationships/oleObject" Target="embeddings/oleObject7.bin"/><Relationship Id="rId89" Type="http://schemas.openxmlformats.org/officeDocument/2006/relationships/image" Target="media/image79.png"/><Relationship Id="rId97" Type="http://schemas.openxmlformats.org/officeDocument/2006/relationships/fontTable" Target="fontTable.xml"/><Relationship Id="rId7" Type="http://schemas.openxmlformats.org/officeDocument/2006/relationships/image" Target="media/image4.png"/><Relationship Id="rId71" Type="http://schemas.openxmlformats.org/officeDocument/2006/relationships/image" Target="media/image65.png"/><Relationship Id="rId92" Type="http://schemas.openxmlformats.org/officeDocument/2006/relationships/image" Target="media/image8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2.wmf"/><Relationship Id="rId74" Type="http://schemas.openxmlformats.org/officeDocument/2006/relationships/image" Target="media/image67.png"/><Relationship Id="rId79" Type="http://schemas.openxmlformats.org/officeDocument/2006/relationships/image" Target="media/image71.wmf"/><Relationship Id="rId87" Type="http://schemas.openxmlformats.org/officeDocument/2006/relationships/image" Target="media/image77.png"/><Relationship Id="rId5" Type="http://schemas.openxmlformats.org/officeDocument/2006/relationships/image" Target="media/image2.png"/><Relationship Id="rId61" Type="http://schemas.openxmlformats.org/officeDocument/2006/relationships/image" Target="media/image58.png"/><Relationship Id="rId82" Type="http://schemas.openxmlformats.org/officeDocument/2006/relationships/image" Target="media/image73.png"/><Relationship Id="rId90" Type="http://schemas.openxmlformats.org/officeDocument/2006/relationships/image" Target="media/image80.png"/><Relationship Id="rId95" Type="http://schemas.openxmlformats.org/officeDocument/2006/relationships/image" Target="media/image85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oleObject" Target="embeddings/oleObject1.bin"/><Relationship Id="rId69" Type="http://schemas.openxmlformats.org/officeDocument/2006/relationships/image" Target="media/image64.wmf"/><Relationship Id="rId77" Type="http://schemas.openxmlformats.org/officeDocument/2006/relationships/image" Target="media/image69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6.wmf"/><Relationship Id="rId80" Type="http://schemas.openxmlformats.org/officeDocument/2006/relationships/oleObject" Target="embeddings/oleObject6.bin"/><Relationship Id="rId85" Type="http://schemas.openxmlformats.org/officeDocument/2006/relationships/image" Target="media/image75.png"/><Relationship Id="rId93" Type="http://schemas.openxmlformats.org/officeDocument/2006/relationships/image" Target="media/image83.png"/><Relationship Id="rId98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oleObject" Target="embeddings/oleObject2.bin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oleObject" Target="embeddings/oleObject3.bin"/><Relationship Id="rId75" Type="http://schemas.openxmlformats.org/officeDocument/2006/relationships/image" Target="media/image68.wmf"/><Relationship Id="rId83" Type="http://schemas.openxmlformats.org/officeDocument/2006/relationships/image" Target="media/image74.wmf"/><Relationship Id="rId88" Type="http://schemas.openxmlformats.org/officeDocument/2006/relationships/image" Target="media/image78.png"/><Relationship Id="rId91" Type="http://schemas.openxmlformats.org/officeDocument/2006/relationships/image" Target="media/image81.png"/><Relationship Id="rId9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1.png"/><Relationship Id="rId73" Type="http://schemas.openxmlformats.org/officeDocument/2006/relationships/oleObject" Target="embeddings/oleObject4.bin"/><Relationship Id="rId78" Type="http://schemas.openxmlformats.org/officeDocument/2006/relationships/image" Target="media/image70.png"/><Relationship Id="rId81" Type="http://schemas.openxmlformats.org/officeDocument/2006/relationships/image" Target="media/image72.png"/><Relationship Id="rId86" Type="http://schemas.openxmlformats.org/officeDocument/2006/relationships/image" Target="media/image76.png"/><Relationship Id="rId94" Type="http://schemas.openxmlformats.org/officeDocument/2006/relationships/image" Target="media/image84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2020-07-02T10:27:00Z</dcterms:created>
  <dcterms:modified xsi:type="dcterms:W3CDTF">2020-07-02T10:27:00Z</dcterms:modified>
</cp:coreProperties>
</file>