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32A" w:rsidRDefault="00B14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14763" w:rsidRDefault="00B14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B14763" w:rsidRDefault="00B14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14763" w:rsidRDefault="00B14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14763" w:rsidRDefault="00B14763" w:rsidP="00B147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</w:p>
    <w:p w:rsidR="00B14763" w:rsidRDefault="00A51E56" w:rsidP="00A51E5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Get Out Film </w:t>
      </w:r>
    </w:p>
    <w:p w:rsidR="00A51E56" w:rsidRDefault="00A51E56" w:rsidP="00A51E5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A51E56" w:rsidRDefault="00A51E56" w:rsidP="00A51E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Get out is 2017 horror film produced by </w:t>
      </w:r>
      <w:r w:rsidRPr="00A51E56">
        <w:rPr>
          <w:rFonts w:ascii="Times New Roman" w:hAnsi="Times New Roman" w:cs="Times New Roman"/>
          <w:sz w:val="24"/>
          <w:szCs w:val="24"/>
        </w:rPr>
        <w:t>Sean McKittrick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E56">
        <w:rPr>
          <w:rFonts w:ascii="Times New Roman" w:hAnsi="Times New Roman" w:cs="Times New Roman"/>
          <w:sz w:val="24"/>
          <w:szCs w:val="24"/>
        </w:rPr>
        <w:t>Jason Blum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E56">
        <w:rPr>
          <w:rFonts w:ascii="Times New Roman" w:hAnsi="Times New Roman" w:cs="Times New Roman"/>
          <w:sz w:val="24"/>
          <w:szCs w:val="24"/>
        </w:rPr>
        <w:t>Edward H. Hamm Jr.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A51E56">
        <w:rPr>
          <w:rFonts w:ascii="Times New Roman" w:hAnsi="Times New Roman" w:cs="Times New Roman"/>
          <w:sz w:val="24"/>
          <w:szCs w:val="24"/>
        </w:rPr>
        <w:t>Jordan Peele</w:t>
      </w:r>
      <w:r>
        <w:rPr>
          <w:rFonts w:ascii="Times New Roman" w:hAnsi="Times New Roman" w:cs="Times New Roman"/>
          <w:sz w:val="24"/>
          <w:szCs w:val="24"/>
        </w:rPr>
        <w:t>. The latter was also the director.</w:t>
      </w:r>
    </w:p>
    <w:p w:rsidR="00D32701" w:rsidRPr="00482446" w:rsidRDefault="004A69E7" w:rsidP="00A51E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2446">
        <w:rPr>
          <w:rFonts w:ascii="Times New Roman" w:hAnsi="Times New Roman" w:cs="Times New Roman"/>
          <w:sz w:val="24"/>
          <w:szCs w:val="24"/>
        </w:rPr>
        <w:t>The</w:t>
      </w:r>
      <w:r w:rsidR="00D32701" w:rsidRPr="00482446">
        <w:rPr>
          <w:rFonts w:ascii="Times New Roman" w:hAnsi="Times New Roman" w:cs="Times New Roman"/>
          <w:sz w:val="24"/>
          <w:szCs w:val="24"/>
        </w:rPr>
        <w:t xml:space="preserve"> film flawlessly incorporates tones, setting, color, and imagery to bring out the themes and intended message to the audience. Jordan Peele effectively use</w:t>
      </w:r>
      <w:r w:rsidR="00482446">
        <w:rPr>
          <w:rFonts w:ascii="Times New Roman" w:hAnsi="Times New Roman" w:cs="Times New Roman"/>
          <w:sz w:val="24"/>
          <w:szCs w:val="24"/>
        </w:rPr>
        <w:t>s</w:t>
      </w:r>
      <w:r w:rsidR="00D32701" w:rsidRPr="00482446">
        <w:rPr>
          <w:rFonts w:ascii="Times New Roman" w:hAnsi="Times New Roman" w:cs="Times New Roman"/>
          <w:sz w:val="24"/>
          <w:szCs w:val="24"/>
        </w:rPr>
        <w:t xml:space="preserve"> the literal styles effectively to communicate to the audience.</w:t>
      </w:r>
    </w:p>
    <w:p w:rsidR="00D32701" w:rsidRDefault="00482446" w:rsidP="00A51E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 plays a significant role in depicting racism that still exists in the American society.</w:t>
      </w:r>
    </w:p>
    <w:p w:rsidR="00482446" w:rsidRDefault="00482446" w:rsidP="0048244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</w:t>
      </w:r>
    </w:p>
    <w:p w:rsidR="00482446" w:rsidRDefault="00E6568F" w:rsidP="0048244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 one: </w:t>
      </w:r>
    </w:p>
    <w:p w:rsidR="00E6568F" w:rsidRDefault="00E6568F" w:rsidP="00E6568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film features </w:t>
      </w:r>
      <w:r w:rsidRPr="00E6568F">
        <w:rPr>
          <w:rFonts w:ascii="Times New Roman" w:hAnsi="Times New Roman" w:cs="Times New Roman"/>
          <w:sz w:val="24"/>
          <w:szCs w:val="24"/>
        </w:rPr>
        <w:t>Daniel Kaluuya</w:t>
      </w:r>
      <w:r>
        <w:rPr>
          <w:rFonts w:ascii="Times New Roman" w:hAnsi="Times New Roman" w:cs="Times New Roman"/>
          <w:sz w:val="24"/>
          <w:szCs w:val="24"/>
        </w:rPr>
        <w:t xml:space="preserve"> (acting as Chris Washington) as main character.</w:t>
      </w:r>
    </w:p>
    <w:p w:rsidR="00533686" w:rsidRDefault="00E6568F" w:rsidP="0053368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da</w:t>
      </w:r>
      <w:r w:rsidR="0053368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ing a white lady </w:t>
      </w:r>
      <w:r w:rsidRPr="00E6568F">
        <w:rPr>
          <w:rFonts w:ascii="Times New Roman" w:hAnsi="Times New Roman" w:cs="Times New Roman"/>
          <w:sz w:val="24"/>
          <w:szCs w:val="24"/>
        </w:rPr>
        <w:t>Rose Armitage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3686">
        <w:rPr>
          <w:rFonts w:ascii="Times New Roman" w:hAnsi="Times New Roman" w:cs="Times New Roman"/>
          <w:sz w:val="24"/>
          <w:szCs w:val="24"/>
        </w:rPr>
        <w:t>(</w:t>
      </w:r>
      <w:r w:rsidR="00533686" w:rsidRPr="00533686">
        <w:rPr>
          <w:rFonts w:ascii="Times New Roman" w:hAnsi="Times New Roman" w:cs="Times New Roman"/>
          <w:sz w:val="24"/>
          <w:szCs w:val="24"/>
        </w:rPr>
        <w:t>Allison Williams</w:t>
      </w:r>
      <w:r w:rsidR="00533686">
        <w:rPr>
          <w:rFonts w:ascii="Times New Roman" w:hAnsi="Times New Roman" w:cs="Times New Roman"/>
          <w:sz w:val="24"/>
          <w:szCs w:val="24"/>
        </w:rPr>
        <w:t>) and her family seems not take the relationship positive.</w:t>
      </w:r>
    </w:p>
    <w:p w:rsidR="00533686" w:rsidRDefault="00533686" w:rsidP="0053368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 comes to face with racial discrimination when the cops ask him for his identity despite no driving.</w:t>
      </w:r>
    </w:p>
    <w:p w:rsidR="007C45F5" w:rsidRDefault="00533686" w:rsidP="0053368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Rose’s </w:t>
      </w:r>
      <w:r w:rsidR="007C45F5">
        <w:rPr>
          <w:rFonts w:ascii="Times New Roman" w:hAnsi="Times New Roman" w:cs="Times New Roman"/>
          <w:sz w:val="24"/>
          <w:szCs w:val="24"/>
        </w:rPr>
        <w:t>family also makes racial remarks against the blacks in Chris presence.</w:t>
      </w:r>
    </w:p>
    <w:p w:rsidR="00E6568F" w:rsidRDefault="007C45F5" w:rsidP="007C45F5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two</w:t>
      </w:r>
    </w:p>
    <w:p w:rsidR="007C45F5" w:rsidRDefault="00224C89" w:rsidP="007C45F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setting of the film of the film helps </w:t>
      </w:r>
      <w:r w:rsidR="005B15BF">
        <w:rPr>
          <w:rFonts w:ascii="Times New Roman" w:hAnsi="Times New Roman" w:cs="Times New Roman"/>
          <w:sz w:val="24"/>
          <w:szCs w:val="24"/>
        </w:rPr>
        <w:t>the director to reinforce the theme and message.</w:t>
      </w:r>
    </w:p>
    <w:p w:rsidR="005B15BF" w:rsidRDefault="005B15BF" w:rsidP="007C45F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annual party at Rose’s family house is exclusive for the white businesspersons which depicts racial undertones.</w:t>
      </w:r>
    </w:p>
    <w:p w:rsidR="005B15BF" w:rsidRDefault="005B15BF" w:rsidP="007C45F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the interaction between the whites and blacks in the party is relatively tense as the former are not comfortable with the latter’s presence.</w:t>
      </w:r>
    </w:p>
    <w:p w:rsidR="00941011" w:rsidRPr="00941011" w:rsidRDefault="005B15BF" w:rsidP="0094101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1011">
        <w:rPr>
          <w:rFonts w:ascii="Times New Roman" w:hAnsi="Times New Roman" w:cs="Times New Roman"/>
          <w:sz w:val="24"/>
          <w:szCs w:val="24"/>
        </w:rPr>
        <w:t>Paragraph Three</w:t>
      </w:r>
    </w:p>
    <w:p w:rsidR="00E018FC" w:rsidRDefault="00E018FC" w:rsidP="00E018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Jordan Peele carefully sign roles to </w:t>
      </w:r>
      <w:r w:rsidR="009F7DF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characters to build the economic disparity between the whites and black</w:t>
      </w:r>
    </w:p>
    <w:p w:rsidR="00E018FC" w:rsidRDefault="00E018FC" w:rsidP="00E018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portrays most of them as poor and they only take meager jobs like gardener and house helps.</w:t>
      </w:r>
    </w:p>
    <w:p w:rsidR="00E018FC" w:rsidRDefault="009F7DF0" w:rsidP="00E018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 he uses the black with close relation to the whites to portray there attempts to fit in by changing their behaviors.</w:t>
      </w:r>
    </w:p>
    <w:p w:rsidR="009F7DF0" w:rsidRDefault="004809F3" w:rsidP="009F7DF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 four </w:t>
      </w:r>
    </w:p>
    <w:p w:rsidR="00941011" w:rsidRDefault="002F27A7" w:rsidP="0094101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Peele uses symbolism in the film to represent various issues bedeviling the American society.</w:t>
      </w:r>
    </w:p>
    <w:p w:rsidR="002F27A7" w:rsidRDefault="00DC3E9F" w:rsidP="0094101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Sunken Place is symbolism representing the </w:t>
      </w:r>
      <w:r w:rsidR="00103C71">
        <w:rPr>
          <w:rFonts w:ascii="Times New Roman" w:hAnsi="Times New Roman" w:cs="Times New Roman"/>
          <w:sz w:val="24"/>
          <w:szCs w:val="24"/>
        </w:rPr>
        <w:t>marginalization of the black people.</w:t>
      </w:r>
    </w:p>
    <w:p w:rsidR="00103C71" w:rsidRDefault="00103C71" w:rsidP="00941011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African Americans are s</w:t>
      </w:r>
      <w:r w:rsidR="00700F2D">
        <w:rPr>
          <w:rFonts w:ascii="Times New Roman" w:hAnsi="Times New Roman" w:cs="Times New Roman"/>
          <w:sz w:val="24"/>
          <w:szCs w:val="24"/>
        </w:rPr>
        <w:t xml:space="preserve">ystematically discriminated and requires </w:t>
      </w:r>
      <w:r w:rsidR="0020270A">
        <w:rPr>
          <w:rFonts w:ascii="Times New Roman" w:hAnsi="Times New Roman" w:cs="Times New Roman"/>
          <w:sz w:val="24"/>
          <w:szCs w:val="24"/>
        </w:rPr>
        <w:t xml:space="preserve">additional effort to make it. </w:t>
      </w:r>
    </w:p>
    <w:p w:rsidR="0020270A" w:rsidRDefault="00574D66" w:rsidP="00574D6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574D66" w:rsidRDefault="00574D66" w:rsidP="00574D6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film “Get Out” </w:t>
      </w:r>
      <w:r w:rsidR="007C1B62">
        <w:rPr>
          <w:rFonts w:ascii="Times New Roman" w:hAnsi="Times New Roman" w:cs="Times New Roman"/>
          <w:sz w:val="24"/>
          <w:szCs w:val="24"/>
        </w:rPr>
        <w:t>effectively highlights the challenges faced by the African Americans.</w:t>
      </w:r>
    </w:p>
    <w:p w:rsidR="007C1B62" w:rsidRPr="00574D66" w:rsidRDefault="007C1B62" w:rsidP="00574D66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Jordan Peele effectively uses the characters, color, and settings to flawlessly pass the message to the audience. </w:t>
      </w:r>
      <w:bookmarkStart w:id="0" w:name="_GoBack"/>
      <w:bookmarkEnd w:id="0"/>
    </w:p>
    <w:p w:rsidR="0020270A" w:rsidRDefault="0020270A" w:rsidP="00574D66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4809F3" w:rsidRPr="009F7DF0" w:rsidRDefault="004809F3" w:rsidP="004809F3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F7DF0" w:rsidRPr="009F7DF0" w:rsidRDefault="009F7DF0" w:rsidP="009F7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15BF" w:rsidRPr="005B15BF" w:rsidRDefault="005B15BF" w:rsidP="005B15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2446" w:rsidRDefault="00482446" w:rsidP="00482446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51E56" w:rsidRPr="00A51E56" w:rsidRDefault="00A51E56" w:rsidP="00A51E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A51E56" w:rsidRPr="00A51E5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D93" w:rsidRDefault="00413D93" w:rsidP="00B14763">
      <w:pPr>
        <w:spacing w:after="0" w:line="240" w:lineRule="auto"/>
      </w:pPr>
      <w:r>
        <w:separator/>
      </w:r>
    </w:p>
  </w:endnote>
  <w:endnote w:type="continuationSeparator" w:id="0">
    <w:p w:rsidR="00413D93" w:rsidRDefault="00413D93" w:rsidP="00B1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D93" w:rsidRDefault="00413D93" w:rsidP="00B14763">
      <w:pPr>
        <w:spacing w:after="0" w:line="240" w:lineRule="auto"/>
      </w:pPr>
      <w:r>
        <w:separator/>
      </w:r>
    </w:p>
  </w:footnote>
  <w:footnote w:type="continuationSeparator" w:id="0">
    <w:p w:rsidR="00413D93" w:rsidRDefault="00413D93" w:rsidP="00B1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763" w:rsidRPr="00B14763" w:rsidRDefault="00B14763" w:rsidP="00B1476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B14763">
      <w:rPr>
        <w:rFonts w:ascii="Times New Roman" w:hAnsi="Times New Roman" w:cs="Times New Roman"/>
        <w:sz w:val="24"/>
        <w:szCs w:val="24"/>
      </w:rPr>
      <w:fldChar w:fldCharType="begin"/>
    </w:r>
    <w:r w:rsidRPr="00B1476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14763">
      <w:rPr>
        <w:rFonts w:ascii="Times New Roman" w:hAnsi="Times New Roman" w:cs="Times New Roman"/>
        <w:sz w:val="24"/>
        <w:szCs w:val="24"/>
      </w:rPr>
      <w:fldChar w:fldCharType="separate"/>
    </w:r>
    <w:r w:rsidR="007C1B62">
      <w:rPr>
        <w:rFonts w:ascii="Times New Roman" w:hAnsi="Times New Roman" w:cs="Times New Roman"/>
        <w:noProof/>
        <w:sz w:val="24"/>
        <w:szCs w:val="24"/>
      </w:rPr>
      <w:t>3</w:t>
    </w:r>
    <w:r w:rsidRPr="00B1476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1671"/>
    <w:multiLevelType w:val="hybridMultilevel"/>
    <w:tmpl w:val="259E751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2050D2"/>
    <w:multiLevelType w:val="hybridMultilevel"/>
    <w:tmpl w:val="E88825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09371B"/>
    <w:multiLevelType w:val="hybridMultilevel"/>
    <w:tmpl w:val="788055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30913"/>
    <w:multiLevelType w:val="hybridMultilevel"/>
    <w:tmpl w:val="788E52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83569A"/>
    <w:multiLevelType w:val="hybridMultilevel"/>
    <w:tmpl w:val="1398FDE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1462FAB"/>
    <w:multiLevelType w:val="hybridMultilevel"/>
    <w:tmpl w:val="EFC86A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7016D9B"/>
    <w:multiLevelType w:val="hybridMultilevel"/>
    <w:tmpl w:val="47480AE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67880A08"/>
    <w:multiLevelType w:val="hybridMultilevel"/>
    <w:tmpl w:val="7DC6BB9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12904A0"/>
    <w:multiLevelType w:val="hybridMultilevel"/>
    <w:tmpl w:val="1E24CE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74FF31C9"/>
    <w:multiLevelType w:val="hybridMultilevel"/>
    <w:tmpl w:val="5C06BBE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7A501A7F"/>
    <w:multiLevelType w:val="hybridMultilevel"/>
    <w:tmpl w:val="5A82C17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9"/>
  </w:num>
  <w:num w:numId="6">
    <w:abstractNumId w:val="10"/>
  </w:num>
  <w:num w:numId="7">
    <w:abstractNumId w:val="0"/>
  </w:num>
  <w:num w:numId="8">
    <w:abstractNumId w:val="6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63"/>
    <w:rsid w:val="000A632A"/>
    <w:rsid w:val="00103C71"/>
    <w:rsid w:val="0020270A"/>
    <w:rsid w:val="00224C89"/>
    <w:rsid w:val="002C455F"/>
    <w:rsid w:val="002F27A7"/>
    <w:rsid w:val="00413D93"/>
    <w:rsid w:val="004809F3"/>
    <w:rsid w:val="00482446"/>
    <w:rsid w:val="004A69E7"/>
    <w:rsid w:val="00533686"/>
    <w:rsid w:val="00551ED6"/>
    <w:rsid w:val="00574D66"/>
    <w:rsid w:val="005B15BF"/>
    <w:rsid w:val="00671EA6"/>
    <w:rsid w:val="00700F2D"/>
    <w:rsid w:val="007C1B62"/>
    <w:rsid w:val="007C45F5"/>
    <w:rsid w:val="00941011"/>
    <w:rsid w:val="009F7DF0"/>
    <w:rsid w:val="00A51E56"/>
    <w:rsid w:val="00B14763"/>
    <w:rsid w:val="00BE4FCB"/>
    <w:rsid w:val="00D32701"/>
    <w:rsid w:val="00DC2DAC"/>
    <w:rsid w:val="00DC3E9F"/>
    <w:rsid w:val="00E018FC"/>
    <w:rsid w:val="00E6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F5B6B4-C07F-4F8F-9378-2A57AED0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763"/>
  </w:style>
  <w:style w:type="paragraph" w:styleId="Footer">
    <w:name w:val="footer"/>
    <w:basedOn w:val="Normal"/>
    <w:link w:val="FooterChar"/>
    <w:uiPriority w:val="99"/>
    <w:unhideWhenUsed/>
    <w:rsid w:val="00B1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763"/>
  </w:style>
  <w:style w:type="paragraph" w:styleId="ListParagraph">
    <w:name w:val="List Paragraph"/>
    <w:basedOn w:val="Normal"/>
    <w:uiPriority w:val="34"/>
    <w:qFormat/>
    <w:rsid w:val="00A51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1D5F4-0DE9-4E51-BC3A-263D9D3C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papa</cp:lastModifiedBy>
  <cp:revision>8</cp:revision>
  <dcterms:created xsi:type="dcterms:W3CDTF">2018-12-09T06:08:00Z</dcterms:created>
  <dcterms:modified xsi:type="dcterms:W3CDTF">2018-12-09T15:12:00Z</dcterms:modified>
</cp:coreProperties>
</file>