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595CD" w14:textId="77777777" w:rsidR="00DD4AEA" w:rsidRDefault="00DD4AEA">
      <w:r>
        <w:rPr>
          <w:noProof/>
        </w:rPr>
        <mc:AlternateContent>
          <mc:Choice Requires="wps">
            <w:drawing>
              <wp:anchor distT="0" distB="0" distL="114300" distR="114300" simplePos="0" relativeHeight="251659264" behindDoc="1" locked="0" layoutInCell="1" allowOverlap="1" wp14:anchorId="72AFDB84" wp14:editId="5F855E1F">
                <wp:simplePos x="0" y="0"/>
                <wp:positionH relativeFrom="margin">
                  <wp:posOffset>-123190</wp:posOffset>
                </wp:positionH>
                <wp:positionV relativeFrom="page">
                  <wp:posOffset>1059834</wp:posOffset>
                </wp:positionV>
                <wp:extent cx="6267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073A2"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9.7pt,83.45pt" to="483.8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" strokecolor="black [3213]" strokeweight="1.5pt">
                <v:stroke joinstyle="miter"/>
                <w10:wrap anchorx="margin" anchory="page"/>
              </v:line>
            </w:pict>
          </mc:Fallback>
        </mc:AlternateContent>
      </w:r>
    </w:p>
    <w:p w14:paraId="1DD092A5" w14:textId="77777777" w:rsidR="00DD4AEA" w:rsidRDefault="00DD4AEA"/>
    <w:p w14:paraId="65968E1E" w14:textId="77777777" w:rsidR="00DD4AEA" w:rsidRDefault="00DD4AEA"/>
    <w:p w14:paraId="5BD70E5B" w14:textId="77777777" w:rsidR="00550987" w:rsidRDefault="00550987">
      <w:pPr>
        <w:rPr>
          <w:rFonts w:ascii="Times New Roman" w:hAnsi="Times New Roman" w:cs="Times New Roman"/>
          <w:b/>
          <w:sz w:val="24"/>
        </w:rPr>
      </w:pPr>
    </w:p>
    <w:p w14:paraId="644EA3C1" w14:textId="77777777" w:rsidR="00550987" w:rsidRDefault="00550987">
      <w:pPr>
        <w:rPr>
          <w:rFonts w:ascii="Times New Roman" w:hAnsi="Times New Roman" w:cs="Times New Roman"/>
          <w:b/>
          <w:sz w:val="24"/>
        </w:rPr>
      </w:pPr>
    </w:p>
    <w:p w14:paraId="37ED1621" w14:textId="77777777" w:rsidR="00550987" w:rsidRDefault="00550987">
      <w:pPr>
        <w:rPr>
          <w:rFonts w:ascii="Times New Roman" w:hAnsi="Times New Roman" w:cs="Times New Roman"/>
          <w:b/>
          <w:sz w:val="24"/>
        </w:rPr>
      </w:pPr>
    </w:p>
    <w:p w14:paraId="1D76C2DD" w14:textId="77777777" w:rsidR="00550987" w:rsidRDefault="00550987">
      <w:pPr>
        <w:rPr>
          <w:rFonts w:ascii="Times New Roman" w:hAnsi="Times New Roman" w:cs="Times New Roman"/>
          <w:b/>
          <w:sz w:val="24"/>
        </w:rPr>
      </w:pPr>
    </w:p>
    <w:p w14:paraId="701E47B6" w14:textId="77777777" w:rsidR="00550987" w:rsidRPr="00550987" w:rsidRDefault="00550987">
      <w:pPr>
        <w:rPr>
          <w:rFonts w:ascii="Times New Roman" w:hAnsi="Times New Roman" w:cs="Times New Roman"/>
          <w:b/>
          <w:sz w:val="24"/>
          <w:szCs w:val="24"/>
        </w:rPr>
      </w:pPr>
    </w:p>
    <w:p w14:paraId="54B2107F" w14:textId="77777777" w:rsidR="00550987" w:rsidRPr="00550987" w:rsidRDefault="00550987">
      <w:pPr>
        <w:rPr>
          <w:rFonts w:ascii="Times New Roman" w:hAnsi="Times New Roman" w:cs="Times New Roman"/>
          <w:b/>
          <w:sz w:val="24"/>
          <w:szCs w:val="24"/>
        </w:rPr>
      </w:pPr>
    </w:p>
    <w:p w14:paraId="4E2FA9E2" w14:textId="77777777" w:rsidR="00550987" w:rsidRPr="00550987" w:rsidRDefault="00550987">
      <w:pPr>
        <w:rPr>
          <w:rFonts w:ascii="Times New Roman" w:hAnsi="Times New Roman" w:cs="Times New Roman"/>
          <w:b/>
          <w:sz w:val="24"/>
          <w:szCs w:val="24"/>
        </w:rPr>
      </w:pPr>
    </w:p>
    <w:p w14:paraId="15952376" w14:textId="77777777" w:rsidR="00550987" w:rsidRPr="00550987" w:rsidRDefault="00550987">
      <w:pPr>
        <w:rPr>
          <w:rFonts w:ascii="Times New Roman" w:hAnsi="Times New Roman" w:cs="Times New Roman"/>
          <w:b/>
          <w:sz w:val="24"/>
          <w:szCs w:val="24"/>
        </w:rPr>
      </w:pPr>
    </w:p>
    <w:p w14:paraId="157E2FF9" w14:textId="77777777" w:rsidR="00550987" w:rsidRPr="00550987" w:rsidRDefault="00550987">
      <w:pPr>
        <w:rPr>
          <w:rFonts w:ascii="Times New Roman" w:hAnsi="Times New Roman" w:cs="Times New Roman"/>
          <w:b/>
          <w:sz w:val="24"/>
          <w:szCs w:val="24"/>
        </w:rPr>
      </w:pPr>
    </w:p>
    <w:p w14:paraId="25032F96" w14:textId="77777777" w:rsidR="00550987" w:rsidRDefault="00550987" w:rsidP="00550987">
      <w:pPr>
        <w:spacing w:line="480" w:lineRule="auto"/>
        <w:jc w:val="center"/>
        <w:rPr>
          <w:rFonts w:ascii="Times New Roman" w:hAnsi="Times New Roman" w:cs="Times New Roman"/>
          <w:sz w:val="24"/>
          <w:szCs w:val="24"/>
        </w:rPr>
      </w:pPr>
    </w:p>
    <w:p w14:paraId="064555F4" w14:textId="77777777" w:rsidR="00550987" w:rsidRDefault="00550987" w:rsidP="00550987">
      <w:pPr>
        <w:spacing w:line="480" w:lineRule="auto"/>
        <w:jc w:val="center"/>
        <w:rPr>
          <w:rFonts w:ascii="Times New Roman" w:hAnsi="Times New Roman" w:cs="Times New Roman"/>
          <w:sz w:val="24"/>
          <w:szCs w:val="24"/>
        </w:rPr>
      </w:pPr>
    </w:p>
    <w:p w14:paraId="2CFF178E" w14:textId="77777777" w:rsidR="00550987" w:rsidRDefault="00550987" w:rsidP="00550987">
      <w:pPr>
        <w:spacing w:line="480" w:lineRule="auto"/>
        <w:jc w:val="center"/>
        <w:rPr>
          <w:rFonts w:ascii="Times New Roman" w:hAnsi="Times New Roman" w:cs="Times New Roman"/>
          <w:sz w:val="24"/>
          <w:szCs w:val="24"/>
        </w:rPr>
      </w:pPr>
    </w:p>
    <w:p w14:paraId="513778FA"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Course Number &amp; Title</w:t>
      </w:r>
    </w:p>
    <w:p w14:paraId="5828F938"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Assignment Number</w:t>
      </w:r>
    </w:p>
    <w:p w14:paraId="36EDB07C"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Student First and Last Name</w:t>
      </w:r>
    </w:p>
    <w:p w14:paraId="57986867" w14:textId="77777777" w:rsidR="00550987" w:rsidRPr="00550987" w:rsidRDefault="00550987" w:rsidP="00550987">
      <w:pPr>
        <w:spacing w:line="480" w:lineRule="auto"/>
        <w:jc w:val="center"/>
        <w:rPr>
          <w:rFonts w:ascii="Times New Roman" w:hAnsi="Times New Roman" w:cs="Times New Roman"/>
          <w:sz w:val="24"/>
          <w:szCs w:val="24"/>
        </w:rPr>
      </w:pPr>
      <w:r w:rsidRPr="00550987">
        <w:rPr>
          <w:rFonts w:ascii="Times New Roman" w:hAnsi="Times New Roman" w:cs="Times New Roman"/>
          <w:sz w:val="24"/>
          <w:szCs w:val="24"/>
        </w:rPr>
        <w:t>Date Submitted</w:t>
      </w:r>
    </w:p>
    <w:p w14:paraId="0CEA0BB7" w14:textId="77777777" w:rsidR="00550987" w:rsidRPr="00550987" w:rsidRDefault="00550987">
      <w:pPr>
        <w:rPr>
          <w:rFonts w:ascii="Times New Roman" w:hAnsi="Times New Roman" w:cs="Times New Roman"/>
          <w:b/>
          <w:sz w:val="24"/>
          <w:szCs w:val="24"/>
        </w:rPr>
      </w:pPr>
    </w:p>
    <w:p w14:paraId="09D02C39" w14:textId="77777777" w:rsidR="00550987" w:rsidRPr="00550987" w:rsidRDefault="00550987">
      <w:pPr>
        <w:rPr>
          <w:rFonts w:ascii="Times New Roman" w:hAnsi="Times New Roman" w:cs="Times New Roman"/>
          <w:b/>
          <w:sz w:val="24"/>
          <w:szCs w:val="24"/>
        </w:rPr>
      </w:pPr>
    </w:p>
    <w:p w14:paraId="123D37CA" w14:textId="77777777" w:rsidR="00550987" w:rsidRPr="00550987" w:rsidRDefault="00550987">
      <w:pPr>
        <w:rPr>
          <w:rFonts w:ascii="Times New Roman" w:hAnsi="Times New Roman" w:cs="Times New Roman"/>
          <w:b/>
          <w:sz w:val="24"/>
          <w:szCs w:val="24"/>
        </w:rPr>
      </w:pPr>
    </w:p>
    <w:p w14:paraId="5191F2E2" w14:textId="77777777" w:rsidR="00550987" w:rsidRPr="00550987" w:rsidRDefault="00550987">
      <w:pPr>
        <w:rPr>
          <w:rFonts w:ascii="Times New Roman" w:hAnsi="Times New Roman" w:cs="Times New Roman"/>
          <w:b/>
          <w:sz w:val="24"/>
          <w:szCs w:val="24"/>
        </w:rPr>
      </w:pPr>
    </w:p>
    <w:p w14:paraId="671FB246" w14:textId="77777777" w:rsidR="00550987" w:rsidRPr="00550987" w:rsidRDefault="00550987">
      <w:pPr>
        <w:rPr>
          <w:rFonts w:ascii="Times New Roman" w:hAnsi="Times New Roman" w:cs="Times New Roman"/>
          <w:b/>
          <w:sz w:val="24"/>
          <w:szCs w:val="24"/>
        </w:rPr>
      </w:pPr>
    </w:p>
    <w:p w14:paraId="46071008" w14:textId="77777777" w:rsidR="00550987" w:rsidRPr="00550987" w:rsidRDefault="00550987">
      <w:pPr>
        <w:rPr>
          <w:rFonts w:ascii="Times New Roman" w:hAnsi="Times New Roman" w:cs="Times New Roman"/>
          <w:b/>
          <w:sz w:val="24"/>
          <w:szCs w:val="24"/>
        </w:rPr>
      </w:pPr>
    </w:p>
    <w:p w14:paraId="17FECC44" w14:textId="77777777" w:rsidR="00550987" w:rsidRPr="00550987" w:rsidRDefault="00550987">
      <w:pPr>
        <w:rPr>
          <w:rFonts w:ascii="Times New Roman" w:hAnsi="Times New Roman" w:cs="Times New Roman"/>
          <w:b/>
          <w:sz w:val="24"/>
          <w:szCs w:val="24"/>
        </w:rPr>
      </w:pPr>
    </w:p>
    <w:p w14:paraId="24EEF983" w14:textId="77777777" w:rsidR="00550987" w:rsidRPr="00550987" w:rsidRDefault="00550987">
      <w:pPr>
        <w:rPr>
          <w:rFonts w:ascii="Times New Roman" w:hAnsi="Times New Roman" w:cs="Times New Roman"/>
          <w:b/>
          <w:sz w:val="24"/>
          <w:szCs w:val="24"/>
        </w:rPr>
      </w:pPr>
    </w:p>
    <w:p w14:paraId="7EE6E1E4" w14:textId="77777777" w:rsidR="00550987" w:rsidRPr="00550987" w:rsidRDefault="00550987">
      <w:pPr>
        <w:rPr>
          <w:rFonts w:ascii="Times New Roman" w:hAnsi="Times New Roman" w:cs="Times New Roman"/>
          <w:b/>
          <w:sz w:val="24"/>
          <w:szCs w:val="24"/>
        </w:rPr>
      </w:pPr>
    </w:p>
    <w:p w14:paraId="7A74D6B8" w14:textId="77777777" w:rsidR="00550987" w:rsidRPr="00550987" w:rsidRDefault="00550987">
      <w:pPr>
        <w:rPr>
          <w:rFonts w:ascii="Times New Roman" w:hAnsi="Times New Roman" w:cs="Times New Roman"/>
          <w:b/>
          <w:sz w:val="24"/>
          <w:szCs w:val="24"/>
        </w:rPr>
      </w:pPr>
    </w:p>
    <w:p w14:paraId="6F5E4A73" w14:textId="77777777" w:rsidR="00550987" w:rsidRPr="00550987" w:rsidRDefault="00550987">
      <w:pPr>
        <w:rPr>
          <w:rFonts w:ascii="Times New Roman" w:hAnsi="Times New Roman" w:cs="Times New Roman"/>
          <w:b/>
          <w:sz w:val="24"/>
          <w:szCs w:val="24"/>
        </w:rPr>
      </w:pPr>
    </w:p>
    <w:p w14:paraId="0F5B167D" w14:textId="77777777" w:rsidR="00550987" w:rsidRPr="00550987" w:rsidRDefault="00550987">
      <w:pPr>
        <w:rPr>
          <w:rFonts w:ascii="Times New Roman" w:hAnsi="Times New Roman" w:cs="Times New Roman"/>
          <w:b/>
          <w:sz w:val="24"/>
          <w:szCs w:val="24"/>
        </w:rPr>
      </w:pPr>
    </w:p>
    <w:p w14:paraId="347A84DD" w14:textId="77777777" w:rsidR="00550987" w:rsidRPr="00550987" w:rsidRDefault="00550987">
      <w:pPr>
        <w:rPr>
          <w:rFonts w:ascii="Times New Roman" w:hAnsi="Times New Roman" w:cs="Times New Roman"/>
          <w:b/>
          <w:sz w:val="24"/>
          <w:szCs w:val="24"/>
        </w:rPr>
      </w:pPr>
    </w:p>
    <w:p w14:paraId="5B47E8C0" w14:textId="77777777" w:rsidR="00550987" w:rsidRPr="00550987" w:rsidRDefault="00550987">
      <w:pPr>
        <w:rPr>
          <w:rFonts w:ascii="Times New Roman" w:hAnsi="Times New Roman" w:cs="Times New Roman"/>
          <w:b/>
          <w:sz w:val="24"/>
          <w:szCs w:val="24"/>
        </w:rPr>
      </w:pPr>
    </w:p>
    <w:p w14:paraId="70B8FF1D" w14:textId="77777777" w:rsidR="00550987" w:rsidRPr="00550987" w:rsidRDefault="00550987">
      <w:pPr>
        <w:rPr>
          <w:rFonts w:ascii="Times New Roman" w:hAnsi="Times New Roman" w:cs="Times New Roman"/>
          <w:b/>
          <w:sz w:val="24"/>
          <w:szCs w:val="24"/>
        </w:rPr>
      </w:pPr>
    </w:p>
    <w:p w14:paraId="041FF4EC" w14:textId="77777777" w:rsidR="00550987" w:rsidRPr="00550987" w:rsidRDefault="00550987">
      <w:pPr>
        <w:rPr>
          <w:rFonts w:ascii="Times New Roman" w:hAnsi="Times New Roman" w:cs="Times New Roman"/>
          <w:b/>
          <w:sz w:val="24"/>
          <w:szCs w:val="24"/>
        </w:rPr>
      </w:pPr>
    </w:p>
    <w:p w14:paraId="5903BF19" w14:textId="77777777" w:rsidR="00550987" w:rsidRPr="00550987" w:rsidRDefault="00550987">
      <w:pPr>
        <w:rPr>
          <w:rFonts w:ascii="Times New Roman" w:hAnsi="Times New Roman" w:cs="Times New Roman"/>
          <w:b/>
          <w:sz w:val="24"/>
          <w:szCs w:val="24"/>
        </w:rPr>
      </w:pPr>
    </w:p>
    <w:p w14:paraId="7FC71937" w14:textId="77777777" w:rsidR="00550987" w:rsidRPr="00550987" w:rsidRDefault="00550987">
      <w:pPr>
        <w:rPr>
          <w:rFonts w:ascii="Times New Roman" w:hAnsi="Times New Roman" w:cs="Times New Roman"/>
          <w:b/>
          <w:sz w:val="24"/>
          <w:szCs w:val="24"/>
        </w:rPr>
      </w:pPr>
    </w:p>
    <w:p w14:paraId="141F4BD8" w14:textId="77777777" w:rsidR="00550987" w:rsidRPr="00550987" w:rsidRDefault="00550987">
      <w:pPr>
        <w:rPr>
          <w:rFonts w:ascii="Times New Roman" w:hAnsi="Times New Roman" w:cs="Times New Roman"/>
          <w:b/>
          <w:sz w:val="24"/>
          <w:szCs w:val="24"/>
        </w:rPr>
      </w:pPr>
    </w:p>
    <w:p w14:paraId="0FAD5080" w14:textId="77777777" w:rsidR="00550987" w:rsidRDefault="00550987">
      <w:pPr>
        <w:rPr>
          <w:rFonts w:ascii="Times New Roman" w:hAnsi="Times New Roman" w:cs="Times New Roman"/>
          <w:b/>
          <w:sz w:val="24"/>
          <w:szCs w:val="24"/>
        </w:rPr>
      </w:pPr>
    </w:p>
    <w:p w14:paraId="06F5E65E" w14:textId="77777777" w:rsidR="00550987" w:rsidRPr="00550987" w:rsidRDefault="00550987">
      <w:pPr>
        <w:rPr>
          <w:rFonts w:ascii="Times New Roman" w:hAnsi="Times New Roman" w:cs="Times New Roman"/>
          <w:b/>
          <w:sz w:val="24"/>
          <w:szCs w:val="24"/>
        </w:rPr>
      </w:pPr>
    </w:p>
    <w:p w14:paraId="2293498A" w14:textId="619CF4FA" w:rsidR="00550987" w:rsidRPr="00550987" w:rsidRDefault="0042730A" w:rsidP="00732B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UNITED AIRLINE</w:t>
      </w:r>
    </w:p>
    <w:p w14:paraId="07E8A3D3" w14:textId="3CE379AB" w:rsidR="0042730A" w:rsidRDefault="00DD4AEA" w:rsidP="00732B17">
      <w:pPr>
        <w:spacing w:line="480" w:lineRule="auto"/>
        <w:jc w:val="center"/>
        <w:rPr>
          <w:rFonts w:ascii="Times New Roman" w:hAnsi="Times New Roman" w:cs="Times New Roman"/>
          <w:sz w:val="24"/>
          <w:szCs w:val="24"/>
        </w:rPr>
      </w:pPr>
      <w:r w:rsidRPr="00550987">
        <w:rPr>
          <w:rFonts w:ascii="Times New Roman" w:hAnsi="Times New Roman" w:cs="Times New Roman"/>
          <w:b/>
          <w:sz w:val="24"/>
          <w:szCs w:val="24"/>
        </w:rPr>
        <w:t>INTRODUCTION</w:t>
      </w:r>
    </w:p>
    <w:p w14:paraId="66D429E0" w14:textId="06142994" w:rsidR="00530DFF" w:rsidRPr="00550987" w:rsidRDefault="0042730A" w:rsidP="00732B17">
      <w:pPr>
        <w:spacing w:line="480" w:lineRule="auto"/>
        <w:rPr>
          <w:rFonts w:ascii="Times New Roman" w:hAnsi="Times New Roman" w:cs="Times New Roman"/>
          <w:sz w:val="24"/>
          <w:szCs w:val="24"/>
        </w:rPr>
      </w:pPr>
      <w:r>
        <w:rPr>
          <w:rFonts w:ascii="Times New Roman" w:hAnsi="Times New Roman" w:cs="Times New Roman"/>
          <w:sz w:val="24"/>
          <w:szCs w:val="24"/>
        </w:rPr>
        <w:t>The proposal</w:t>
      </w:r>
      <w:r w:rsidR="00F16394">
        <w:rPr>
          <w:rFonts w:ascii="Times New Roman" w:hAnsi="Times New Roman" w:cs="Times New Roman"/>
          <w:sz w:val="24"/>
          <w:szCs w:val="24"/>
        </w:rPr>
        <w:t xml:space="preserve"> is</w:t>
      </w:r>
      <w:r>
        <w:rPr>
          <w:rFonts w:ascii="Times New Roman" w:hAnsi="Times New Roman" w:cs="Times New Roman"/>
          <w:sz w:val="24"/>
          <w:szCs w:val="24"/>
        </w:rPr>
        <w:t xml:space="preserve"> about </w:t>
      </w:r>
      <w:r w:rsidR="00F16394">
        <w:rPr>
          <w:rFonts w:ascii="Times New Roman" w:hAnsi="Times New Roman" w:cs="Times New Roman"/>
          <w:sz w:val="24"/>
          <w:szCs w:val="24"/>
        </w:rPr>
        <w:t>mitigation</w:t>
      </w:r>
      <w:r>
        <w:rPr>
          <w:rFonts w:ascii="Times New Roman" w:hAnsi="Times New Roman" w:cs="Times New Roman"/>
          <w:sz w:val="24"/>
          <w:szCs w:val="24"/>
        </w:rPr>
        <w:t xml:space="preserve"> measures that can be applied to curb </w:t>
      </w:r>
      <w:r w:rsidR="00F16394">
        <w:rPr>
          <w:rFonts w:ascii="Times New Roman" w:hAnsi="Times New Roman" w:cs="Times New Roman"/>
          <w:sz w:val="24"/>
          <w:szCs w:val="24"/>
        </w:rPr>
        <w:t>incidences</w:t>
      </w:r>
      <w:r>
        <w:rPr>
          <w:rFonts w:ascii="Times New Roman" w:hAnsi="Times New Roman" w:cs="Times New Roman"/>
          <w:sz w:val="24"/>
          <w:szCs w:val="24"/>
        </w:rPr>
        <w:t xml:space="preserve"> of client’s harassment. The issue became a concern after a video circulating on the social media revealed that a traveler was forcefully expelled from one of the airline’s plane which was overbooked. Such incidences lead to loss of reputation to the company which may have dire consequences on the business</w:t>
      </w:r>
      <w:r w:rsidR="00C62CAF">
        <w:rPr>
          <w:rFonts w:ascii="Times New Roman" w:hAnsi="Times New Roman" w:cs="Times New Roman"/>
          <w:sz w:val="24"/>
          <w:szCs w:val="24"/>
        </w:rPr>
        <w:t xml:space="preserve"> </w:t>
      </w:r>
      <w:r w:rsidR="005D7156" w:rsidRPr="005D7156">
        <w:rPr>
          <w:rFonts w:ascii="Times New Roman" w:hAnsi="Times New Roman" w:cs="Times New Roman"/>
          <w:sz w:val="24"/>
          <w:szCs w:val="24"/>
        </w:rPr>
        <w:t>(</w:t>
      </w:r>
      <w:proofErr w:type="spellStart"/>
      <w:r w:rsidR="005D7156" w:rsidRPr="005D7156">
        <w:rPr>
          <w:rFonts w:ascii="Times New Roman" w:hAnsi="Times New Roman" w:cs="Times New Roman"/>
          <w:sz w:val="24"/>
          <w:szCs w:val="24"/>
        </w:rPr>
        <w:t>Yagil</w:t>
      </w:r>
      <w:proofErr w:type="spellEnd"/>
      <w:r w:rsidR="005D7156" w:rsidRPr="005D7156">
        <w:rPr>
          <w:rFonts w:ascii="Times New Roman" w:hAnsi="Times New Roman" w:cs="Times New Roman"/>
          <w:sz w:val="24"/>
          <w:szCs w:val="24"/>
        </w:rPr>
        <w:t>, 2008)</w:t>
      </w:r>
      <w:r>
        <w:rPr>
          <w:rFonts w:ascii="Times New Roman" w:hAnsi="Times New Roman" w:cs="Times New Roman"/>
          <w:sz w:val="24"/>
          <w:szCs w:val="24"/>
        </w:rPr>
        <w:t xml:space="preserve">. </w:t>
      </w:r>
    </w:p>
    <w:p w14:paraId="2E6E45DB" w14:textId="5E59CE3D" w:rsidR="00DD4AEA" w:rsidRPr="00550987" w:rsidRDefault="00DD4AEA" w:rsidP="00732B17">
      <w:pPr>
        <w:spacing w:line="480" w:lineRule="auto"/>
        <w:rPr>
          <w:rFonts w:ascii="Times New Roman" w:hAnsi="Times New Roman" w:cs="Times New Roman"/>
          <w:sz w:val="24"/>
          <w:szCs w:val="24"/>
        </w:rPr>
      </w:pPr>
      <w:r w:rsidRPr="00550987">
        <w:rPr>
          <w:rFonts w:ascii="Times New Roman" w:hAnsi="Times New Roman" w:cs="Times New Roman"/>
          <w:b/>
          <w:sz w:val="24"/>
          <w:szCs w:val="24"/>
        </w:rPr>
        <w:t>OBJECTIVE</w:t>
      </w:r>
      <w:r w:rsidR="00530DFF" w:rsidRPr="00550987">
        <w:rPr>
          <w:rFonts w:ascii="Times New Roman" w:hAnsi="Times New Roman" w:cs="Times New Roman"/>
          <w:sz w:val="24"/>
          <w:szCs w:val="24"/>
        </w:rPr>
        <w:t xml:space="preserve"> </w:t>
      </w:r>
    </w:p>
    <w:p w14:paraId="38F74562" w14:textId="5E23D6EB" w:rsidR="00F16394" w:rsidRDefault="00F16394" w:rsidP="00732B17">
      <w:pPr>
        <w:spacing w:line="480" w:lineRule="auto"/>
        <w:rPr>
          <w:rFonts w:ascii="Times New Roman" w:hAnsi="Times New Roman" w:cs="Times New Roman"/>
          <w:sz w:val="24"/>
          <w:szCs w:val="24"/>
        </w:rPr>
      </w:pPr>
      <w:r>
        <w:rPr>
          <w:rFonts w:ascii="Times New Roman" w:hAnsi="Times New Roman" w:cs="Times New Roman"/>
          <w:sz w:val="24"/>
          <w:szCs w:val="24"/>
        </w:rPr>
        <w:t>The proposal recommends the most efficient strategies that if implemented will curb the incidence from happening again. The core objectives of this proposal are to ensure that;</w:t>
      </w:r>
    </w:p>
    <w:p w14:paraId="2D5BAB6A" w14:textId="1FEE2776" w:rsidR="00F16394" w:rsidRPr="001D06AE" w:rsidRDefault="00F16394" w:rsidP="00732B17">
      <w:pPr>
        <w:pStyle w:val="ListParagraph"/>
        <w:numPr>
          <w:ilvl w:val="0"/>
          <w:numId w:val="3"/>
        </w:numPr>
        <w:spacing w:line="480" w:lineRule="auto"/>
        <w:rPr>
          <w:rFonts w:ascii="Times New Roman" w:hAnsi="Times New Roman" w:cs="Times New Roman"/>
          <w:sz w:val="24"/>
          <w:szCs w:val="24"/>
        </w:rPr>
      </w:pPr>
      <w:r w:rsidRPr="001D06AE">
        <w:rPr>
          <w:rFonts w:ascii="Times New Roman" w:hAnsi="Times New Roman" w:cs="Times New Roman"/>
          <w:sz w:val="24"/>
          <w:szCs w:val="24"/>
        </w:rPr>
        <w:t>All passengers are served equally with utmost etiquette</w:t>
      </w:r>
    </w:p>
    <w:p w14:paraId="5C02D839" w14:textId="7F05D500" w:rsidR="00F16394" w:rsidRPr="001D06AE" w:rsidRDefault="00F16394" w:rsidP="00732B17">
      <w:pPr>
        <w:pStyle w:val="ListParagraph"/>
        <w:numPr>
          <w:ilvl w:val="0"/>
          <w:numId w:val="3"/>
        </w:numPr>
        <w:spacing w:line="480" w:lineRule="auto"/>
        <w:rPr>
          <w:rFonts w:ascii="Times New Roman" w:hAnsi="Times New Roman" w:cs="Times New Roman"/>
          <w:sz w:val="24"/>
          <w:szCs w:val="24"/>
        </w:rPr>
      </w:pPr>
      <w:r w:rsidRPr="001D06AE">
        <w:rPr>
          <w:rFonts w:ascii="Times New Roman" w:hAnsi="Times New Roman" w:cs="Times New Roman"/>
          <w:sz w:val="24"/>
          <w:szCs w:val="24"/>
        </w:rPr>
        <w:t>To restore public confidence on the airlines ability to handle overbooking crises without violating the fundamental rights of clients</w:t>
      </w:r>
    </w:p>
    <w:p w14:paraId="40FC5FD9" w14:textId="2DE1AF69" w:rsidR="00530DFF" w:rsidRDefault="00530DFF" w:rsidP="00732B17">
      <w:pPr>
        <w:spacing w:line="480" w:lineRule="auto"/>
        <w:rPr>
          <w:rFonts w:ascii="Times New Roman" w:hAnsi="Times New Roman" w:cs="Times New Roman"/>
          <w:sz w:val="24"/>
          <w:szCs w:val="24"/>
        </w:rPr>
      </w:pPr>
      <w:r w:rsidRPr="00550987">
        <w:rPr>
          <w:rFonts w:ascii="Times New Roman" w:hAnsi="Times New Roman" w:cs="Times New Roman"/>
          <w:b/>
          <w:sz w:val="24"/>
          <w:szCs w:val="24"/>
        </w:rPr>
        <w:t>SOLUTION</w:t>
      </w:r>
    </w:p>
    <w:p w14:paraId="4613150D" w14:textId="170C7AE3" w:rsidR="001D06AE" w:rsidRDefault="001D06AE" w:rsidP="00732B17">
      <w:pPr>
        <w:spacing w:line="480" w:lineRule="auto"/>
        <w:rPr>
          <w:rFonts w:ascii="Times New Roman" w:hAnsi="Times New Roman" w:cs="Times New Roman"/>
          <w:sz w:val="24"/>
          <w:szCs w:val="24"/>
        </w:rPr>
      </w:pPr>
      <w:r>
        <w:rPr>
          <w:rFonts w:ascii="Times New Roman" w:hAnsi="Times New Roman" w:cs="Times New Roman"/>
          <w:sz w:val="24"/>
          <w:szCs w:val="24"/>
        </w:rPr>
        <w:t>In order to prevent the occurrence of such incidence in the near feature, the company should implement the following solutions;</w:t>
      </w:r>
    </w:p>
    <w:p w14:paraId="54D322AA" w14:textId="0D6A78A2" w:rsidR="001D06AE"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Train all airline employees the most appropriate means of dealing with defiant clients</w:t>
      </w:r>
    </w:p>
    <w:p w14:paraId="48A28909" w14:textId="54563E63" w:rsidR="0038682A"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Develop policies that stipulates the protocol to be followed when handling overbooking crisis</w:t>
      </w:r>
    </w:p>
    <w:p w14:paraId="0BA44624" w14:textId="19A1953A" w:rsidR="0038682A" w:rsidRPr="00FF62A8" w:rsidRDefault="0038682A" w:rsidP="00732B17">
      <w:pPr>
        <w:pStyle w:val="ListParagraph"/>
        <w:numPr>
          <w:ilvl w:val="0"/>
          <w:numId w:val="4"/>
        </w:numPr>
        <w:spacing w:line="480" w:lineRule="auto"/>
        <w:rPr>
          <w:rFonts w:ascii="Times New Roman" w:hAnsi="Times New Roman" w:cs="Times New Roman"/>
          <w:sz w:val="24"/>
          <w:szCs w:val="24"/>
        </w:rPr>
      </w:pPr>
      <w:r w:rsidRPr="00FF62A8">
        <w:rPr>
          <w:rFonts w:ascii="Times New Roman" w:hAnsi="Times New Roman" w:cs="Times New Roman"/>
          <w:sz w:val="24"/>
          <w:szCs w:val="24"/>
        </w:rPr>
        <w:t xml:space="preserve">Monitoring ticketing activities and </w:t>
      </w:r>
      <w:r w:rsidR="00FF62A8" w:rsidRPr="00FF62A8">
        <w:rPr>
          <w:rFonts w:ascii="Times New Roman" w:hAnsi="Times New Roman" w:cs="Times New Roman"/>
          <w:sz w:val="24"/>
          <w:szCs w:val="24"/>
        </w:rPr>
        <w:t xml:space="preserve">admission of travelers for departure to avoid confusion </w:t>
      </w:r>
    </w:p>
    <w:p w14:paraId="2CF5D768" w14:textId="0F8A9F38" w:rsidR="00DD4AEA" w:rsidRDefault="00DD4AEA" w:rsidP="00732B17">
      <w:pPr>
        <w:spacing w:line="480" w:lineRule="auto"/>
        <w:rPr>
          <w:rFonts w:ascii="Times New Roman" w:hAnsi="Times New Roman" w:cs="Times New Roman"/>
          <w:sz w:val="24"/>
          <w:szCs w:val="24"/>
        </w:rPr>
      </w:pPr>
    </w:p>
    <w:p w14:paraId="540AD3B3" w14:textId="77777777" w:rsidR="0021156C" w:rsidRPr="00550987" w:rsidRDefault="0021156C" w:rsidP="00732B17">
      <w:pPr>
        <w:spacing w:line="480" w:lineRule="auto"/>
        <w:rPr>
          <w:rFonts w:ascii="Times New Roman" w:hAnsi="Times New Roman" w:cs="Times New Roman"/>
          <w:sz w:val="24"/>
          <w:szCs w:val="24"/>
        </w:rPr>
      </w:pPr>
    </w:p>
    <w:p w14:paraId="1FAEB0BF" w14:textId="473C8624" w:rsidR="00DD4AEA" w:rsidRPr="00550987" w:rsidRDefault="00DD4AEA" w:rsidP="00732B17">
      <w:pPr>
        <w:spacing w:line="480" w:lineRule="auto"/>
        <w:rPr>
          <w:rFonts w:ascii="Times New Roman" w:hAnsi="Times New Roman" w:cs="Times New Roman"/>
          <w:sz w:val="24"/>
          <w:szCs w:val="24"/>
        </w:rPr>
      </w:pPr>
      <w:r w:rsidRPr="00550987">
        <w:rPr>
          <w:rFonts w:ascii="Times New Roman" w:hAnsi="Times New Roman" w:cs="Times New Roman"/>
          <w:b/>
          <w:sz w:val="24"/>
          <w:szCs w:val="24"/>
        </w:rPr>
        <w:t>CONCLUSION</w:t>
      </w:r>
    </w:p>
    <w:p w14:paraId="468B6664" w14:textId="661C5500" w:rsidR="00550987" w:rsidRDefault="00FF62A8" w:rsidP="00732B17">
      <w:pPr>
        <w:spacing w:line="480" w:lineRule="auto"/>
        <w:rPr>
          <w:rFonts w:ascii="Times New Roman" w:hAnsi="Times New Roman" w:cs="Times New Roman"/>
          <w:sz w:val="24"/>
          <w:szCs w:val="24"/>
        </w:rPr>
      </w:pPr>
      <w:r>
        <w:rPr>
          <w:rFonts w:ascii="Times New Roman" w:hAnsi="Times New Roman" w:cs="Times New Roman"/>
          <w:sz w:val="24"/>
          <w:szCs w:val="24"/>
        </w:rPr>
        <w:t xml:space="preserve">Poor treatment of travelers in airplanes is not favorable for business in the united airline. It results to lower public confidence which may lead to shrinkage in the market segment and </w:t>
      </w:r>
      <w:r w:rsidR="00732B17">
        <w:rPr>
          <w:rFonts w:ascii="Times New Roman" w:hAnsi="Times New Roman" w:cs="Times New Roman"/>
          <w:sz w:val="24"/>
          <w:szCs w:val="24"/>
        </w:rPr>
        <w:t>unfavorable</w:t>
      </w:r>
      <w:r>
        <w:rPr>
          <w:rFonts w:ascii="Times New Roman" w:hAnsi="Times New Roman" w:cs="Times New Roman"/>
          <w:sz w:val="24"/>
          <w:szCs w:val="24"/>
        </w:rPr>
        <w:t xml:space="preserve"> competitive advantage against other </w:t>
      </w:r>
      <w:proofErr w:type="gramStart"/>
      <w:r>
        <w:rPr>
          <w:rFonts w:ascii="Times New Roman" w:hAnsi="Times New Roman" w:cs="Times New Roman"/>
          <w:sz w:val="24"/>
          <w:szCs w:val="24"/>
        </w:rPr>
        <w:t>airlines</w:t>
      </w:r>
      <w:r w:rsidR="00C62CAF" w:rsidRPr="00C62CAF">
        <w:rPr>
          <w:rFonts w:ascii="Times New Roman" w:hAnsi="Times New Roman" w:cs="Times New Roman"/>
          <w:sz w:val="24"/>
          <w:szCs w:val="24"/>
        </w:rPr>
        <w:t>(</w:t>
      </w:r>
      <w:proofErr w:type="spellStart"/>
      <w:proofErr w:type="gramEnd"/>
      <w:r w:rsidR="00C62CAF" w:rsidRPr="00C62CAF">
        <w:rPr>
          <w:rFonts w:ascii="Times New Roman" w:hAnsi="Times New Roman" w:cs="Times New Roman"/>
          <w:sz w:val="24"/>
          <w:szCs w:val="24"/>
        </w:rPr>
        <w:t>Nwaogbe</w:t>
      </w:r>
      <w:proofErr w:type="spellEnd"/>
      <w:r w:rsidR="00C62CAF" w:rsidRPr="00C62CAF">
        <w:rPr>
          <w:rFonts w:ascii="Times New Roman" w:hAnsi="Times New Roman" w:cs="Times New Roman"/>
          <w:sz w:val="24"/>
          <w:szCs w:val="24"/>
        </w:rPr>
        <w:t xml:space="preserve">, Pius, Balogun, </w:t>
      </w:r>
      <w:proofErr w:type="spellStart"/>
      <w:r w:rsidR="00C62CAF" w:rsidRPr="00C62CAF">
        <w:rPr>
          <w:rFonts w:ascii="Times New Roman" w:hAnsi="Times New Roman" w:cs="Times New Roman"/>
          <w:sz w:val="24"/>
          <w:szCs w:val="24"/>
        </w:rPr>
        <w:t>Ikeogu</w:t>
      </w:r>
      <w:proofErr w:type="spellEnd"/>
      <w:r w:rsidR="00C62CAF" w:rsidRPr="00C62CAF">
        <w:rPr>
          <w:rFonts w:ascii="Times New Roman" w:hAnsi="Times New Roman" w:cs="Times New Roman"/>
          <w:sz w:val="24"/>
          <w:szCs w:val="24"/>
        </w:rPr>
        <w:t xml:space="preserve"> &amp; </w:t>
      </w:r>
      <w:proofErr w:type="spellStart"/>
      <w:r w:rsidR="00C62CAF" w:rsidRPr="00C62CAF">
        <w:rPr>
          <w:rFonts w:ascii="Times New Roman" w:hAnsi="Times New Roman" w:cs="Times New Roman"/>
          <w:sz w:val="24"/>
          <w:szCs w:val="24"/>
        </w:rPr>
        <w:t>Omoke</w:t>
      </w:r>
      <w:proofErr w:type="spellEnd"/>
      <w:r w:rsidR="00C62CAF" w:rsidRPr="00C62CAF">
        <w:rPr>
          <w:rFonts w:ascii="Times New Roman" w:hAnsi="Times New Roman" w:cs="Times New Roman"/>
          <w:sz w:val="24"/>
          <w:szCs w:val="24"/>
        </w:rPr>
        <w:t>, 2017)</w:t>
      </w:r>
      <w:r>
        <w:rPr>
          <w:rFonts w:ascii="Times New Roman" w:hAnsi="Times New Roman" w:cs="Times New Roman"/>
          <w:sz w:val="24"/>
          <w:szCs w:val="24"/>
        </w:rPr>
        <w:t>.</w:t>
      </w:r>
      <w:r w:rsidR="00732B17">
        <w:rPr>
          <w:rFonts w:ascii="Times New Roman" w:hAnsi="Times New Roman" w:cs="Times New Roman"/>
          <w:sz w:val="24"/>
          <w:szCs w:val="24"/>
        </w:rPr>
        <w:t xml:space="preserve"> By implementing the proposed changes, the airline will be able to;</w:t>
      </w:r>
    </w:p>
    <w:p w14:paraId="2AEA1F9E" w14:textId="48B221A5" w:rsidR="00732B17" w:rsidRPr="00732B17" w:rsidRDefault="00732B17" w:rsidP="00732B17">
      <w:pPr>
        <w:pStyle w:val="ListParagraph"/>
        <w:numPr>
          <w:ilvl w:val="0"/>
          <w:numId w:val="5"/>
        </w:numPr>
        <w:spacing w:line="480" w:lineRule="auto"/>
        <w:rPr>
          <w:rFonts w:ascii="Times New Roman" w:hAnsi="Times New Roman" w:cs="Times New Roman"/>
          <w:sz w:val="24"/>
          <w:szCs w:val="24"/>
        </w:rPr>
      </w:pPr>
      <w:r w:rsidRPr="00732B17">
        <w:rPr>
          <w:rFonts w:ascii="Times New Roman" w:hAnsi="Times New Roman" w:cs="Times New Roman"/>
          <w:sz w:val="24"/>
          <w:szCs w:val="24"/>
        </w:rPr>
        <w:t>Regain the confidence of their customers</w:t>
      </w:r>
      <w:r>
        <w:rPr>
          <w:rFonts w:ascii="Times New Roman" w:hAnsi="Times New Roman" w:cs="Times New Roman"/>
          <w:sz w:val="24"/>
          <w:szCs w:val="24"/>
        </w:rPr>
        <w:t xml:space="preserve"> and assure them</w:t>
      </w:r>
      <w:r w:rsidRPr="00732B17">
        <w:rPr>
          <w:rFonts w:ascii="Times New Roman" w:hAnsi="Times New Roman" w:cs="Times New Roman"/>
          <w:sz w:val="24"/>
          <w:szCs w:val="24"/>
        </w:rPr>
        <w:t xml:space="preserve"> that they will not experience any form of harassment</w:t>
      </w:r>
    </w:p>
    <w:p w14:paraId="11B26C39" w14:textId="0DB0695D" w:rsidR="00732B17" w:rsidRPr="00732B17" w:rsidRDefault="00732B17" w:rsidP="00732B17">
      <w:pPr>
        <w:pStyle w:val="ListParagraph"/>
        <w:numPr>
          <w:ilvl w:val="0"/>
          <w:numId w:val="5"/>
        </w:numPr>
        <w:spacing w:line="480" w:lineRule="auto"/>
        <w:rPr>
          <w:rFonts w:ascii="Times New Roman" w:hAnsi="Times New Roman" w:cs="Times New Roman"/>
          <w:sz w:val="24"/>
          <w:szCs w:val="24"/>
        </w:rPr>
      </w:pPr>
      <w:r w:rsidRPr="00732B17">
        <w:rPr>
          <w:rFonts w:ascii="Times New Roman" w:hAnsi="Times New Roman" w:cs="Times New Roman"/>
          <w:sz w:val="24"/>
          <w:szCs w:val="24"/>
        </w:rPr>
        <w:t xml:space="preserve">Act swiftly in the event of reoccurrence </w:t>
      </w:r>
      <w:r>
        <w:rPr>
          <w:rFonts w:ascii="Times New Roman" w:hAnsi="Times New Roman" w:cs="Times New Roman"/>
          <w:sz w:val="24"/>
          <w:szCs w:val="24"/>
        </w:rPr>
        <w:t xml:space="preserve">of the incidence in future. </w:t>
      </w:r>
    </w:p>
    <w:p w14:paraId="6CE3F553" w14:textId="77777777" w:rsidR="00550987" w:rsidRPr="00550987" w:rsidRDefault="00550987" w:rsidP="00732B17">
      <w:pPr>
        <w:spacing w:line="480" w:lineRule="auto"/>
        <w:rPr>
          <w:rFonts w:ascii="Times New Roman" w:hAnsi="Times New Roman" w:cs="Times New Roman"/>
          <w:sz w:val="24"/>
          <w:szCs w:val="24"/>
        </w:rPr>
      </w:pPr>
    </w:p>
    <w:p w14:paraId="7B334328" w14:textId="77777777" w:rsidR="00550987" w:rsidRPr="00550987" w:rsidRDefault="00550987" w:rsidP="00732B17">
      <w:pPr>
        <w:spacing w:line="480" w:lineRule="auto"/>
        <w:jc w:val="center"/>
        <w:rPr>
          <w:rFonts w:ascii="Times New Roman" w:hAnsi="Times New Roman" w:cs="Times New Roman"/>
          <w:sz w:val="24"/>
          <w:szCs w:val="24"/>
        </w:rPr>
      </w:pPr>
    </w:p>
    <w:p w14:paraId="6118FAE4" w14:textId="77777777" w:rsidR="00C62CAF" w:rsidRDefault="00C62CAF" w:rsidP="005D7156">
      <w:pPr>
        <w:pStyle w:val="Heading1"/>
      </w:pPr>
    </w:p>
    <w:p w14:paraId="78A4622B" w14:textId="7C40E834" w:rsidR="00550987" w:rsidRDefault="00C62CAF" w:rsidP="005D7156">
      <w:pPr>
        <w:pStyle w:val="Heading1"/>
      </w:pPr>
      <w:r w:rsidRPr="005D7156">
        <w:t>REFERENCES</w:t>
      </w:r>
    </w:p>
    <w:p w14:paraId="201713B2" w14:textId="77777777" w:rsidR="00550987" w:rsidRDefault="00550987">
      <w:pPr>
        <w:rPr>
          <w:rFonts w:ascii="Times New Roman" w:hAnsi="Times New Roman" w:cs="Times New Roman"/>
          <w:sz w:val="24"/>
        </w:rPr>
      </w:pPr>
    </w:p>
    <w:p w14:paraId="305B5288" w14:textId="67F5D43D" w:rsidR="00DD4AEA" w:rsidRDefault="005D7156" w:rsidP="005D7156">
      <w:pPr>
        <w:pStyle w:val="BodyTextIndent"/>
      </w:pPr>
      <w:proofErr w:type="spellStart"/>
      <w:r w:rsidRPr="005D7156">
        <w:t>Yagil</w:t>
      </w:r>
      <w:proofErr w:type="spellEnd"/>
      <w:r w:rsidRPr="005D7156">
        <w:t xml:space="preserve">, D. (2008). When the customer is wrong: A review of research on aggression and </w:t>
      </w:r>
      <w:r>
        <w:t>hara</w:t>
      </w:r>
      <w:r w:rsidRPr="005D7156">
        <w:t>ssment</w:t>
      </w:r>
      <w:r w:rsidRPr="005D7156">
        <w:t xml:space="preserve"> in service encounters. Aggression </w:t>
      </w:r>
      <w:r w:rsidRPr="005D7156">
        <w:t>and</w:t>
      </w:r>
      <w:r w:rsidRPr="005D7156">
        <w:t xml:space="preserve"> Violent Behavior, 13(2), 141-152. </w:t>
      </w:r>
      <w:proofErr w:type="spellStart"/>
      <w:r w:rsidRPr="005D7156">
        <w:t>doi</w:t>
      </w:r>
      <w:proofErr w:type="spellEnd"/>
      <w:r w:rsidRPr="005D7156">
        <w:t>: 10.1016/j.avb.2008.03.002</w:t>
      </w:r>
    </w:p>
    <w:p w14:paraId="5CDC0FEF" w14:textId="2120C0B6" w:rsidR="00C62CAF" w:rsidRDefault="00C62CAF" w:rsidP="005D7156">
      <w:pPr>
        <w:pStyle w:val="BodyTextIndent"/>
      </w:pPr>
      <w:proofErr w:type="spellStart"/>
      <w:r w:rsidRPr="00C62CAF">
        <w:t>Nwaogbe</w:t>
      </w:r>
      <w:proofErr w:type="spellEnd"/>
      <w:r w:rsidRPr="00C62CAF">
        <w:t xml:space="preserve">, O., Pius, A., Balogun, A., </w:t>
      </w:r>
      <w:proofErr w:type="spellStart"/>
      <w:r w:rsidRPr="00C62CAF">
        <w:t>Ikeogu</w:t>
      </w:r>
      <w:proofErr w:type="spellEnd"/>
      <w:r w:rsidRPr="00C62CAF">
        <w:t xml:space="preserve">, C., &amp; </w:t>
      </w:r>
      <w:proofErr w:type="spellStart"/>
      <w:r w:rsidRPr="00C62CAF">
        <w:t>Omoke</w:t>
      </w:r>
      <w:proofErr w:type="spellEnd"/>
      <w:r w:rsidRPr="00C62CAF">
        <w:t xml:space="preserve">, V. (2017). As Assessment of Airline Service Quality in a Category One Nation: Focus on Mallam Aminu Kano International Airport. International Journal </w:t>
      </w:r>
      <w:proofErr w:type="gramStart"/>
      <w:r w:rsidRPr="00C62CAF">
        <w:t>Of</w:t>
      </w:r>
      <w:proofErr w:type="gramEnd"/>
      <w:r w:rsidRPr="00C62CAF">
        <w:t xml:space="preserve"> Aviation, Aeronautics, And Aerospace. </w:t>
      </w:r>
      <w:proofErr w:type="spellStart"/>
      <w:r w:rsidRPr="00C62CAF">
        <w:t>doi</w:t>
      </w:r>
      <w:proofErr w:type="spellEnd"/>
      <w:r w:rsidRPr="00C62CAF">
        <w:t>: 10.15394/ijaaa.2017.1157</w:t>
      </w:r>
      <w:bookmarkStart w:id="0" w:name="_GoBack"/>
      <w:bookmarkEnd w:id="0"/>
    </w:p>
    <w:p w14:paraId="29ADA809" w14:textId="77777777" w:rsidR="00C62CAF" w:rsidRDefault="00C62CAF" w:rsidP="005D7156">
      <w:pPr>
        <w:pStyle w:val="BodyTextIndent"/>
      </w:pPr>
    </w:p>
    <w:p w14:paraId="3A79EE18" w14:textId="77777777" w:rsidR="00DD4AEA" w:rsidRPr="00DD4AEA" w:rsidRDefault="00DD4AEA">
      <w:pPr>
        <w:rPr>
          <w:rFonts w:ascii="Times New Roman" w:hAnsi="Times New Roman" w:cs="Times New Roman"/>
          <w:sz w:val="24"/>
        </w:rPr>
      </w:pPr>
    </w:p>
    <w:sectPr w:rsidR="00DD4AEA" w:rsidRPr="00DD4AEA" w:rsidSect="00DD4A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22D42" w14:textId="77777777" w:rsidR="005E0D4C" w:rsidRDefault="005E0D4C" w:rsidP="00DD4AEA">
      <w:r>
        <w:separator/>
      </w:r>
    </w:p>
  </w:endnote>
  <w:endnote w:type="continuationSeparator" w:id="0">
    <w:p w14:paraId="30B3B0CF" w14:textId="77777777" w:rsidR="005E0D4C" w:rsidRDefault="005E0D4C" w:rsidP="00DD4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Yu Gothic Light">
    <w:altName w:val="Times New Roman"/>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1C398" w14:textId="77777777" w:rsidR="005E0D4C" w:rsidRDefault="005E0D4C" w:rsidP="00DD4AEA">
      <w:r>
        <w:separator/>
      </w:r>
    </w:p>
  </w:footnote>
  <w:footnote w:type="continuationSeparator" w:id="0">
    <w:p w14:paraId="773D3F7A" w14:textId="77777777" w:rsidR="005E0D4C" w:rsidRDefault="005E0D4C" w:rsidP="00DD4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AEB6D" w14:textId="77777777" w:rsidR="00DD4AEA" w:rsidRPr="00550987" w:rsidRDefault="00DD4AEA" w:rsidP="00E7107C">
    <w:pPr>
      <w:pStyle w:val="Header"/>
      <w:tabs>
        <w:tab w:val="clear" w:pos="9360"/>
      </w:tabs>
      <w:rPr>
        <w:rFonts w:ascii="Times New Roman" w:hAnsi="Times New Roman" w:cs="Times New Roman"/>
        <w:b/>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83E53"/>
    <w:multiLevelType w:val="hybridMultilevel"/>
    <w:tmpl w:val="7B5A97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F6257"/>
    <w:multiLevelType w:val="hybridMultilevel"/>
    <w:tmpl w:val="D7C0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D0EBB"/>
    <w:multiLevelType w:val="hybridMultilevel"/>
    <w:tmpl w:val="FB86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D1A53"/>
    <w:multiLevelType w:val="hybridMultilevel"/>
    <w:tmpl w:val="489CF8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E534E5"/>
    <w:multiLevelType w:val="hybridMultilevel"/>
    <w:tmpl w:val="EB7ECB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yMjE0sbCwMDE2tzBU0lEKTi0uzszPAykwrAUANovOiywAAAA="/>
  </w:docVars>
  <w:rsids>
    <w:rsidRoot w:val="00DD4AEA"/>
    <w:rsid w:val="00184F2F"/>
    <w:rsid w:val="001D06AE"/>
    <w:rsid w:val="0021156C"/>
    <w:rsid w:val="00213016"/>
    <w:rsid w:val="002E7A7C"/>
    <w:rsid w:val="0038682A"/>
    <w:rsid w:val="0042730A"/>
    <w:rsid w:val="00530DFF"/>
    <w:rsid w:val="00550987"/>
    <w:rsid w:val="005D7156"/>
    <w:rsid w:val="005E0D4C"/>
    <w:rsid w:val="00732B17"/>
    <w:rsid w:val="007B213E"/>
    <w:rsid w:val="008F5012"/>
    <w:rsid w:val="00BE72C7"/>
    <w:rsid w:val="00C62CAF"/>
    <w:rsid w:val="00DD4AEA"/>
    <w:rsid w:val="00DE4757"/>
    <w:rsid w:val="00E7107C"/>
    <w:rsid w:val="00F16394"/>
    <w:rsid w:val="00F437D2"/>
    <w:rsid w:val="00FF6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FD9E30"/>
  <w15:docId w15:val="{47FA0BB7-86CF-48FA-8147-C1B5FAFA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ind w:firstLine="0"/>
    </w:pPr>
  </w:style>
  <w:style w:type="paragraph" w:styleId="Heading1">
    <w:name w:val="heading 1"/>
    <w:basedOn w:val="Normal"/>
    <w:next w:val="Normal"/>
    <w:link w:val="Heading1Char"/>
    <w:uiPriority w:val="9"/>
    <w:qFormat/>
    <w:rsid w:val="005D7156"/>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AEA"/>
    <w:pPr>
      <w:tabs>
        <w:tab w:val="center" w:pos="4680"/>
        <w:tab w:val="right" w:pos="9360"/>
      </w:tabs>
    </w:pPr>
  </w:style>
  <w:style w:type="character" w:customStyle="1" w:styleId="HeaderChar">
    <w:name w:val="Header Char"/>
    <w:basedOn w:val="DefaultParagraphFont"/>
    <w:link w:val="Header"/>
    <w:uiPriority w:val="99"/>
    <w:rsid w:val="00DD4AEA"/>
  </w:style>
  <w:style w:type="paragraph" w:styleId="Footer">
    <w:name w:val="footer"/>
    <w:basedOn w:val="Normal"/>
    <w:link w:val="FooterChar"/>
    <w:uiPriority w:val="99"/>
    <w:unhideWhenUsed/>
    <w:rsid w:val="00DD4AEA"/>
    <w:pPr>
      <w:tabs>
        <w:tab w:val="center" w:pos="4680"/>
        <w:tab w:val="right" w:pos="9360"/>
      </w:tabs>
    </w:pPr>
  </w:style>
  <w:style w:type="character" w:customStyle="1" w:styleId="FooterChar">
    <w:name w:val="Footer Char"/>
    <w:basedOn w:val="DefaultParagraphFont"/>
    <w:link w:val="Footer"/>
    <w:uiPriority w:val="99"/>
    <w:rsid w:val="00DD4AEA"/>
  </w:style>
  <w:style w:type="paragraph" w:styleId="ListParagraph">
    <w:name w:val="List Paragraph"/>
    <w:basedOn w:val="Normal"/>
    <w:uiPriority w:val="34"/>
    <w:qFormat/>
    <w:rsid w:val="00530DFF"/>
    <w:pPr>
      <w:ind w:left="720"/>
      <w:contextualSpacing/>
    </w:pPr>
  </w:style>
  <w:style w:type="character" w:customStyle="1" w:styleId="Heading1Char">
    <w:name w:val="Heading 1 Char"/>
    <w:basedOn w:val="DefaultParagraphFont"/>
    <w:link w:val="Heading1"/>
    <w:uiPriority w:val="9"/>
    <w:rsid w:val="005D7156"/>
    <w:rPr>
      <w:rFonts w:ascii="Times New Roman" w:hAnsi="Times New Roman" w:cs="Times New Roman"/>
      <w:b/>
      <w:sz w:val="24"/>
      <w:szCs w:val="24"/>
    </w:rPr>
  </w:style>
  <w:style w:type="paragraph" w:styleId="BodyTextIndent">
    <w:name w:val="Body Text Indent"/>
    <w:basedOn w:val="Normal"/>
    <w:link w:val="BodyTextIndentChar"/>
    <w:uiPriority w:val="99"/>
    <w:unhideWhenUsed/>
    <w:rsid w:val="005D7156"/>
    <w:pPr>
      <w:spacing w:line="480" w:lineRule="auto"/>
      <w:ind w:left="720" w:hanging="720"/>
    </w:pPr>
    <w:rPr>
      <w:rFonts w:ascii="Times New Roman" w:hAnsi="Times New Roman" w:cs="Times New Roman"/>
      <w:sz w:val="24"/>
    </w:rPr>
  </w:style>
  <w:style w:type="character" w:customStyle="1" w:styleId="BodyTextIndentChar">
    <w:name w:val="Body Text Indent Char"/>
    <w:basedOn w:val="DefaultParagraphFont"/>
    <w:link w:val="BodyTextIndent"/>
    <w:uiPriority w:val="99"/>
    <w:rsid w:val="005D715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9B58A-92DE-4B53-A3AE-05CAC8209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Indiana Tech It Services</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Christopher D</dc:creator>
  <cp:keywords/>
  <dc:description/>
  <cp:lastModifiedBy>Vincent Ogollah</cp:lastModifiedBy>
  <cp:revision>3</cp:revision>
  <cp:lastPrinted>2017-10-04T17:22:00Z</cp:lastPrinted>
  <dcterms:created xsi:type="dcterms:W3CDTF">2019-01-29T09:13:00Z</dcterms:created>
  <dcterms:modified xsi:type="dcterms:W3CDTF">2019-01-29T09:21:00Z</dcterms:modified>
</cp:coreProperties>
</file>