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577B9" w14:textId="3F89B1E8" w:rsidR="00716D1A" w:rsidRDefault="00716D1A" w:rsidP="00B414D9">
      <w:pPr>
        <w:pStyle w:val="NormalWeb"/>
        <w:shd w:val="clear" w:color="auto" w:fill="FFFFFF"/>
        <w:spacing w:before="0" w:beforeAutospacing="0" w:after="0" w:afterAutospacing="0"/>
        <w:rPr>
          <w:rStyle w:val="Strong"/>
          <w:rFonts w:ascii="Verdana" w:hAnsi="Verdana"/>
          <w:color w:val="000000"/>
          <w:spacing w:val="3"/>
          <w:bdr w:val="none" w:sz="0" w:space="0" w:color="auto" w:frame="1"/>
        </w:rPr>
      </w:pPr>
      <w:r>
        <w:rPr>
          <w:rStyle w:val="Strong"/>
          <w:rFonts w:ascii="Verdana" w:hAnsi="Verdana"/>
          <w:color w:val="000000"/>
          <w:spacing w:val="3"/>
          <w:bdr w:val="none" w:sz="0" w:space="0" w:color="auto" w:frame="1"/>
        </w:rPr>
        <w:t xml:space="preserve">TOPIC: Establish a regular exercise program </w:t>
      </w:r>
    </w:p>
    <w:p w14:paraId="4CA8F7B5" w14:textId="77777777" w:rsidR="00716D1A" w:rsidRDefault="00716D1A" w:rsidP="00B414D9">
      <w:pPr>
        <w:pStyle w:val="NormalWeb"/>
        <w:shd w:val="clear" w:color="auto" w:fill="FFFFFF"/>
        <w:spacing w:before="0" w:beforeAutospacing="0" w:after="0" w:afterAutospacing="0"/>
        <w:rPr>
          <w:rStyle w:val="Strong"/>
          <w:rFonts w:ascii="Verdana" w:hAnsi="Verdana"/>
          <w:color w:val="000000"/>
          <w:spacing w:val="3"/>
          <w:bdr w:val="none" w:sz="0" w:space="0" w:color="auto" w:frame="1"/>
        </w:rPr>
      </w:pPr>
    </w:p>
    <w:p w14:paraId="48CB6243" w14:textId="2449E57B" w:rsidR="00B414D9" w:rsidRDefault="00B414D9" w:rsidP="00B414D9">
      <w:pPr>
        <w:pStyle w:val="NormalWeb"/>
        <w:shd w:val="clear" w:color="auto" w:fill="FFFFFF"/>
        <w:spacing w:before="0" w:beforeAutospacing="0" w:after="0" w:afterAutospacing="0"/>
        <w:rPr>
          <w:rStyle w:val="Strong"/>
          <w:rFonts w:ascii="Verdana" w:hAnsi="Verdana"/>
          <w:color w:val="000000"/>
          <w:spacing w:val="3"/>
          <w:bdr w:val="none" w:sz="0" w:space="0" w:color="auto" w:frame="1"/>
        </w:rPr>
      </w:pPr>
      <w:r>
        <w:rPr>
          <w:rStyle w:val="Strong"/>
          <w:rFonts w:ascii="Verdana" w:hAnsi="Verdana"/>
          <w:color w:val="000000"/>
          <w:spacing w:val="3"/>
          <w:bdr w:val="none" w:sz="0" w:space="0" w:color="auto" w:frame="1"/>
        </w:rPr>
        <w:t>WRITE 2 PARAGRAPHS UNDER EACH TOPIC. USE THIS FORMAT</w:t>
      </w:r>
    </w:p>
    <w:p w14:paraId="63113A35" w14:textId="7FF28AD4" w:rsidR="00B414D9" w:rsidRDefault="00B414D9" w:rsidP="00B414D9">
      <w:pPr>
        <w:pStyle w:val="NormalWeb"/>
        <w:shd w:val="clear" w:color="auto" w:fill="FFFFFF"/>
        <w:spacing w:before="0" w:beforeAutospacing="0" w:after="0" w:afterAutospacing="0"/>
        <w:rPr>
          <w:color w:val="494C4E"/>
          <w:spacing w:val="3"/>
        </w:rPr>
      </w:pPr>
      <w:r>
        <w:rPr>
          <w:rStyle w:val="Strong"/>
          <w:rFonts w:ascii="Verdana" w:hAnsi="Verdana"/>
          <w:color w:val="000000"/>
          <w:spacing w:val="3"/>
          <w:bdr w:val="none" w:sz="0" w:space="0" w:color="auto" w:frame="1"/>
        </w:rPr>
        <w:t>Week 8</w:t>
      </w:r>
      <w:r>
        <w:rPr>
          <w:rFonts w:ascii="Verdana" w:hAnsi="Verdana"/>
          <w:color w:val="000000"/>
          <w:spacing w:val="3"/>
          <w:bdr w:val="none" w:sz="0" w:space="0" w:color="auto" w:frame="1"/>
        </w:rPr>
        <w:t> Topic 7: (CH 8) Discuss the impact of peer pressure and family influence on the behavior you want to change.</w:t>
      </w:r>
      <w:r>
        <w:rPr>
          <w:rFonts w:ascii="Verdana" w:hAnsi="Verdana"/>
          <w:color w:val="000000"/>
          <w:spacing w:val="3"/>
          <w:bdr w:val="none" w:sz="0" w:space="0" w:color="auto" w:frame="1"/>
        </w:rPr>
        <w:br/>
      </w:r>
      <w:r>
        <w:rPr>
          <w:color w:val="494C4E"/>
          <w:spacing w:val="3"/>
        </w:rPr>
        <w:t>(WRITE HERE)</w:t>
      </w:r>
    </w:p>
    <w:p w14:paraId="16C4DA55" w14:textId="77777777" w:rsidR="00B414D9" w:rsidRDefault="00B414D9" w:rsidP="00B414D9">
      <w:pPr>
        <w:pStyle w:val="NormalWeb"/>
        <w:shd w:val="clear" w:color="auto" w:fill="FFFFFF"/>
        <w:spacing w:before="0" w:beforeAutospacing="0" w:after="0" w:afterAutospacing="0"/>
        <w:rPr>
          <w:color w:val="494C4E"/>
          <w:spacing w:val="3"/>
        </w:rPr>
      </w:pPr>
    </w:p>
    <w:p w14:paraId="26F2E2A4" w14:textId="203FBF3D" w:rsidR="00B414D9" w:rsidRDefault="00B414D9" w:rsidP="00B414D9">
      <w:pPr>
        <w:pStyle w:val="NormalWeb"/>
        <w:shd w:val="clear" w:color="auto" w:fill="FFFFFF"/>
        <w:spacing w:before="0" w:beforeAutospacing="0" w:after="0" w:afterAutospacing="0"/>
        <w:rPr>
          <w:color w:val="494C4E"/>
          <w:spacing w:val="3"/>
        </w:rPr>
      </w:pPr>
      <w:r>
        <w:rPr>
          <w:rStyle w:val="Strong"/>
          <w:rFonts w:ascii="Verdana" w:hAnsi="Verdana"/>
          <w:color w:val="000000"/>
          <w:spacing w:val="3"/>
          <w:bdr w:val="none" w:sz="0" w:space="0" w:color="auto" w:frame="1"/>
        </w:rPr>
        <w:t>Week 9</w:t>
      </w:r>
      <w:r>
        <w:rPr>
          <w:rFonts w:ascii="Verdana" w:hAnsi="Verdana"/>
          <w:color w:val="000000"/>
          <w:spacing w:val="3"/>
          <w:bdr w:val="none" w:sz="0" w:space="0" w:color="auto" w:frame="1"/>
        </w:rPr>
        <w:t> Topic 8: (CH 9) Which values in American culture impact your decisions that surround your behavior?  If you are not an American, what values in your culture impact your decisions, and how do those values differ from typical American values?</w:t>
      </w:r>
      <w:r>
        <w:rPr>
          <w:rFonts w:ascii="Verdana" w:hAnsi="Verdana"/>
          <w:color w:val="000000"/>
          <w:spacing w:val="3"/>
          <w:bdr w:val="none" w:sz="0" w:space="0" w:color="auto" w:frame="1"/>
        </w:rPr>
        <w:br/>
      </w:r>
      <w:r>
        <w:rPr>
          <w:color w:val="494C4E"/>
          <w:spacing w:val="3"/>
        </w:rPr>
        <w:t>(WRITE HERE)</w:t>
      </w:r>
    </w:p>
    <w:p w14:paraId="48985DC7" w14:textId="77777777" w:rsidR="00B414D9" w:rsidRDefault="00B414D9" w:rsidP="00B414D9">
      <w:pPr>
        <w:pStyle w:val="NormalWeb"/>
        <w:shd w:val="clear" w:color="auto" w:fill="FFFFFF"/>
        <w:spacing w:before="0" w:beforeAutospacing="0" w:after="0" w:afterAutospacing="0"/>
        <w:rPr>
          <w:color w:val="494C4E"/>
          <w:spacing w:val="3"/>
        </w:rPr>
      </w:pPr>
    </w:p>
    <w:p w14:paraId="4EED80D3" w14:textId="37688F71" w:rsidR="00B414D9" w:rsidRDefault="00B414D9" w:rsidP="00B414D9">
      <w:pPr>
        <w:pStyle w:val="NormalWeb"/>
        <w:shd w:val="clear" w:color="auto" w:fill="FFFFFF"/>
        <w:spacing w:before="0" w:beforeAutospacing="0" w:after="0" w:afterAutospacing="0"/>
        <w:rPr>
          <w:rFonts w:ascii="Verdana" w:hAnsi="Verdana"/>
          <w:color w:val="000000"/>
          <w:spacing w:val="3"/>
          <w:bdr w:val="none" w:sz="0" w:space="0" w:color="auto" w:frame="1"/>
        </w:rPr>
      </w:pPr>
      <w:r>
        <w:rPr>
          <w:rStyle w:val="Strong"/>
          <w:rFonts w:ascii="Verdana" w:hAnsi="Verdana"/>
          <w:color w:val="000000"/>
          <w:spacing w:val="3"/>
          <w:bdr w:val="none" w:sz="0" w:space="0" w:color="auto" w:frame="1"/>
        </w:rPr>
        <w:t>Week 10 </w:t>
      </w:r>
      <w:r>
        <w:rPr>
          <w:rFonts w:ascii="Verdana" w:hAnsi="Verdana"/>
          <w:color w:val="000000"/>
          <w:spacing w:val="3"/>
          <w:bdr w:val="none" w:sz="0" w:space="0" w:color="auto" w:frame="1"/>
        </w:rPr>
        <w:t>Topic 9: (CH 10) Discuss one or more microcultures that impact the behavior you want to change.  For example, how do gender roles, your age group, religion or ethnicity impact what you value or consider appropriate behavior? </w:t>
      </w:r>
    </w:p>
    <w:p w14:paraId="4153B419" w14:textId="50E2D5EB" w:rsidR="00B414D9" w:rsidRDefault="00B414D9" w:rsidP="00B414D9">
      <w:pPr>
        <w:pStyle w:val="NormalWeb"/>
        <w:shd w:val="clear" w:color="auto" w:fill="FFFFFF"/>
        <w:spacing w:before="0" w:beforeAutospacing="0" w:after="0" w:afterAutospacing="0"/>
        <w:rPr>
          <w:color w:val="494C4E"/>
          <w:spacing w:val="3"/>
        </w:rPr>
      </w:pPr>
      <w:r>
        <w:rPr>
          <w:color w:val="494C4E"/>
          <w:spacing w:val="3"/>
        </w:rPr>
        <w:t>(WRITE HERE)</w:t>
      </w:r>
    </w:p>
    <w:p w14:paraId="293582C5" w14:textId="77777777" w:rsidR="00B414D9" w:rsidRDefault="00B414D9" w:rsidP="00B414D9">
      <w:pPr>
        <w:pStyle w:val="NormalWeb"/>
        <w:shd w:val="clear" w:color="auto" w:fill="FFFFFF"/>
        <w:spacing w:before="0" w:beforeAutospacing="0" w:after="0" w:afterAutospacing="0"/>
        <w:rPr>
          <w:color w:val="494C4E"/>
          <w:spacing w:val="3"/>
        </w:rPr>
      </w:pPr>
    </w:p>
    <w:p w14:paraId="09B6730E" w14:textId="77777777" w:rsidR="00B414D9" w:rsidRDefault="00B414D9" w:rsidP="00B414D9">
      <w:pPr>
        <w:pStyle w:val="NormalWeb"/>
        <w:shd w:val="clear" w:color="auto" w:fill="FFFFFF"/>
        <w:spacing w:before="0" w:beforeAutospacing="0" w:after="0" w:afterAutospacing="0"/>
        <w:rPr>
          <w:rFonts w:ascii="Verdana" w:hAnsi="Verdana"/>
          <w:color w:val="000000"/>
          <w:spacing w:val="3"/>
          <w:bdr w:val="none" w:sz="0" w:space="0" w:color="auto" w:frame="1"/>
        </w:rPr>
      </w:pPr>
      <w:r>
        <w:rPr>
          <w:rStyle w:val="Strong"/>
          <w:rFonts w:ascii="Verdana" w:hAnsi="Verdana"/>
          <w:color w:val="000000"/>
          <w:spacing w:val="3"/>
          <w:bdr w:val="none" w:sz="0" w:space="0" w:color="auto" w:frame="1"/>
        </w:rPr>
        <w:t>Week 11</w:t>
      </w:r>
      <w:r>
        <w:rPr>
          <w:rFonts w:ascii="Verdana" w:hAnsi="Verdana"/>
          <w:color w:val="000000"/>
          <w:spacing w:val="3"/>
          <w:bdr w:val="none" w:sz="0" w:space="0" w:color="auto" w:frame="1"/>
        </w:rPr>
        <w:t> Topic 10: (CH 11) Write about the environmental factors that affect your behavior.  This can include the effects of time, atmosphere or shopping behavior. </w:t>
      </w:r>
    </w:p>
    <w:p w14:paraId="0873F0ED" w14:textId="5D8DA89C" w:rsidR="00B414D9" w:rsidRDefault="00B414D9" w:rsidP="00B414D9">
      <w:pPr>
        <w:pStyle w:val="NormalWeb"/>
        <w:shd w:val="clear" w:color="auto" w:fill="FFFFFF"/>
        <w:spacing w:before="0" w:beforeAutospacing="0" w:after="0" w:afterAutospacing="0"/>
        <w:rPr>
          <w:rFonts w:ascii="Verdana" w:hAnsi="Verdana"/>
          <w:color w:val="000000"/>
          <w:spacing w:val="3"/>
          <w:bdr w:val="none" w:sz="0" w:space="0" w:color="auto" w:frame="1"/>
        </w:rPr>
      </w:pPr>
      <w:r>
        <w:rPr>
          <w:rFonts w:ascii="Verdana" w:hAnsi="Verdana"/>
          <w:color w:val="000000"/>
          <w:spacing w:val="3"/>
          <w:bdr w:val="none" w:sz="0" w:space="0" w:color="auto" w:frame="1"/>
        </w:rPr>
        <w:t> (WRITE HERE)</w:t>
      </w:r>
    </w:p>
    <w:p w14:paraId="1E8A4E0D" w14:textId="77777777" w:rsidR="00B414D9" w:rsidRDefault="00B414D9" w:rsidP="00B414D9">
      <w:pPr>
        <w:pStyle w:val="NormalWeb"/>
        <w:shd w:val="clear" w:color="auto" w:fill="FFFFFF"/>
        <w:spacing w:before="0" w:beforeAutospacing="0" w:after="0" w:afterAutospacing="0"/>
        <w:rPr>
          <w:color w:val="494C4E"/>
          <w:spacing w:val="3"/>
        </w:rPr>
      </w:pPr>
    </w:p>
    <w:p w14:paraId="62EE7881" w14:textId="286C8975" w:rsidR="00B414D9" w:rsidRDefault="00B414D9" w:rsidP="00B414D9">
      <w:pPr>
        <w:pStyle w:val="NormalWeb"/>
        <w:shd w:val="clear" w:color="auto" w:fill="FFFFFF"/>
        <w:spacing w:before="0" w:beforeAutospacing="0" w:after="0" w:afterAutospacing="0"/>
        <w:rPr>
          <w:color w:val="494C4E"/>
          <w:spacing w:val="3"/>
        </w:rPr>
      </w:pPr>
      <w:r>
        <w:rPr>
          <w:rStyle w:val="Strong"/>
          <w:rFonts w:ascii="Verdana" w:hAnsi="Verdana"/>
          <w:color w:val="000000"/>
          <w:spacing w:val="3"/>
          <w:bdr w:val="none" w:sz="0" w:space="0" w:color="auto" w:frame="1"/>
        </w:rPr>
        <w:t>Week 12</w:t>
      </w:r>
      <w:r>
        <w:rPr>
          <w:rFonts w:ascii="Verdana" w:hAnsi="Verdana"/>
          <w:color w:val="000000"/>
          <w:spacing w:val="3"/>
          <w:bdr w:val="none" w:sz="0" w:space="0" w:color="auto" w:frame="1"/>
        </w:rPr>
        <w:t> Topic 11: (CH 12 and 13) Describe a specific decision situation using all steps in the consumer decision-making process.  </w:t>
      </w:r>
    </w:p>
    <w:p w14:paraId="092C81BA" w14:textId="2DD3E6CB" w:rsidR="00B414D9" w:rsidRDefault="00B414D9">
      <w:r>
        <w:t>(WRITE HERE)</w:t>
      </w:r>
    </w:p>
    <w:sectPr w:rsidR="00B41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D9"/>
    <w:rsid w:val="00716D1A"/>
    <w:rsid w:val="00B4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0B8CB"/>
  <w15:chartTrackingRefBased/>
  <w15:docId w15:val="{DE5AEAB7-8E37-F248-B0A7-2644687A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4D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41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1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Cleveland</dc:creator>
  <cp:keywords/>
  <dc:description/>
  <cp:lastModifiedBy>Gracie Cleveland</cp:lastModifiedBy>
  <cp:revision>2</cp:revision>
  <dcterms:created xsi:type="dcterms:W3CDTF">2021-02-23T15:53:00Z</dcterms:created>
  <dcterms:modified xsi:type="dcterms:W3CDTF">2021-03-03T17:17:00Z</dcterms:modified>
</cp:coreProperties>
</file>