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r>
        <w:rPr>
          <w:color w:val="2d3b45"/>
        </w:rPr>
        <w:t>#1</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Nacirema is a term used by sociologist and anthropologist to describe the livelihood and living style of the </w:t>
      </w:r>
      <w:r>
        <w:rPr>
          <w:rFonts w:ascii="Times New Roman" w:cs="Times New Roman" w:hAnsi="Times New Roman"/>
          <w:sz w:val="24"/>
          <w:szCs w:val="24"/>
        </w:rPr>
        <w:t>North</w:t>
      </w:r>
      <w:r>
        <w:rPr>
          <w:rFonts w:ascii="Times New Roman" w:cs="Times New Roman" w:hAnsi="Times New Roman"/>
          <w:sz w:val="24"/>
          <w:szCs w:val="24"/>
        </w:rPr>
        <w:t xml:space="preserve"> American inhabitants. According to Horace miner (1956) the </w:t>
      </w:r>
      <w:r>
        <w:rPr>
          <w:rFonts w:ascii="Times New Roman" w:cs="Times New Roman" w:hAnsi="Times New Roman"/>
          <w:sz w:val="24"/>
          <w:szCs w:val="24"/>
        </w:rPr>
        <w:t>Nacirema</w:t>
      </w:r>
      <w:r>
        <w:rPr>
          <w:rFonts w:ascii="Times New Roman" w:cs="Times New Roman" w:hAnsi="Times New Roman"/>
          <w:sz w:val="24"/>
          <w:szCs w:val="24"/>
        </w:rPr>
        <w:t xml:space="preserve"> are people who lived in </w:t>
      </w:r>
      <w:r>
        <w:rPr>
          <w:rFonts w:ascii="Times New Roman" w:cs="Times New Roman" w:hAnsi="Times New Roman"/>
          <w:sz w:val="24"/>
          <w:szCs w:val="24"/>
        </w:rPr>
        <w:t>North</w:t>
      </w:r>
      <w:r>
        <w:rPr>
          <w:rFonts w:ascii="Times New Roman" w:cs="Times New Roman" w:hAnsi="Times New Roman"/>
          <w:sz w:val="24"/>
          <w:szCs w:val="24"/>
        </w:rPr>
        <w:t xml:space="preserve"> America before it grew to become a cosmopolitan state that it is today.</w:t>
      </w:r>
      <w:r>
        <w:rPr>
          <w:rFonts w:ascii="Times New Roman" w:cs="Times New Roman" w:hAnsi="Times New Roman"/>
          <w:sz w:val="24"/>
          <w:szCs w:val="24"/>
        </w:rPr>
        <w:t xml:space="preserve"> The author narrates that the </w:t>
      </w:r>
      <w:r>
        <w:rPr>
          <w:rFonts w:ascii="Times New Roman" w:cs="Times New Roman" w:hAnsi="Times New Roman"/>
          <w:sz w:val="24"/>
          <w:szCs w:val="24"/>
        </w:rPr>
        <w:t>Nacirema</w:t>
      </w:r>
      <w:r>
        <w:rPr>
          <w:rFonts w:ascii="Times New Roman" w:cs="Times New Roman" w:hAnsi="Times New Roman"/>
          <w:sz w:val="24"/>
          <w:szCs w:val="24"/>
        </w:rPr>
        <w:t xml:space="preserve"> community possess peculiar culture. One of the most identical </w:t>
      </w:r>
      <w:r>
        <w:rPr>
          <w:rFonts w:ascii="Times New Roman" w:cs="Times New Roman" w:hAnsi="Times New Roman"/>
          <w:sz w:val="24"/>
          <w:szCs w:val="24"/>
        </w:rPr>
        <w:t>aspects</w:t>
      </w:r>
      <w:r>
        <w:rPr>
          <w:rFonts w:ascii="Times New Roman" w:cs="Times New Roman" w:hAnsi="Times New Roman"/>
          <w:sz w:val="24"/>
          <w:szCs w:val="24"/>
        </w:rPr>
        <w:t xml:space="preserve"> that </w:t>
      </w:r>
      <w:r>
        <w:rPr>
          <w:rFonts w:ascii="Times New Roman" w:cs="Times New Roman" w:hAnsi="Times New Roman"/>
          <w:sz w:val="24"/>
          <w:szCs w:val="24"/>
        </w:rPr>
        <w:t>are</w:t>
      </w:r>
      <w:r>
        <w:rPr>
          <w:rFonts w:ascii="Times New Roman" w:cs="Times New Roman" w:hAnsi="Times New Roman"/>
          <w:sz w:val="24"/>
          <w:szCs w:val="24"/>
        </w:rPr>
        <w:t xml:space="preserve"> associated with this group of people is body ritual in which cleansing of the body is required and each homestead associated with particular paraphernalia. </w:t>
      </w:r>
      <w:r>
        <w:rPr>
          <w:rFonts w:ascii="Times New Roman" w:cs="Times New Roman" w:hAnsi="Times New Roman"/>
          <w:sz w:val="24"/>
          <w:szCs w:val="24"/>
        </w:rPr>
        <w:t xml:space="preserve"> </w:t>
      </w:r>
      <w:r>
        <w:rPr>
          <w:rFonts w:ascii="Times New Roman" w:cs="Times New Roman" w:hAnsi="Times New Roman"/>
          <w:sz w:val="24"/>
          <w:szCs w:val="24"/>
        </w:rPr>
        <w:t xml:space="preserve">Additionally, the </w:t>
      </w:r>
      <w:r>
        <w:rPr>
          <w:rFonts w:ascii="Times New Roman" w:cs="Times New Roman" w:hAnsi="Times New Roman"/>
          <w:sz w:val="24"/>
          <w:szCs w:val="24"/>
        </w:rPr>
        <w:t>Nacirema</w:t>
      </w:r>
      <w:r>
        <w:rPr>
          <w:rFonts w:ascii="Times New Roman" w:cs="Times New Roman" w:hAnsi="Times New Roman"/>
          <w:sz w:val="24"/>
          <w:szCs w:val="24"/>
        </w:rPr>
        <w:t xml:space="preserve"> </w:t>
      </w:r>
      <w:r>
        <w:rPr>
          <w:rFonts w:ascii="Times New Roman" w:cs="Times New Roman" w:hAnsi="Times New Roman"/>
          <w:sz w:val="24"/>
          <w:szCs w:val="24"/>
        </w:rPr>
        <w:t>tribes live</w:t>
      </w:r>
      <w:r>
        <w:rPr>
          <w:rFonts w:ascii="Times New Roman" w:cs="Times New Roman" w:hAnsi="Times New Roman"/>
          <w:sz w:val="24"/>
          <w:szCs w:val="24"/>
        </w:rPr>
        <w:t xml:space="preserve"> isolated life where they carry out their </w:t>
      </w:r>
      <w:r>
        <w:rPr>
          <w:rFonts w:ascii="Times New Roman" w:cs="Times New Roman" w:hAnsi="Times New Roman"/>
          <w:sz w:val="24"/>
          <w:szCs w:val="24"/>
        </w:rPr>
        <w:t>culture which is</w:t>
      </w:r>
      <w:r>
        <w:rPr>
          <w:rFonts w:ascii="Times New Roman" w:cs="Times New Roman" w:hAnsi="Times New Roman"/>
          <w:sz w:val="24"/>
          <w:szCs w:val="24"/>
        </w:rPr>
        <w:t xml:space="preserve"> strange in nature making it difficult </w:t>
      </w:r>
      <w:r>
        <w:rPr>
          <w:rFonts w:ascii="Times New Roman" w:cs="Times New Roman" w:hAnsi="Times New Roman"/>
          <w:sz w:val="24"/>
          <w:szCs w:val="24"/>
        </w:rPr>
        <w:t>to study</w:t>
      </w:r>
      <w:r>
        <w:rPr>
          <w:rFonts w:ascii="Times New Roman" w:cs="Times New Roman" w:hAnsi="Times New Roman"/>
          <w:sz w:val="24"/>
          <w:szCs w:val="24"/>
        </w:rPr>
        <w:t xml:space="preserve"> them and understand who they really are.  </w:t>
      </w:r>
    </w:p>
    <w:p>
      <w:pPr>
        <w:pStyle w:val="style94"/>
        <w:shd w:val="clear" w:color="auto" w:fill="ffffff"/>
        <w:spacing w:before="180" w:beforeAutospacing="false" w:after="0" w:afterAutospacing="false" w:lineRule="auto" w:line="480"/>
        <w:rPr>
          <w:color w:val="2d3b45"/>
        </w:rPr>
      </w:pPr>
      <w:r>
        <w:rPr>
          <w:color w:val="2d3b45"/>
        </w:rPr>
        <w:t>#2</w:t>
      </w:r>
    </w:p>
    <w:p>
      <w:pPr>
        <w:pStyle w:val="style94"/>
        <w:shd w:val="clear" w:color="auto" w:fill="ffffff"/>
        <w:spacing w:before="180" w:beforeAutospacing="false" w:after="0" w:afterAutospacing="false" w:lineRule="auto" w:line="480"/>
        <w:ind w:firstLine="720"/>
        <w:rPr>
          <w:rFonts w:eastAsia="Calibri"/>
        </w:rPr>
      </w:pPr>
      <w:r>
        <w:rPr>
          <w:rFonts w:eastAsia="Calibri"/>
        </w:rPr>
        <w:t xml:space="preserve">The </w:t>
      </w:r>
      <w:r>
        <w:rPr>
          <w:rFonts w:eastAsia="Calibri"/>
        </w:rPr>
        <w:t>description about the N</w:t>
      </w:r>
      <w:r>
        <w:rPr>
          <w:rFonts w:eastAsia="Calibri"/>
        </w:rPr>
        <w:t>acirema tribe that is provided by minor in his article makes it difficult for readers to understand the tribe and how t</w:t>
      </w:r>
      <w:r>
        <w:rPr>
          <w:rFonts w:eastAsia="Calibri"/>
        </w:rPr>
        <w:t>hey operate on their day to day basis. The first technique that is used by minor is et</w:t>
      </w:r>
      <w:bookmarkStart w:id="0" w:name="_GoBack"/>
      <w:bookmarkEnd w:id="0"/>
      <w:r>
        <w:rPr>
          <w:rFonts w:eastAsia="Calibri"/>
        </w:rPr>
        <w:t xml:space="preserve">hnological satire.  The way in which Minor writes about the </w:t>
      </w:r>
      <w:r>
        <w:rPr>
          <w:rFonts w:eastAsia="Calibri"/>
        </w:rPr>
        <w:t>Nacirema</w:t>
      </w:r>
      <w:r>
        <w:rPr>
          <w:rFonts w:eastAsia="Calibri"/>
        </w:rPr>
        <w:t xml:space="preserve"> practices makes it seem like they are distance away from the </w:t>
      </w:r>
      <w:r>
        <w:rPr>
          <w:rFonts w:eastAsia="Calibri"/>
        </w:rPr>
        <w:t>North</w:t>
      </w:r>
      <w:r>
        <w:rPr>
          <w:rFonts w:eastAsia="Calibri"/>
        </w:rPr>
        <w:t xml:space="preserve"> America </w:t>
      </w:r>
      <w:r>
        <w:rPr>
          <w:rFonts w:eastAsia="Calibri"/>
        </w:rPr>
        <w:t xml:space="preserve">locale. The technique makes readers to think that the Nacirema are inexistent when in reality they are the American culture. The technique used also emphasizes the aspect of cultural relativism in which communities must be studied from the inside to be fully understood. </w:t>
      </w:r>
    </w:p>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libri Light">
    <w:altName w:val="Arial"/>
    <w:panose1 w:val="00000000000000000000"/>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0D0F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230</Words>
  <Pages>1</Pages>
  <Characters>1165</Characters>
  <Application>WPS Office</Application>
  <DocSecurity>0</DocSecurity>
  <Paragraphs>8</Paragraphs>
  <ScaleCrop>false</ScaleCrop>
  <LinksUpToDate>false</LinksUpToDate>
  <CharactersWithSpaces>1396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2019-04-03T01:47:21Z</dcterms:created>
  <dc:creator>chantale noel</dc:creator>
  <lastModifiedBy>Infinix X603</lastModifiedBy>
  <dcterms:modified xsi:type="dcterms:W3CDTF">2019-04-03T01:47:22Z</dcterms:modified>
  <revision>2</revision>
</coreProperties>
</file>

<file path=docProps/custom.xml><?xml version="1.0" encoding="utf-8"?>
<Properties xmlns="http://schemas.openxmlformats.org/officeDocument/2006/custom-properties" xmlns:vt="http://schemas.openxmlformats.org/officeDocument/2006/docPropsVTypes"/>
</file>