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06570" w:rsidRPr="00DC4CDB" w:rsidRDefault="00C94F89" w:rsidP="00DC4CDB">
      <w:pPr>
        <w:spacing w:line="480" w:lineRule="auto"/>
        <w:jc w:val="center"/>
        <w:rPr>
          <w:rFonts w:ascii="Times New Roman" w:hAnsi="Times New Roman" w:cs="Times New Roman"/>
          <w:sz w:val="24"/>
          <w:szCs w:val="24"/>
        </w:rPr>
      </w:pPr>
      <w:r w:rsidRPr="00DC4CDB">
        <w:rPr>
          <w:rFonts w:ascii="Times New Roman" w:hAnsi="Times New Roman" w:cs="Times New Roman"/>
          <w:sz w:val="24"/>
          <w:szCs w:val="24"/>
        </w:rPr>
        <w:t>Performance Management</w:t>
      </w:r>
    </w:p>
    <w:p w:rsidR="00DD74FE" w:rsidRPr="00DC4CDB" w:rsidRDefault="00C94F89" w:rsidP="00DC4CDB">
      <w:pPr>
        <w:spacing w:line="480" w:lineRule="auto"/>
        <w:jc w:val="center"/>
        <w:rPr>
          <w:rFonts w:ascii="Times New Roman" w:hAnsi="Times New Roman" w:cs="Times New Roman"/>
          <w:sz w:val="24"/>
          <w:szCs w:val="24"/>
        </w:rPr>
      </w:pPr>
      <w:r w:rsidRPr="00DC4CDB">
        <w:rPr>
          <w:rFonts w:ascii="Times New Roman" w:hAnsi="Times New Roman" w:cs="Times New Roman"/>
          <w:sz w:val="24"/>
          <w:szCs w:val="24"/>
        </w:rPr>
        <w:t>Name</w:t>
      </w:r>
    </w:p>
    <w:p w:rsidR="00DD74FE" w:rsidRPr="00DC4CDB" w:rsidRDefault="00C94F89" w:rsidP="00DC4CDB">
      <w:pPr>
        <w:spacing w:line="480" w:lineRule="auto"/>
        <w:jc w:val="center"/>
        <w:rPr>
          <w:rFonts w:ascii="Times New Roman" w:hAnsi="Times New Roman" w:cs="Times New Roman"/>
          <w:sz w:val="24"/>
          <w:szCs w:val="24"/>
        </w:rPr>
      </w:pPr>
      <w:r w:rsidRPr="00DC4CDB">
        <w:rPr>
          <w:rFonts w:ascii="Times New Roman" w:hAnsi="Times New Roman" w:cs="Times New Roman"/>
          <w:sz w:val="24"/>
          <w:szCs w:val="24"/>
        </w:rPr>
        <w:t>Professor</w:t>
      </w:r>
    </w:p>
    <w:p w:rsidR="00DD74FE" w:rsidRPr="00DC4CDB" w:rsidRDefault="00C94F89" w:rsidP="00DC4CDB">
      <w:pPr>
        <w:spacing w:line="480" w:lineRule="auto"/>
        <w:jc w:val="center"/>
        <w:rPr>
          <w:rFonts w:ascii="Times New Roman" w:hAnsi="Times New Roman" w:cs="Times New Roman"/>
          <w:sz w:val="24"/>
          <w:szCs w:val="24"/>
        </w:rPr>
      </w:pPr>
      <w:r w:rsidRPr="00DC4CDB">
        <w:rPr>
          <w:rFonts w:ascii="Times New Roman" w:hAnsi="Times New Roman" w:cs="Times New Roman"/>
          <w:sz w:val="24"/>
          <w:szCs w:val="24"/>
        </w:rPr>
        <w:t>Institution</w:t>
      </w:r>
    </w:p>
    <w:p w:rsidR="00DD74FE" w:rsidRPr="00DC4CDB" w:rsidRDefault="00C94F89" w:rsidP="00DC4CDB">
      <w:pPr>
        <w:spacing w:line="480" w:lineRule="auto"/>
        <w:jc w:val="center"/>
        <w:rPr>
          <w:rFonts w:ascii="Times New Roman" w:hAnsi="Times New Roman" w:cs="Times New Roman"/>
          <w:sz w:val="24"/>
          <w:szCs w:val="24"/>
        </w:rPr>
      </w:pPr>
      <w:r w:rsidRPr="00DC4CDB">
        <w:rPr>
          <w:rFonts w:ascii="Times New Roman" w:hAnsi="Times New Roman" w:cs="Times New Roman"/>
          <w:sz w:val="24"/>
          <w:szCs w:val="24"/>
        </w:rPr>
        <w:t>Date</w:t>
      </w:r>
    </w:p>
    <w:p w:rsidR="00B13000" w:rsidRDefault="00B13000" w:rsidP="00DC4CDB">
      <w:pPr>
        <w:spacing w:line="480" w:lineRule="auto"/>
        <w:jc w:val="center"/>
        <w:rPr>
          <w:rFonts w:ascii="Times New Roman" w:hAnsi="Times New Roman" w:cs="Times New Roman"/>
          <w:b/>
          <w:sz w:val="24"/>
          <w:szCs w:val="24"/>
        </w:rPr>
      </w:pPr>
    </w:p>
    <w:p w:rsidR="00B13000" w:rsidRDefault="00B13000" w:rsidP="00DC4CDB">
      <w:pPr>
        <w:spacing w:line="480" w:lineRule="auto"/>
        <w:jc w:val="center"/>
        <w:rPr>
          <w:rFonts w:ascii="Times New Roman" w:hAnsi="Times New Roman" w:cs="Times New Roman"/>
          <w:b/>
          <w:sz w:val="24"/>
          <w:szCs w:val="24"/>
        </w:rPr>
      </w:pPr>
    </w:p>
    <w:p w:rsidR="00B13000" w:rsidRDefault="00B13000" w:rsidP="00DC4CDB">
      <w:pPr>
        <w:spacing w:line="480" w:lineRule="auto"/>
        <w:jc w:val="center"/>
        <w:rPr>
          <w:rFonts w:ascii="Times New Roman" w:hAnsi="Times New Roman" w:cs="Times New Roman"/>
          <w:b/>
          <w:sz w:val="24"/>
          <w:szCs w:val="24"/>
        </w:rPr>
      </w:pPr>
    </w:p>
    <w:p w:rsidR="00B13000" w:rsidRDefault="00B13000" w:rsidP="00DC4CDB">
      <w:pPr>
        <w:spacing w:line="480" w:lineRule="auto"/>
        <w:jc w:val="center"/>
        <w:rPr>
          <w:rFonts w:ascii="Times New Roman" w:hAnsi="Times New Roman" w:cs="Times New Roman"/>
          <w:b/>
          <w:sz w:val="24"/>
          <w:szCs w:val="24"/>
        </w:rPr>
      </w:pPr>
    </w:p>
    <w:p w:rsidR="00B13000" w:rsidRDefault="00B13000" w:rsidP="00DC4CDB">
      <w:pPr>
        <w:spacing w:line="480" w:lineRule="auto"/>
        <w:jc w:val="center"/>
        <w:rPr>
          <w:rFonts w:ascii="Times New Roman" w:hAnsi="Times New Roman" w:cs="Times New Roman"/>
          <w:b/>
          <w:sz w:val="24"/>
          <w:szCs w:val="24"/>
        </w:rPr>
      </w:pPr>
    </w:p>
    <w:p w:rsidR="00B13000" w:rsidRDefault="00B13000" w:rsidP="00DC4CDB">
      <w:pPr>
        <w:spacing w:line="480" w:lineRule="auto"/>
        <w:jc w:val="center"/>
        <w:rPr>
          <w:rFonts w:ascii="Times New Roman" w:hAnsi="Times New Roman" w:cs="Times New Roman"/>
          <w:b/>
          <w:sz w:val="24"/>
          <w:szCs w:val="24"/>
        </w:rPr>
      </w:pPr>
    </w:p>
    <w:p w:rsidR="00B13000" w:rsidRDefault="00B13000" w:rsidP="00DC4CDB">
      <w:pPr>
        <w:spacing w:line="480" w:lineRule="auto"/>
        <w:jc w:val="center"/>
        <w:rPr>
          <w:rFonts w:ascii="Times New Roman" w:hAnsi="Times New Roman" w:cs="Times New Roman"/>
          <w:b/>
          <w:sz w:val="24"/>
          <w:szCs w:val="24"/>
        </w:rPr>
      </w:pPr>
    </w:p>
    <w:p w:rsidR="00B13000" w:rsidRDefault="00B13000" w:rsidP="00DC4CDB">
      <w:pPr>
        <w:spacing w:line="480" w:lineRule="auto"/>
        <w:jc w:val="center"/>
        <w:rPr>
          <w:rFonts w:ascii="Times New Roman" w:hAnsi="Times New Roman" w:cs="Times New Roman"/>
          <w:b/>
          <w:sz w:val="24"/>
          <w:szCs w:val="24"/>
        </w:rPr>
      </w:pPr>
    </w:p>
    <w:p w:rsidR="00B13000" w:rsidRDefault="00B13000" w:rsidP="00DC4CDB">
      <w:pPr>
        <w:spacing w:line="480" w:lineRule="auto"/>
        <w:jc w:val="center"/>
        <w:rPr>
          <w:rFonts w:ascii="Times New Roman" w:hAnsi="Times New Roman" w:cs="Times New Roman"/>
          <w:b/>
          <w:sz w:val="24"/>
          <w:szCs w:val="24"/>
        </w:rPr>
      </w:pPr>
    </w:p>
    <w:p w:rsidR="00B13000" w:rsidRDefault="00B13000" w:rsidP="00DC4CDB">
      <w:pPr>
        <w:spacing w:line="480" w:lineRule="auto"/>
        <w:jc w:val="center"/>
        <w:rPr>
          <w:rFonts w:ascii="Times New Roman" w:hAnsi="Times New Roman" w:cs="Times New Roman"/>
          <w:b/>
          <w:sz w:val="24"/>
          <w:szCs w:val="24"/>
        </w:rPr>
      </w:pPr>
    </w:p>
    <w:p w:rsidR="00B13000" w:rsidRDefault="00B13000" w:rsidP="00DC4CDB">
      <w:pPr>
        <w:spacing w:line="480" w:lineRule="auto"/>
        <w:jc w:val="center"/>
        <w:rPr>
          <w:rFonts w:ascii="Times New Roman" w:hAnsi="Times New Roman" w:cs="Times New Roman"/>
          <w:b/>
          <w:sz w:val="24"/>
          <w:szCs w:val="24"/>
        </w:rPr>
      </w:pPr>
    </w:p>
    <w:p w:rsidR="00B13000" w:rsidRDefault="00B13000" w:rsidP="00DC4CDB">
      <w:pPr>
        <w:spacing w:line="480" w:lineRule="auto"/>
        <w:jc w:val="center"/>
        <w:rPr>
          <w:rFonts w:ascii="Times New Roman" w:hAnsi="Times New Roman" w:cs="Times New Roman"/>
          <w:b/>
          <w:sz w:val="24"/>
          <w:szCs w:val="24"/>
        </w:rPr>
      </w:pPr>
    </w:p>
    <w:p w:rsidR="00B13000" w:rsidRDefault="00B13000" w:rsidP="00DC4CDB">
      <w:pPr>
        <w:spacing w:line="480" w:lineRule="auto"/>
        <w:jc w:val="center"/>
        <w:rPr>
          <w:rFonts w:ascii="Times New Roman" w:hAnsi="Times New Roman" w:cs="Times New Roman"/>
          <w:b/>
          <w:sz w:val="24"/>
          <w:szCs w:val="24"/>
        </w:rPr>
      </w:pPr>
    </w:p>
    <w:p w:rsidR="00D572A2" w:rsidRPr="00DC4CDB" w:rsidRDefault="00C94F89" w:rsidP="00DC4CDB">
      <w:pPr>
        <w:spacing w:line="480" w:lineRule="auto"/>
        <w:jc w:val="center"/>
        <w:rPr>
          <w:rFonts w:ascii="Times New Roman" w:hAnsi="Times New Roman" w:cs="Times New Roman"/>
          <w:b/>
          <w:sz w:val="24"/>
          <w:szCs w:val="24"/>
        </w:rPr>
      </w:pPr>
      <w:r w:rsidRPr="00DC4CDB">
        <w:rPr>
          <w:rFonts w:ascii="Times New Roman" w:hAnsi="Times New Roman" w:cs="Times New Roman"/>
          <w:b/>
          <w:sz w:val="24"/>
          <w:szCs w:val="24"/>
        </w:rPr>
        <w:lastRenderedPageBreak/>
        <w:t>Introduction</w:t>
      </w:r>
    </w:p>
    <w:p w:rsidR="00B13000" w:rsidRDefault="00C94F89" w:rsidP="00B13000">
      <w:pPr>
        <w:spacing w:line="480" w:lineRule="auto"/>
        <w:ind w:firstLine="720"/>
        <w:rPr>
          <w:rFonts w:ascii="Times New Roman" w:hAnsi="Times New Roman" w:cs="Times New Roman"/>
          <w:sz w:val="24"/>
          <w:szCs w:val="24"/>
        </w:rPr>
      </w:pPr>
      <w:r w:rsidRPr="00DC4CDB">
        <w:rPr>
          <w:rFonts w:ascii="Times New Roman" w:hAnsi="Times New Roman" w:cs="Times New Roman"/>
          <w:sz w:val="24"/>
          <w:szCs w:val="24"/>
        </w:rPr>
        <w:t xml:space="preserve">Performance is an achievement of the company or organization's goals and objectives. It includes results accomplished or achieved through contributions of teams or individuals to the Company's planned goals. The term performance comprehends behavioral as well as economic end outcomes. Subsequently, performance management is an enduring process of communication, particularly between employees and a supervisor. It is a significant component in project management as </w:t>
      </w:r>
      <w:r w:rsidR="00D572A2" w:rsidRPr="00DC4CDB">
        <w:rPr>
          <w:rFonts w:ascii="Times New Roman" w:hAnsi="Times New Roman" w:cs="Times New Roman"/>
          <w:sz w:val="24"/>
          <w:szCs w:val="24"/>
        </w:rPr>
        <w:t>it supports the completion of the Company strategies to ensure the goals are archived within the stipulated period. Purposely, communication processes include identification of goals, objective setting, clarifications of guidelines, reviewing results, and providing feedback.</w:t>
      </w:r>
    </w:p>
    <w:p w:rsidR="00F42B27" w:rsidRPr="00DC4CDB" w:rsidRDefault="00C94F89" w:rsidP="00B13000">
      <w:pPr>
        <w:spacing w:line="480" w:lineRule="auto"/>
        <w:ind w:firstLine="720"/>
        <w:jc w:val="center"/>
        <w:rPr>
          <w:rFonts w:ascii="Times New Roman" w:hAnsi="Times New Roman" w:cs="Times New Roman"/>
          <w:b/>
          <w:sz w:val="24"/>
          <w:szCs w:val="24"/>
        </w:rPr>
      </w:pPr>
      <w:r w:rsidRPr="00DC4CDB">
        <w:rPr>
          <w:rFonts w:ascii="Times New Roman" w:hAnsi="Times New Roman" w:cs="Times New Roman"/>
          <w:b/>
          <w:sz w:val="24"/>
          <w:szCs w:val="24"/>
        </w:rPr>
        <w:t>Evolution Performance Management</w:t>
      </w:r>
    </w:p>
    <w:p w:rsidR="00F42B27" w:rsidRPr="00DC4CDB" w:rsidRDefault="00C94F89" w:rsidP="00DC4CDB">
      <w:pPr>
        <w:spacing w:line="480" w:lineRule="auto"/>
        <w:rPr>
          <w:rFonts w:ascii="Times New Roman" w:hAnsi="Times New Roman" w:cs="Times New Roman"/>
          <w:sz w:val="24"/>
          <w:szCs w:val="24"/>
        </w:rPr>
      </w:pPr>
      <w:r w:rsidRPr="00DC4CDB">
        <w:rPr>
          <w:rFonts w:ascii="Times New Roman" w:hAnsi="Times New Roman" w:cs="Times New Roman"/>
          <w:sz w:val="24"/>
          <w:szCs w:val="24"/>
        </w:rPr>
        <w:t xml:space="preserve">a) </w:t>
      </w:r>
      <w:r w:rsidR="0026259D" w:rsidRPr="00DC4CDB">
        <w:rPr>
          <w:rFonts w:ascii="Times New Roman" w:hAnsi="Times New Roman" w:cs="Times New Roman"/>
          <w:sz w:val="24"/>
          <w:szCs w:val="24"/>
        </w:rPr>
        <w:t>In reconsidering traditional performance Management, th</w:t>
      </w:r>
      <w:r w:rsidR="007E4E7C" w:rsidRPr="00DC4CDB">
        <w:rPr>
          <w:rFonts w:ascii="Times New Roman" w:hAnsi="Times New Roman" w:cs="Times New Roman"/>
          <w:sz w:val="24"/>
          <w:szCs w:val="24"/>
        </w:rPr>
        <w:t>e results indicated that 90% of department heads believed that their performance management structure didn't</w:t>
      </w:r>
      <w:r w:rsidR="00D4105C">
        <w:rPr>
          <w:rFonts w:ascii="Times New Roman" w:hAnsi="Times New Roman" w:cs="Times New Roman"/>
          <w:sz w:val="24"/>
          <w:szCs w:val="24"/>
        </w:rPr>
        <w:t xml:space="preserve"> yield accurate information. A</w:t>
      </w:r>
      <w:r w:rsidR="007E4E7C" w:rsidRPr="00DC4CDB">
        <w:rPr>
          <w:rFonts w:ascii="Times New Roman" w:hAnsi="Times New Roman" w:cs="Times New Roman"/>
          <w:sz w:val="24"/>
          <w:szCs w:val="24"/>
        </w:rPr>
        <w:t xml:space="preserve">lso </w:t>
      </w:r>
      <w:r w:rsidR="0090108E">
        <w:rPr>
          <w:rFonts w:ascii="Times New Roman" w:hAnsi="Times New Roman" w:cs="Times New Roman"/>
          <w:sz w:val="24"/>
          <w:szCs w:val="24"/>
        </w:rPr>
        <w:t>as per textbook,</w:t>
      </w:r>
      <w:r w:rsidR="007E4E7C" w:rsidRPr="00DC4CDB">
        <w:rPr>
          <w:rFonts w:ascii="Times New Roman" w:hAnsi="Times New Roman" w:cs="Times New Roman"/>
          <w:sz w:val="24"/>
          <w:szCs w:val="24"/>
        </w:rPr>
        <w:t xml:space="preserve"> 80% of organization managers were </w:t>
      </w:r>
      <w:r w:rsidR="001B1913" w:rsidRPr="00DC4CDB">
        <w:rPr>
          <w:rFonts w:ascii="Times New Roman" w:hAnsi="Times New Roman" w:cs="Times New Roman"/>
          <w:sz w:val="24"/>
          <w:szCs w:val="24"/>
        </w:rPr>
        <w:t>not satisfied</w:t>
      </w:r>
      <w:r w:rsidR="007E4E7C" w:rsidRPr="00DC4CDB">
        <w:rPr>
          <w:rFonts w:ascii="Times New Roman" w:hAnsi="Times New Roman" w:cs="Times New Roman"/>
          <w:sz w:val="24"/>
          <w:szCs w:val="24"/>
        </w:rPr>
        <w:t xml:space="preserve"> with the traditional </w:t>
      </w:r>
      <w:r w:rsidR="0090108E">
        <w:rPr>
          <w:rFonts w:ascii="Times New Roman" w:hAnsi="Times New Roman" w:cs="Times New Roman"/>
          <w:sz w:val="24"/>
          <w:szCs w:val="24"/>
        </w:rPr>
        <w:t>approaches. T</w:t>
      </w:r>
      <w:r w:rsidR="0026259D" w:rsidRPr="00DC4CDB">
        <w:rPr>
          <w:rFonts w:ascii="Times New Roman" w:hAnsi="Times New Roman" w:cs="Times New Roman"/>
          <w:sz w:val="24"/>
          <w:szCs w:val="24"/>
        </w:rPr>
        <w:t>he three biggest problems associated with the stale approach are: the poor setting of goals because of un-useful and unclear expectations, insufficient and infrequent feedback, an</w:t>
      </w:r>
      <w:r w:rsidR="00D56D6B" w:rsidRPr="00DC4CDB">
        <w:rPr>
          <w:rFonts w:ascii="Times New Roman" w:hAnsi="Times New Roman" w:cs="Times New Roman"/>
          <w:sz w:val="24"/>
          <w:szCs w:val="24"/>
        </w:rPr>
        <w:t>d preliminary performance review</w:t>
      </w:r>
      <w:r w:rsidR="00D56D6B" w:rsidRPr="00DC4CDB">
        <w:rPr>
          <w:rFonts w:ascii="Times New Roman" w:hAnsi="Times New Roman" w:cs="Times New Roman"/>
          <w:color w:val="222222"/>
          <w:sz w:val="24"/>
          <w:szCs w:val="24"/>
          <w:shd w:val="clear" w:color="auto" w:fill="FFFFFF"/>
        </w:rPr>
        <w:t xml:space="preserve"> </w:t>
      </w:r>
      <w:r w:rsidRPr="00DC4CDB">
        <w:rPr>
          <w:rFonts w:ascii="Times New Roman" w:hAnsi="Times New Roman" w:cs="Times New Roman"/>
          <w:sz w:val="24"/>
          <w:szCs w:val="24"/>
        </w:rPr>
        <w:t xml:space="preserve">b) </w:t>
      </w:r>
      <w:r w:rsidR="00721003" w:rsidRPr="00DC4CDB">
        <w:rPr>
          <w:rFonts w:ascii="Times New Roman" w:hAnsi="Times New Roman" w:cs="Times New Roman"/>
          <w:sz w:val="24"/>
          <w:szCs w:val="24"/>
        </w:rPr>
        <w:t xml:space="preserve">Due to several driving factors, </w:t>
      </w:r>
      <w:r w:rsidR="00946364" w:rsidRPr="00DC4CDB">
        <w:rPr>
          <w:rFonts w:ascii="Times New Roman" w:hAnsi="Times New Roman" w:cs="Times New Roman"/>
          <w:sz w:val="24"/>
          <w:szCs w:val="24"/>
        </w:rPr>
        <w:t>performance appraisals have changed like never before.</w:t>
      </w:r>
      <w:r w:rsidR="00721003" w:rsidRPr="00DC4CDB">
        <w:rPr>
          <w:rFonts w:ascii="Times New Roman" w:hAnsi="Times New Roman" w:cs="Times New Roman"/>
          <w:sz w:val="24"/>
          <w:szCs w:val="24"/>
        </w:rPr>
        <w:t xml:space="preserve"> </w:t>
      </w:r>
      <w:r w:rsidR="00946364" w:rsidRPr="00DC4CDB">
        <w:rPr>
          <w:rFonts w:ascii="Times New Roman" w:hAnsi="Times New Roman" w:cs="Times New Roman"/>
          <w:sz w:val="24"/>
          <w:szCs w:val="24"/>
        </w:rPr>
        <w:t xml:space="preserve">Formerly developed goals can easily become or vary considerably. Additionally, modern generations in the labor force need more of enduring communications in how their objective is being set, including how they operate toward achieving them. As a result, the performance management procedures are progressively changing as well to solve the problems associated with the "outdated" </w:t>
      </w:r>
      <w:r w:rsidR="004B7ADA" w:rsidRPr="00DC4CDB">
        <w:rPr>
          <w:rFonts w:ascii="Times New Roman" w:hAnsi="Times New Roman" w:cs="Times New Roman"/>
          <w:sz w:val="24"/>
          <w:szCs w:val="24"/>
        </w:rPr>
        <w:t xml:space="preserve">approach. The possible solutions include; </w:t>
      </w:r>
    </w:p>
    <w:p w:rsidR="004B7ADA" w:rsidRPr="00DC4CDB" w:rsidRDefault="00C94F89" w:rsidP="00DC4CDB">
      <w:pPr>
        <w:pStyle w:val="ListParagraph"/>
        <w:numPr>
          <w:ilvl w:val="0"/>
          <w:numId w:val="6"/>
        </w:numPr>
        <w:spacing w:line="480" w:lineRule="auto"/>
        <w:rPr>
          <w:rFonts w:ascii="Times New Roman" w:hAnsi="Times New Roman"/>
          <w:sz w:val="24"/>
          <w:szCs w:val="24"/>
        </w:rPr>
      </w:pPr>
      <w:r w:rsidRPr="00DC4CDB">
        <w:rPr>
          <w:rFonts w:ascii="Times New Roman" w:hAnsi="Times New Roman"/>
          <w:sz w:val="24"/>
          <w:szCs w:val="24"/>
        </w:rPr>
        <w:lastRenderedPageBreak/>
        <w:t>Always soliciting opinions and feedback from the workers about their working conditions as well as impressions about resources been used in the operations.</w:t>
      </w:r>
    </w:p>
    <w:p w:rsidR="004B7ADA" w:rsidRPr="00DC4CDB" w:rsidRDefault="00C94F89" w:rsidP="00DC4CDB">
      <w:pPr>
        <w:pStyle w:val="ListParagraph"/>
        <w:numPr>
          <w:ilvl w:val="0"/>
          <w:numId w:val="6"/>
        </w:numPr>
        <w:spacing w:line="480" w:lineRule="auto"/>
        <w:rPr>
          <w:rFonts w:ascii="Times New Roman" w:hAnsi="Times New Roman"/>
          <w:sz w:val="24"/>
          <w:szCs w:val="24"/>
        </w:rPr>
      </w:pPr>
      <w:r w:rsidRPr="00DC4CDB">
        <w:rPr>
          <w:rFonts w:ascii="Times New Roman" w:hAnsi="Times New Roman"/>
          <w:sz w:val="24"/>
          <w:szCs w:val="24"/>
        </w:rPr>
        <w:t>By use of adaptable and flexible goals that are focused on the modern needs of the employee and the organization.</w:t>
      </w:r>
    </w:p>
    <w:p w:rsidR="004B7ADA" w:rsidRPr="00DC4CDB" w:rsidRDefault="00C94F89" w:rsidP="00DC4CDB">
      <w:pPr>
        <w:pStyle w:val="ListParagraph"/>
        <w:numPr>
          <w:ilvl w:val="0"/>
          <w:numId w:val="6"/>
        </w:numPr>
        <w:spacing w:line="480" w:lineRule="auto"/>
        <w:rPr>
          <w:rFonts w:ascii="Times New Roman" w:hAnsi="Times New Roman"/>
          <w:sz w:val="24"/>
          <w:szCs w:val="24"/>
        </w:rPr>
      </w:pPr>
      <w:r w:rsidRPr="00DC4CDB">
        <w:rPr>
          <w:rFonts w:ascii="Times New Roman" w:hAnsi="Times New Roman"/>
          <w:sz w:val="24"/>
          <w:szCs w:val="24"/>
        </w:rPr>
        <w:t>Ensuring there are collaborations between employees and managers while setting the goals to make sure no part is isolated in the project management.</w:t>
      </w:r>
    </w:p>
    <w:p w:rsidR="006E30AD" w:rsidRPr="00DC4CDB" w:rsidRDefault="00C94F89" w:rsidP="00DC4CDB">
      <w:pPr>
        <w:pStyle w:val="ListParagraph"/>
        <w:numPr>
          <w:ilvl w:val="0"/>
          <w:numId w:val="6"/>
        </w:numPr>
        <w:spacing w:line="480" w:lineRule="auto"/>
        <w:rPr>
          <w:rFonts w:ascii="Times New Roman" w:hAnsi="Times New Roman"/>
          <w:sz w:val="24"/>
          <w:szCs w:val="24"/>
        </w:rPr>
      </w:pPr>
      <w:r w:rsidRPr="00DC4CDB">
        <w:rPr>
          <w:rFonts w:ascii="Times New Roman" w:hAnsi="Times New Roman"/>
          <w:sz w:val="24"/>
          <w:szCs w:val="24"/>
        </w:rPr>
        <w:t>Finally, ensuring there are effective communications between organization top management and the workers to ensure smooth operations.</w:t>
      </w:r>
    </w:p>
    <w:p w:rsidR="00C8092D" w:rsidRPr="00DC4CDB" w:rsidRDefault="00C94F89" w:rsidP="00DC4CDB">
      <w:pPr>
        <w:spacing w:line="480" w:lineRule="auto"/>
        <w:rPr>
          <w:rFonts w:ascii="Times New Roman" w:hAnsi="Times New Roman" w:cs="Times New Roman"/>
          <w:sz w:val="24"/>
          <w:szCs w:val="24"/>
        </w:rPr>
      </w:pPr>
      <w:r w:rsidRPr="00DC4CDB">
        <w:rPr>
          <w:rFonts w:ascii="Times New Roman" w:hAnsi="Times New Roman" w:cs="Times New Roman"/>
          <w:sz w:val="24"/>
          <w:szCs w:val="24"/>
        </w:rPr>
        <w:t xml:space="preserve">c) </w:t>
      </w:r>
      <w:r w:rsidR="006E30AD" w:rsidRPr="00DC4CDB">
        <w:rPr>
          <w:rFonts w:ascii="Times New Roman" w:hAnsi="Times New Roman" w:cs="Times New Roman"/>
          <w:sz w:val="24"/>
          <w:szCs w:val="24"/>
        </w:rPr>
        <w:t>It may be challenging to determine the effectiveness of the Company's performance management because some companies might be making profits but not economically growing. For you to assess the success of the Company, you ought to explore if the Company has an annual review of the operations such as feedback and coaching of the staff. If the Company is practicing these, it must have proper appraisal management. Besides, consistent net incomes may be a perfect indicator that the Company has been properly.</w:t>
      </w:r>
    </w:p>
    <w:p w:rsidR="00B13000" w:rsidRDefault="00C94F89" w:rsidP="00B13000">
      <w:pPr>
        <w:spacing w:line="480" w:lineRule="auto"/>
        <w:jc w:val="center"/>
        <w:rPr>
          <w:rFonts w:ascii="Times New Roman" w:eastAsia="Times New Roman" w:hAnsi="Times New Roman" w:cs="Times New Roman"/>
          <w:b/>
          <w:color w:val="000000"/>
          <w:sz w:val="24"/>
          <w:szCs w:val="24"/>
        </w:rPr>
      </w:pPr>
      <w:r w:rsidRPr="00DC4CDB">
        <w:rPr>
          <w:rFonts w:ascii="Times New Roman" w:eastAsia="Times New Roman" w:hAnsi="Times New Roman" w:cs="Times New Roman"/>
          <w:b/>
          <w:color w:val="000000"/>
          <w:sz w:val="24"/>
          <w:szCs w:val="24"/>
        </w:rPr>
        <w:t>Performance Model</w:t>
      </w:r>
    </w:p>
    <w:p w:rsidR="00C8092D" w:rsidRPr="00DC4CDB" w:rsidRDefault="00C94F89" w:rsidP="00B13000">
      <w:pPr>
        <w:spacing w:line="480" w:lineRule="auto"/>
        <w:jc w:val="center"/>
        <w:rPr>
          <w:rFonts w:ascii="Times New Roman" w:eastAsia="Times New Roman" w:hAnsi="Times New Roman" w:cs="Times New Roman"/>
          <w:color w:val="000000"/>
          <w:sz w:val="24"/>
          <w:szCs w:val="24"/>
        </w:rPr>
      </w:pPr>
      <w:r w:rsidRPr="00DC4CDB">
        <w:rPr>
          <w:rFonts w:ascii="Times New Roman" w:eastAsia="Times New Roman" w:hAnsi="Times New Roman" w:cs="Times New Roman"/>
          <w:color w:val="000000"/>
          <w:sz w:val="24"/>
          <w:szCs w:val="24"/>
        </w:rPr>
        <w:t>a) In a performance model, results entail actual task outputs, measurable outcomes, countable products as well as accomplishments and goal achieved. In other words, results deal with what the organization has achieved. On the other hand, behaviors involve skills, competencies, proficiencies, and expertise, the person's adherence to company rules. Generally, behavior deals with how employees went about performing the duties. These two factors are essential and should be considered during the development of the performance process.</w:t>
      </w:r>
    </w:p>
    <w:p w:rsidR="00C8092D" w:rsidRPr="00DC4CDB" w:rsidRDefault="00C94F89" w:rsidP="00DC4CDB">
      <w:pPr>
        <w:spacing w:after="0" w:line="480" w:lineRule="auto"/>
        <w:rPr>
          <w:rFonts w:ascii="Times New Roman" w:eastAsia="Times New Roman" w:hAnsi="Times New Roman" w:cs="Times New Roman"/>
          <w:color w:val="000000"/>
          <w:sz w:val="24"/>
          <w:szCs w:val="24"/>
        </w:rPr>
      </w:pPr>
      <w:r w:rsidRPr="00DC4CDB">
        <w:rPr>
          <w:rFonts w:ascii="Times New Roman" w:eastAsia="Times New Roman" w:hAnsi="Times New Roman" w:cs="Times New Roman"/>
          <w:color w:val="000000"/>
          <w:sz w:val="24"/>
          <w:szCs w:val="24"/>
        </w:rPr>
        <w:lastRenderedPageBreak/>
        <w:t>b) Task performance usually depends on two things; what an individual achieves and how he/she goes about doing that task. We must have encountered some individuals who a good at one thing and failures at another. For instance, take a look at a computer programmer who works for long hours by reading many technical journals, but he cannot write codes that work effectively. She/he shows good behaviors, although she delivers ineffective results. For the Company to perform well, both products and behavior must correlate directly.</w:t>
      </w:r>
    </w:p>
    <w:p w:rsidR="00C8092D" w:rsidRPr="00DC4CDB" w:rsidRDefault="00C94F89" w:rsidP="00DC4CDB">
      <w:pPr>
        <w:spacing w:line="480" w:lineRule="auto"/>
        <w:rPr>
          <w:rFonts w:ascii="Times New Roman" w:hAnsi="Times New Roman" w:cs="Times New Roman"/>
          <w:sz w:val="24"/>
          <w:szCs w:val="24"/>
        </w:rPr>
      </w:pPr>
      <w:r w:rsidRPr="00DC4CDB">
        <w:rPr>
          <w:rFonts w:ascii="Times New Roman" w:hAnsi="Times New Roman" w:cs="Times New Roman"/>
          <w:color w:val="333333"/>
          <w:sz w:val="24"/>
          <w:szCs w:val="24"/>
          <w:shd w:val="clear" w:color="auto" w:fill="FFFFFF"/>
        </w:rPr>
        <w:t>c) Employees have to get tasks completed, provide the goods or products, and the end of each project. Workers ought to do their jobs in a way that determines the Company's requirements and expectations. For this reason, the Company has the responsibility of coaching, training, orienting the new workers, and provide them with the required resources to perform their duties effectively. Additionally, the performance of each worker or team should be appraised periodically to identify an area where investments ought to be done. Take a look at a fresh graduate who has secured a job in a particular company. Although he might have sufficient educational background, he might be lacking real working experience. So, the Company should train this graduate to make sure he knows the routine of the Company. Finally, the new workers should be introduced into organization rules and policy to guide their conduct</w:t>
      </w:r>
      <w:r w:rsidR="00B37F9E" w:rsidRPr="00DC4CDB">
        <w:rPr>
          <w:rFonts w:ascii="Times New Roman" w:hAnsi="Times New Roman" w:cs="Times New Roman"/>
          <w:color w:val="333333"/>
          <w:sz w:val="24"/>
          <w:szCs w:val="24"/>
          <w:shd w:val="clear" w:color="auto" w:fill="FFFFFF"/>
        </w:rPr>
        <w:t>.</w:t>
      </w:r>
    </w:p>
    <w:p w:rsidR="009B0C2F" w:rsidRPr="00DC4CDB" w:rsidRDefault="00C94F89" w:rsidP="00DC4CDB">
      <w:pPr>
        <w:spacing w:line="480" w:lineRule="auto"/>
        <w:jc w:val="center"/>
        <w:rPr>
          <w:rFonts w:ascii="Times New Roman" w:hAnsi="Times New Roman" w:cs="Times New Roman"/>
          <w:b/>
          <w:sz w:val="24"/>
          <w:szCs w:val="24"/>
        </w:rPr>
      </w:pPr>
      <w:r w:rsidRPr="00DC4CDB">
        <w:rPr>
          <w:rFonts w:ascii="Times New Roman" w:hAnsi="Times New Roman" w:cs="Times New Roman"/>
          <w:b/>
          <w:sz w:val="24"/>
          <w:szCs w:val="24"/>
        </w:rPr>
        <w:t>Appro</w:t>
      </w:r>
      <w:r w:rsidR="0013553A" w:rsidRPr="00DC4CDB">
        <w:rPr>
          <w:rFonts w:ascii="Times New Roman" w:hAnsi="Times New Roman" w:cs="Times New Roman"/>
          <w:b/>
          <w:sz w:val="24"/>
          <w:szCs w:val="24"/>
        </w:rPr>
        <w:t xml:space="preserve">aches for </w:t>
      </w:r>
      <w:r w:rsidR="00F06FF7" w:rsidRPr="00DC4CDB">
        <w:rPr>
          <w:rFonts w:ascii="Times New Roman" w:hAnsi="Times New Roman" w:cs="Times New Roman"/>
          <w:b/>
          <w:sz w:val="24"/>
          <w:szCs w:val="24"/>
        </w:rPr>
        <w:t xml:space="preserve">managed </w:t>
      </w:r>
      <w:r w:rsidR="0013553A" w:rsidRPr="00DC4CDB">
        <w:rPr>
          <w:rFonts w:ascii="Times New Roman" w:hAnsi="Times New Roman" w:cs="Times New Roman"/>
          <w:b/>
          <w:sz w:val="24"/>
          <w:szCs w:val="24"/>
        </w:rPr>
        <w:t>measuring performance</w:t>
      </w:r>
    </w:p>
    <w:p w:rsidR="0013553A" w:rsidRPr="00DC4CDB" w:rsidRDefault="00C94F89" w:rsidP="00DC4CDB">
      <w:pPr>
        <w:pStyle w:val="ListParagraph"/>
        <w:numPr>
          <w:ilvl w:val="0"/>
          <w:numId w:val="22"/>
        </w:numPr>
        <w:spacing w:line="480" w:lineRule="auto"/>
        <w:rPr>
          <w:rFonts w:ascii="Times New Roman" w:hAnsi="Times New Roman"/>
          <w:sz w:val="24"/>
          <w:szCs w:val="24"/>
        </w:rPr>
      </w:pPr>
      <w:r w:rsidRPr="00DC4CDB">
        <w:rPr>
          <w:rFonts w:ascii="Times New Roman" w:hAnsi="Times New Roman"/>
          <w:sz w:val="24"/>
          <w:szCs w:val="24"/>
        </w:rPr>
        <w:t xml:space="preserve">360- Degree feedback technique; is appraisal performance method that involves use of information from all employees evaluated such as </w:t>
      </w:r>
      <w:r w:rsidR="00391736" w:rsidRPr="00DC4CDB">
        <w:rPr>
          <w:rFonts w:ascii="Times New Roman" w:hAnsi="Times New Roman"/>
          <w:sz w:val="24"/>
          <w:szCs w:val="24"/>
        </w:rPr>
        <w:t>supervisors, managers and so on. The pro of this method is that it can help workers strengthen their rapport and perform their duties efficiently. In contrarily, this approach can be time- consuming, expensive, and tiresome while implementing.</w:t>
      </w:r>
    </w:p>
    <w:p w:rsidR="00391736" w:rsidRPr="00DC4CDB" w:rsidRDefault="00C94F89" w:rsidP="00DC4CDB">
      <w:pPr>
        <w:pStyle w:val="ListParagraph"/>
        <w:numPr>
          <w:ilvl w:val="0"/>
          <w:numId w:val="22"/>
        </w:numPr>
        <w:spacing w:line="480" w:lineRule="auto"/>
        <w:rPr>
          <w:rFonts w:ascii="Times New Roman" w:hAnsi="Times New Roman"/>
          <w:sz w:val="24"/>
          <w:szCs w:val="24"/>
        </w:rPr>
      </w:pPr>
      <w:r w:rsidRPr="00DC4CDB">
        <w:rPr>
          <w:rFonts w:ascii="Times New Roman" w:hAnsi="Times New Roman"/>
          <w:sz w:val="24"/>
          <w:szCs w:val="24"/>
        </w:rPr>
        <w:lastRenderedPageBreak/>
        <w:t>Forced distribution method; commonly used by large organizations where managers, supervisors, or directors rank employees according to performance evaluation or suitability for next job promotion.</w:t>
      </w:r>
      <w:r w:rsidR="000A02A1" w:rsidRPr="00DC4CDB">
        <w:rPr>
          <w:rFonts w:ascii="Times New Roman" w:hAnsi="Times New Roman"/>
          <w:sz w:val="24"/>
          <w:szCs w:val="24"/>
        </w:rPr>
        <w:t xml:space="preserve"> This kind of approach encourages competition in workplace hence quality work is performed. However, this completion may be unhealthy since everyone is aiming to outdo their workmates, organization atmosphere can faster change to a “dog eat dog” mentality</w:t>
      </w:r>
      <w:r w:rsidR="002074E3">
        <w:rPr>
          <w:rFonts w:ascii="Times New Roman" w:hAnsi="Times New Roman"/>
          <w:sz w:val="24"/>
          <w:szCs w:val="24"/>
        </w:rPr>
        <w:t>.</w:t>
      </w:r>
    </w:p>
    <w:p w:rsidR="009B0C2F" w:rsidRPr="00DC4CDB" w:rsidRDefault="00C94F89" w:rsidP="00DC4CDB">
      <w:pPr>
        <w:pStyle w:val="ListParagraph"/>
        <w:numPr>
          <w:ilvl w:val="0"/>
          <w:numId w:val="22"/>
        </w:numPr>
        <w:spacing w:line="480" w:lineRule="auto"/>
        <w:rPr>
          <w:rFonts w:ascii="Times New Roman" w:hAnsi="Times New Roman"/>
          <w:sz w:val="24"/>
          <w:szCs w:val="24"/>
        </w:rPr>
      </w:pPr>
      <w:r w:rsidRPr="00DC4CDB">
        <w:rPr>
          <w:rFonts w:ascii="Times New Roman" w:hAnsi="Times New Roman"/>
          <w:sz w:val="24"/>
          <w:szCs w:val="24"/>
        </w:rPr>
        <w:t xml:space="preserve">Management by objectives; </w:t>
      </w:r>
      <w:r w:rsidR="0013553A" w:rsidRPr="00DC4CDB">
        <w:rPr>
          <w:rFonts w:ascii="Times New Roman" w:hAnsi="Times New Roman"/>
          <w:sz w:val="24"/>
          <w:szCs w:val="24"/>
        </w:rPr>
        <w:t>worker’s performance is evaluated according to completeness and timeliness.</w:t>
      </w:r>
      <w:r w:rsidR="000A02A1" w:rsidRPr="00DC4CDB">
        <w:rPr>
          <w:rFonts w:ascii="Times New Roman" w:hAnsi="Times New Roman"/>
          <w:sz w:val="24"/>
          <w:szCs w:val="24"/>
        </w:rPr>
        <w:t xml:space="preserve"> This approach is essential as it makes employees more aware of</w:t>
      </w:r>
      <w:r w:rsidR="00C53931" w:rsidRPr="00DC4CDB">
        <w:rPr>
          <w:rFonts w:ascii="Times New Roman" w:hAnsi="Times New Roman"/>
          <w:sz w:val="24"/>
          <w:szCs w:val="24"/>
        </w:rPr>
        <w:t xml:space="preserve"> company goals since the approach makes managers clarify company structures and purposes.</w:t>
      </w:r>
      <w:r w:rsidR="009E27E9" w:rsidRPr="00DC4CDB">
        <w:rPr>
          <w:rFonts w:ascii="Times New Roman" w:hAnsi="Times New Roman"/>
          <w:sz w:val="24"/>
          <w:szCs w:val="24"/>
        </w:rPr>
        <w:t xml:space="preserve"> The con of this method is requires skilled interpersonal interaction like counselling and coaching </w:t>
      </w:r>
      <w:r w:rsidR="009F7CD7" w:rsidRPr="00DC4CDB">
        <w:rPr>
          <w:rFonts w:ascii="Times New Roman" w:hAnsi="Times New Roman"/>
          <w:sz w:val="24"/>
          <w:szCs w:val="24"/>
        </w:rPr>
        <w:t>which</w:t>
      </w:r>
      <w:r w:rsidR="009E27E9" w:rsidRPr="00DC4CDB">
        <w:rPr>
          <w:rFonts w:ascii="Times New Roman" w:hAnsi="Times New Roman"/>
          <w:sz w:val="24"/>
          <w:szCs w:val="24"/>
        </w:rPr>
        <w:t xml:space="preserve"> many managers don’t possess.</w:t>
      </w:r>
      <w:r w:rsidR="009F7CD7" w:rsidRPr="00DC4CDB">
        <w:rPr>
          <w:rFonts w:ascii="Times New Roman" w:hAnsi="Times New Roman"/>
          <w:sz w:val="24"/>
          <w:szCs w:val="24"/>
        </w:rPr>
        <w:t xml:space="preserve"> From my perspective, I think this the best approach to use because it is cheap to use compared to other methods. </w:t>
      </w:r>
    </w:p>
    <w:p w:rsidR="00FB454A" w:rsidRPr="00DC4CDB" w:rsidRDefault="00C94F89" w:rsidP="00DC4CDB">
      <w:pPr>
        <w:spacing w:line="480" w:lineRule="auto"/>
        <w:ind w:firstLine="720"/>
        <w:jc w:val="center"/>
        <w:rPr>
          <w:rFonts w:ascii="Times New Roman" w:hAnsi="Times New Roman" w:cs="Times New Roman"/>
          <w:b/>
          <w:sz w:val="24"/>
          <w:szCs w:val="24"/>
        </w:rPr>
      </w:pPr>
      <w:r w:rsidRPr="00DC4CDB">
        <w:rPr>
          <w:rFonts w:ascii="Times New Roman" w:hAnsi="Times New Roman" w:cs="Times New Roman"/>
          <w:b/>
          <w:sz w:val="24"/>
          <w:szCs w:val="24"/>
        </w:rPr>
        <w:t>Defining Competencies</w:t>
      </w:r>
    </w:p>
    <w:p w:rsidR="00787DE4" w:rsidRPr="00DC4CDB" w:rsidRDefault="00C94F89" w:rsidP="00DC4CDB">
      <w:pPr>
        <w:spacing w:line="480" w:lineRule="auto"/>
        <w:rPr>
          <w:rFonts w:ascii="Times New Roman" w:hAnsi="Times New Roman" w:cs="Times New Roman"/>
          <w:sz w:val="24"/>
          <w:szCs w:val="24"/>
        </w:rPr>
      </w:pPr>
      <w:r w:rsidRPr="00DC4CDB">
        <w:rPr>
          <w:rFonts w:ascii="Times New Roman" w:hAnsi="Times New Roman" w:cs="Times New Roman"/>
          <w:sz w:val="24"/>
          <w:szCs w:val="24"/>
        </w:rPr>
        <w:t>Communication competency; developing and maintaining efficient communication with each work requires not only perfect written or oral communication skills but also entails the capability of establishing the right working environment. So managers should consider hiring employees can deliver all as far communication with customers is concern.</w:t>
      </w:r>
    </w:p>
    <w:p w:rsidR="00B37F9E" w:rsidRPr="00DC4CDB" w:rsidRDefault="00C94F89" w:rsidP="00DC4CDB">
      <w:pPr>
        <w:spacing w:line="480" w:lineRule="auto"/>
        <w:rPr>
          <w:rFonts w:ascii="Times New Roman" w:hAnsi="Times New Roman" w:cs="Times New Roman"/>
          <w:sz w:val="24"/>
          <w:szCs w:val="24"/>
        </w:rPr>
      </w:pPr>
      <w:r w:rsidRPr="00DC4CDB">
        <w:rPr>
          <w:rFonts w:ascii="Times New Roman" w:hAnsi="Times New Roman" w:cs="Times New Roman"/>
          <w:sz w:val="24"/>
          <w:szCs w:val="24"/>
        </w:rPr>
        <w:t>Goals setting; setting short and long term goals with workers gives focus to workers' efforts. The Company should consider employing individuals who can set goals correctly and who can strive to achieve such goals.</w:t>
      </w:r>
    </w:p>
    <w:p w:rsidR="00B37F9E" w:rsidRPr="00DC4CDB" w:rsidRDefault="00C94F89" w:rsidP="00DC4CDB">
      <w:pPr>
        <w:spacing w:line="480" w:lineRule="auto"/>
        <w:rPr>
          <w:rFonts w:ascii="Times New Roman" w:eastAsia="Times New Roman" w:hAnsi="Times New Roman" w:cs="Times New Roman"/>
          <w:color w:val="363636"/>
          <w:sz w:val="24"/>
          <w:szCs w:val="24"/>
        </w:rPr>
      </w:pPr>
      <w:r w:rsidRPr="00DC4CDB">
        <w:rPr>
          <w:rFonts w:ascii="Times New Roman" w:eastAsia="Times New Roman" w:hAnsi="Times New Roman" w:cs="Times New Roman"/>
          <w:color w:val="363636"/>
          <w:sz w:val="24"/>
          <w:szCs w:val="24"/>
        </w:rPr>
        <w:lastRenderedPageBreak/>
        <w:t>Giving feedback; feedback should enlighten, inform, or suggest improvements to workers concerning their performance. Therefore, firms ought to employ workers</w:t>
      </w:r>
      <w:r w:rsidR="00860095" w:rsidRPr="00DC4CDB">
        <w:rPr>
          <w:rFonts w:ascii="Times New Roman" w:eastAsia="Times New Roman" w:hAnsi="Times New Roman" w:cs="Times New Roman"/>
          <w:color w:val="363636"/>
          <w:sz w:val="24"/>
          <w:szCs w:val="24"/>
        </w:rPr>
        <w:t xml:space="preserve"> who can provide effective feedback</w:t>
      </w:r>
      <w:r w:rsidR="00034D20" w:rsidRPr="00DC4CDB">
        <w:rPr>
          <w:rFonts w:ascii="Times New Roman" w:eastAsia="Times New Roman" w:hAnsi="Times New Roman" w:cs="Times New Roman"/>
          <w:color w:val="363636"/>
          <w:sz w:val="24"/>
          <w:szCs w:val="24"/>
        </w:rPr>
        <w:t>.</w:t>
      </w:r>
    </w:p>
    <w:p w:rsidR="009B0C2F" w:rsidRPr="00DC4CDB" w:rsidRDefault="00C94F89" w:rsidP="00DC4CDB">
      <w:pPr>
        <w:shd w:val="clear" w:color="auto" w:fill="FFFFFF"/>
        <w:spacing w:before="100" w:beforeAutospacing="1" w:after="100" w:afterAutospacing="1" w:line="480" w:lineRule="auto"/>
        <w:jc w:val="center"/>
        <w:rPr>
          <w:rFonts w:ascii="Times New Roman" w:hAnsi="Times New Roman" w:cs="Times New Roman"/>
          <w:b/>
          <w:sz w:val="24"/>
          <w:szCs w:val="24"/>
        </w:rPr>
      </w:pPr>
      <w:r w:rsidRPr="00DC4CDB">
        <w:rPr>
          <w:rFonts w:ascii="Times New Roman" w:hAnsi="Times New Roman" w:cs="Times New Roman"/>
          <w:b/>
          <w:sz w:val="24"/>
          <w:szCs w:val="24"/>
        </w:rPr>
        <w:t>Goal Setting</w:t>
      </w:r>
    </w:p>
    <w:p w:rsidR="009B0C2F" w:rsidRPr="00DC4CDB" w:rsidRDefault="00C94F89" w:rsidP="00DC4CDB">
      <w:pPr>
        <w:spacing w:line="480" w:lineRule="auto"/>
        <w:rPr>
          <w:rFonts w:ascii="Times New Roman" w:hAnsi="Times New Roman" w:cs="Times New Roman"/>
          <w:color w:val="3C4547"/>
          <w:sz w:val="24"/>
          <w:szCs w:val="24"/>
        </w:rPr>
      </w:pPr>
      <w:r w:rsidRPr="00DC4CDB">
        <w:rPr>
          <w:rFonts w:ascii="Times New Roman" w:hAnsi="Times New Roman" w:cs="Times New Roman"/>
          <w:color w:val="3C4547"/>
          <w:sz w:val="24"/>
          <w:szCs w:val="24"/>
        </w:rPr>
        <w:t>Goals provide clarity and motivation for individuals in their duties. There nothing terrible than working on a task without knowing what it is meant to accomplish or what it is contributing to. Goals guide the work progress and make it meaningful and purposeful.</w:t>
      </w:r>
    </w:p>
    <w:p w:rsidR="00FA7805" w:rsidRPr="00DC4CDB" w:rsidRDefault="00C94F89" w:rsidP="00DC4CDB">
      <w:pPr>
        <w:spacing w:line="480" w:lineRule="auto"/>
        <w:rPr>
          <w:rFonts w:ascii="Times New Roman" w:hAnsi="Times New Roman" w:cs="Times New Roman"/>
          <w:color w:val="3C4547"/>
          <w:sz w:val="24"/>
          <w:szCs w:val="24"/>
        </w:rPr>
      </w:pPr>
      <w:r w:rsidRPr="00DC4CDB">
        <w:rPr>
          <w:rFonts w:ascii="Times New Roman" w:hAnsi="Times New Roman" w:cs="Times New Roman"/>
          <w:color w:val="3C4547"/>
          <w:sz w:val="24"/>
          <w:szCs w:val="24"/>
        </w:rPr>
        <w:t>Research indicated that with set goals, employees would be active and committed to working towards such goals. Individuals need to work towards archiving something that they feel is important.</w:t>
      </w:r>
      <w:r w:rsidR="009E7191" w:rsidRPr="00DC4CDB">
        <w:rPr>
          <w:rFonts w:ascii="Times New Roman" w:hAnsi="Times New Roman" w:cs="Times New Roman"/>
          <w:color w:val="3C4547"/>
          <w:sz w:val="24"/>
          <w:szCs w:val="24"/>
        </w:rPr>
        <w:t xml:space="preserve"> Goals motivate workers more than other aspects, such as financial </w:t>
      </w:r>
      <w:r w:rsidR="002074E3">
        <w:rPr>
          <w:rFonts w:ascii="Times New Roman" w:hAnsi="Times New Roman" w:cs="Times New Roman"/>
          <w:color w:val="3C4547"/>
          <w:sz w:val="24"/>
          <w:szCs w:val="24"/>
        </w:rPr>
        <w:t xml:space="preserve">rewards. </w:t>
      </w:r>
      <w:r w:rsidRPr="00DC4CDB">
        <w:rPr>
          <w:rFonts w:ascii="Times New Roman" w:hAnsi="Times New Roman" w:cs="Times New Roman"/>
          <w:color w:val="3C4547"/>
          <w:sz w:val="24"/>
          <w:szCs w:val="24"/>
        </w:rPr>
        <w:t>However, to ensure these goals are successfully achieved, the restaurant manager ought to motivate his/her servers by promising good pay, improving their working conditions, promising job security, and so on.</w:t>
      </w:r>
    </w:p>
    <w:p w:rsidR="00B37F9E" w:rsidRPr="00DC4CDB" w:rsidRDefault="00C94F89" w:rsidP="00DC4CDB">
      <w:pPr>
        <w:spacing w:line="480" w:lineRule="auto"/>
        <w:rPr>
          <w:rFonts w:ascii="Times New Roman" w:hAnsi="Times New Roman" w:cs="Times New Roman"/>
          <w:color w:val="3C4547"/>
          <w:sz w:val="24"/>
          <w:szCs w:val="24"/>
        </w:rPr>
      </w:pPr>
      <w:r w:rsidRPr="00DC4CDB">
        <w:rPr>
          <w:rFonts w:ascii="Times New Roman" w:hAnsi="Times New Roman" w:cs="Times New Roman"/>
          <w:color w:val="3C4547"/>
          <w:sz w:val="24"/>
          <w:szCs w:val="24"/>
        </w:rPr>
        <w:t xml:space="preserve">And most importantly, the server's performance should be evaluated periodically. This will enable the restaurant to track the output of every server. Assess their </w:t>
      </w:r>
      <w:r w:rsidR="00916BF8" w:rsidRPr="00DC4CDB">
        <w:rPr>
          <w:rFonts w:ascii="Times New Roman" w:hAnsi="Times New Roman" w:cs="Times New Roman"/>
          <w:color w:val="3C4547"/>
          <w:sz w:val="24"/>
          <w:szCs w:val="24"/>
        </w:rPr>
        <w:t xml:space="preserve">performance </w:t>
      </w:r>
      <w:r w:rsidRPr="00DC4CDB">
        <w:rPr>
          <w:rFonts w:ascii="Times New Roman" w:hAnsi="Times New Roman" w:cs="Times New Roman"/>
          <w:color w:val="3C4547"/>
          <w:sz w:val="24"/>
          <w:szCs w:val="24"/>
        </w:rPr>
        <w:t>will also allow the management of the area that needs improvements and which employees need to be promoted.</w:t>
      </w:r>
    </w:p>
    <w:p w:rsidR="00EF1A35" w:rsidRPr="00DC4CDB" w:rsidRDefault="00C94F89" w:rsidP="00751A59">
      <w:pPr>
        <w:spacing w:line="480" w:lineRule="auto"/>
        <w:jc w:val="center"/>
        <w:rPr>
          <w:rFonts w:ascii="Times New Roman" w:hAnsi="Times New Roman" w:cs="Times New Roman"/>
          <w:color w:val="333333"/>
          <w:sz w:val="24"/>
          <w:szCs w:val="24"/>
          <w:shd w:val="clear" w:color="auto" w:fill="FFFFFF"/>
        </w:rPr>
      </w:pPr>
      <w:r w:rsidRPr="00DC4CDB">
        <w:rPr>
          <w:rFonts w:ascii="Times New Roman" w:hAnsi="Times New Roman" w:cs="Times New Roman"/>
          <w:b/>
          <w:color w:val="333333"/>
          <w:sz w:val="24"/>
          <w:szCs w:val="24"/>
          <w:shd w:val="clear" w:color="auto" w:fill="FFFFFF"/>
        </w:rPr>
        <w:t>Measurement and Evaluation</w:t>
      </w:r>
    </w:p>
    <w:p w:rsidR="001A2A5B" w:rsidRPr="00DC4CDB" w:rsidRDefault="00C94F89" w:rsidP="00DC4CDB">
      <w:pPr>
        <w:spacing w:after="0" w:line="480" w:lineRule="auto"/>
        <w:rPr>
          <w:rFonts w:ascii="Times New Roman" w:hAnsi="Times New Roman" w:cs="Times New Roman"/>
          <w:color w:val="333333"/>
          <w:sz w:val="24"/>
          <w:szCs w:val="24"/>
          <w:shd w:val="clear" w:color="auto" w:fill="FFFFFF"/>
        </w:rPr>
      </w:pPr>
      <w:r w:rsidRPr="00DC4CDB">
        <w:rPr>
          <w:rFonts w:ascii="Times New Roman" w:hAnsi="Times New Roman" w:cs="Times New Roman"/>
          <w:color w:val="333333"/>
          <w:sz w:val="24"/>
          <w:szCs w:val="24"/>
          <w:shd w:val="clear" w:color="auto" w:fill="FFFFFF"/>
        </w:rPr>
        <w:t>a) Importance of continuing rating in the performance management process includes:</w:t>
      </w:r>
    </w:p>
    <w:p w:rsidR="001A2A5B" w:rsidRPr="00DC4CDB" w:rsidRDefault="00C94F89" w:rsidP="00DC4CDB">
      <w:pPr>
        <w:pStyle w:val="ListParagraph"/>
        <w:numPr>
          <w:ilvl w:val="0"/>
          <w:numId w:val="11"/>
        </w:numPr>
        <w:spacing w:after="0" w:line="480" w:lineRule="auto"/>
        <w:rPr>
          <w:rFonts w:ascii="Times New Roman" w:hAnsi="Times New Roman"/>
          <w:color w:val="333333"/>
          <w:sz w:val="24"/>
          <w:szCs w:val="24"/>
          <w:shd w:val="clear" w:color="auto" w:fill="FFFFFF"/>
        </w:rPr>
      </w:pPr>
      <w:r w:rsidRPr="00DC4CDB">
        <w:rPr>
          <w:rFonts w:ascii="Times New Roman" w:hAnsi="Times New Roman"/>
          <w:color w:val="333333"/>
          <w:sz w:val="24"/>
          <w:szCs w:val="24"/>
          <w:shd w:val="clear" w:color="auto" w:fill="FFFFFF"/>
        </w:rPr>
        <w:t>It enables the Company to understand its top performers hence use such information for talent planning purposes.</w:t>
      </w:r>
    </w:p>
    <w:p w:rsidR="001A2A5B" w:rsidRPr="00751A59" w:rsidRDefault="00C94F89" w:rsidP="006C63B8">
      <w:pPr>
        <w:pStyle w:val="ListParagraph"/>
        <w:numPr>
          <w:ilvl w:val="0"/>
          <w:numId w:val="11"/>
        </w:numPr>
        <w:spacing w:after="0" w:line="480" w:lineRule="auto"/>
        <w:rPr>
          <w:rFonts w:ascii="Times New Roman" w:hAnsi="Times New Roman"/>
          <w:color w:val="333333"/>
          <w:sz w:val="24"/>
          <w:szCs w:val="24"/>
          <w:shd w:val="clear" w:color="auto" w:fill="FFFFFF"/>
        </w:rPr>
      </w:pPr>
      <w:r w:rsidRPr="00751A59">
        <w:rPr>
          <w:rFonts w:ascii="Times New Roman" w:hAnsi="Times New Roman"/>
          <w:color w:val="333333"/>
          <w:sz w:val="24"/>
          <w:szCs w:val="24"/>
          <w:shd w:val="clear" w:color="auto" w:fill="FFFFFF"/>
        </w:rPr>
        <w:lastRenderedPageBreak/>
        <w:t>It also provides a simple way of managing performance related to payments, though you can manage compensation without rating the performance of the work</w:t>
      </w:r>
    </w:p>
    <w:p w:rsidR="001A2A5B" w:rsidRPr="00DC4CDB" w:rsidRDefault="00C94F89" w:rsidP="00DC4CDB">
      <w:pPr>
        <w:pStyle w:val="ListParagraph"/>
        <w:numPr>
          <w:ilvl w:val="0"/>
          <w:numId w:val="11"/>
        </w:numPr>
        <w:spacing w:after="0" w:line="480" w:lineRule="auto"/>
        <w:rPr>
          <w:rFonts w:ascii="Times New Roman" w:hAnsi="Times New Roman"/>
          <w:color w:val="333333"/>
          <w:sz w:val="24"/>
          <w:szCs w:val="24"/>
          <w:shd w:val="clear" w:color="auto" w:fill="FFFFFF"/>
        </w:rPr>
      </w:pPr>
      <w:r w:rsidRPr="00DC4CDB">
        <w:rPr>
          <w:rFonts w:ascii="Times New Roman" w:hAnsi="Times New Roman"/>
          <w:color w:val="333333"/>
          <w:sz w:val="24"/>
          <w:szCs w:val="24"/>
          <w:shd w:val="clear" w:color="auto" w:fill="FFFFFF"/>
        </w:rPr>
        <w:t>It gives reliable evidence while taking actions against misconduct or underperformance.</w:t>
      </w:r>
    </w:p>
    <w:p w:rsidR="001A2A5B" w:rsidRPr="00751A59" w:rsidRDefault="00C94F89" w:rsidP="0010794C">
      <w:pPr>
        <w:pStyle w:val="ListParagraph"/>
        <w:numPr>
          <w:ilvl w:val="0"/>
          <w:numId w:val="11"/>
        </w:numPr>
        <w:spacing w:after="0" w:line="480" w:lineRule="auto"/>
        <w:ind w:left="360"/>
        <w:rPr>
          <w:rFonts w:ascii="Times New Roman" w:hAnsi="Times New Roman"/>
          <w:color w:val="333333"/>
          <w:sz w:val="24"/>
          <w:szCs w:val="24"/>
          <w:shd w:val="clear" w:color="auto" w:fill="FFFFFF"/>
        </w:rPr>
      </w:pPr>
      <w:r w:rsidRPr="00751A59">
        <w:rPr>
          <w:rFonts w:ascii="Times New Roman" w:hAnsi="Times New Roman"/>
          <w:color w:val="333333"/>
          <w:sz w:val="24"/>
          <w:szCs w:val="24"/>
          <w:shd w:val="clear" w:color="auto" w:fill="FFFFFF"/>
        </w:rPr>
        <w:t>It enables the workers to get to know their position concerning their peers.</w:t>
      </w:r>
    </w:p>
    <w:p w:rsidR="000D185B" w:rsidRPr="00DC4CDB" w:rsidRDefault="00C94F89" w:rsidP="00DC4CDB">
      <w:pPr>
        <w:spacing w:after="0" w:line="480" w:lineRule="auto"/>
        <w:rPr>
          <w:rFonts w:ascii="Times New Roman" w:hAnsi="Times New Roman" w:cs="Times New Roman"/>
          <w:color w:val="333333"/>
          <w:sz w:val="24"/>
          <w:szCs w:val="24"/>
          <w:shd w:val="clear" w:color="auto" w:fill="FFFFFF"/>
        </w:rPr>
      </w:pPr>
      <w:r w:rsidRPr="00DC4CDB">
        <w:rPr>
          <w:rFonts w:ascii="Times New Roman" w:hAnsi="Times New Roman" w:cs="Times New Roman"/>
          <w:color w:val="333333"/>
          <w:sz w:val="24"/>
          <w:szCs w:val="24"/>
          <w:shd w:val="clear" w:color="auto" w:fill="FFFFFF"/>
        </w:rPr>
        <w:t>b) In case you decide to rate the performance of your Company, here are some recommendations that you ought to do to improve the rating process;</w:t>
      </w:r>
    </w:p>
    <w:p w:rsidR="000D185B" w:rsidRPr="00DC4CDB" w:rsidRDefault="00C94F89" w:rsidP="00DC4CDB">
      <w:pPr>
        <w:pStyle w:val="ListParagraph"/>
        <w:numPr>
          <w:ilvl w:val="0"/>
          <w:numId w:val="13"/>
        </w:numPr>
        <w:spacing w:after="0" w:line="480" w:lineRule="auto"/>
        <w:rPr>
          <w:rFonts w:ascii="Times New Roman" w:hAnsi="Times New Roman"/>
          <w:color w:val="333333"/>
          <w:sz w:val="24"/>
          <w:szCs w:val="24"/>
          <w:shd w:val="clear" w:color="auto" w:fill="FFFFFF"/>
        </w:rPr>
      </w:pPr>
      <w:r w:rsidRPr="00DC4CDB">
        <w:rPr>
          <w:rFonts w:ascii="Times New Roman" w:hAnsi="Times New Roman"/>
          <w:color w:val="333333"/>
          <w:sz w:val="24"/>
          <w:szCs w:val="24"/>
          <w:shd w:val="clear" w:color="auto" w:fill="FFFFFF"/>
        </w:rPr>
        <w:t>Train appraisal manager on how to rate performance objectives by avoiding rating biases.</w:t>
      </w:r>
    </w:p>
    <w:p w:rsidR="000D185B" w:rsidRPr="00DC4CDB" w:rsidRDefault="00C94F89" w:rsidP="00DC4CDB">
      <w:pPr>
        <w:pStyle w:val="ListParagraph"/>
        <w:numPr>
          <w:ilvl w:val="0"/>
          <w:numId w:val="13"/>
        </w:numPr>
        <w:spacing w:after="0" w:line="480" w:lineRule="auto"/>
        <w:rPr>
          <w:rFonts w:ascii="Times New Roman" w:hAnsi="Times New Roman"/>
          <w:color w:val="333333"/>
          <w:sz w:val="24"/>
          <w:szCs w:val="24"/>
          <w:shd w:val="clear" w:color="auto" w:fill="FFFFFF"/>
        </w:rPr>
      </w:pPr>
      <w:r w:rsidRPr="00DC4CDB">
        <w:rPr>
          <w:rFonts w:ascii="Times New Roman" w:hAnsi="Times New Roman"/>
          <w:color w:val="333333"/>
          <w:sz w:val="24"/>
          <w:szCs w:val="24"/>
          <w:shd w:val="clear" w:color="auto" w:fill="FFFFFF"/>
        </w:rPr>
        <w:t>Consider asking questions that point out low or high performance instead of providing just a single rating.</w:t>
      </w:r>
    </w:p>
    <w:p w:rsidR="00CA3842" w:rsidRPr="00DC4CDB" w:rsidRDefault="00C94F89" w:rsidP="00DC4CDB">
      <w:pPr>
        <w:pStyle w:val="ListParagraph"/>
        <w:numPr>
          <w:ilvl w:val="0"/>
          <w:numId w:val="13"/>
        </w:numPr>
        <w:spacing w:after="0" w:line="480" w:lineRule="auto"/>
        <w:rPr>
          <w:rFonts w:ascii="Times New Roman" w:hAnsi="Times New Roman"/>
          <w:color w:val="333333"/>
          <w:sz w:val="24"/>
          <w:szCs w:val="24"/>
          <w:shd w:val="clear" w:color="auto" w:fill="FFFFFF"/>
        </w:rPr>
      </w:pPr>
      <w:r w:rsidRPr="00DC4CDB">
        <w:rPr>
          <w:rFonts w:ascii="Times New Roman" w:hAnsi="Times New Roman"/>
          <w:color w:val="333333"/>
          <w:sz w:val="24"/>
          <w:szCs w:val="24"/>
          <w:shd w:val="clear" w:color="auto" w:fill="FFFFFF"/>
        </w:rPr>
        <w:t xml:space="preserve">Decouple ratings from reviews of payments. Performance ratings and </w:t>
      </w:r>
      <w:r w:rsidR="00E63E2B" w:rsidRPr="00DC4CDB">
        <w:rPr>
          <w:rFonts w:ascii="Times New Roman" w:hAnsi="Times New Roman"/>
          <w:color w:val="333333"/>
          <w:sz w:val="24"/>
          <w:szCs w:val="24"/>
          <w:shd w:val="clear" w:color="auto" w:fill="FFFFFF"/>
        </w:rPr>
        <w:t>reviews are</w:t>
      </w:r>
      <w:r w:rsidRPr="00DC4CDB">
        <w:rPr>
          <w:rFonts w:ascii="Times New Roman" w:hAnsi="Times New Roman"/>
          <w:color w:val="333333"/>
          <w:sz w:val="24"/>
          <w:szCs w:val="24"/>
          <w:shd w:val="clear" w:color="auto" w:fill="FFFFFF"/>
        </w:rPr>
        <w:t xml:space="preserve"> more honest if pay reviews occur several months</w:t>
      </w:r>
      <w:r w:rsidR="00E63E2B" w:rsidRPr="00DC4CDB">
        <w:rPr>
          <w:rFonts w:ascii="Times New Roman" w:hAnsi="Times New Roman"/>
          <w:color w:val="333333"/>
          <w:sz w:val="24"/>
          <w:szCs w:val="24"/>
          <w:shd w:val="clear" w:color="auto" w:fill="FFFFFF"/>
        </w:rPr>
        <w:t xml:space="preserve"> after the ratings are assigned, and pay review considers other aspects like market rate. </w:t>
      </w:r>
    </w:p>
    <w:p w:rsidR="00CE7EFE" w:rsidRPr="00751A59" w:rsidRDefault="00C94F89" w:rsidP="00D75829">
      <w:pPr>
        <w:pStyle w:val="ListParagraph"/>
        <w:numPr>
          <w:ilvl w:val="0"/>
          <w:numId w:val="13"/>
        </w:numPr>
        <w:spacing w:after="0" w:line="480" w:lineRule="auto"/>
        <w:ind w:firstLine="0"/>
        <w:rPr>
          <w:rFonts w:ascii="Times New Roman" w:hAnsi="Times New Roman"/>
          <w:color w:val="333333"/>
          <w:sz w:val="24"/>
          <w:szCs w:val="24"/>
          <w:shd w:val="clear" w:color="auto" w:fill="FFFFFF"/>
        </w:rPr>
      </w:pPr>
      <w:r w:rsidRPr="00751A59">
        <w:rPr>
          <w:rFonts w:ascii="Times New Roman" w:hAnsi="Times New Roman"/>
          <w:color w:val="333333"/>
          <w:sz w:val="24"/>
          <w:szCs w:val="24"/>
          <w:shd w:val="clear" w:color="auto" w:fill="FFFFFF"/>
        </w:rPr>
        <w:t>Avoiding the use of forced distribution performance ratings. Research shows that forced distributions can lead to damaging impacts on morale, and any advantages tend to be inadequate to the fir</w:t>
      </w:r>
      <w:r w:rsidR="002074E3">
        <w:rPr>
          <w:rFonts w:ascii="Times New Roman" w:hAnsi="Times New Roman"/>
          <w:color w:val="333333"/>
          <w:sz w:val="24"/>
          <w:szCs w:val="24"/>
          <w:shd w:val="clear" w:color="auto" w:fill="FFFFFF"/>
        </w:rPr>
        <w:t>st period of performance rating.</w:t>
      </w:r>
    </w:p>
    <w:p w:rsidR="00A7695C" w:rsidRPr="00DC4CDB" w:rsidRDefault="00C94F89" w:rsidP="00751A59">
      <w:pPr>
        <w:spacing w:after="0" w:line="480" w:lineRule="auto"/>
        <w:jc w:val="center"/>
        <w:rPr>
          <w:rFonts w:ascii="Times New Roman" w:hAnsi="Times New Roman" w:cs="Times New Roman"/>
          <w:b/>
          <w:color w:val="333333"/>
          <w:sz w:val="24"/>
          <w:szCs w:val="24"/>
          <w:shd w:val="clear" w:color="auto" w:fill="FFFFFF"/>
        </w:rPr>
      </w:pPr>
      <w:r w:rsidRPr="00DC4CDB">
        <w:rPr>
          <w:rFonts w:ascii="Times New Roman" w:hAnsi="Times New Roman" w:cs="Times New Roman"/>
          <w:b/>
          <w:color w:val="333333"/>
          <w:sz w:val="24"/>
          <w:szCs w:val="24"/>
          <w:shd w:val="clear" w:color="auto" w:fill="FFFFFF"/>
        </w:rPr>
        <w:t>Feedback and Coaching</w:t>
      </w:r>
    </w:p>
    <w:p w:rsidR="009A3CC6" w:rsidRPr="00DC4CDB" w:rsidRDefault="00C94F89" w:rsidP="00DC4CDB">
      <w:pPr>
        <w:spacing w:after="0" w:line="480" w:lineRule="auto"/>
        <w:rPr>
          <w:rFonts w:ascii="Times New Roman" w:hAnsi="Times New Roman" w:cs="Times New Roman"/>
          <w:color w:val="333333"/>
          <w:sz w:val="24"/>
          <w:szCs w:val="24"/>
          <w:shd w:val="clear" w:color="auto" w:fill="FFFFFF"/>
        </w:rPr>
      </w:pPr>
      <w:r w:rsidRPr="00DC4CDB">
        <w:rPr>
          <w:rFonts w:ascii="Times New Roman" w:hAnsi="Times New Roman" w:cs="Times New Roman"/>
          <w:color w:val="333333"/>
          <w:sz w:val="24"/>
          <w:szCs w:val="24"/>
          <w:shd w:val="clear" w:color="auto" w:fill="FFFFFF"/>
        </w:rPr>
        <w:t xml:space="preserve">a) Potential reasons why managers/supervisors might struggle when it comes to having productive performance conversations. </w:t>
      </w:r>
    </w:p>
    <w:p w:rsidR="00A50651" w:rsidRPr="00A50651" w:rsidRDefault="00C94F89" w:rsidP="007B2C7D">
      <w:pPr>
        <w:pStyle w:val="ListParagraph"/>
        <w:numPr>
          <w:ilvl w:val="0"/>
          <w:numId w:val="21"/>
        </w:numPr>
        <w:spacing w:after="0" w:line="480" w:lineRule="auto"/>
        <w:rPr>
          <w:rFonts w:ascii="Times New Roman" w:hAnsi="Times New Roman"/>
          <w:color w:val="333333"/>
          <w:sz w:val="24"/>
          <w:szCs w:val="24"/>
          <w:shd w:val="clear" w:color="auto" w:fill="FFFFFF"/>
        </w:rPr>
      </w:pPr>
      <w:r w:rsidRPr="00A50651">
        <w:rPr>
          <w:rFonts w:ascii="Times New Roman" w:hAnsi="Times New Roman"/>
          <w:color w:val="333333"/>
          <w:sz w:val="24"/>
          <w:szCs w:val="24"/>
          <w:shd w:val="clear" w:color="auto" w:fill="FFFFFF"/>
        </w:rPr>
        <w:t>Lack of confidence; most managers may not have effective performance communication because they lack self-confidence. In other words, they don't know now how to give feedback to their empl</w:t>
      </w:r>
      <w:r w:rsidR="00AC5707" w:rsidRPr="00A50651">
        <w:rPr>
          <w:rFonts w:ascii="Times New Roman" w:hAnsi="Times New Roman"/>
          <w:color w:val="333333"/>
          <w:sz w:val="24"/>
          <w:szCs w:val="24"/>
          <w:shd w:val="clear" w:color="auto" w:fill="FFFFFF"/>
        </w:rPr>
        <w:t>oyees. Lack of confidence may be due to two; they were not trained to provide effective feedback, or they don't have experie</w:t>
      </w:r>
      <w:r w:rsidR="002074E3">
        <w:rPr>
          <w:rFonts w:ascii="Times New Roman" w:hAnsi="Times New Roman"/>
          <w:color w:val="333333"/>
          <w:sz w:val="24"/>
          <w:szCs w:val="24"/>
          <w:shd w:val="clear" w:color="auto" w:fill="FFFFFF"/>
        </w:rPr>
        <w:t>nce in giving back the feedback.</w:t>
      </w:r>
    </w:p>
    <w:p w:rsidR="00A7695C" w:rsidRPr="00CD035E" w:rsidRDefault="00C94F89" w:rsidP="000A0970">
      <w:pPr>
        <w:pStyle w:val="ListParagraph"/>
        <w:numPr>
          <w:ilvl w:val="0"/>
          <w:numId w:val="21"/>
        </w:numPr>
        <w:spacing w:after="0" w:line="480" w:lineRule="auto"/>
        <w:rPr>
          <w:rFonts w:ascii="Times New Roman" w:hAnsi="Times New Roman"/>
          <w:color w:val="333333"/>
          <w:sz w:val="24"/>
          <w:szCs w:val="24"/>
          <w:shd w:val="clear" w:color="auto" w:fill="FFFFFF"/>
        </w:rPr>
      </w:pPr>
      <w:r w:rsidRPr="00CD035E">
        <w:rPr>
          <w:rFonts w:ascii="Times New Roman" w:hAnsi="Times New Roman"/>
          <w:color w:val="333333"/>
          <w:sz w:val="24"/>
          <w:szCs w:val="24"/>
          <w:shd w:val="clear" w:color="auto" w:fill="FFFFFF"/>
        </w:rPr>
        <w:lastRenderedPageBreak/>
        <w:t>Fear of confrontation; fear of confrontation is directly correlated to a fear of not been liked. This may be the biggest reason why many supervisors and managers fear that their workers will ostracize them in case they oppose their opinions or feedback.</w:t>
      </w:r>
    </w:p>
    <w:p w:rsidR="002074E3" w:rsidRPr="002074E3" w:rsidRDefault="00C94F89" w:rsidP="007B5846">
      <w:pPr>
        <w:pStyle w:val="ListParagraph"/>
        <w:numPr>
          <w:ilvl w:val="0"/>
          <w:numId w:val="21"/>
        </w:numPr>
        <w:spacing w:after="0" w:line="480" w:lineRule="auto"/>
        <w:rPr>
          <w:rFonts w:ascii="Times New Roman" w:hAnsi="Times New Roman"/>
          <w:color w:val="333333"/>
          <w:sz w:val="24"/>
          <w:szCs w:val="24"/>
          <w:shd w:val="clear" w:color="auto" w:fill="FFFFFF"/>
        </w:rPr>
      </w:pPr>
      <w:r w:rsidRPr="002074E3">
        <w:rPr>
          <w:rFonts w:ascii="Times New Roman" w:hAnsi="Times New Roman"/>
          <w:color w:val="333333"/>
          <w:sz w:val="24"/>
          <w:szCs w:val="24"/>
          <w:shd w:val="clear" w:color="auto" w:fill="FFFFFF"/>
        </w:rPr>
        <w:t xml:space="preserve">Another issue that arises </w:t>
      </w:r>
      <w:r w:rsidR="00773A9D" w:rsidRPr="002074E3">
        <w:rPr>
          <w:rFonts w:ascii="Times New Roman" w:hAnsi="Times New Roman"/>
          <w:color w:val="333333"/>
          <w:sz w:val="24"/>
          <w:szCs w:val="24"/>
          <w:shd w:val="clear" w:color="auto" w:fill="FFFFFF"/>
        </w:rPr>
        <w:t>supervisors fear giving feedback to workers is the fear of seeming or looking weak. Although this problem usually is less of an issue compared to other reasons stated above, it does occur. Supervisors fear that giving positive or praise fee</w:t>
      </w:r>
      <w:r w:rsidR="007B61C4" w:rsidRPr="002074E3">
        <w:rPr>
          <w:rFonts w:ascii="Times New Roman" w:hAnsi="Times New Roman"/>
          <w:color w:val="333333"/>
          <w:sz w:val="24"/>
          <w:szCs w:val="24"/>
          <w:shd w:val="clear" w:color="auto" w:fill="FFFFFF"/>
        </w:rPr>
        <w:t>dback may make them appear weak</w:t>
      </w:r>
      <w:r w:rsidR="002074E3">
        <w:rPr>
          <w:rFonts w:ascii="Times New Roman" w:hAnsi="Times New Roman"/>
          <w:color w:val="222222"/>
          <w:sz w:val="24"/>
          <w:szCs w:val="24"/>
          <w:shd w:val="clear" w:color="auto" w:fill="FFFFFF"/>
        </w:rPr>
        <w:t>.</w:t>
      </w:r>
    </w:p>
    <w:p w:rsidR="009A3CC6" w:rsidRPr="002074E3" w:rsidRDefault="00C94F89" w:rsidP="002074E3">
      <w:pPr>
        <w:spacing w:after="0" w:line="480" w:lineRule="auto"/>
        <w:ind w:left="360"/>
        <w:rPr>
          <w:rFonts w:ascii="Times New Roman" w:hAnsi="Times New Roman"/>
          <w:color w:val="333333"/>
          <w:sz w:val="24"/>
          <w:szCs w:val="24"/>
          <w:shd w:val="clear" w:color="auto" w:fill="FFFFFF"/>
        </w:rPr>
      </w:pPr>
      <w:r w:rsidRPr="002074E3">
        <w:rPr>
          <w:rFonts w:ascii="Times New Roman" w:hAnsi="Times New Roman"/>
          <w:color w:val="333333"/>
          <w:sz w:val="24"/>
          <w:szCs w:val="24"/>
          <w:shd w:val="clear" w:color="auto" w:fill="FFFFFF"/>
        </w:rPr>
        <w:t>b) How to improve the quality of the feedback</w:t>
      </w:r>
    </w:p>
    <w:p w:rsidR="0042769F" w:rsidRPr="00CD035E" w:rsidRDefault="00C94F89" w:rsidP="00F41A13">
      <w:pPr>
        <w:pStyle w:val="ListParagraph"/>
        <w:numPr>
          <w:ilvl w:val="0"/>
          <w:numId w:val="20"/>
        </w:numPr>
        <w:spacing w:after="0" w:line="480" w:lineRule="auto"/>
        <w:ind w:left="424" w:firstLine="0"/>
        <w:rPr>
          <w:rFonts w:ascii="Times New Roman" w:hAnsi="Times New Roman"/>
          <w:color w:val="333333"/>
          <w:sz w:val="24"/>
          <w:szCs w:val="24"/>
          <w:shd w:val="clear" w:color="auto" w:fill="FFFFFF"/>
        </w:rPr>
      </w:pPr>
      <w:r w:rsidRPr="00CD035E">
        <w:rPr>
          <w:rFonts w:ascii="Times New Roman" w:hAnsi="Times New Roman"/>
          <w:color w:val="333333"/>
          <w:sz w:val="24"/>
          <w:szCs w:val="24"/>
          <w:shd w:val="clear" w:color="auto" w:fill="FFFFFF"/>
        </w:rPr>
        <w:t xml:space="preserve">Make feedback a two-way street; </w:t>
      </w:r>
      <w:r w:rsidR="009A3CC6" w:rsidRPr="00CD035E">
        <w:rPr>
          <w:rFonts w:ascii="Times New Roman" w:hAnsi="Times New Roman"/>
          <w:color w:val="333333"/>
          <w:sz w:val="24"/>
          <w:szCs w:val="24"/>
          <w:shd w:val="clear" w:color="auto" w:fill="FFFFFF"/>
        </w:rPr>
        <w:t>good feedback enables workers to perform their duties better and engage with the organization's culture. Perfect feedback flows on both sides, allowing workers to give their view to top management. Meanwhile, the Company should take into account the worker's thoughts and requests to ensure the s</w:t>
      </w:r>
      <w:r w:rsidR="00560F6F" w:rsidRPr="00CD035E">
        <w:rPr>
          <w:rFonts w:ascii="Times New Roman" w:hAnsi="Times New Roman"/>
          <w:color w:val="333333"/>
          <w:sz w:val="24"/>
          <w:szCs w:val="24"/>
          <w:shd w:val="clear" w:color="auto" w:fill="FFFFFF"/>
        </w:rPr>
        <w:t>m</w:t>
      </w:r>
      <w:r w:rsidR="002074E3">
        <w:rPr>
          <w:rFonts w:ascii="Times New Roman" w:hAnsi="Times New Roman"/>
          <w:color w:val="333333"/>
          <w:sz w:val="24"/>
          <w:szCs w:val="24"/>
          <w:shd w:val="clear" w:color="auto" w:fill="FFFFFF"/>
        </w:rPr>
        <w:t>ooth running of the operations.</w:t>
      </w:r>
    </w:p>
    <w:p w:rsidR="0042769F" w:rsidRPr="00DC4CDB" w:rsidRDefault="00C94F89" w:rsidP="00DC4CDB">
      <w:pPr>
        <w:pStyle w:val="ListParagraph"/>
        <w:numPr>
          <w:ilvl w:val="0"/>
          <w:numId w:val="20"/>
        </w:numPr>
        <w:spacing w:after="0" w:line="480" w:lineRule="auto"/>
        <w:rPr>
          <w:rFonts w:ascii="Times New Roman" w:hAnsi="Times New Roman"/>
          <w:color w:val="333333"/>
          <w:sz w:val="24"/>
          <w:szCs w:val="24"/>
          <w:shd w:val="clear" w:color="auto" w:fill="FFFFFF"/>
        </w:rPr>
      </w:pPr>
      <w:r w:rsidRPr="00DC4CDB">
        <w:rPr>
          <w:rFonts w:ascii="Times New Roman" w:hAnsi="Times New Roman"/>
          <w:color w:val="333333"/>
          <w:sz w:val="24"/>
          <w:szCs w:val="24"/>
          <w:shd w:val="clear" w:color="auto" w:fill="FFFFFF"/>
        </w:rPr>
        <w:t>Focus on strengths</w:t>
      </w:r>
      <w:r w:rsidR="00633099" w:rsidRPr="00DC4CDB">
        <w:rPr>
          <w:rFonts w:ascii="Times New Roman" w:hAnsi="Times New Roman"/>
          <w:color w:val="333333"/>
          <w:sz w:val="24"/>
          <w:szCs w:val="24"/>
          <w:shd w:val="clear" w:color="auto" w:fill="FFFFFF"/>
        </w:rPr>
        <w:t>; particularly, by increasing accountability, transparency, and setting measurable targets. By so doing, managers will be able to track where the workers go above and beyond rather than where they are failing.</w:t>
      </w:r>
    </w:p>
    <w:p w:rsidR="00FD74E3" w:rsidRPr="00DC4CDB" w:rsidRDefault="00C94F89" w:rsidP="00DC4CDB">
      <w:pPr>
        <w:pStyle w:val="ListParagraph"/>
        <w:numPr>
          <w:ilvl w:val="0"/>
          <w:numId w:val="20"/>
        </w:numPr>
        <w:spacing w:after="0" w:line="480" w:lineRule="auto"/>
        <w:rPr>
          <w:rFonts w:ascii="Times New Roman" w:hAnsi="Times New Roman"/>
          <w:color w:val="333333"/>
          <w:sz w:val="24"/>
          <w:szCs w:val="24"/>
          <w:shd w:val="clear" w:color="auto" w:fill="FFFFFF"/>
        </w:rPr>
      </w:pPr>
      <w:r w:rsidRPr="00DC4CDB">
        <w:rPr>
          <w:rFonts w:ascii="Times New Roman" w:hAnsi="Times New Roman"/>
          <w:color w:val="333333"/>
          <w:sz w:val="24"/>
          <w:szCs w:val="24"/>
          <w:shd w:val="clear" w:color="auto" w:fill="FFFFFF"/>
        </w:rPr>
        <w:t>Tie feedback to daily tasks; the better way to provide great feedback to employees is to begin from a goal bases viewpoint. Ensure their goals are appropriately identified and reviewed at least twice per month.</w:t>
      </w:r>
    </w:p>
    <w:p w:rsidR="004535E1" w:rsidRPr="00DC4CDB" w:rsidRDefault="00C94F89" w:rsidP="00DC4CDB">
      <w:pPr>
        <w:pStyle w:val="ListParagraph"/>
        <w:numPr>
          <w:ilvl w:val="0"/>
          <w:numId w:val="20"/>
        </w:numPr>
        <w:spacing w:after="0" w:line="480" w:lineRule="auto"/>
        <w:rPr>
          <w:rFonts w:ascii="Times New Roman" w:hAnsi="Times New Roman"/>
          <w:color w:val="333333"/>
          <w:sz w:val="24"/>
          <w:szCs w:val="24"/>
          <w:shd w:val="clear" w:color="auto" w:fill="FFFFFF"/>
        </w:rPr>
      </w:pPr>
      <w:r w:rsidRPr="00DC4CDB">
        <w:rPr>
          <w:rFonts w:ascii="Times New Roman" w:hAnsi="Times New Roman"/>
          <w:color w:val="333333"/>
          <w:sz w:val="24"/>
          <w:szCs w:val="24"/>
          <w:shd w:val="clear" w:color="auto" w:fill="FFFFFF"/>
        </w:rPr>
        <w:t>Provide avenues for improvement; in case an employee is falling on duty, provide some actionable are concrete tips that align with general compan</w:t>
      </w:r>
      <w:r w:rsidR="002074E3">
        <w:rPr>
          <w:rFonts w:ascii="Times New Roman" w:hAnsi="Times New Roman"/>
          <w:color w:val="333333"/>
          <w:sz w:val="24"/>
          <w:szCs w:val="24"/>
          <w:shd w:val="clear" w:color="auto" w:fill="FFFFFF"/>
        </w:rPr>
        <w:t>y objectives on how to improve.</w:t>
      </w:r>
    </w:p>
    <w:p w:rsidR="00823B0C" w:rsidRPr="009F2812" w:rsidRDefault="00C94F89" w:rsidP="00DF04F7">
      <w:pPr>
        <w:pStyle w:val="ListParagraph"/>
        <w:numPr>
          <w:ilvl w:val="0"/>
          <w:numId w:val="20"/>
        </w:numPr>
        <w:tabs>
          <w:tab w:val="left" w:pos="8629"/>
        </w:tabs>
        <w:spacing w:after="0" w:line="480" w:lineRule="auto"/>
        <w:rPr>
          <w:rFonts w:ascii="Times New Roman" w:hAnsi="Times New Roman"/>
          <w:color w:val="333333"/>
          <w:sz w:val="24"/>
          <w:szCs w:val="24"/>
          <w:shd w:val="clear" w:color="auto" w:fill="FFFFFF"/>
        </w:rPr>
      </w:pPr>
      <w:r w:rsidRPr="009F2812">
        <w:rPr>
          <w:rFonts w:ascii="Times New Roman" w:hAnsi="Times New Roman"/>
          <w:color w:val="333333"/>
          <w:sz w:val="24"/>
          <w:szCs w:val="24"/>
          <w:shd w:val="clear" w:color="auto" w:fill="FFFFFF"/>
        </w:rPr>
        <w:lastRenderedPageBreak/>
        <w:t>. Such goals are easy to track and evaluate; thus, your feedback can map out exact areas of employer's work performance need adjustments.</w:t>
      </w:r>
      <w:r w:rsidR="009445EB" w:rsidRPr="009F2812">
        <w:rPr>
          <w:rFonts w:ascii="Times New Roman" w:hAnsi="Times New Roman"/>
          <w:color w:val="333333"/>
          <w:sz w:val="24"/>
          <w:szCs w:val="24"/>
          <w:shd w:val="clear" w:color="auto" w:fill="FFFFFF"/>
        </w:rPr>
        <w:tab/>
      </w:r>
    </w:p>
    <w:p w:rsidR="004E3E95" w:rsidRPr="00DC4CDB" w:rsidRDefault="00C94F89" w:rsidP="009F2812">
      <w:pPr>
        <w:spacing w:after="0" w:line="480" w:lineRule="auto"/>
        <w:jc w:val="center"/>
        <w:rPr>
          <w:rFonts w:ascii="Times New Roman" w:hAnsi="Times New Roman" w:cs="Times New Roman"/>
          <w:sz w:val="24"/>
          <w:szCs w:val="24"/>
        </w:rPr>
      </w:pPr>
      <w:r w:rsidRPr="00DC4CDB">
        <w:rPr>
          <w:rFonts w:ascii="Times New Roman" w:hAnsi="Times New Roman" w:cs="Times New Roman"/>
          <w:b/>
          <w:sz w:val="24"/>
          <w:szCs w:val="24"/>
        </w:rPr>
        <w:t>Motivation and Rewards</w:t>
      </w:r>
    </w:p>
    <w:p w:rsidR="000728E8" w:rsidRPr="00DC4CDB" w:rsidRDefault="00C94F89" w:rsidP="00DC4CDB">
      <w:pPr>
        <w:spacing w:after="0" w:line="480" w:lineRule="auto"/>
        <w:rPr>
          <w:rFonts w:ascii="Times New Roman" w:hAnsi="Times New Roman" w:cs="Times New Roman"/>
          <w:sz w:val="24"/>
          <w:szCs w:val="24"/>
        </w:rPr>
      </w:pPr>
      <w:r w:rsidRPr="00DC4CDB">
        <w:rPr>
          <w:rFonts w:ascii="Times New Roman" w:hAnsi="Times New Roman" w:cs="Times New Roman"/>
          <w:sz w:val="24"/>
          <w:szCs w:val="24"/>
        </w:rPr>
        <w:t xml:space="preserve">a) </w:t>
      </w:r>
      <w:r w:rsidR="00900969" w:rsidRPr="00DC4CDB">
        <w:rPr>
          <w:rFonts w:ascii="Times New Roman" w:hAnsi="Times New Roman" w:cs="Times New Roman"/>
          <w:sz w:val="24"/>
          <w:szCs w:val="24"/>
        </w:rPr>
        <w:t>Salary backed up by bonus is the most preferred compensation system, although it is one of the least valuable payment systems for most companies. The first con is that bonus is tied to operational limit, budget number, or other targets with less importance to the workers. Bonus payments typically depend on autonomous risk levels.</w:t>
      </w:r>
      <w:r w:rsidR="002F1A61" w:rsidRPr="00DC4CDB">
        <w:rPr>
          <w:rFonts w:ascii="Times New Roman" w:hAnsi="Times New Roman" w:cs="Times New Roman"/>
          <w:sz w:val="24"/>
          <w:szCs w:val="24"/>
        </w:rPr>
        <w:t xml:space="preserve"> Another con is that these bonuses are often hard to administer since they bring difficulties while changing responsibilities and roles when the times when the bonus is calculated</w:t>
      </w:r>
      <w:r w:rsidR="008A0E6A">
        <w:rPr>
          <w:rFonts w:ascii="Times New Roman" w:hAnsi="Times New Roman" w:cs="Times New Roman"/>
          <w:color w:val="222222"/>
          <w:sz w:val="24"/>
          <w:szCs w:val="24"/>
          <w:shd w:val="clear" w:color="auto" w:fill="FFFFFF"/>
        </w:rPr>
        <w:t>.</w:t>
      </w:r>
      <w:r w:rsidR="002F1A61" w:rsidRPr="00DC4CDB">
        <w:rPr>
          <w:rFonts w:ascii="Times New Roman" w:hAnsi="Times New Roman" w:cs="Times New Roman"/>
          <w:sz w:val="24"/>
          <w:szCs w:val="24"/>
        </w:rPr>
        <w:t xml:space="preserve"> </w:t>
      </w:r>
      <w:r w:rsidR="002F0ECB" w:rsidRPr="00DC4CDB">
        <w:rPr>
          <w:rFonts w:ascii="Times New Roman" w:hAnsi="Times New Roman" w:cs="Times New Roman"/>
          <w:sz w:val="24"/>
          <w:szCs w:val="24"/>
        </w:rPr>
        <w:t>Continually, c</w:t>
      </w:r>
      <w:r w:rsidR="00704E2E" w:rsidRPr="00DC4CDB">
        <w:rPr>
          <w:rFonts w:ascii="Times New Roman" w:hAnsi="Times New Roman" w:cs="Times New Roman"/>
          <w:sz w:val="24"/>
          <w:szCs w:val="24"/>
        </w:rPr>
        <w:t>ommission structures are generally created for sales groups that consist of two generic forms- salary plus commission and commission only. The advantage of the commissions is that they offer a much more degree of flexibility, boosting payments to revenue and are very easy to understand and administer.</w:t>
      </w:r>
    </w:p>
    <w:p w:rsidR="0026541D" w:rsidRPr="00DC4CDB" w:rsidRDefault="00C94F89" w:rsidP="00DC4CDB">
      <w:pPr>
        <w:spacing w:after="0" w:line="480" w:lineRule="auto"/>
        <w:rPr>
          <w:rFonts w:ascii="Times New Roman" w:hAnsi="Times New Roman" w:cs="Times New Roman"/>
          <w:sz w:val="24"/>
          <w:szCs w:val="24"/>
        </w:rPr>
      </w:pPr>
      <w:r w:rsidRPr="00DC4CDB">
        <w:rPr>
          <w:rFonts w:ascii="Times New Roman" w:hAnsi="Times New Roman" w:cs="Times New Roman"/>
          <w:sz w:val="24"/>
          <w:szCs w:val="24"/>
        </w:rPr>
        <w:t>b) Incentives are essential for making workers feel more appreciated and valued. Therefore, companies ought to have organized strategies to improve worker’s incentives. Some of these strategies include;</w:t>
      </w:r>
    </w:p>
    <w:p w:rsidR="00CC2980" w:rsidRPr="0071390A" w:rsidRDefault="00C94F89" w:rsidP="003E0910">
      <w:pPr>
        <w:pStyle w:val="ListParagraph"/>
        <w:numPr>
          <w:ilvl w:val="0"/>
          <w:numId w:val="9"/>
        </w:numPr>
        <w:spacing w:after="0" w:line="480" w:lineRule="auto"/>
        <w:rPr>
          <w:rFonts w:ascii="Times New Roman" w:hAnsi="Times New Roman"/>
          <w:sz w:val="24"/>
          <w:szCs w:val="24"/>
        </w:rPr>
      </w:pPr>
      <w:r w:rsidRPr="0071390A">
        <w:rPr>
          <w:rFonts w:ascii="Times New Roman" w:hAnsi="Times New Roman"/>
          <w:sz w:val="24"/>
          <w:szCs w:val="24"/>
        </w:rPr>
        <w:t>Think through the desired outcomes; with incentives, you should specify what you want your employees to accomplish or do. You should clearly state what you expect to do by each staff to attain the set goals so that there will be no many questions. Individuals will tend to skew or "play" the incentive game when end outcomes are not clearly defined.</w:t>
      </w:r>
    </w:p>
    <w:p w:rsidR="0026541D" w:rsidRPr="00244841" w:rsidRDefault="00C94F89" w:rsidP="007007BC">
      <w:pPr>
        <w:pStyle w:val="ListParagraph"/>
        <w:numPr>
          <w:ilvl w:val="0"/>
          <w:numId w:val="8"/>
        </w:numPr>
        <w:shd w:val="clear" w:color="auto" w:fill="FFFFFF"/>
        <w:spacing w:after="0" w:line="480" w:lineRule="auto"/>
        <w:rPr>
          <w:rFonts w:ascii="Times New Roman" w:eastAsia="Times New Roman" w:hAnsi="Times New Roman"/>
          <w:color w:val="333333"/>
          <w:sz w:val="24"/>
          <w:szCs w:val="24"/>
        </w:rPr>
      </w:pPr>
      <w:r w:rsidRPr="00244841">
        <w:rPr>
          <w:rFonts w:ascii="Times New Roman" w:hAnsi="Times New Roman"/>
          <w:sz w:val="24"/>
          <w:szCs w:val="24"/>
        </w:rPr>
        <w:t xml:space="preserve">Make incentives visible; </w:t>
      </w:r>
      <w:r w:rsidRPr="00244841">
        <w:rPr>
          <w:rFonts w:ascii="Times New Roman" w:eastAsia="Times New Roman" w:hAnsi="Times New Roman"/>
          <w:color w:val="333333"/>
          <w:sz w:val="24"/>
          <w:szCs w:val="24"/>
        </w:rPr>
        <w:t xml:space="preserve">if using financial incentives ensure that the money –board, so to talk, really be influenced by a great deal of visibility. Give your incentives as another badge of decency to hold up. If you have </w:t>
      </w:r>
      <w:r w:rsidR="00E578F4" w:rsidRPr="00244841">
        <w:rPr>
          <w:rFonts w:ascii="Times New Roman" w:eastAsia="Times New Roman" w:hAnsi="Times New Roman"/>
          <w:color w:val="333333"/>
          <w:sz w:val="24"/>
          <w:szCs w:val="24"/>
        </w:rPr>
        <w:t xml:space="preserve">distant employees, find a way to involve them in the celebrations. </w:t>
      </w:r>
      <w:r w:rsidRPr="00244841">
        <w:rPr>
          <w:rFonts w:ascii="Times New Roman" w:eastAsia="Times New Roman" w:hAnsi="Times New Roman"/>
          <w:color w:val="333333"/>
          <w:sz w:val="24"/>
          <w:szCs w:val="24"/>
        </w:rPr>
        <w:t> </w:t>
      </w:r>
    </w:p>
    <w:p w:rsidR="00E17240" w:rsidRPr="00B13000" w:rsidRDefault="00C94F89" w:rsidP="00975719">
      <w:pPr>
        <w:pStyle w:val="ListParagraph"/>
        <w:numPr>
          <w:ilvl w:val="0"/>
          <w:numId w:val="7"/>
        </w:numPr>
        <w:shd w:val="clear" w:color="auto" w:fill="FFFFFF"/>
        <w:spacing w:after="0" w:line="480" w:lineRule="auto"/>
        <w:rPr>
          <w:rFonts w:ascii="Times New Roman" w:eastAsia="Times New Roman" w:hAnsi="Times New Roman"/>
          <w:color w:val="333333"/>
          <w:sz w:val="24"/>
          <w:szCs w:val="24"/>
        </w:rPr>
      </w:pPr>
      <w:r w:rsidRPr="00B13000">
        <w:rPr>
          <w:rFonts w:ascii="Times New Roman" w:eastAsia="Times New Roman" w:hAnsi="Times New Roman"/>
          <w:color w:val="333333"/>
          <w:sz w:val="24"/>
          <w:szCs w:val="24"/>
        </w:rPr>
        <w:lastRenderedPageBreak/>
        <w:t xml:space="preserve">Consider status power; the company management can achieve this by promoting hardworking employees as a way of rewarding them. Also, well-performing workers can be motivated by assigning them to new roles and improving their working conditions. But most importantly, the technique used to promote workers should be </w:t>
      </w:r>
      <w:r w:rsidR="00EA1AB9" w:rsidRPr="00B13000">
        <w:rPr>
          <w:rFonts w:ascii="Times New Roman" w:eastAsia="Times New Roman" w:hAnsi="Times New Roman"/>
          <w:color w:val="333333"/>
          <w:sz w:val="24"/>
          <w:szCs w:val="24"/>
        </w:rPr>
        <w:t>fair and transparent.</w:t>
      </w:r>
    </w:p>
    <w:p w:rsidR="0026541D" w:rsidRPr="00DC4CDB" w:rsidRDefault="00C94F89" w:rsidP="00DC4CDB">
      <w:pPr>
        <w:pStyle w:val="ListParagraph"/>
        <w:numPr>
          <w:ilvl w:val="0"/>
          <w:numId w:val="7"/>
        </w:numPr>
        <w:shd w:val="clear" w:color="auto" w:fill="FFFFFF"/>
        <w:spacing w:after="0" w:line="480" w:lineRule="auto"/>
        <w:rPr>
          <w:rFonts w:ascii="Times New Roman" w:eastAsia="Times New Roman" w:hAnsi="Times New Roman"/>
          <w:color w:val="333333"/>
          <w:sz w:val="24"/>
          <w:szCs w:val="24"/>
        </w:rPr>
      </w:pPr>
      <w:r w:rsidRPr="00DC4CDB">
        <w:rPr>
          <w:rFonts w:ascii="Times New Roman" w:eastAsia="Times New Roman" w:hAnsi="Times New Roman"/>
          <w:color w:val="333333"/>
          <w:sz w:val="24"/>
          <w:szCs w:val="24"/>
        </w:rPr>
        <w:t>Focusing on goal commitment, for any incentive to have any purpose and drive to it, the targeted aim and goal should be motivational and meaningful to the majority of people involved. Remember to have inputs from various participants during the design of the incentive plan, so that commitments and benefits are equally distributed among the workers.</w:t>
      </w:r>
    </w:p>
    <w:p w:rsidR="001B25CC" w:rsidRPr="00DC4CDB" w:rsidRDefault="001B25CC" w:rsidP="00C8092D">
      <w:pPr>
        <w:spacing w:after="0" w:line="720" w:lineRule="auto"/>
        <w:rPr>
          <w:rFonts w:ascii="Times New Roman" w:hAnsi="Times New Roman" w:cs="Times New Roman"/>
          <w:sz w:val="24"/>
          <w:szCs w:val="24"/>
        </w:rPr>
      </w:pPr>
    </w:p>
    <w:p w:rsidR="00C8195E" w:rsidRDefault="00C8195E" w:rsidP="00B13000">
      <w:pPr>
        <w:spacing w:after="0" w:line="720" w:lineRule="auto"/>
        <w:jc w:val="center"/>
        <w:rPr>
          <w:rFonts w:ascii="Times New Roman" w:hAnsi="Times New Roman" w:cs="Times New Roman"/>
          <w:sz w:val="24"/>
          <w:szCs w:val="24"/>
        </w:rPr>
      </w:pPr>
    </w:p>
    <w:p w:rsidR="00C8195E" w:rsidRDefault="00C8195E" w:rsidP="00B13000">
      <w:pPr>
        <w:spacing w:after="0" w:line="720" w:lineRule="auto"/>
        <w:jc w:val="center"/>
        <w:rPr>
          <w:rFonts w:ascii="Times New Roman" w:hAnsi="Times New Roman" w:cs="Times New Roman"/>
          <w:sz w:val="24"/>
          <w:szCs w:val="24"/>
        </w:rPr>
      </w:pPr>
    </w:p>
    <w:p w:rsidR="00C8195E" w:rsidRDefault="00C8195E" w:rsidP="00B13000">
      <w:pPr>
        <w:spacing w:after="0" w:line="720" w:lineRule="auto"/>
        <w:jc w:val="center"/>
        <w:rPr>
          <w:rFonts w:ascii="Times New Roman" w:hAnsi="Times New Roman" w:cs="Times New Roman"/>
          <w:sz w:val="24"/>
          <w:szCs w:val="24"/>
        </w:rPr>
      </w:pPr>
    </w:p>
    <w:p w:rsidR="00C8195E" w:rsidRDefault="00C8195E" w:rsidP="00B13000">
      <w:pPr>
        <w:spacing w:after="0" w:line="720" w:lineRule="auto"/>
        <w:jc w:val="center"/>
        <w:rPr>
          <w:rFonts w:ascii="Times New Roman" w:hAnsi="Times New Roman" w:cs="Times New Roman"/>
          <w:sz w:val="24"/>
          <w:szCs w:val="24"/>
        </w:rPr>
      </w:pPr>
    </w:p>
    <w:p w:rsidR="00C8195E" w:rsidRDefault="00C8195E" w:rsidP="00B13000">
      <w:pPr>
        <w:spacing w:after="0" w:line="720" w:lineRule="auto"/>
        <w:jc w:val="center"/>
        <w:rPr>
          <w:rFonts w:ascii="Times New Roman" w:hAnsi="Times New Roman" w:cs="Times New Roman"/>
          <w:sz w:val="24"/>
          <w:szCs w:val="24"/>
        </w:rPr>
      </w:pPr>
    </w:p>
    <w:p w:rsidR="00C8195E" w:rsidRDefault="00C8195E" w:rsidP="00B13000">
      <w:pPr>
        <w:spacing w:after="0" w:line="720" w:lineRule="auto"/>
        <w:jc w:val="center"/>
        <w:rPr>
          <w:rFonts w:ascii="Times New Roman" w:hAnsi="Times New Roman" w:cs="Times New Roman"/>
          <w:sz w:val="24"/>
          <w:szCs w:val="24"/>
        </w:rPr>
      </w:pPr>
    </w:p>
    <w:p w:rsidR="00C8195E" w:rsidRDefault="00C8195E" w:rsidP="00B13000">
      <w:pPr>
        <w:spacing w:after="0" w:line="720" w:lineRule="auto"/>
        <w:jc w:val="center"/>
        <w:rPr>
          <w:rFonts w:ascii="Times New Roman" w:hAnsi="Times New Roman" w:cs="Times New Roman"/>
          <w:sz w:val="24"/>
          <w:szCs w:val="24"/>
        </w:rPr>
      </w:pPr>
    </w:p>
    <w:p w:rsidR="00C8195E" w:rsidRDefault="00C8195E" w:rsidP="00B13000">
      <w:pPr>
        <w:spacing w:after="0" w:line="720" w:lineRule="auto"/>
        <w:jc w:val="center"/>
        <w:rPr>
          <w:rFonts w:ascii="Times New Roman" w:hAnsi="Times New Roman" w:cs="Times New Roman"/>
          <w:sz w:val="24"/>
          <w:szCs w:val="24"/>
        </w:rPr>
      </w:pPr>
    </w:p>
    <w:p w:rsidR="00C8195E" w:rsidRDefault="00C8195E" w:rsidP="00B13000">
      <w:pPr>
        <w:spacing w:after="0" w:line="720" w:lineRule="auto"/>
        <w:jc w:val="center"/>
        <w:rPr>
          <w:rFonts w:ascii="Times New Roman" w:hAnsi="Times New Roman" w:cs="Times New Roman"/>
          <w:sz w:val="24"/>
          <w:szCs w:val="24"/>
        </w:rPr>
      </w:pPr>
    </w:p>
    <w:p w:rsidR="00C8195E" w:rsidRDefault="00C8195E" w:rsidP="00B13000">
      <w:pPr>
        <w:spacing w:after="0" w:line="720" w:lineRule="auto"/>
        <w:jc w:val="center"/>
        <w:rPr>
          <w:rFonts w:ascii="Times New Roman" w:hAnsi="Times New Roman" w:cs="Times New Roman"/>
          <w:sz w:val="24"/>
          <w:szCs w:val="24"/>
        </w:rPr>
      </w:pPr>
    </w:p>
    <w:p w:rsidR="00C94F89" w:rsidRDefault="00C8195E" w:rsidP="00B13000">
      <w:pPr>
        <w:spacing w:after="0" w:line="720" w:lineRule="auto"/>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t xml:space="preserve">Reference </w:t>
      </w:r>
    </w:p>
    <w:p w:rsidR="00C8195E" w:rsidRDefault="00C8195E" w:rsidP="00B13000">
      <w:pPr>
        <w:spacing w:after="0" w:line="720" w:lineRule="auto"/>
        <w:jc w:val="center"/>
        <w:rPr>
          <w:rFonts w:ascii="Times New Roman" w:hAnsi="Times New Roman" w:cs="Times New Roman"/>
          <w:sz w:val="24"/>
          <w:szCs w:val="24"/>
        </w:rPr>
      </w:pPr>
      <w:r>
        <w:rPr>
          <w:rFonts w:ascii="Arial" w:hAnsi="Arial" w:cs="Arial"/>
          <w:color w:val="222222"/>
          <w:sz w:val="20"/>
          <w:szCs w:val="20"/>
          <w:shd w:val="clear" w:color="auto" w:fill="FFFFFF"/>
        </w:rPr>
        <w:t xml:space="preserve">Mueller-Hanson, R. A., &amp; </w:t>
      </w:r>
      <w:proofErr w:type="spellStart"/>
      <w:r>
        <w:rPr>
          <w:rFonts w:ascii="Arial" w:hAnsi="Arial" w:cs="Arial"/>
          <w:color w:val="222222"/>
          <w:sz w:val="20"/>
          <w:szCs w:val="20"/>
          <w:shd w:val="clear" w:color="auto" w:fill="FFFFFF"/>
        </w:rPr>
        <w:t>Pulakos</w:t>
      </w:r>
      <w:proofErr w:type="spellEnd"/>
      <w:r>
        <w:rPr>
          <w:rFonts w:ascii="Arial" w:hAnsi="Arial" w:cs="Arial"/>
          <w:color w:val="222222"/>
          <w:sz w:val="20"/>
          <w:szCs w:val="20"/>
          <w:shd w:val="clear" w:color="auto" w:fill="FFFFFF"/>
        </w:rPr>
        <w:t>, E. D. (2018). </w:t>
      </w:r>
      <w:r>
        <w:rPr>
          <w:rFonts w:ascii="Arial" w:hAnsi="Arial" w:cs="Arial"/>
          <w:i/>
          <w:iCs/>
          <w:color w:val="222222"/>
          <w:sz w:val="20"/>
          <w:szCs w:val="20"/>
          <w:shd w:val="clear" w:color="auto" w:fill="FFFFFF"/>
        </w:rPr>
        <w:t>Transforming performance management to drive performance: An evidence-based roadmap</w:t>
      </w:r>
      <w:r>
        <w:rPr>
          <w:rFonts w:ascii="Arial" w:hAnsi="Arial" w:cs="Arial"/>
          <w:color w:val="222222"/>
          <w:sz w:val="20"/>
          <w:szCs w:val="20"/>
          <w:shd w:val="clear" w:color="auto" w:fill="FFFFFF"/>
        </w:rPr>
        <w:t>. Routledge.</w:t>
      </w:r>
    </w:p>
    <w:p w:rsidR="00C94F89" w:rsidRDefault="00C94F89" w:rsidP="00B13000">
      <w:pPr>
        <w:spacing w:after="0" w:line="720" w:lineRule="auto"/>
        <w:jc w:val="center"/>
        <w:rPr>
          <w:rFonts w:ascii="Times New Roman" w:hAnsi="Times New Roman" w:cs="Times New Roman"/>
          <w:sz w:val="24"/>
          <w:szCs w:val="24"/>
        </w:rPr>
      </w:pPr>
    </w:p>
    <w:p w:rsidR="00C94F89" w:rsidRDefault="00C94F89" w:rsidP="00B13000">
      <w:pPr>
        <w:spacing w:after="0" w:line="720" w:lineRule="auto"/>
        <w:jc w:val="center"/>
        <w:rPr>
          <w:rFonts w:ascii="Times New Roman" w:hAnsi="Times New Roman" w:cs="Times New Roman"/>
          <w:sz w:val="24"/>
          <w:szCs w:val="24"/>
        </w:rPr>
      </w:pPr>
    </w:p>
    <w:p w:rsidR="00C94F89" w:rsidRDefault="00C94F89" w:rsidP="00B13000">
      <w:pPr>
        <w:spacing w:after="0" w:line="720" w:lineRule="auto"/>
        <w:jc w:val="center"/>
        <w:rPr>
          <w:rFonts w:ascii="Times New Roman" w:hAnsi="Times New Roman" w:cs="Times New Roman"/>
          <w:sz w:val="24"/>
          <w:szCs w:val="24"/>
        </w:rPr>
      </w:pPr>
    </w:p>
    <w:p w:rsidR="00C94F89" w:rsidRDefault="00C94F89" w:rsidP="00B13000">
      <w:pPr>
        <w:spacing w:after="0" w:line="720" w:lineRule="auto"/>
        <w:jc w:val="center"/>
        <w:rPr>
          <w:rFonts w:ascii="Times New Roman" w:hAnsi="Times New Roman" w:cs="Times New Roman"/>
          <w:sz w:val="24"/>
          <w:szCs w:val="24"/>
        </w:rPr>
      </w:pPr>
    </w:p>
    <w:p w:rsidR="00C94F89" w:rsidRDefault="00C94F89" w:rsidP="00B13000">
      <w:pPr>
        <w:spacing w:after="0" w:line="720" w:lineRule="auto"/>
        <w:jc w:val="center"/>
        <w:rPr>
          <w:rFonts w:ascii="Times New Roman" w:hAnsi="Times New Roman" w:cs="Times New Roman"/>
          <w:sz w:val="24"/>
          <w:szCs w:val="24"/>
        </w:rPr>
      </w:pPr>
    </w:p>
    <w:p w:rsidR="00C94F89" w:rsidRDefault="00C94F89" w:rsidP="00B13000">
      <w:pPr>
        <w:spacing w:after="0" w:line="720" w:lineRule="auto"/>
        <w:jc w:val="center"/>
        <w:rPr>
          <w:rFonts w:ascii="Times New Roman" w:hAnsi="Times New Roman" w:cs="Times New Roman"/>
          <w:sz w:val="24"/>
          <w:szCs w:val="24"/>
        </w:rPr>
      </w:pPr>
    </w:p>
    <w:sectPr w:rsidR="00C94F8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EC5815"/>
    <w:multiLevelType w:val="multilevel"/>
    <w:tmpl w:val="C75A4A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EC5145"/>
    <w:multiLevelType w:val="hybridMultilevel"/>
    <w:tmpl w:val="39A4A190"/>
    <w:lvl w:ilvl="0" w:tplc="95D236EA">
      <w:start w:val="1"/>
      <w:numFmt w:val="bullet"/>
      <w:lvlText w:val=""/>
      <w:lvlJc w:val="left"/>
      <w:pPr>
        <w:ind w:left="774" w:hanging="360"/>
      </w:pPr>
      <w:rPr>
        <w:rFonts w:ascii="Symbol" w:hAnsi="Symbol" w:hint="default"/>
      </w:rPr>
    </w:lvl>
    <w:lvl w:ilvl="1" w:tplc="2416B554" w:tentative="1">
      <w:start w:val="1"/>
      <w:numFmt w:val="bullet"/>
      <w:lvlText w:val="o"/>
      <w:lvlJc w:val="left"/>
      <w:pPr>
        <w:ind w:left="1494" w:hanging="360"/>
      </w:pPr>
      <w:rPr>
        <w:rFonts w:ascii="Courier New" w:hAnsi="Courier New" w:cs="Courier New" w:hint="default"/>
      </w:rPr>
    </w:lvl>
    <w:lvl w:ilvl="2" w:tplc="E6C0E62C" w:tentative="1">
      <w:start w:val="1"/>
      <w:numFmt w:val="bullet"/>
      <w:lvlText w:val=""/>
      <w:lvlJc w:val="left"/>
      <w:pPr>
        <w:ind w:left="2214" w:hanging="360"/>
      </w:pPr>
      <w:rPr>
        <w:rFonts w:ascii="Wingdings" w:hAnsi="Wingdings" w:hint="default"/>
      </w:rPr>
    </w:lvl>
    <w:lvl w:ilvl="3" w:tplc="A18CEE4A" w:tentative="1">
      <w:start w:val="1"/>
      <w:numFmt w:val="bullet"/>
      <w:lvlText w:val=""/>
      <w:lvlJc w:val="left"/>
      <w:pPr>
        <w:ind w:left="2934" w:hanging="360"/>
      </w:pPr>
      <w:rPr>
        <w:rFonts w:ascii="Symbol" w:hAnsi="Symbol" w:hint="default"/>
      </w:rPr>
    </w:lvl>
    <w:lvl w:ilvl="4" w:tplc="29E8286C" w:tentative="1">
      <w:start w:val="1"/>
      <w:numFmt w:val="bullet"/>
      <w:lvlText w:val="o"/>
      <w:lvlJc w:val="left"/>
      <w:pPr>
        <w:ind w:left="3654" w:hanging="360"/>
      </w:pPr>
      <w:rPr>
        <w:rFonts w:ascii="Courier New" w:hAnsi="Courier New" w:cs="Courier New" w:hint="default"/>
      </w:rPr>
    </w:lvl>
    <w:lvl w:ilvl="5" w:tplc="2D3E1A74" w:tentative="1">
      <w:start w:val="1"/>
      <w:numFmt w:val="bullet"/>
      <w:lvlText w:val=""/>
      <w:lvlJc w:val="left"/>
      <w:pPr>
        <w:ind w:left="4374" w:hanging="360"/>
      </w:pPr>
      <w:rPr>
        <w:rFonts w:ascii="Wingdings" w:hAnsi="Wingdings" w:hint="default"/>
      </w:rPr>
    </w:lvl>
    <w:lvl w:ilvl="6" w:tplc="14D0E440" w:tentative="1">
      <w:start w:val="1"/>
      <w:numFmt w:val="bullet"/>
      <w:lvlText w:val=""/>
      <w:lvlJc w:val="left"/>
      <w:pPr>
        <w:ind w:left="5094" w:hanging="360"/>
      </w:pPr>
      <w:rPr>
        <w:rFonts w:ascii="Symbol" w:hAnsi="Symbol" w:hint="default"/>
      </w:rPr>
    </w:lvl>
    <w:lvl w:ilvl="7" w:tplc="05B692C6" w:tentative="1">
      <w:start w:val="1"/>
      <w:numFmt w:val="bullet"/>
      <w:lvlText w:val="o"/>
      <w:lvlJc w:val="left"/>
      <w:pPr>
        <w:ind w:left="5814" w:hanging="360"/>
      </w:pPr>
      <w:rPr>
        <w:rFonts w:ascii="Courier New" w:hAnsi="Courier New" w:cs="Courier New" w:hint="default"/>
      </w:rPr>
    </w:lvl>
    <w:lvl w:ilvl="8" w:tplc="3BA8E804" w:tentative="1">
      <w:start w:val="1"/>
      <w:numFmt w:val="bullet"/>
      <w:lvlText w:val=""/>
      <w:lvlJc w:val="left"/>
      <w:pPr>
        <w:ind w:left="6534" w:hanging="360"/>
      </w:pPr>
      <w:rPr>
        <w:rFonts w:ascii="Wingdings" w:hAnsi="Wingdings" w:hint="default"/>
      </w:rPr>
    </w:lvl>
  </w:abstractNum>
  <w:abstractNum w:abstractNumId="2" w15:restartNumberingAfterBreak="0">
    <w:nsid w:val="0A4F2DA9"/>
    <w:multiLevelType w:val="hybridMultilevel"/>
    <w:tmpl w:val="0B1232F0"/>
    <w:lvl w:ilvl="0" w:tplc="847AAA60">
      <w:start w:val="1"/>
      <w:numFmt w:val="lowerLetter"/>
      <w:lvlText w:val="%1)"/>
      <w:lvlJc w:val="left"/>
      <w:pPr>
        <w:ind w:left="720" w:hanging="360"/>
      </w:pPr>
      <w:rPr>
        <w:rFonts w:hint="default"/>
      </w:rPr>
    </w:lvl>
    <w:lvl w:ilvl="1" w:tplc="958E0F32" w:tentative="1">
      <w:start w:val="1"/>
      <w:numFmt w:val="lowerLetter"/>
      <w:lvlText w:val="%2."/>
      <w:lvlJc w:val="left"/>
      <w:pPr>
        <w:ind w:left="1440" w:hanging="360"/>
      </w:pPr>
    </w:lvl>
    <w:lvl w:ilvl="2" w:tplc="6FAE09A6" w:tentative="1">
      <w:start w:val="1"/>
      <w:numFmt w:val="lowerRoman"/>
      <w:lvlText w:val="%3."/>
      <w:lvlJc w:val="right"/>
      <w:pPr>
        <w:ind w:left="2160" w:hanging="180"/>
      </w:pPr>
    </w:lvl>
    <w:lvl w:ilvl="3" w:tplc="AA3E7ED6" w:tentative="1">
      <w:start w:val="1"/>
      <w:numFmt w:val="decimal"/>
      <w:lvlText w:val="%4."/>
      <w:lvlJc w:val="left"/>
      <w:pPr>
        <w:ind w:left="2880" w:hanging="360"/>
      </w:pPr>
    </w:lvl>
    <w:lvl w:ilvl="4" w:tplc="635ACBCE" w:tentative="1">
      <w:start w:val="1"/>
      <w:numFmt w:val="lowerLetter"/>
      <w:lvlText w:val="%5."/>
      <w:lvlJc w:val="left"/>
      <w:pPr>
        <w:ind w:left="3600" w:hanging="360"/>
      </w:pPr>
    </w:lvl>
    <w:lvl w:ilvl="5" w:tplc="437C4FDC" w:tentative="1">
      <w:start w:val="1"/>
      <w:numFmt w:val="lowerRoman"/>
      <w:lvlText w:val="%6."/>
      <w:lvlJc w:val="right"/>
      <w:pPr>
        <w:ind w:left="4320" w:hanging="180"/>
      </w:pPr>
    </w:lvl>
    <w:lvl w:ilvl="6" w:tplc="3CF6F256" w:tentative="1">
      <w:start w:val="1"/>
      <w:numFmt w:val="decimal"/>
      <w:lvlText w:val="%7."/>
      <w:lvlJc w:val="left"/>
      <w:pPr>
        <w:ind w:left="5040" w:hanging="360"/>
      </w:pPr>
    </w:lvl>
    <w:lvl w:ilvl="7" w:tplc="8D768F48" w:tentative="1">
      <w:start w:val="1"/>
      <w:numFmt w:val="lowerLetter"/>
      <w:lvlText w:val="%8."/>
      <w:lvlJc w:val="left"/>
      <w:pPr>
        <w:ind w:left="5760" w:hanging="360"/>
      </w:pPr>
    </w:lvl>
    <w:lvl w:ilvl="8" w:tplc="45288D50" w:tentative="1">
      <w:start w:val="1"/>
      <w:numFmt w:val="lowerRoman"/>
      <w:lvlText w:val="%9."/>
      <w:lvlJc w:val="right"/>
      <w:pPr>
        <w:ind w:left="6480" w:hanging="180"/>
      </w:pPr>
    </w:lvl>
  </w:abstractNum>
  <w:abstractNum w:abstractNumId="3" w15:restartNumberingAfterBreak="0">
    <w:nsid w:val="0B3A72ED"/>
    <w:multiLevelType w:val="multilevel"/>
    <w:tmpl w:val="7B70E5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48B58DB"/>
    <w:multiLevelType w:val="hybridMultilevel"/>
    <w:tmpl w:val="C42C4442"/>
    <w:lvl w:ilvl="0" w:tplc="00A039A2">
      <w:start w:val="1"/>
      <w:numFmt w:val="lowerLetter"/>
      <w:lvlText w:val="%1)"/>
      <w:lvlJc w:val="left"/>
      <w:pPr>
        <w:ind w:left="720" w:hanging="360"/>
      </w:pPr>
      <w:rPr>
        <w:rFonts w:hint="default"/>
      </w:rPr>
    </w:lvl>
    <w:lvl w:ilvl="1" w:tplc="43BAC22C" w:tentative="1">
      <w:start w:val="1"/>
      <w:numFmt w:val="lowerLetter"/>
      <w:lvlText w:val="%2."/>
      <w:lvlJc w:val="left"/>
      <w:pPr>
        <w:ind w:left="1440" w:hanging="360"/>
      </w:pPr>
    </w:lvl>
    <w:lvl w:ilvl="2" w:tplc="CCE61CB2" w:tentative="1">
      <w:start w:val="1"/>
      <w:numFmt w:val="lowerRoman"/>
      <w:lvlText w:val="%3."/>
      <w:lvlJc w:val="right"/>
      <w:pPr>
        <w:ind w:left="2160" w:hanging="180"/>
      </w:pPr>
    </w:lvl>
    <w:lvl w:ilvl="3" w:tplc="1E12DB3E" w:tentative="1">
      <w:start w:val="1"/>
      <w:numFmt w:val="decimal"/>
      <w:lvlText w:val="%4."/>
      <w:lvlJc w:val="left"/>
      <w:pPr>
        <w:ind w:left="2880" w:hanging="360"/>
      </w:pPr>
    </w:lvl>
    <w:lvl w:ilvl="4" w:tplc="6DF24988" w:tentative="1">
      <w:start w:val="1"/>
      <w:numFmt w:val="lowerLetter"/>
      <w:lvlText w:val="%5."/>
      <w:lvlJc w:val="left"/>
      <w:pPr>
        <w:ind w:left="3600" w:hanging="360"/>
      </w:pPr>
    </w:lvl>
    <w:lvl w:ilvl="5" w:tplc="350EE1E8" w:tentative="1">
      <w:start w:val="1"/>
      <w:numFmt w:val="lowerRoman"/>
      <w:lvlText w:val="%6."/>
      <w:lvlJc w:val="right"/>
      <w:pPr>
        <w:ind w:left="4320" w:hanging="180"/>
      </w:pPr>
    </w:lvl>
    <w:lvl w:ilvl="6" w:tplc="1CD2E76C" w:tentative="1">
      <w:start w:val="1"/>
      <w:numFmt w:val="decimal"/>
      <w:lvlText w:val="%7."/>
      <w:lvlJc w:val="left"/>
      <w:pPr>
        <w:ind w:left="5040" w:hanging="360"/>
      </w:pPr>
    </w:lvl>
    <w:lvl w:ilvl="7" w:tplc="B98CA23E" w:tentative="1">
      <w:start w:val="1"/>
      <w:numFmt w:val="lowerLetter"/>
      <w:lvlText w:val="%8."/>
      <w:lvlJc w:val="left"/>
      <w:pPr>
        <w:ind w:left="5760" w:hanging="360"/>
      </w:pPr>
    </w:lvl>
    <w:lvl w:ilvl="8" w:tplc="C6485A84" w:tentative="1">
      <w:start w:val="1"/>
      <w:numFmt w:val="lowerRoman"/>
      <w:lvlText w:val="%9."/>
      <w:lvlJc w:val="right"/>
      <w:pPr>
        <w:ind w:left="6480" w:hanging="180"/>
      </w:pPr>
    </w:lvl>
  </w:abstractNum>
  <w:abstractNum w:abstractNumId="5" w15:restartNumberingAfterBreak="0">
    <w:nsid w:val="1910329B"/>
    <w:multiLevelType w:val="hybridMultilevel"/>
    <w:tmpl w:val="22C06CB4"/>
    <w:lvl w:ilvl="0" w:tplc="A5FEAE9E">
      <w:start w:val="1"/>
      <w:numFmt w:val="decimal"/>
      <w:lvlText w:val="%1."/>
      <w:lvlJc w:val="left"/>
      <w:pPr>
        <w:ind w:left="90" w:hanging="360"/>
      </w:pPr>
      <w:rPr>
        <w:sz w:val="20"/>
        <w:szCs w:val="20"/>
      </w:rPr>
    </w:lvl>
    <w:lvl w:ilvl="1" w:tplc="589CD7C6">
      <w:start w:val="1"/>
      <w:numFmt w:val="lowerLetter"/>
      <w:lvlText w:val="%2."/>
      <w:lvlJc w:val="left"/>
      <w:pPr>
        <w:ind w:left="810" w:hanging="360"/>
      </w:pPr>
      <w:rPr>
        <w:sz w:val="20"/>
        <w:szCs w:val="20"/>
      </w:rPr>
    </w:lvl>
    <w:lvl w:ilvl="2" w:tplc="53C28966">
      <w:start w:val="1"/>
      <w:numFmt w:val="lowerRoman"/>
      <w:lvlText w:val="%3."/>
      <w:lvlJc w:val="right"/>
      <w:pPr>
        <w:ind w:left="1530" w:hanging="180"/>
      </w:pPr>
    </w:lvl>
    <w:lvl w:ilvl="3" w:tplc="A4AE2C18">
      <w:start w:val="1"/>
      <w:numFmt w:val="decimal"/>
      <w:lvlText w:val="%4."/>
      <w:lvlJc w:val="left"/>
      <w:pPr>
        <w:ind w:left="2250" w:hanging="360"/>
      </w:pPr>
    </w:lvl>
    <w:lvl w:ilvl="4" w:tplc="07B2721C">
      <w:start w:val="1"/>
      <w:numFmt w:val="lowerLetter"/>
      <w:lvlText w:val="%5."/>
      <w:lvlJc w:val="left"/>
      <w:pPr>
        <w:ind w:left="2970" w:hanging="360"/>
      </w:pPr>
    </w:lvl>
    <w:lvl w:ilvl="5" w:tplc="19F8B624" w:tentative="1">
      <w:start w:val="1"/>
      <w:numFmt w:val="lowerRoman"/>
      <w:lvlText w:val="%6."/>
      <w:lvlJc w:val="right"/>
      <w:pPr>
        <w:ind w:left="3690" w:hanging="180"/>
      </w:pPr>
    </w:lvl>
    <w:lvl w:ilvl="6" w:tplc="F7EA6232" w:tentative="1">
      <w:start w:val="1"/>
      <w:numFmt w:val="decimal"/>
      <w:lvlText w:val="%7."/>
      <w:lvlJc w:val="left"/>
      <w:pPr>
        <w:ind w:left="4410" w:hanging="360"/>
      </w:pPr>
    </w:lvl>
    <w:lvl w:ilvl="7" w:tplc="7B107818" w:tentative="1">
      <w:start w:val="1"/>
      <w:numFmt w:val="lowerLetter"/>
      <w:lvlText w:val="%8."/>
      <w:lvlJc w:val="left"/>
      <w:pPr>
        <w:ind w:left="5130" w:hanging="360"/>
      </w:pPr>
    </w:lvl>
    <w:lvl w:ilvl="8" w:tplc="C5E44B8C" w:tentative="1">
      <w:start w:val="1"/>
      <w:numFmt w:val="lowerRoman"/>
      <w:lvlText w:val="%9."/>
      <w:lvlJc w:val="right"/>
      <w:pPr>
        <w:ind w:left="5850" w:hanging="180"/>
      </w:pPr>
    </w:lvl>
  </w:abstractNum>
  <w:abstractNum w:abstractNumId="6" w15:restartNumberingAfterBreak="0">
    <w:nsid w:val="1B233557"/>
    <w:multiLevelType w:val="hybridMultilevel"/>
    <w:tmpl w:val="23FE37FC"/>
    <w:lvl w:ilvl="0" w:tplc="06EAA158">
      <w:start w:val="1"/>
      <w:numFmt w:val="bullet"/>
      <w:lvlText w:val=""/>
      <w:lvlJc w:val="left"/>
      <w:pPr>
        <w:ind w:left="1080" w:hanging="360"/>
      </w:pPr>
      <w:rPr>
        <w:rFonts w:ascii="Symbol" w:hAnsi="Symbol" w:hint="default"/>
      </w:rPr>
    </w:lvl>
    <w:lvl w:ilvl="1" w:tplc="3D44AC72" w:tentative="1">
      <w:start w:val="1"/>
      <w:numFmt w:val="bullet"/>
      <w:lvlText w:val="o"/>
      <w:lvlJc w:val="left"/>
      <w:pPr>
        <w:ind w:left="1800" w:hanging="360"/>
      </w:pPr>
      <w:rPr>
        <w:rFonts w:ascii="Courier New" w:hAnsi="Courier New" w:cs="Courier New" w:hint="default"/>
      </w:rPr>
    </w:lvl>
    <w:lvl w:ilvl="2" w:tplc="08ECB6B8" w:tentative="1">
      <w:start w:val="1"/>
      <w:numFmt w:val="bullet"/>
      <w:lvlText w:val=""/>
      <w:lvlJc w:val="left"/>
      <w:pPr>
        <w:ind w:left="2520" w:hanging="360"/>
      </w:pPr>
      <w:rPr>
        <w:rFonts w:ascii="Wingdings" w:hAnsi="Wingdings" w:hint="default"/>
      </w:rPr>
    </w:lvl>
    <w:lvl w:ilvl="3" w:tplc="5A6EB5A0" w:tentative="1">
      <w:start w:val="1"/>
      <w:numFmt w:val="bullet"/>
      <w:lvlText w:val=""/>
      <w:lvlJc w:val="left"/>
      <w:pPr>
        <w:ind w:left="3240" w:hanging="360"/>
      </w:pPr>
      <w:rPr>
        <w:rFonts w:ascii="Symbol" w:hAnsi="Symbol" w:hint="default"/>
      </w:rPr>
    </w:lvl>
    <w:lvl w:ilvl="4" w:tplc="46C8E37E" w:tentative="1">
      <w:start w:val="1"/>
      <w:numFmt w:val="bullet"/>
      <w:lvlText w:val="o"/>
      <w:lvlJc w:val="left"/>
      <w:pPr>
        <w:ind w:left="3960" w:hanging="360"/>
      </w:pPr>
      <w:rPr>
        <w:rFonts w:ascii="Courier New" w:hAnsi="Courier New" w:cs="Courier New" w:hint="default"/>
      </w:rPr>
    </w:lvl>
    <w:lvl w:ilvl="5" w:tplc="FA08A79C" w:tentative="1">
      <w:start w:val="1"/>
      <w:numFmt w:val="bullet"/>
      <w:lvlText w:val=""/>
      <w:lvlJc w:val="left"/>
      <w:pPr>
        <w:ind w:left="4680" w:hanging="360"/>
      </w:pPr>
      <w:rPr>
        <w:rFonts w:ascii="Wingdings" w:hAnsi="Wingdings" w:hint="default"/>
      </w:rPr>
    </w:lvl>
    <w:lvl w:ilvl="6" w:tplc="88384CAA" w:tentative="1">
      <w:start w:val="1"/>
      <w:numFmt w:val="bullet"/>
      <w:lvlText w:val=""/>
      <w:lvlJc w:val="left"/>
      <w:pPr>
        <w:ind w:left="5400" w:hanging="360"/>
      </w:pPr>
      <w:rPr>
        <w:rFonts w:ascii="Symbol" w:hAnsi="Symbol" w:hint="default"/>
      </w:rPr>
    </w:lvl>
    <w:lvl w:ilvl="7" w:tplc="A394D8EE" w:tentative="1">
      <w:start w:val="1"/>
      <w:numFmt w:val="bullet"/>
      <w:lvlText w:val="o"/>
      <w:lvlJc w:val="left"/>
      <w:pPr>
        <w:ind w:left="6120" w:hanging="360"/>
      </w:pPr>
      <w:rPr>
        <w:rFonts w:ascii="Courier New" w:hAnsi="Courier New" w:cs="Courier New" w:hint="default"/>
      </w:rPr>
    </w:lvl>
    <w:lvl w:ilvl="8" w:tplc="A49A4EDA" w:tentative="1">
      <w:start w:val="1"/>
      <w:numFmt w:val="bullet"/>
      <w:lvlText w:val=""/>
      <w:lvlJc w:val="left"/>
      <w:pPr>
        <w:ind w:left="6840" w:hanging="360"/>
      </w:pPr>
      <w:rPr>
        <w:rFonts w:ascii="Wingdings" w:hAnsi="Wingdings" w:hint="default"/>
      </w:rPr>
    </w:lvl>
  </w:abstractNum>
  <w:abstractNum w:abstractNumId="7" w15:restartNumberingAfterBreak="0">
    <w:nsid w:val="1E3B6250"/>
    <w:multiLevelType w:val="hybridMultilevel"/>
    <w:tmpl w:val="B1A20E68"/>
    <w:lvl w:ilvl="0" w:tplc="BAB8B4B0">
      <w:start w:val="1"/>
      <w:numFmt w:val="bullet"/>
      <w:lvlText w:val=""/>
      <w:lvlJc w:val="left"/>
      <w:pPr>
        <w:ind w:left="1080" w:hanging="360"/>
      </w:pPr>
      <w:rPr>
        <w:rFonts w:ascii="Symbol" w:hAnsi="Symbol" w:hint="default"/>
      </w:rPr>
    </w:lvl>
    <w:lvl w:ilvl="1" w:tplc="7B9EEDC2" w:tentative="1">
      <w:start w:val="1"/>
      <w:numFmt w:val="bullet"/>
      <w:lvlText w:val="o"/>
      <w:lvlJc w:val="left"/>
      <w:pPr>
        <w:ind w:left="1800" w:hanging="360"/>
      </w:pPr>
      <w:rPr>
        <w:rFonts w:ascii="Courier New" w:hAnsi="Courier New" w:cs="Courier New" w:hint="default"/>
      </w:rPr>
    </w:lvl>
    <w:lvl w:ilvl="2" w:tplc="EDB28A6A" w:tentative="1">
      <w:start w:val="1"/>
      <w:numFmt w:val="bullet"/>
      <w:lvlText w:val=""/>
      <w:lvlJc w:val="left"/>
      <w:pPr>
        <w:ind w:left="2520" w:hanging="360"/>
      </w:pPr>
      <w:rPr>
        <w:rFonts w:ascii="Wingdings" w:hAnsi="Wingdings" w:hint="default"/>
      </w:rPr>
    </w:lvl>
    <w:lvl w:ilvl="3" w:tplc="8B607F5E" w:tentative="1">
      <w:start w:val="1"/>
      <w:numFmt w:val="bullet"/>
      <w:lvlText w:val=""/>
      <w:lvlJc w:val="left"/>
      <w:pPr>
        <w:ind w:left="3240" w:hanging="360"/>
      </w:pPr>
      <w:rPr>
        <w:rFonts w:ascii="Symbol" w:hAnsi="Symbol" w:hint="default"/>
      </w:rPr>
    </w:lvl>
    <w:lvl w:ilvl="4" w:tplc="B7EE9776" w:tentative="1">
      <w:start w:val="1"/>
      <w:numFmt w:val="bullet"/>
      <w:lvlText w:val="o"/>
      <w:lvlJc w:val="left"/>
      <w:pPr>
        <w:ind w:left="3960" w:hanging="360"/>
      </w:pPr>
      <w:rPr>
        <w:rFonts w:ascii="Courier New" w:hAnsi="Courier New" w:cs="Courier New" w:hint="default"/>
      </w:rPr>
    </w:lvl>
    <w:lvl w:ilvl="5" w:tplc="12E4313A" w:tentative="1">
      <w:start w:val="1"/>
      <w:numFmt w:val="bullet"/>
      <w:lvlText w:val=""/>
      <w:lvlJc w:val="left"/>
      <w:pPr>
        <w:ind w:left="4680" w:hanging="360"/>
      </w:pPr>
      <w:rPr>
        <w:rFonts w:ascii="Wingdings" w:hAnsi="Wingdings" w:hint="default"/>
      </w:rPr>
    </w:lvl>
    <w:lvl w:ilvl="6" w:tplc="F2DA5710" w:tentative="1">
      <w:start w:val="1"/>
      <w:numFmt w:val="bullet"/>
      <w:lvlText w:val=""/>
      <w:lvlJc w:val="left"/>
      <w:pPr>
        <w:ind w:left="5400" w:hanging="360"/>
      </w:pPr>
      <w:rPr>
        <w:rFonts w:ascii="Symbol" w:hAnsi="Symbol" w:hint="default"/>
      </w:rPr>
    </w:lvl>
    <w:lvl w:ilvl="7" w:tplc="881AB1FA" w:tentative="1">
      <w:start w:val="1"/>
      <w:numFmt w:val="bullet"/>
      <w:lvlText w:val="o"/>
      <w:lvlJc w:val="left"/>
      <w:pPr>
        <w:ind w:left="6120" w:hanging="360"/>
      </w:pPr>
      <w:rPr>
        <w:rFonts w:ascii="Courier New" w:hAnsi="Courier New" w:cs="Courier New" w:hint="default"/>
      </w:rPr>
    </w:lvl>
    <w:lvl w:ilvl="8" w:tplc="488EE918" w:tentative="1">
      <w:start w:val="1"/>
      <w:numFmt w:val="bullet"/>
      <w:lvlText w:val=""/>
      <w:lvlJc w:val="left"/>
      <w:pPr>
        <w:ind w:left="6840" w:hanging="360"/>
      </w:pPr>
      <w:rPr>
        <w:rFonts w:ascii="Wingdings" w:hAnsi="Wingdings" w:hint="default"/>
      </w:rPr>
    </w:lvl>
  </w:abstractNum>
  <w:abstractNum w:abstractNumId="8" w15:restartNumberingAfterBreak="0">
    <w:nsid w:val="2C4208F8"/>
    <w:multiLevelType w:val="hybridMultilevel"/>
    <w:tmpl w:val="860264C4"/>
    <w:lvl w:ilvl="0" w:tplc="60C833B6">
      <w:start w:val="1"/>
      <w:numFmt w:val="bullet"/>
      <w:lvlText w:val=""/>
      <w:lvlJc w:val="left"/>
      <w:pPr>
        <w:ind w:left="784" w:hanging="360"/>
      </w:pPr>
      <w:rPr>
        <w:rFonts w:ascii="Symbol" w:hAnsi="Symbol" w:hint="default"/>
      </w:rPr>
    </w:lvl>
    <w:lvl w:ilvl="1" w:tplc="441E818C" w:tentative="1">
      <w:start w:val="1"/>
      <w:numFmt w:val="bullet"/>
      <w:lvlText w:val="o"/>
      <w:lvlJc w:val="left"/>
      <w:pPr>
        <w:ind w:left="1504" w:hanging="360"/>
      </w:pPr>
      <w:rPr>
        <w:rFonts w:ascii="Courier New" w:hAnsi="Courier New" w:cs="Courier New" w:hint="default"/>
      </w:rPr>
    </w:lvl>
    <w:lvl w:ilvl="2" w:tplc="7E8AED96" w:tentative="1">
      <w:start w:val="1"/>
      <w:numFmt w:val="bullet"/>
      <w:lvlText w:val=""/>
      <w:lvlJc w:val="left"/>
      <w:pPr>
        <w:ind w:left="2224" w:hanging="360"/>
      </w:pPr>
      <w:rPr>
        <w:rFonts w:ascii="Wingdings" w:hAnsi="Wingdings" w:hint="default"/>
      </w:rPr>
    </w:lvl>
    <w:lvl w:ilvl="3" w:tplc="3D1004F2" w:tentative="1">
      <w:start w:val="1"/>
      <w:numFmt w:val="bullet"/>
      <w:lvlText w:val=""/>
      <w:lvlJc w:val="left"/>
      <w:pPr>
        <w:ind w:left="2944" w:hanging="360"/>
      </w:pPr>
      <w:rPr>
        <w:rFonts w:ascii="Symbol" w:hAnsi="Symbol" w:hint="default"/>
      </w:rPr>
    </w:lvl>
    <w:lvl w:ilvl="4" w:tplc="24A2ADD6" w:tentative="1">
      <w:start w:val="1"/>
      <w:numFmt w:val="bullet"/>
      <w:lvlText w:val="o"/>
      <w:lvlJc w:val="left"/>
      <w:pPr>
        <w:ind w:left="3664" w:hanging="360"/>
      </w:pPr>
      <w:rPr>
        <w:rFonts w:ascii="Courier New" w:hAnsi="Courier New" w:cs="Courier New" w:hint="default"/>
      </w:rPr>
    </w:lvl>
    <w:lvl w:ilvl="5" w:tplc="8C9CD47C" w:tentative="1">
      <w:start w:val="1"/>
      <w:numFmt w:val="bullet"/>
      <w:lvlText w:val=""/>
      <w:lvlJc w:val="left"/>
      <w:pPr>
        <w:ind w:left="4384" w:hanging="360"/>
      </w:pPr>
      <w:rPr>
        <w:rFonts w:ascii="Wingdings" w:hAnsi="Wingdings" w:hint="default"/>
      </w:rPr>
    </w:lvl>
    <w:lvl w:ilvl="6" w:tplc="31C22876" w:tentative="1">
      <w:start w:val="1"/>
      <w:numFmt w:val="bullet"/>
      <w:lvlText w:val=""/>
      <w:lvlJc w:val="left"/>
      <w:pPr>
        <w:ind w:left="5104" w:hanging="360"/>
      </w:pPr>
      <w:rPr>
        <w:rFonts w:ascii="Symbol" w:hAnsi="Symbol" w:hint="default"/>
      </w:rPr>
    </w:lvl>
    <w:lvl w:ilvl="7" w:tplc="A0C2CF88" w:tentative="1">
      <w:start w:val="1"/>
      <w:numFmt w:val="bullet"/>
      <w:lvlText w:val="o"/>
      <w:lvlJc w:val="left"/>
      <w:pPr>
        <w:ind w:left="5824" w:hanging="360"/>
      </w:pPr>
      <w:rPr>
        <w:rFonts w:ascii="Courier New" w:hAnsi="Courier New" w:cs="Courier New" w:hint="default"/>
      </w:rPr>
    </w:lvl>
    <w:lvl w:ilvl="8" w:tplc="37BEC610" w:tentative="1">
      <w:start w:val="1"/>
      <w:numFmt w:val="bullet"/>
      <w:lvlText w:val=""/>
      <w:lvlJc w:val="left"/>
      <w:pPr>
        <w:ind w:left="6544" w:hanging="360"/>
      </w:pPr>
      <w:rPr>
        <w:rFonts w:ascii="Wingdings" w:hAnsi="Wingdings" w:hint="default"/>
      </w:rPr>
    </w:lvl>
  </w:abstractNum>
  <w:abstractNum w:abstractNumId="9" w15:restartNumberingAfterBreak="0">
    <w:nsid w:val="314844DF"/>
    <w:multiLevelType w:val="multilevel"/>
    <w:tmpl w:val="BF8E2C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6756470"/>
    <w:multiLevelType w:val="multilevel"/>
    <w:tmpl w:val="E0585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8C773B8"/>
    <w:multiLevelType w:val="hybridMultilevel"/>
    <w:tmpl w:val="34701F90"/>
    <w:lvl w:ilvl="0" w:tplc="E0C2F45C">
      <w:start w:val="1"/>
      <w:numFmt w:val="bullet"/>
      <w:lvlText w:val=""/>
      <w:lvlJc w:val="left"/>
      <w:pPr>
        <w:ind w:left="720" w:hanging="360"/>
      </w:pPr>
      <w:rPr>
        <w:rFonts w:ascii="Symbol" w:hAnsi="Symbol" w:hint="default"/>
      </w:rPr>
    </w:lvl>
    <w:lvl w:ilvl="1" w:tplc="0A721EDE" w:tentative="1">
      <w:start w:val="1"/>
      <w:numFmt w:val="bullet"/>
      <w:lvlText w:val="o"/>
      <w:lvlJc w:val="left"/>
      <w:pPr>
        <w:ind w:left="1440" w:hanging="360"/>
      </w:pPr>
      <w:rPr>
        <w:rFonts w:ascii="Courier New" w:hAnsi="Courier New" w:cs="Courier New" w:hint="default"/>
      </w:rPr>
    </w:lvl>
    <w:lvl w:ilvl="2" w:tplc="7336419A" w:tentative="1">
      <w:start w:val="1"/>
      <w:numFmt w:val="bullet"/>
      <w:lvlText w:val=""/>
      <w:lvlJc w:val="left"/>
      <w:pPr>
        <w:ind w:left="2160" w:hanging="360"/>
      </w:pPr>
      <w:rPr>
        <w:rFonts w:ascii="Wingdings" w:hAnsi="Wingdings" w:hint="default"/>
      </w:rPr>
    </w:lvl>
    <w:lvl w:ilvl="3" w:tplc="433253E6" w:tentative="1">
      <w:start w:val="1"/>
      <w:numFmt w:val="bullet"/>
      <w:lvlText w:val=""/>
      <w:lvlJc w:val="left"/>
      <w:pPr>
        <w:ind w:left="2880" w:hanging="360"/>
      </w:pPr>
      <w:rPr>
        <w:rFonts w:ascii="Symbol" w:hAnsi="Symbol" w:hint="default"/>
      </w:rPr>
    </w:lvl>
    <w:lvl w:ilvl="4" w:tplc="0D5CF2BA" w:tentative="1">
      <w:start w:val="1"/>
      <w:numFmt w:val="bullet"/>
      <w:lvlText w:val="o"/>
      <w:lvlJc w:val="left"/>
      <w:pPr>
        <w:ind w:left="3600" w:hanging="360"/>
      </w:pPr>
      <w:rPr>
        <w:rFonts w:ascii="Courier New" w:hAnsi="Courier New" w:cs="Courier New" w:hint="default"/>
      </w:rPr>
    </w:lvl>
    <w:lvl w:ilvl="5" w:tplc="7E9803F4" w:tentative="1">
      <w:start w:val="1"/>
      <w:numFmt w:val="bullet"/>
      <w:lvlText w:val=""/>
      <w:lvlJc w:val="left"/>
      <w:pPr>
        <w:ind w:left="4320" w:hanging="360"/>
      </w:pPr>
      <w:rPr>
        <w:rFonts w:ascii="Wingdings" w:hAnsi="Wingdings" w:hint="default"/>
      </w:rPr>
    </w:lvl>
    <w:lvl w:ilvl="6" w:tplc="2B884622" w:tentative="1">
      <w:start w:val="1"/>
      <w:numFmt w:val="bullet"/>
      <w:lvlText w:val=""/>
      <w:lvlJc w:val="left"/>
      <w:pPr>
        <w:ind w:left="5040" w:hanging="360"/>
      </w:pPr>
      <w:rPr>
        <w:rFonts w:ascii="Symbol" w:hAnsi="Symbol" w:hint="default"/>
      </w:rPr>
    </w:lvl>
    <w:lvl w:ilvl="7" w:tplc="EE62E8C4" w:tentative="1">
      <w:start w:val="1"/>
      <w:numFmt w:val="bullet"/>
      <w:lvlText w:val="o"/>
      <w:lvlJc w:val="left"/>
      <w:pPr>
        <w:ind w:left="5760" w:hanging="360"/>
      </w:pPr>
      <w:rPr>
        <w:rFonts w:ascii="Courier New" w:hAnsi="Courier New" w:cs="Courier New" w:hint="default"/>
      </w:rPr>
    </w:lvl>
    <w:lvl w:ilvl="8" w:tplc="31F6F49C" w:tentative="1">
      <w:start w:val="1"/>
      <w:numFmt w:val="bullet"/>
      <w:lvlText w:val=""/>
      <w:lvlJc w:val="left"/>
      <w:pPr>
        <w:ind w:left="6480" w:hanging="360"/>
      </w:pPr>
      <w:rPr>
        <w:rFonts w:ascii="Wingdings" w:hAnsi="Wingdings" w:hint="default"/>
      </w:rPr>
    </w:lvl>
  </w:abstractNum>
  <w:abstractNum w:abstractNumId="12" w15:restartNumberingAfterBreak="0">
    <w:nsid w:val="3F0A10AF"/>
    <w:multiLevelType w:val="hybridMultilevel"/>
    <w:tmpl w:val="7EF4B60C"/>
    <w:lvl w:ilvl="0" w:tplc="79729F66">
      <w:start w:val="1"/>
      <w:numFmt w:val="bullet"/>
      <w:lvlText w:val=""/>
      <w:lvlJc w:val="left"/>
      <w:pPr>
        <w:ind w:left="1080" w:hanging="360"/>
      </w:pPr>
      <w:rPr>
        <w:rFonts w:ascii="Symbol" w:hAnsi="Symbol" w:hint="default"/>
      </w:rPr>
    </w:lvl>
    <w:lvl w:ilvl="1" w:tplc="7318D318" w:tentative="1">
      <w:start w:val="1"/>
      <w:numFmt w:val="bullet"/>
      <w:lvlText w:val="o"/>
      <w:lvlJc w:val="left"/>
      <w:pPr>
        <w:ind w:left="1800" w:hanging="360"/>
      </w:pPr>
      <w:rPr>
        <w:rFonts w:ascii="Courier New" w:hAnsi="Courier New" w:cs="Courier New" w:hint="default"/>
      </w:rPr>
    </w:lvl>
    <w:lvl w:ilvl="2" w:tplc="FA2065E4" w:tentative="1">
      <w:start w:val="1"/>
      <w:numFmt w:val="bullet"/>
      <w:lvlText w:val=""/>
      <w:lvlJc w:val="left"/>
      <w:pPr>
        <w:ind w:left="2520" w:hanging="360"/>
      </w:pPr>
      <w:rPr>
        <w:rFonts w:ascii="Wingdings" w:hAnsi="Wingdings" w:hint="default"/>
      </w:rPr>
    </w:lvl>
    <w:lvl w:ilvl="3" w:tplc="35EAE0E2" w:tentative="1">
      <w:start w:val="1"/>
      <w:numFmt w:val="bullet"/>
      <w:lvlText w:val=""/>
      <w:lvlJc w:val="left"/>
      <w:pPr>
        <w:ind w:left="3240" w:hanging="360"/>
      </w:pPr>
      <w:rPr>
        <w:rFonts w:ascii="Symbol" w:hAnsi="Symbol" w:hint="default"/>
      </w:rPr>
    </w:lvl>
    <w:lvl w:ilvl="4" w:tplc="CED42E48" w:tentative="1">
      <w:start w:val="1"/>
      <w:numFmt w:val="bullet"/>
      <w:lvlText w:val="o"/>
      <w:lvlJc w:val="left"/>
      <w:pPr>
        <w:ind w:left="3960" w:hanging="360"/>
      </w:pPr>
      <w:rPr>
        <w:rFonts w:ascii="Courier New" w:hAnsi="Courier New" w:cs="Courier New" w:hint="default"/>
      </w:rPr>
    </w:lvl>
    <w:lvl w:ilvl="5" w:tplc="C742D716" w:tentative="1">
      <w:start w:val="1"/>
      <w:numFmt w:val="bullet"/>
      <w:lvlText w:val=""/>
      <w:lvlJc w:val="left"/>
      <w:pPr>
        <w:ind w:left="4680" w:hanging="360"/>
      </w:pPr>
      <w:rPr>
        <w:rFonts w:ascii="Wingdings" w:hAnsi="Wingdings" w:hint="default"/>
      </w:rPr>
    </w:lvl>
    <w:lvl w:ilvl="6" w:tplc="1C3C9D80" w:tentative="1">
      <w:start w:val="1"/>
      <w:numFmt w:val="bullet"/>
      <w:lvlText w:val=""/>
      <w:lvlJc w:val="left"/>
      <w:pPr>
        <w:ind w:left="5400" w:hanging="360"/>
      </w:pPr>
      <w:rPr>
        <w:rFonts w:ascii="Symbol" w:hAnsi="Symbol" w:hint="default"/>
      </w:rPr>
    </w:lvl>
    <w:lvl w:ilvl="7" w:tplc="E10AE918" w:tentative="1">
      <w:start w:val="1"/>
      <w:numFmt w:val="bullet"/>
      <w:lvlText w:val="o"/>
      <w:lvlJc w:val="left"/>
      <w:pPr>
        <w:ind w:left="6120" w:hanging="360"/>
      </w:pPr>
      <w:rPr>
        <w:rFonts w:ascii="Courier New" w:hAnsi="Courier New" w:cs="Courier New" w:hint="default"/>
      </w:rPr>
    </w:lvl>
    <w:lvl w:ilvl="8" w:tplc="D520C9EA" w:tentative="1">
      <w:start w:val="1"/>
      <w:numFmt w:val="bullet"/>
      <w:lvlText w:val=""/>
      <w:lvlJc w:val="left"/>
      <w:pPr>
        <w:ind w:left="6840" w:hanging="360"/>
      </w:pPr>
      <w:rPr>
        <w:rFonts w:ascii="Wingdings" w:hAnsi="Wingdings" w:hint="default"/>
      </w:rPr>
    </w:lvl>
  </w:abstractNum>
  <w:abstractNum w:abstractNumId="13" w15:restartNumberingAfterBreak="0">
    <w:nsid w:val="43E57744"/>
    <w:multiLevelType w:val="hybridMultilevel"/>
    <w:tmpl w:val="629ECB90"/>
    <w:lvl w:ilvl="0" w:tplc="12D48E20">
      <w:start w:val="1"/>
      <w:numFmt w:val="bullet"/>
      <w:lvlText w:val=""/>
      <w:lvlJc w:val="left"/>
      <w:pPr>
        <w:ind w:left="720" w:hanging="360"/>
      </w:pPr>
      <w:rPr>
        <w:rFonts w:ascii="Symbol" w:hAnsi="Symbol" w:hint="default"/>
      </w:rPr>
    </w:lvl>
    <w:lvl w:ilvl="1" w:tplc="CE6EFFB4" w:tentative="1">
      <w:start w:val="1"/>
      <w:numFmt w:val="bullet"/>
      <w:lvlText w:val="o"/>
      <w:lvlJc w:val="left"/>
      <w:pPr>
        <w:ind w:left="1440" w:hanging="360"/>
      </w:pPr>
      <w:rPr>
        <w:rFonts w:ascii="Courier New" w:hAnsi="Courier New" w:cs="Courier New" w:hint="default"/>
      </w:rPr>
    </w:lvl>
    <w:lvl w:ilvl="2" w:tplc="3C26CE46" w:tentative="1">
      <w:start w:val="1"/>
      <w:numFmt w:val="bullet"/>
      <w:lvlText w:val=""/>
      <w:lvlJc w:val="left"/>
      <w:pPr>
        <w:ind w:left="2160" w:hanging="360"/>
      </w:pPr>
      <w:rPr>
        <w:rFonts w:ascii="Wingdings" w:hAnsi="Wingdings" w:hint="default"/>
      </w:rPr>
    </w:lvl>
    <w:lvl w:ilvl="3" w:tplc="EC122422" w:tentative="1">
      <w:start w:val="1"/>
      <w:numFmt w:val="bullet"/>
      <w:lvlText w:val=""/>
      <w:lvlJc w:val="left"/>
      <w:pPr>
        <w:ind w:left="2880" w:hanging="360"/>
      </w:pPr>
      <w:rPr>
        <w:rFonts w:ascii="Symbol" w:hAnsi="Symbol" w:hint="default"/>
      </w:rPr>
    </w:lvl>
    <w:lvl w:ilvl="4" w:tplc="A6CC5434" w:tentative="1">
      <w:start w:val="1"/>
      <w:numFmt w:val="bullet"/>
      <w:lvlText w:val="o"/>
      <w:lvlJc w:val="left"/>
      <w:pPr>
        <w:ind w:left="3600" w:hanging="360"/>
      </w:pPr>
      <w:rPr>
        <w:rFonts w:ascii="Courier New" w:hAnsi="Courier New" w:cs="Courier New" w:hint="default"/>
      </w:rPr>
    </w:lvl>
    <w:lvl w:ilvl="5" w:tplc="CEBA6310" w:tentative="1">
      <w:start w:val="1"/>
      <w:numFmt w:val="bullet"/>
      <w:lvlText w:val=""/>
      <w:lvlJc w:val="left"/>
      <w:pPr>
        <w:ind w:left="4320" w:hanging="360"/>
      </w:pPr>
      <w:rPr>
        <w:rFonts w:ascii="Wingdings" w:hAnsi="Wingdings" w:hint="default"/>
      </w:rPr>
    </w:lvl>
    <w:lvl w:ilvl="6" w:tplc="B7FCD40A" w:tentative="1">
      <w:start w:val="1"/>
      <w:numFmt w:val="bullet"/>
      <w:lvlText w:val=""/>
      <w:lvlJc w:val="left"/>
      <w:pPr>
        <w:ind w:left="5040" w:hanging="360"/>
      </w:pPr>
      <w:rPr>
        <w:rFonts w:ascii="Symbol" w:hAnsi="Symbol" w:hint="default"/>
      </w:rPr>
    </w:lvl>
    <w:lvl w:ilvl="7" w:tplc="FC68D17C" w:tentative="1">
      <w:start w:val="1"/>
      <w:numFmt w:val="bullet"/>
      <w:lvlText w:val="o"/>
      <w:lvlJc w:val="left"/>
      <w:pPr>
        <w:ind w:left="5760" w:hanging="360"/>
      </w:pPr>
      <w:rPr>
        <w:rFonts w:ascii="Courier New" w:hAnsi="Courier New" w:cs="Courier New" w:hint="default"/>
      </w:rPr>
    </w:lvl>
    <w:lvl w:ilvl="8" w:tplc="16C292C2" w:tentative="1">
      <w:start w:val="1"/>
      <w:numFmt w:val="bullet"/>
      <w:lvlText w:val=""/>
      <w:lvlJc w:val="left"/>
      <w:pPr>
        <w:ind w:left="6480" w:hanging="360"/>
      </w:pPr>
      <w:rPr>
        <w:rFonts w:ascii="Wingdings" w:hAnsi="Wingdings" w:hint="default"/>
      </w:rPr>
    </w:lvl>
  </w:abstractNum>
  <w:abstractNum w:abstractNumId="14" w15:restartNumberingAfterBreak="0">
    <w:nsid w:val="47350A88"/>
    <w:multiLevelType w:val="multilevel"/>
    <w:tmpl w:val="83CCA7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AC238A1"/>
    <w:multiLevelType w:val="hybridMultilevel"/>
    <w:tmpl w:val="78DAE0E6"/>
    <w:lvl w:ilvl="0" w:tplc="FA94BD38">
      <w:start w:val="1"/>
      <w:numFmt w:val="bullet"/>
      <w:lvlText w:val=""/>
      <w:lvlJc w:val="left"/>
      <w:pPr>
        <w:ind w:left="720" w:hanging="360"/>
      </w:pPr>
      <w:rPr>
        <w:rFonts w:ascii="Symbol" w:hAnsi="Symbol" w:hint="default"/>
      </w:rPr>
    </w:lvl>
    <w:lvl w:ilvl="1" w:tplc="880E267E" w:tentative="1">
      <w:start w:val="1"/>
      <w:numFmt w:val="bullet"/>
      <w:lvlText w:val="o"/>
      <w:lvlJc w:val="left"/>
      <w:pPr>
        <w:ind w:left="1440" w:hanging="360"/>
      </w:pPr>
      <w:rPr>
        <w:rFonts w:ascii="Courier New" w:hAnsi="Courier New" w:cs="Courier New" w:hint="default"/>
      </w:rPr>
    </w:lvl>
    <w:lvl w:ilvl="2" w:tplc="F2C4EDF6" w:tentative="1">
      <w:start w:val="1"/>
      <w:numFmt w:val="bullet"/>
      <w:lvlText w:val=""/>
      <w:lvlJc w:val="left"/>
      <w:pPr>
        <w:ind w:left="2160" w:hanging="360"/>
      </w:pPr>
      <w:rPr>
        <w:rFonts w:ascii="Wingdings" w:hAnsi="Wingdings" w:hint="default"/>
      </w:rPr>
    </w:lvl>
    <w:lvl w:ilvl="3" w:tplc="B1488706" w:tentative="1">
      <w:start w:val="1"/>
      <w:numFmt w:val="bullet"/>
      <w:lvlText w:val=""/>
      <w:lvlJc w:val="left"/>
      <w:pPr>
        <w:ind w:left="2880" w:hanging="360"/>
      </w:pPr>
      <w:rPr>
        <w:rFonts w:ascii="Symbol" w:hAnsi="Symbol" w:hint="default"/>
      </w:rPr>
    </w:lvl>
    <w:lvl w:ilvl="4" w:tplc="922AC0FC" w:tentative="1">
      <w:start w:val="1"/>
      <w:numFmt w:val="bullet"/>
      <w:lvlText w:val="o"/>
      <w:lvlJc w:val="left"/>
      <w:pPr>
        <w:ind w:left="3600" w:hanging="360"/>
      </w:pPr>
      <w:rPr>
        <w:rFonts w:ascii="Courier New" w:hAnsi="Courier New" w:cs="Courier New" w:hint="default"/>
      </w:rPr>
    </w:lvl>
    <w:lvl w:ilvl="5" w:tplc="14E86ABA" w:tentative="1">
      <w:start w:val="1"/>
      <w:numFmt w:val="bullet"/>
      <w:lvlText w:val=""/>
      <w:lvlJc w:val="left"/>
      <w:pPr>
        <w:ind w:left="4320" w:hanging="360"/>
      </w:pPr>
      <w:rPr>
        <w:rFonts w:ascii="Wingdings" w:hAnsi="Wingdings" w:hint="default"/>
      </w:rPr>
    </w:lvl>
    <w:lvl w:ilvl="6" w:tplc="EF0A1A58" w:tentative="1">
      <w:start w:val="1"/>
      <w:numFmt w:val="bullet"/>
      <w:lvlText w:val=""/>
      <w:lvlJc w:val="left"/>
      <w:pPr>
        <w:ind w:left="5040" w:hanging="360"/>
      </w:pPr>
      <w:rPr>
        <w:rFonts w:ascii="Symbol" w:hAnsi="Symbol" w:hint="default"/>
      </w:rPr>
    </w:lvl>
    <w:lvl w:ilvl="7" w:tplc="E416A232" w:tentative="1">
      <w:start w:val="1"/>
      <w:numFmt w:val="bullet"/>
      <w:lvlText w:val="o"/>
      <w:lvlJc w:val="left"/>
      <w:pPr>
        <w:ind w:left="5760" w:hanging="360"/>
      </w:pPr>
      <w:rPr>
        <w:rFonts w:ascii="Courier New" w:hAnsi="Courier New" w:cs="Courier New" w:hint="default"/>
      </w:rPr>
    </w:lvl>
    <w:lvl w:ilvl="8" w:tplc="06B6EC08" w:tentative="1">
      <w:start w:val="1"/>
      <w:numFmt w:val="bullet"/>
      <w:lvlText w:val=""/>
      <w:lvlJc w:val="left"/>
      <w:pPr>
        <w:ind w:left="6480" w:hanging="360"/>
      </w:pPr>
      <w:rPr>
        <w:rFonts w:ascii="Wingdings" w:hAnsi="Wingdings" w:hint="default"/>
      </w:rPr>
    </w:lvl>
  </w:abstractNum>
  <w:abstractNum w:abstractNumId="16" w15:restartNumberingAfterBreak="0">
    <w:nsid w:val="4D9100E2"/>
    <w:multiLevelType w:val="hybridMultilevel"/>
    <w:tmpl w:val="0816AAC2"/>
    <w:lvl w:ilvl="0" w:tplc="AACA95D6">
      <w:start w:val="1"/>
      <w:numFmt w:val="bullet"/>
      <w:lvlText w:val=""/>
      <w:lvlJc w:val="left"/>
      <w:pPr>
        <w:ind w:left="720" w:hanging="360"/>
      </w:pPr>
      <w:rPr>
        <w:rFonts w:ascii="Symbol" w:hAnsi="Symbol" w:hint="default"/>
      </w:rPr>
    </w:lvl>
    <w:lvl w:ilvl="1" w:tplc="A552BB66" w:tentative="1">
      <w:start w:val="1"/>
      <w:numFmt w:val="bullet"/>
      <w:lvlText w:val="o"/>
      <w:lvlJc w:val="left"/>
      <w:pPr>
        <w:ind w:left="1440" w:hanging="360"/>
      </w:pPr>
      <w:rPr>
        <w:rFonts w:ascii="Courier New" w:hAnsi="Courier New" w:cs="Courier New" w:hint="default"/>
      </w:rPr>
    </w:lvl>
    <w:lvl w:ilvl="2" w:tplc="EB5849BC" w:tentative="1">
      <w:start w:val="1"/>
      <w:numFmt w:val="bullet"/>
      <w:lvlText w:val=""/>
      <w:lvlJc w:val="left"/>
      <w:pPr>
        <w:ind w:left="2160" w:hanging="360"/>
      </w:pPr>
      <w:rPr>
        <w:rFonts w:ascii="Wingdings" w:hAnsi="Wingdings" w:hint="default"/>
      </w:rPr>
    </w:lvl>
    <w:lvl w:ilvl="3" w:tplc="199CED86" w:tentative="1">
      <w:start w:val="1"/>
      <w:numFmt w:val="bullet"/>
      <w:lvlText w:val=""/>
      <w:lvlJc w:val="left"/>
      <w:pPr>
        <w:ind w:left="2880" w:hanging="360"/>
      </w:pPr>
      <w:rPr>
        <w:rFonts w:ascii="Symbol" w:hAnsi="Symbol" w:hint="default"/>
      </w:rPr>
    </w:lvl>
    <w:lvl w:ilvl="4" w:tplc="BCE8A6C2" w:tentative="1">
      <w:start w:val="1"/>
      <w:numFmt w:val="bullet"/>
      <w:lvlText w:val="o"/>
      <w:lvlJc w:val="left"/>
      <w:pPr>
        <w:ind w:left="3600" w:hanging="360"/>
      </w:pPr>
      <w:rPr>
        <w:rFonts w:ascii="Courier New" w:hAnsi="Courier New" w:cs="Courier New" w:hint="default"/>
      </w:rPr>
    </w:lvl>
    <w:lvl w:ilvl="5" w:tplc="E666685E" w:tentative="1">
      <w:start w:val="1"/>
      <w:numFmt w:val="bullet"/>
      <w:lvlText w:val=""/>
      <w:lvlJc w:val="left"/>
      <w:pPr>
        <w:ind w:left="4320" w:hanging="360"/>
      </w:pPr>
      <w:rPr>
        <w:rFonts w:ascii="Wingdings" w:hAnsi="Wingdings" w:hint="default"/>
      </w:rPr>
    </w:lvl>
    <w:lvl w:ilvl="6" w:tplc="5C801CBE" w:tentative="1">
      <w:start w:val="1"/>
      <w:numFmt w:val="bullet"/>
      <w:lvlText w:val=""/>
      <w:lvlJc w:val="left"/>
      <w:pPr>
        <w:ind w:left="5040" w:hanging="360"/>
      </w:pPr>
      <w:rPr>
        <w:rFonts w:ascii="Symbol" w:hAnsi="Symbol" w:hint="default"/>
      </w:rPr>
    </w:lvl>
    <w:lvl w:ilvl="7" w:tplc="F9723400" w:tentative="1">
      <w:start w:val="1"/>
      <w:numFmt w:val="bullet"/>
      <w:lvlText w:val="o"/>
      <w:lvlJc w:val="left"/>
      <w:pPr>
        <w:ind w:left="5760" w:hanging="360"/>
      </w:pPr>
      <w:rPr>
        <w:rFonts w:ascii="Courier New" w:hAnsi="Courier New" w:cs="Courier New" w:hint="default"/>
      </w:rPr>
    </w:lvl>
    <w:lvl w:ilvl="8" w:tplc="4E0C8AD2" w:tentative="1">
      <w:start w:val="1"/>
      <w:numFmt w:val="bullet"/>
      <w:lvlText w:val=""/>
      <w:lvlJc w:val="left"/>
      <w:pPr>
        <w:ind w:left="6480" w:hanging="360"/>
      </w:pPr>
      <w:rPr>
        <w:rFonts w:ascii="Wingdings" w:hAnsi="Wingdings" w:hint="default"/>
      </w:rPr>
    </w:lvl>
  </w:abstractNum>
  <w:abstractNum w:abstractNumId="17" w15:restartNumberingAfterBreak="0">
    <w:nsid w:val="54F911E8"/>
    <w:multiLevelType w:val="hybridMultilevel"/>
    <w:tmpl w:val="91B0B496"/>
    <w:lvl w:ilvl="0" w:tplc="3E0017A0">
      <w:start w:val="1"/>
      <w:numFmt w:val="bullet"/>
      <w:lvlText w:val=""/>
      <w:lvlJc w:val="left"/>
      <w:pPr>
        <w:ind w:left="720" w:hanging="360"/>
      </w:pPr>
      <w:rPr>
        <w:rFonts w:ascii="Symbol" w:hAnsi="Symbol" w:hint="default"/>
      </w:rPr>
    </w:lvl>
    <w:lvl w:ilvl="1" w:tplc="DB8AB7F8" w:tentative="1">
      <w:start w:val="1"/>
      <w:numFmt w:val="bullet"/>
      <w:lvlText w:val="o"/>
      <w:lvlJc w:val="left"/>
      <w:pPr>
        <w:ind w:left="1440" w:hanging="360"/>
      </w:pPr>
      <w:rPr>
        <w:rFonts w:ascii="Courier New" w:hAnsi="Courier New" w:cs="Courier New" w:hint="default"/>
      </w:rPr>
    </w:lvl>
    <w:lvl w:ilvl="2" w:tplc="2E6AE64E" w:tentative="1">
      <w:start w:val="1"/>
      <w:numFmt w:val="bullet"/>
      <w:lvlText w:val=""/>
      <w:lvlJc w:val="left"/>
      <w:pPr>
        <w:ind w:left="2160" w:hanging="360"/>
      </w:pPr>
      <w:rPr>
        <w:rFonts w:ascii="Wingdings" w:hAnsi="Wingdings" w:hint="default"/>
      </w:rPr>
    </w:lvl>
    <w:lvl w:ilvl="3" w:tplc="FCCEFF04" w:tentative="1">
      <w:start w:val="1"/>
      <w:numFmt w:val="bullet"/>
      <w:lvlText w:val=""/>
      <w:lvlJc w:val="left"/>
      <w:pPr>
        <w:ind w:left="2880" w:hanging="360"/>
      </w:pPr>
      <w:rPr>
        <w:rFonts w:ascii="Symbol" w:hAnsi="Symbol" w:hint="default"/>
      </w:rPr>
    </w:lvl>
    <w:lvl w:ilvl="4" w:tplc="BF26CDA8" w:tentative="1">
      <w:start w:val="1"/>
      <w:numFmt w:val="bullet"/>
      <w:lvlText w:val="o"/>
      <w:lvlJc w:val="left"/>
      <w:pPr>
        <w:ind w:left="3600" w:hanging="360"/>
      </w:pPr>
      <w:rPr>
        <w:rFonts w:ascii="Courier New" w:hAnsi="Courier New" w:cs="Courier New" w:hint="default"/>
      </w:rPr>
    </w:lvl>
    <w:lvl w:ilvl="5" w:tplc="637020DC" w:tentative="1">
      <w:start w:val="1"/>
      <w:numFmt w:val="bullet"/>
      <w:lvlText w:val=""/>
      <w:lvlJc w:val="left"/>
      <w:pPr>
        <w:ind w:left="4320" w:hanging="360"/>
      </w:pPr>
      <w:rPr>
        <w:rFonts w:ascii="Wingdings" w:hAnsi="Wingdings" w:hint="default"/>
      </w:rPr>
    </w:lvl>
    <w:lvl w:ilvl="6" w:tplc="1B34F39E" w:tentative="1">
      <w:start w:val="1"/>
      <w:numFmt w:val="bullet"/>
      <w:lvlText w:val=""/>
      <w:lvlJc w:val="left"/>
      <w:pPr>
        <w:ind w:left="5040" w:hanging="360"/>
      </w:pPr>
      <w:rPr>
        <w:rFonts w:ascii="Symbol" w:hAnsi="Symbol" w:hint="default"/>
      </w:rPr>
    </w:lvl>
    <w:lvl w:ilvl="7" w:tplc="906C2AD0" w:tentative="1">
      <w:start w:val="1"/>
      <w:numFmt w:val="bullet"/>
      <w:lvlText w:val="o"/>
      <w:lvlJc w:val="left"/>
      <w:pPr>
        <w:ind w:left="5760" w:hanging="360"/>
      </w:pPr>
      <w:rPr>
        <w:rFonts w:ascii="Courier New" w:hAnsi="Courier New" w:cs="Courier New" w:hint="default"/>
      </w:rPr>
    </w:lvl>
    <w:lvl w:ilvl="8" w:tplc="F1283AB0" w:tentative="1">
      <w:start w:val="1"/>
      <w:numFmt w:val="bullet"/>
      <w:lvlText w:val=""/>
      <w:lvlJc w:val="left"/>
      <w:pPr>
        <w:ind w:left="6480" w:hanging="360"/>
      </w:pPr>
      <w:rPr>
        <w:rFonts w:ascii="Wingdings" w:hAnsi="Wingdings" w:hint="default"/>
      </w:rPr>
    </w:lvl>
  </w:abstractNum>
  <w:abstractNum w:abstractNumId="18" w15:restartNumberingAfterBreak="0">
    <w:nsid w:val="557A63CA"/>
    <w:multiLevelType w:val="multilevel"/>
    <w:tmpl w:val="37004D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A140307"/>
    <w:multiLevelType w:val="hybridMultilevel"/>
    <w:tmpl w:val="8676CBA4"/>
    <w:lvl w:ilvl="0" w:tplc="00AC2F54">
      <w:start w:val="1"/>
      <w:numFmt w:val="bullet"/>
      <w:lvlText w:val=""/>
      <w:lvlJc w:val="left"/>
      <w:pPr>
        <w:ind w:left="720" w:hanging="360"/>
      </w:pPr>
      <w:rPr>
        <w:rFonts w:ascii="Symbol" w:hAnsi="Symbol" w:hint="default"/>
      </w:rPr>
    </w:lvl>
    <w:lvl w:ilvl="1" w:tplc="F10AC976" w:tentative="1">
      <w:start w:val="1"/>
      <w:numFmt w:val="bullet"/>
      <w:lvlText w:val="o"/>
      <w:lvlJc w:val="left"/>
      <w:pPr>
        <w:ind w:left="1440" w:hanging="360"/>
      </w:pPr>
      <w:rPr>
        <w:rFonts w:ascii="Courier New" w:hAnsi="Courier New" w:cs="Courier New" w:hint="default"/>
      </w:rPr>
    </w:lvl>
    <w:lvl w:ilvl="2" w:tplc="69FA132E" w:tentative="1">
      <w:start w:val="1"/>
      <w:numFmt w:val="bullet"/>
      <w:lvlText w:val=""/>
      <w:lvlJc w:val="left"/>
      <w:pPr>
        <w:ind w:left="2160" w:hanging="360"/>
      </w:pPr>
      <w:rPr>
        <w:rFonts w:ascii="Wingdings" w:hAnsi="Wingdings" w:hint="default"/>
      </w:rPr>
    </w:lvl>
    <w:lvl w:ilvl="3" w:tplc="120C96B8" w:tentative="1">
      <w:start w:val="1"/>
      <w:numFmt w:val="bullet"/>
      <w:lvlText w:val=""/>
      <w:lvlJc w:val="left"/>
      <w:pPr>
        <w:ind w:left="2880" w:hanging="360"/>
      </w:pPr>
      <w:rPr>
        <w:rFonts w:ascii="Symbol" w:hAnsi="Symbol" w:hint="default"/>
      </w:rPr>
    </w:lvl>
    <w:lvl w:ilvl="4" w:tplc="94B6B3CA" w:tentative="1">
      <w:start w:val="1"/>
      <w:numFmt w:val="bullet"/>
      <w:lvlText w:val="o"/>
      <w:lvlJc w:val="left"/>
      <w:pPr>
        <w:ind w:left="3600" w:hanging="360"/>
      </w:pPr>
      <w:rPr>
        <w:rFonts w:ascii="Courier New" w:hAnsi="Courier New" w:cs="Courier New" w:hint="default"/>
      </w:rPr>
    </w:lvl>
    <w:lvl w:ilvl="5" w:tplc="F226248A" w:tentative="1">
      <w:start w:val="1"/>
      <w:numFmt w:val="bullet"/>
      <w:lvlText w:val=""/>
      <w:lvlJc w:val="left"/>
      <w:pPr>
        <w:ind w:left="4320" w:hanging="360"/>
      </w:pPr>
      <w:rPr>
        <w:rFonts w:ascii="Wingdings" w:hAnsi="Wingdings" w:hint="default"/>
      </w:rPr>
    </w:lvl>
    <w:lvl w:ilvl="6" w:tplc="39AA97C2" w:tentative="1">
      <w:start w:val="1"/>
      <w:numFmt w:val="bullet"/>
      <w:lvlText w:val=""/>
      <w:lvlJc w:val="left"/>
      <w:pPr>
        <w:ind w:left="5040" w:hanging="360"/>
      </w:pPr>
      <w:rPr>
        <w:rFonts w:ascii="Symbol" w:hAnsi="Symbol" w:hint="default"/>
      </w:rPr>
    </w:lvl>
    <w:lvl w:ilvl="7" w:tplc="5DA85800" w:tentative="1">
      <w:start w:val="1"/>
      <w:numFmt w:val="bullet"/>
      <w:lvlText w:val="o"/>
      <w:lvlJc w:val="left"/>
      <w:pPr>
        <w:ind w:left="5760" w:hanging="360"/>
      </w:pPr>
      <w:rPr>
        <w:rFonts w:ascii="Courier New" w:hAnsi="Courier New" w:cs="Courier New" w:hint="default"/>
      </w:rPr>
    </w:lvl>
    <w:lvl w:ilvl="8" w:tplc="6D885E52" w:tentative="1">
      <w:start w:val="1"/>
      <w:numFmt w:val="bullet"/>
      <w:lvlText w:val=""/>
      <w:lvlJc w:val="left"/>
      <w:pPr>
        <w:ind w:left="6480" w:hanging="360"/>
      </w:pPr>
      <w:rPr>
        <w:rFonts w:ascii="Wingdings" w:hAnsi="Wingdings" w:hint="default"/>
      </w:rPr>
    </w:lvl>
  </w:abstractNum>
  <w:abstractNum w:abstractNumId="20" w15:restartNumberingAfterBreak="0">
    <w:nsid w:val="63E51E33"/>
    <w:multiLevelType w:val="multilevel"/>
    <w:tmpl w:val="846226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E161E04"/>
    <w:multiLevelType w:val="multilevel"/>
    <w:tmpl w:val="7FECE2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75EF11C4"/>
    <w:multiLevelType w:val="hybridMultilevel"/>
    <w:tmpl w:val="81A2B330"/>
    <w:lvl w:ilvl="0" w:tplc="29BEE964">
      <w:start w:val="1"/>
      <w:numFmt w:val="bullet"/>
      <w:lvlText w:val=""/>
      <w:lvlJc w:val="left"/>
      <w:pPr>
        <w:ind w:left="720" w:hanging="360"/>
      </w:pPr>
      <w:rPr>
        <w:rFonts w:ascii="Symbol" w:hAnsi="Symbol" w:hint="default"/>
      </w:rPr>
    </w:lvl>
    <w:lvl w:ilvl="1" w:tplc="3872FD14" w:tentative="1">
      <w:start w:val="1"/>
      <w:numFmt w:val="bullet"/>
      <w:lvlText w:val="o"/>
      <w:lvlJc w:val="left"/>
      <w:pPr>
        <w:ind w:left="1440" w:hanging="360"/>
      </w:pPr>
      <w:rPr>
        <w:rFonts w:ascii="Courier New" w:hAnsi="Courier New" w:cs="Courier New" w:hint="default"/>
      </w:rPr>
    </w:lvl>
    <w:lvl w:ilvl="2" w:tplc="6FEE7DCC" w:tentative="1">
      <w:start w:val="1"/>
      <w:numFmt w:val="bullet"/>
      <w:lvlText w:val=""/>
      <w:lvlJc w:val="left"/>
      <w:pPr>
        <w:ind w:left="2160" w:hanging="360"/>
      </w:pPr>
      <w:rPr>
        <w:rFonts w:ascii="Wingdings" w:hAnsi="Wingdings" w:hint="default"/>
      </w:rPr>
    </w:lvl>
    <w:lvl w:ilvl="3" w:tplc="8B884A2E" w:tentative="1">
      <w:start w:val="1"/>
      <w:numFmt w:val="bullet"/>
      <w:lvlText w:val=""/>
      <w:lvlJc w:val="left"/>
      <w:pPr>
        <w:ind w:left="2880" w:hanging="360"/>
      </w:pPr>
      <w:rPr>
        <w:rFonts w:ascii="Symbol" w:hAnsi="Symbol" w:hint="default"/>
      </w:rPr>
    </w:lvl>
    <w:lvl w:ilvl="4" w:tplc="172C5244" w:tentative="1">
      <w:start w:val="1"/>
      <w:numFmt w:val="bullet"/>
      <w:lvlText w:val="o"/>
      <w:lvlJc w:val="left"/>
      <w:pPr>
        <w:ind w:left="3600" w:hanging="360"/>
      </w:pPr>
      <w:rPr>
        <w:rFonts w:ascii="Courier New" w:hAnsi="Courier New" w:cs="Courier New" w:hint="default"/>
      </w:rPr>
    </w:lvl>
    <w:lvl w:ilvl="5" w:tplc="819A796E" w:tentative="1">
      <w:start w:val="1"/>
      <w:numFmt w:val="bullet"/>
      <w:lvlText w:val=""/>
      <w:lvlJc w:val="left"/>
      <w:pPr>
        <w:ind w:left="4320" w:hanging="360"/>
      </w:pPr>
      <w:rPr>
        <w:rFonts w:ascii="Wingdings" w:hAnsi="Wingdings" w:hint="default"/>
      </w:rPr>
    </w:lvl>
    <w:lvl w:ilvl="6" w:tplc="FE967EA2" w:tentative="1">
      <w:start w:val="1"/>
      <w:numFmt w:val="bullet"/>
      <w:lvlText w:val=""/>
      <w:lvlJc w:val="left"/>
      <w:pPr>
        <w:ind w:left="5040" w:hanging="360"/>
      </w:pPr>
      <w:rPr>
        <w:rFonts w:ascii="Symbol" w:hAnsi="Symbol" w:hint="default"/>
      </w:rPr>
    </w:lvl>
    <w:lvl w:ilvl="7" w:tplc="7122C08C" w:tentative="1">
      <w:start w:val="1"/>
      <w:numFmt w:val="bullet"/>
      <w:lvlText w:val="o"/>
      <w:lvlJc w:val="left"/>
      <w:pPr>
        <w:ind w:left="5760" w:hanging="360"/>
      </w:pPr>
      <w:rPr>
        <w:rFonts w:ascii="Courier New" w:hAnsi="Courier New" w:cs="Courier New" w:hint="default"/>
      </w:rPr>
    </w:lvl>
    <w:lvl w:ilvl="8" w:tplc="3C2AA6DC" w:tentative="1">
      <w:start w:val="1"/>
      <w:numFmt w:val="bullet"/>
      <w:lvlText w:val=""/>
      <w:lvlJc w:val="left"/>
      <w:pPr>
        <w:ind w:left="6480" w:hanging="360"/>
      </w:pPr>
      <w:rPr>
        <w:rFonts w:ascii="Wingdings" w:hAnsi="Wingdings" w:hint="default"/>
      </w:rPr>
    </w:lvl>
  </w:abstractNum>
  <w:abstractNum w:abstractNumId="23" w15:restartNumberingAfterBreak="0">
    <w:nsid w:val="761974F6"/>
    <w:multiLevelType w:val="multilevel"/>
    <w:tmpl w:val="C9C4F2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6C66BB6"/>
    <w:multiLevelType w:val="hybridMultilevel"/>
    <w:tmpl w:val="E1809140"/>
    <w:lvl w:ilvl="0" w:tplc="5F7CACB2">
      <w:start w:val="1"/>
      <w:numFmt w:val="bullet"/>
      <w:lvlText w:val=""/>
      <w:lvlJc w:val="left"/>
      <w:pPr>
        <w:ind w:left="720" w:hanging="360"/>
      </w:pPr>
      <w:rPr>
        <w:rFonts w:ascii="Symbol" w:hAnsi="Symbol" w:hint="default"/>
      </w:rPr>
    </w:lvl>
    <w:lvl w:ilvl="1" w:tplc="C4E62A26" w:tentative="1">
      <w:start w:val="1"/>
      <w:numFmt w:val="bullet"/>
      <w:lvlText w:val="o"/>
      <w:lvlJc w:val="left"/>
      <w:pPr>
        <w:ind w:left="1440" w:hanging="360"/>
      </w:pPr>
      <w:rPr>
        <w:rFonts w:ascii="Courier New" w:hAnsi="Courier New" w:cs="Courier New" w:hint="default"/>
      </w:rPr>
    </w:lvl>
    <w:lvl w:ilvl="2" w:tplc="66EAA9DE" w:tentative="1">
      <w:start w:val="1"/>
      <w:numFmt w:val="bullet"/>
      <w:lvlText w:val=""/>
      <w:lvlJc w:val="left"/>
      <w:pPr>
        <w:ind w:left="2160" w:hanging="360"/>
      </w:pPr>
      <w:rPr>
        <w:rFonts w:ascii="Wingdings" w:hAnsi="Wingdings" w:hint="default"/>
      </w:rPr>
    </w:lvl>
    <w:lvl w:ilvl="3" w:tplc="257696E6" w:tentative="1">
      <w:start w:val="1"/>
      <w:numFmt w:val="bullet"/>
      <w:lvlText w:val=""/>
      <w:lvlJc w:val="left"/>
      <w:pPr>
        <w:ind w:left="2880" w:hanging="360"/>
      </w:pPr>
      <w:rPr>
        <w:rFonts w:ascii="Symbol" w:hAnsi="Symbol" w:hint="default"/>
      </w:rPr>
    </w:lvl>
    <w:lvl w:ilvl="4" w:tplc="92E8712A" w:tentative="1">
      <w:start w:val="1"/>
      <w:numFmt w:val="bullet"/>
      <w:lvlText w:val="o"/>
      <w:lvlJc w:val="left"/>
      <w:pPr>
        <w:ind w:left="3600" w:hanging="360"/>
      </w:pPr>
      <w:rPr>
        <w:rFonts w:ascii="Courier New" w:hAnsi="Courier New" w:cs="Courier New" w:hint="default"/>
      </w:rPr>
    </w:lvl>
    <w:lvl w:ilvl="5" w:tplc="FAA6386C" w:tentative="1">
      <w:start w:val="1"/>
      <w:numFmt w:val="bullet"/>
      <w:lvlText w:val=""/>
      <w:lvlJc w:val="left"/>
      <w:pPr>
        <w:ind w:left="4320" w:hanging="360"/>
      </w:pPr>
      <w:rPr>
        <w:rFonts w:ascii="Wingdings" w:hAnsi="Wingdings" w:hint="default"/>
      </w:rPr>
    </w:lvl>
    <w:lvl w:ilvl="6" w:tplc="E6E45B04" w:tentative="1">
      <w:start w:val="1"/>
      <w:numFmt w:val="bullet"/>
      <w:lvlText w:val=""/>
      <w:lvlJc w:val="left"/>
      <w:pPr>
        <w:ind w:left="5040" w:hanging="360"/>
      </w:pPr>
      <w:rPr>
        <w:rFonts w:ascii="Symbol" w:hAnsi="Symbol" w:hint="default"/>
      </w:rPr>
    </w:lvl>
    <w:lvl w:ilvl="7" w:tplc="33E2CEE2" w:tentative="1">
      <w:start w:val="1"/>
      <w:numFmt w:val="bullet"/>
      <w:lvlText w:val="o"/>
      <w:lvlJc w:val="left"/>
      <w:pPr>
        <w:ind w:left="5760" w:hanging="360"/>
      </w:pPr>
      <w:rPr>
        <w:rFonts w:ascii="Courier New" w:hAnsi="Courier New" w:cs="Courier New" w:hint="default"/>
      </w:rPr>
    </w:lvl>
    <w:lvl w:ilvl="8" w:tplc="40D8143A" w:tentative="1">
      <w:start w:val="1"/>
      <w:numFmt w:val="bullet"/>
      <w:lvlText w:val=""/>
      <w:lvlJc w:val="left"/>
      <w:pPr>
        <w:ind w:left="6480" w:hanging="360"/>
      </w:pPr>
      <w:rPr>
        <w:rFonts w:ascii="Wingdings" w:hAnsi="Wingdings" w:hint="default"/>
      </w:rPr>
    </w:lvl>
  </w:abstractNum>
  <w:abstractNum w:abstractNumId="25" w15:restartNumberingAfterBreak="0">
    <w:nsid w:val="77140D5D"/>
    <w:multiLevelType w:val="multilevel"/>
    <w:tmpl w:val="D9F669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20"/>
  </w:num>
  <w:num w:numId="3">
    <w:abstractNumId w:val="14"/>
  </w:num>
  <w:num w:numId="4">
    <w:abstractNumId w:val="25"/>
  </w:num>
  <w:num w:numId="5">
    <w:abstractNumId w:val="23"/>
  </w:num>
  <w:num w:numId="6">
    <w:abstractNumId w:val="15"/>
  </w:num>
  <w:num w:numId="7">
    <w:abstractNumId w:val="17"/>
  </w:num>
  <w:num w:numId="8">
    <w:abstractNumId w:val="22"/>
  </w:num>
  <w:num w:numId="9">
    <w:abstractNumId w:val="16"/>
  </w:num>
  <w:num w:numId="10">
    <w:abstractNumId w:val="10"/>
  </w:num>
  <w:num w:numId="11">
    <w:abstractNumId w:val="19"/>
  </w:num>
  <w:num w:numId="12">
    <w:abstractNumId w:val="21"/>
  </w:num>
  <w:num w:numId="13">
    <w:abstractNumId w:val="24"/>
  </w:num>
  <w:num w:numId="14">
    <w:abstractNumId w:val="11"/>
  </w:num>
  <w:num w:numId="15">
    <w:abstractNumId w:val="4"/>
  </w:num>
  <w:num w:numId="16">
    <w:abstractNumId w:val="7"/>
  </w:num>
  <w:num w:numId="17">
    <w:abstractNumId w:val="2"/>
  </w:num>
  <w:num w:numId="18">
    <w:abstractNumId w:val="12"/>
  </w:num>
  <w:num w:numId="19">
    <w:abstractNumId w:val="6"/>
  </w:num>
  <w:num w:numId="20">
    <w:abstractNumId w:val="8"/>
  </w:num>
  <w:num w:numId="21">
    <w:abstractNumId w:val="13"/>
  </w:num>
  <w:num w:numId="22">
    <w:abstractNumId w:val="1"/>
  </w:num>
  <w:num w:numId="23">
    <w:abstractNumId w:val="18"/>
  </w:num>
  <w:num w:numId="24">
    <w:abstractNumId w:val="0"/>
  </w:num>
  <w:num w:numId="25">
    <w:abstractNumId w:val="9"/>
  </w:num>
  <w:num w:numId="2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2B27"/>
    <w:rsid w:val="00034D20"/>
    <w:rsid w:val="000728E8"/>
    <w:rsid w:val="000A02A1"/>
    <w:rsid w:val="000A0970"/>
    <w:rsid w:val="000C45BE"/>
    <w:rsid w:val="000D185B"/>
    <w:rsid w:val="000E7AD3"/>
    <w:rsid w:val="0010794C"/>
    <w:rsid w:val="001353E8"/>
    <w:rsid w:val="0013553A"/>
    <w:rsid w:val="00141B5F"/>
    <w:rsid w:val="00184B79"/>
    <w:rsid w:val="001A2A5B"/>
    <w:rsid w:val="001B1913"/>
    <w:rsid w:val="001B25CC"/>
    <w:rsid w:val="001F6046"/>
    <w:rsid w:val="002074E3"/>
    <w:rsid w:val="00244841"/>
    <w:rsid w:val="0026259D"/>
    <w:rsid w:val="0026541D"/>
    <w:rsid w:val="00297467"/>
    <w:rsid w:val="002A6003"/>
    <w:rsid w:val="002B07EB"/>
    <w:rsid w:val="002D7103"/>
    <w:rsid w:val="002F0ECB"/>
    <w:rsid w:val="002F1A61"/>
    <w:rsid w:val="00304AD6"/>
    <w:rsid w:val="003416F4"/>
    <w:rsid w:val="00342884"/>
    <w:rsid w:val="00380981"/>
    <w:rsid w:val="00391736"/>
    <w:rsid w:val="00392C7C"/>
    <w:rsid w:val="003E0910"/>
    <w:rsid w:val="0042769F"/>
    <w:rsid w:val="004535E1"/>
    <w:rsid w:val="004B7ADA"/>
    <w:rsid w:val="004C6133"/>
    <w:rsid w:val="004D3786"/>
    <w:rsid w:val="004E3E95"/>
    <w:rsid w:val="00526DB1"/>
    <w:rsid w:val="00560F6F"/>
    <w:rsid w:val="005C1D05"/>
    <w:rsid w:val="00633099"/>
    <w:rsid w:val="006C63B8"/>
    <w:rsid w:val="006E30AD"/>
    <w:rsid w:val="007007BC"/>
    <w:rsid w:val="00704E2E"/>
    <w:rsid w:val="0071390A"/>
    <w:rsid w:val="00721003"/>
    <w:rsid w:val="00751A59"/>
    <w:rsid w:val="00773A9D"/>
    <w:rsid w:val="00784899"/>
    <w:rsid w:val="00787DE4"/>
    <w:rsid w:val="007B2C7D"/>
    <w:rsid w:val="007B61C4"/>
    <w:rsid w:val="007E4E7C"/>
    <w:rsid w:val="00823B0C"/>
    <w:rsid w:val="00860095"/>
    <w:rsid w:val="00876180"/>
    <w:rsid w:val="00882D8B"/>
    <w:rsid w:val="008A0E6A"/>
    <w:rsid w:val="008C6242"/>
    <w:rsid w:val="00900969"/>
    <w:rsid w:val="0090108E"/>
    <w:rsid w:val="00916BF8"/>
    <w:rsid w:val="00935234"/>
    <w:rsid w:val="009445EB"/>
    <w:rsid w:val="00946364"/>
    <w:rsid w:val="00975719"/>
    <w:rsid w:val="009A3CC6"/>
    <w:rsid w:val="009B0C2F"/>
    <w:rsid w:val="009B317A"/>
    <w:rsid w:val="009D27CE"/>
    <w:rsid w:val="009E27E9"/>
    <w:rsid w:val="009E7191"/>
    <w:rsid w:val="009F2812"/>
    <w:rsid w:val="009F6D22"/>
    <w:rsid w:val="009F7CD7"/>
    <w:rsid w:val="00A50651"/>
    <w:rsid w:val="00A76423"/>
    <w:rsid w:val="00A7695C"/>
    <w:rsid w:val="00A820DF"/>
    <w:rsid w:val="00AC5707"/>
    <w:rsid w:val="00AD43E8"/>
    <w:rsid w:val="00B13000"/>
    <w:rsid w:val="00B37F9E"/>
    <w:rsid w:val="00B46AE6"/>
    <w:rsid w:val="00C1778B"/>
    <w:rsid w:val="00C42955"/>
    <w:rsid w:val="00C53931"/>
    <w:rsid w:val="00C8092D"/>
    <w:rsid w:val="00C8195E"/>
    <w:rsid w:val="00C94F89"/>
    <w:rsid w:val="00CA3842"/>
    <w:rsid w:val="00CC2980"/>
    <w:rsid w:val="00CD035E"/>
    <w:rsid w:val="00CE7EFE"/>
    <w:rsid w:val="00CF462C"/>
    <w:rsid w:val="00D31C85"/>
    <w:rsid w:val="00D4105C"/>
    <w:rsid w:val="00D56D6B"/>
    <w:rsid w:val="00D572A2"/>
    <w:rsid w:val="00D75829"/>
    <w:rsid w:val="00D85C64"/>
    <w:rsid w:val="00DC4CDB"/>
    <w:rsid w:val="00DD74FE"/>
    <w:rsid w:val="00DF04F7"/>
    <w:rsid w:val="00E06570"/>
    <w:rsid w:val="00E17240"/>
    <w:rsid w:val="00E578F4"/>
    <w:rsid w:val="00E63E2B"/>
    <w:rsid w:val="00E8061F"/>
    <w:rsid w:val="00EA1AB9"/>
    <w:rsid w:val="00EB26AC"/>
    <w:rsid w:val="00ED391E"/>
    <w:rsid w:val="00EF1A35"/>
    <w:rsid w:val="00F06FF7"/>
    <w:rsid w:val="00F24560"/>
    <w:rsid w:val="00F41A13"/>
    <w:rsid w:val="00F42B27"/>
    <w:rsid w:val="00F61FA9"/>
    <w:rsid w:val="00F75868"/>
    <w:rsid w:val="00FA5F4F"/>
    <w:rsid w:val="00FA72ED"/>
    <w:rsid w:val="00FA7805"/>
    <w:rsid w:val="00FB454A"/>
    <w:rsid w:val="00FD1094"/>
    <w:rsid w:val="00FD74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339603"/>
  <w15:chartTrackingRefBased/>
  <w15:docId w15:val="{B5EFF775-E46E-4C5F-91A2-94B42C88C5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42B27"/>
    <w:pPr>
      <w:spacing w:after="200" w:line="276" w:lineRule="auto"/>
      <w:ind w:left="720" w:hanging="360"/>
      <w:contextualSpacing/>
    </w:pPr>
    <w:rPr>
      <w:rFonts w:ascii="Calibri" w:eastAsia="Calibri" w:hAnsi="Calibri" w:cs="Times New Roman"/>
    </w:rPr>
  </w:style>
  <w:style w:type="paragraph" w:styleId="NormalWeb">
    <w:name w:val="Normal (Web)"/>
    <w:basedOn w:val="Normal"/>
    <w:uiPriority w:val="99"/>
    <w:semiHidden/>
    <w:unhideWhenUsed/>
    <w:rsid w:val="00380981"/>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0A02A1"/>
    <w:rPr>
      <w:b/>
      <w:bCs/>
    </w:rPr>
  </w:style>
  <w:style w:type="character" w:styleId="Hyperlink">
    <w:name w:val="Hyperlink"/>
    <w:basedOn w:val="DefaultParagraphFont"/>
    <w:uiPriority w:val="99"/>
    <w:semiHidden/>
    <w:unhideWhenUsed/>
    <w:rsid w:val="009D27CE"/>
    <w:rPr>
      <w:color w:val="0000FF"/>
      <w:u w:val="single"/>
    </w:rPr>
  </w:style>
  <w:style w:type="character" w:styleId="CommentReference">
    <w:name w:val="annotation reference"/>
    <w:basedOn w:val="DefaultParagraphFont"/>
    <w:uiPriority w:val="99"/>
    <w:semiHidden/>
    <w:unhideWhenUsed/>
    <w:rsid w:val="00B37F9E"/>
    <w:rPr>
      <w:sz w:val="16"/>
      <w:szCs w:val="16"/>
    </w:rPr>
  </w:style>
  <w:style w:type="paragraph" w:styleId="CommentText">
    <w:name w:val="annotation text"/>
    <w:basedOn w:val="Normal"/>
    <w:link w:val="CommentTextChar"/>
    <w:uiPriority w:val="99"/>
    <w:semiHidden/>
    <w:unhideWhenUsed/>
    <w:rsid w:val="00B37F9E"/>
    <w:pPr>
      <w:spacing w:line="240" w:lineRule="auto"/>
    </w:pPr>
    <w:rPr>
      <w:sz w:val="20"/>
      <w:szCs w:val="20"/>
    </w:rPr>
  </w:style>
  <w:style w:type="character" w:customStyle="1" w:styleId="CommentTextChar">
    <w:name w:val="Comment Text Char"/>
    <w:basedOn w:val="DefaultParagraphFont"/>
    <w:link w:val="CommentText"/>
    <w:uiPriority w:val="99"/>
    <w:semiHidden/>
    <w:rsid w:val="00B37F9E"/>
    <w:rPr>
      <w:sz w:val="20"/>
      <w:szCs w:val="20"/>
    </w:rPr>
  </w:style>
  <w:style w:type="paragraph" w:styleId="CommentSubject">
    <w:name w:val="annotation subject"/>
    <w:basedOn w:val="CommentText"/>
    <w:next w:val="CommentText"/>
    <w:link w:val="CommentSubjectChar"/>
    <w:uiPriority w:val="99"/>
    <w:semiHidden/>
    <w:unhideWhenUsed/>
    <w:rsid w:val="00B37F9E"/>
    <w:rPr>
      <w:b/>
      <w:bCs/>
    </w:rPr>
  </w:style>
  <w:style w:type="character" w:customStyle="1" w:styleId="CommentSubjectChar">
    <w:name w:val="Comment Subject Char"/>
    <w:basedOn w:val="CommentTextChar"/>
    <w:link w:val="CommentSubject"/>
    <w:uiPriority w:val="99"/>
    <w:semiHidden/>
    <w:rsid w:val="00B37F9E"/>
    <w:rPr>
      <w:b/>
      <w:bCs/>
      <w:sz w:val="20"/>
      <w:szCs w:val="20"/>
    </w:rPr>
  </w:style>
  <w:style w:type="paragraph" w:styleId="BalloonText">
    <w:name w:val="Balloon Text"/>
    <w:basedOn w:val="Normal"/>
    <w:link w:val="BalloonTextChar"/>
    <w:uiPriority w:val="99"/>
    <w:semiHidden/>
    <w:unhideWhenUsed/>
    <w:rsid w:val="00B37F9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37F9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2122</Words>
  <Characters>12096</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dcterms:created xsi:type="dcterms:W3CDTF">2020-05-13T12:08:00Z</dcterms:created>
  <dcterms:modified xsi:type="dcterms:W3CDTF">2020-05-13T12:08:00Z</dcterms:modified>
</cp:coreProperties>
</file>