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07D" w:rsidRDefault="00FE707D" w:rsidP="00FE707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COMMON PLACEBOOK (CPB) –</w:t>
      </w:r>
    </w:p>
    <w:p w:rsidR="00FE707D" w:rsidRDefault="00FE707D" w:rsidP="00FE707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This is something like a Journal but its name comes from the practice from hundreds of years ago of keeping a listing of interesting sights, ideas, and quotes. You will concentrate on issues concerning our course’s </w:t>
      </w:r>
      <w:r>
        <w:rPr>
          <w:rStyle w:val="Strong"/>
          <w:rFonts w:ascii="Helvetica" w:hAnsi="Helvetica" w:cs="Helvetica"/>
          <w:color w:val="2D3B45"/>
        </w:rPr>
        <w:t>Mystery theme </w:t>
      </w:r>
      <w:r>
        <w:rPr>
          <w:rFonts w:ascii="Helvetica" w:hAnsi="Helvetica" w:cs="Helvetica"/>
          <w:color w:val="2D3B45"/>
        </w:rPr>
        <w:t>(as defined earlier in this syllabus)</w:t>
      </w:r>
      <w:r>
        <w:rPr>
          <w:rStyle w:val="Strong"/>
          <w:rFonts w:ascii="Helvetica" w:hAnsi="Helvetica" w:cs="Helvetica"/>
          <w:color w:val="2D3B45"/>
        </w:rPr>
        <w:t>, Film/TV/Video, and/or Written Literature</w:t>
      </w:r>
      <w:r>
        <w:rPr>
          <w:rFonts w:ascii="Helvetica" w:hAnsi="Helvetica" w:cs="Helvetica"/>
          <w:color w:val="2D3B45"/>
        </w:rPr>
        <w:t>. This is not, for example, a diary. </w:t>
      </w:r>
    </w:p>
    <w:p w:rsidR="00FE707D" w:rsidRDefault="00FE707D" w:rsidP="00FE707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Each entry should be </w:t>
      </w:r>
      <w:r>
        <w:rPr>
          <w:rFonts w:ascii="Helvetica" w:hAnsi="Helvetica" w:cs="Helvetica"/>
          <w:color w:val="2D3B45"/>
          <w:u w:val="single"/>
        </w:rPr>
        <w:t>at least</w:t>
      </w:r>
      <w:r>
        <w:rPr>
          <w:rFonts w:ascii="Helvetica" w:hAnsi="Helvetica" w:cs="Helvetica"/>
          <w:color w:val="2D3B45"/>
        </w:rPr>
        <w:t> </w:t>
      </w:r>
      <w:r>
        <w:rPr>
          <w:rFonts w:ascii="Helvetica" w:hAnsi="Helvetica" w:cs="Helvetica"/>
          <w:color w:val="2D3B45"/>
          <w:u w:val="single"/>
        </w:rPr>
        <w:t>over one hundred words</w:t>
      </w:r>
      <w:r>
        <w:rPr>
          <w:rFonts w:ascii="Helvetica" w:hAnsi="Helvetica" w:cs="Helvetica"/>
          <w:color w:val="2D3B45"/>
        </w:rPr>
        <w:t xml:space="preserve"> and may need to explain the prompt (such as the scene and/or words) for your observation, your conclusion, and/or lingering question. </w:t>
      </w:r>
    </w:p>
    <w:p w:rsidR="00DA7FDB" w:rsidRDefault="00FE707D" w:rsidP="00DA7FD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FE707D" w:rsidRPr="00AA40A9" w:rsidRDefault="00FE707D" w:rsidP="00AA40A9">
      <w:r>
        <w:rPr>
          <w:rFonts w:ascii="Helvetica" w:hAnsi="Helvetica" w:cs="Helvetica"/>
          <w:color w:val="2D3B45"/>
          <w:shd w:val="clear" w:color="auto" w:fill="FFFFFF"/>
        </w:rPr>
        <w:t>FORMATS:</w:t>
      </w:r>
      <w:r>
        <w:rPr>
          <w:rFonts w:ascii="Helvetica" w:hAnsi="Helvetica" w:cs="Helvetica"/>
          <w:color w:val="2D3B45"/>
        </w:rPr>
        <w:t> </w:t>
      </w:r>
    </w:p>
    <w:p w:rsidR="00FE707D" w:rsidRDefault="00FE707D" w:rsidP="00AA40A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All Essay assignments are to be </w:t>
      </w:r>
      <w:r>
        <w:rPr>
          <w:rFonts w:ascii="Helvetica" w:hAnsi="Helvetica" w:cs="Helvetica"/>
          <w:color w:val="2D3B45"/>
          <w:u w:val="single"/>
        </w:rPr>
        <w:t>typed and doubled spaced</w:t>
      </w:r>
      <w:r>
        <w:rPr>
          <w:rFonts w:ascii="Helvetica" w:hAnsi="Helvetica" w:cs="Helvetica"/>
          <w:color w:val="2D3B45"/>
        </w:rPr>
        <w:t>. Also, standard </w:t>
      </w:r>
      <w:r>
        <w:rPr>
          <w:rFonts w:ascii="Helvetica" w:hAnsi="Helvetica" w:cs="Helvetica"/>
          <w:color w:val="2D3B45"/>
          <w:u w:val="single"/>
        </w:rPr>
        <w:t>one-inch margins</w:t>
      </w:r>
      <w:r>
        <w:rPr>
          <w:rFonts w:ascii="Helvetica" w:hAnsi="Helvetica" w:cs="Helvetica"/>
          <w:color w:val="2D3B45"/>
        </w:rPr>
        <w:t> on all sides o</w:t>
      </w:r>
      <w:r w:rsidR="00617B4C">
        <w:rPr>
          <w:rFonts w:ascii="Helvetica" w:hAnsi="Helvetica" w:cs="Helvetica"/>
          <w:color w:val="2D3B45"/>
        </w:rPr>
        <w:t>f the page will be our guide. </w:t>
      </w:r>
      <w:proofErr w:type="gramStart"/>
      <w:r>
        <w:rPr>
          <w:rFonts w:ascii="Helvetica" w:hAnsi="Helvetica" w:cs="Helvetica"/>
          <w:color w:val="2D3B45"/>
        </w:rPr>
        <w:t>Use only 10 or 12 point type.</w:t>
      </w:r>
      <w:proofErr w:type="gramEnd"/>
      <w:r w:rsidR="00AA40A9">
        <w:rPr>
          <w:rFonts w:ascii="Helvetica" w:hAnsi="Helvetica" w:cs="Helvetica"/>
          <w:color w:val="2D3B45"/>
        </w:rPr>
        <w:t xml:space="preserve"> </w:t>
      </w:r>
      <w:r>
        <w:rPr>
          <w:rFonts w:ascii="Helvetica" w:hAnsi="Helvetica" w:cs="Helvetica"/>
          <w:color w:val="2D3B45"/>
        </w:rPr>
        <w:t xml:space="preserve">We will use the MLA Works Cited Style for all documentation this term. Be sure to attribute any idea and/or words that come from a source other than your own knowledge, including paraphrases. </w:t>
      </w:r>
    </w:p>
    <w:p w:rsidR="00FE707D" w:rsidRDefault="00FE707D" w:rsidP="00FE707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FE707D" w:rsidRDefault="00FE707D" w:rsidP="00FE707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Essays will be your own analysis, not a summary of what scholarly books say, on a mystery that we have not gone over in class. Use any particular film/book for only one essay assignment. Be sure to NOT copy or simply paraphrase was other historians or literary critics have said – while based in research, this must be </w:t>
      </w:r>
      <w:r>
        <w:rPr>
          <w:rFonts w:ascii="Helvetica" w:hAnsi="Helvetica" w:cs="Helvetica"/>
          <w:color w:val="2D3B45"/>
          <w:u w:val="single"/>
        </w:rPr>
        <w:t>ALL</w:t>
      </w:r>
      <w:r>
        <w:rPr>
          <w:rFonts w:ascii="Helvetica" w:hAnsi="Helvetica" w:cs="Helvetica"/>
          <w:color w:val="2D3B45"/>
        </w:rPr>
        <w:t> your own thinking.</w:t>
      </w:r>
    </w:p>
    <w:p w:rsidR="00617B4C" w:rsidRDefault="00617B4C">
      <w:pPr>
        <w:rPr>
          <w:rFonts w:ascii="Helvetica" w:hAnsi="Helvetica" w:cs="Helvetica"/>
          <w:color w:val="2D3B45"/>
          <w:sz w:val="24"/>
          <w:szCs w:val="24"/>
          <w:shd w:val="clear" w:color="auto" w:fill="FFFFFF"/>
        </w:rPr>
      </w:pPr>
    </w:p>
    <w:p w:rsidR="00FE707D" w:rsidRDefault="00FE707D">
      <w:pPr>
        <w:rPr>
          <w:rFonts w:ascii="Helvetica" w:hAnsi="Helvetica" w:cs="Helvetica"/>
          <w:color w:val="2D3B45"/>
          <w:shd w:val="clear" w:color="auto" w:fill="FFFFFF"/>
        </w:rPr>
      </w:pPr>
      <w:r w:rsidRPr="00617B4C">
        <w:rPr>
          <w:rFonts w:ascii="Helvetica" w:hAnsi="Helvetica" w:cs="Helvetica"/>
          <w:color w:val="2D3B45"/>
          <w:sz w:val="24"/>
          <w:szCs w:val="24"/>
          <w:shd w:val="clear" w:color="auto" w:fill="FFFFFF"/>
        </w:rPr>
        <w:t>Added Explanation</w:t>
      </w:r>
      <w:r>
        <w:rPr>
          <w:rFonts w:ascii="Helvetica" w:hAnsi="Helvetica" w:cs="Helvetica"/>
          <w:color w:val="2D3B45"/>
          <w:shd w:val="clear" w:color="auto" w:fill="FFFFFF"/>
        </w:rPr>
        <w:t>: By Mystery, we do not mean </w:t>
      </w:r>
      <w:r>
        <w:rPr>
          <w:rFonts w:ascii="Helvetica" w:hAnsi="Helvetica" w:cs="Helvetica"/>
          <w:color w:val="2D3B45"/>
          <w:u w:val="single"/>
          <w:shd w:val="clear" w:color="auto" w:fill="FFFFFF"/>
        </w:rPr>
        <w:t>any</w:t>
      </w:r>
      <w:r>
        <w:rPr>
          <w:rFonts w:ascii="Helvetica" w:hAnsi="Helvetica" w:cs="Helvetica"/>
          <w:color w:val="2D3B45"/>
          <w:shd w:val="clear" w:color="auto" w:fill="FFFFFF"/>
        </w:rPr>
        <w:t xml:space="preserve"> fiction about a crime and/or has some unresolved element(s) to it but those Mysteries that involve fictional detectives, criminals, and the investigative methods used to discover the fictional solution. This is a relatively recent genre with its roots in works like Edgar Allen Poe’s “The Murders in the Rue Morgue” and the Sherlock Holmes stories we will study in class. So it’s yes to Miss </w:t>
      </w:r>
      <w:proofErr w:type="spellStart"/>
      <w:r>
        <w:rPr>
          <w:rFonts w:ascii="Helvetica" w:hAnsi="Helvetica" w:cs="Helvetica"/>
          <w:color w:val="2D3B45"/>
          <w:shd w:val="clear" w:color="auto" w:fill="FFFFFF"/>
        </w:rPr>
        <w:t>Marple</w:t>
      </w:r>
      <w:proofErr w:type="spellEnd"/>
      <w:r>
        <w:rPr>
          <w:rFonts w:ascii="Helvetica" w:hAnsi="Helvetica" w:cs="Helvetica"/>
          <w:color w:val="2D3B45"/>
          <w:shd w:val="clear" w:color="auto" w:fill="FFFFFF"/>
        </w:rPr>
        <w:t xml:space="preserve"> and Gil Grissom but no to Freddy Krueger or John Dillinger.</w:t>
      </w:r>
    </w:p>
    <w:p w:rsidR="000E4734" w:rsidRDefault="000E4734">
      <w:pPr>
        <w:rPr>
          <w:rFonts w:ascii="Helvetica" w:hAnsi="Helvetica" w:cs="Helvetica"/>
          <w:color w:val="2D3B45"/>
          <w:shd w:val="clear" w:color="auto" w:fill="FFFFFF"/>
        </w:rPr>
      </w:pPr>
    </w:p>
    <w:p w:rsidR="000E4734" w:rsidRDefault="000E4734" w:rsidP="000E473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These are the first two entries' topics for your Commonplace Book.  They are required as separate, full entries, but most of the remaining entry topics will be up to you (as long as you follow the directions in the syllabus - be sure to review them).</w:t>
      </w:r>
    </w:p>
    <w:p w:rsidR="000E4734" w:rsidRDefault="000E4734" w:rsidP="000E473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Introduce yourself, with special attention to your experience with literature and/or film;</w:t>
      </w:r>
    </w:p>
    <w:p w:rsidR="000E4734" w:rsidRDefault="000E4734" w:rsidP="000E473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 As we begin the term, what would you say makes something a Mystery story (book or film)?  Have at least one example to help our explanation.</w:t>
      </w:r>
    </w:p>
    <w:p w:rsidR="000E4734" w:rsidRDefault="000E4734" w:rsidP="000E4734">
      <w:pPr>
        <w:pStyle w:val="NormalWeb"/>
        <w:shd w:val="clear" w:color="auto" w:fill="FFFFFF"/>
        <w:spacing w:before="180" w:beforeAutospacing="0" w:after="180" w:afterAutospacing="0"/>
        <w:rPr>
          <w:rFonts w:asciiTheme="minorHAnsi" w:eastAsiaTheme="minorHAnsi" w:hAnsiTheme="minorHAnsi" w:cstheme="minorBidi"/>
          <w:sz w:val="22"/>
          <w:szCs w:val="22"/>
        </w:rPr>
      </w:pPr>
    </w:p>
    <w:p w:rsidR="000E4734" w:rsidRDefault="000E4734" w:rsidP="000E473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You have two required topics to include at the very end of your Commonplace Book.</w:t>
      </w:r>
    </w:p>
    <w:p w:rsidR="000E4734" w:rsidRDefault="000E4734" w:rsidP="000E473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0E4734" w:rsidRDefault="000E4734" w:rsidP="000E473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As you are close to finishing the course, how would you describe or define what a Mystery story is?  You should use example and you may compare and/or contrast this answer to what your write at the beginning of the term;</w:t>
      </w:r>
    </w:p>
    <w:p w:rsidR="000E4734" w:rsidRDefault="000E4734" w:rsidP="000E473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2) </w:t>
      </w:r>
      <w:proofErr w:type="gramStart"/>
      <w:r>
        <w:rPr>
          <w:rFonts w:ascii="Helvetica" w:hAnsi="Helvetica" w:cs="Helvetica"/>
          <w:color w:val="2D3B45"/>
        </w:rPr>
        <w:t>going</w:t>
      </w:r>
      <w:proofErr w:type="gramEnd"/>
      <w:r>
        <w:rPr>
          <w:rFonts w:ascii="Helvetica" w:hAnsi="Helvetica" w:cs="Helvetica"/>
          <w:color w:val="2D3B45"/>
        </w:rPr>
        <w:t xml:space="preserve"> back through your 20 some CPB entries, what has interested you?  What do you see in patterns and/or favorite topics, aesthetic issues, discussions about films, books, </w:t>
      </w:r>
      <w:proofErr w:type="spellStart"/>
      <w:proofErr w:type="gramStart"/>
      <w:r>
        <w:rPr>
          <w:rFonts w:ascii="Helvetica" w:hAnsi="Helvetica" w:cs="Helvetica"/>
          <w:color w:val="2D3B45"/>
        </w:rPr>
        <w:t>tv</w:t>
      </w:r>
      <w:proofErr w:type="spellEnd"/>
      <w:proofErr w:type="gramEnd"/>
      <w:r>
        <w:rPr>
          <w:rFonts w:ascii="Helvetica" w:hAnsi="Helvetica" w:cs="Helvetica"/>
          <w:color w:val="2D3B45"/>
        </w:rPr>
        <w:t xml:space="preserve"> shows, detectives, villains and so on.  Do you notice any change in direction or opinion as you went through the semester?</w:t>
      </w:r>
    </w:p>
    <w:p w:rsidR="000E4734" w:rsidRDefault="000E4734" w:rsidP="000E473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These can be one entry together or two separately - it's up to you.</w:t>
      </w:r>
    </w:p>
    <w:p w:rsidR="000E4734" w:rsidRDefault="000E4734"/>
    <w:sectPr w:rsidR="000E4734" w:rsidSect="00A515D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FE707D"/>
    <w:rsid w:val="000E4734"/>
    <w:rsid w:val="001C4786"/>
    <w:rsid w:val="00572F4A"/>
    <w:rsid w:val="005A1C47"/>
    <w:rsid w:val="00617B4C"/>
    <w:rsid w:val="00A515D6"/>
    <w:rsid w:val="00AA40A9"/>
    <w:rsid w:val="00DA7FDB"/>
    <w:rsid w:val="00FE707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5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707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707D"/>
    <w:rPr>
      <w:b/>
      <w:bCs/>
    </w:rPr>
  </w:style>
  <w:style w:type="character" w:styleId="Emphasis">
    <w:name w:val="Emphasis"/>
    <w:basedOn w:val="DefaultParagraphFont"/>
    <w:uiPriority w:val="20"/>
    <w:qFormat/>
    <w:rsid w:val="00FE707D"/>
    <w:rPr>
      <w:i/>
      <w:iCs/>
    </w:rPr>
  </w:style>
</w:styles>
</file>

<file path=word/webSettings.xml><?xml version="1.0" encoding="utf-8"?>
<w:webSettings xmlns:r="http://schemas.openxmlformats.org/officeDocument/2006/relationships" xmlns:w="http://schemas.openxmlformats.org/wordprocessingml/2006/main">
  <w:divs>
    <w:div w:id="46103925">
      <w:bodyDiv w:val="1"/>
      <w:marLeft w:val="0"/>
      <w:marRight w:val="0"/>
      <w:marTop w:val="0"/>
      <w:marBottom w:val="0"/>
      <w:divBdr>
        <w:top w:val="none" w:sz="0" w:space="0" w:color="auto"/>
        <w:left w:val="none" w:sz="0" w:space="0" w:color="auto"/>
        <w:bottom w:val="none" w:sz="0" w:space="0" w:color="auto"/>
        <w:right w:val="none" w:sz="0" w:space="0" w:color="auto"/>
      </w:divBdr>
    </w:div>
    <w:div w:id="397285222">
      <w:bodyDiv w:val="1"/>
      <w:marLeft w:val="0"/>
      <w:marRight w:val="0"/>
      <w:marTop w:val="0"/>
      <w:marBottom w:val="0"/>
      <w:divBdr>
        <w:top w:val="none" w:sz="0" w:space="0" w:color="auto"/>
        <w:left w:val="none" w:sz="0" w:space="0" w:color="auto"/>
        <w:bottom w:val="none" w:sz="0" w:space="0" w:color="auto"/>
        <w:right w:val="none" w:sz="0" w:space="0" w:color="auto"/>
      </w:divBdr>
    </w:div>
    <w:div w:id="919482143">
      <w:bodyDiv w:val="1"/>
      <w:marLeft w:val="0"/>
      <w:marRight w:val="0"/>
      <w:marTop w:val="0"/>
      <w:marBottom w:val="0"/>
      <w:divBdr>
        <w:top w:val="none" w:sz="0" w:space="0" w:color="auto"/>
        <w:left w:val="none" w:sz="0" w:space="0" w:color="auto"/>
        <w:bottom w:val="none" w:sz="0" w:space="0" w:color="auto"/>
        <w:right w:val="none" w:sz="0" w:space="0" w:color="auto"/>
      </w:divBdr>
    </w:div>
    <w:div w:id="137280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3</cp:revision>
  <dcterms:created xsi:type="dcterms:W3CDTF">2018-10-30T22:47:00Z</dcterms:created>
  <dcterms:modified xsi:type="dcterms:W3CDTF">2018-11-28T08:34:00Z</dcterms:modified>
</cp:coreProperties>
</file>