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A16" w:rsidRDefault="00513A16" w:rsidP="00513A16">
      <w:pPr>
        <w:pStyle w:val="Heading2"/>
        <w:jc w:val="center"/>
        <w:rPr>
          <w:sz w:val="28"/>
          <w:szCs w:val="28"/>
        </w:rPr>
      </w:pPr>
    </w:p>
    <w:p w:rsidR="00FF4C41" w:rsidRPr="0071359B" w:rsidRDefault="00AD3A47" w:rsidP="0071359B">
      <w:pPr>
        <w:pStyle w:val="Heading1"/>
        <w:rPr>
          <w:sz w:val="24"/>
          <w:szCs w:val="24"/>
        </w:rPr>
      </w:pPr>
      <w:bookmarkStart w:id="0" w:name="_GoBack"/>
      <w:bookmarkEnd w:id="0"/>
      <w:r w:rsidRPr="0071359B">
        <w:rPr>
          <w:sz w:val="24"/>
          <w:szCs w:val="24"/>
        </w:rPr>
        <w:t>Assignment 5</w:t>
      </w:r>
      <w:r w:rsidR="00E3318C" w:rsidRPr="0071359B">
        <w:rPr>
          <w:sz w:val="24"/>
          <w:szCs w:val="24"/>
        </w:rPr>
        <w:t xml:space="preserve">: </w:t>
      </w:r>
      <w:r w:rsidRPr="0071359B">
        <w:rPr>
          <w:sz w:val="24"/>
          <w:szCs w:val="24"/>
        </w:rPr>
        <w:t>Health Inspection Process</w:t>
      </w:r>
    </w:p>
    <w:p w:rsidR="00E3318C" w:rsidRPr="00EE4A2B" w:rsidRDefault="00E3318C" w:rsidP="00E3318C">
      <w:pPr>
        <w:pStyle w:val="Heading2"/>
        <w:rPr>
          <w:b w:val="0"/>
          <w:sz w:val="24"/>
          <w:szCs w:val="24"/>
        </w:rPr>
      </w:pPr>
      <w:r w:rsidRPr="00164C72">
        <w:rPr>
          <w:sz w:val="24"/>
          <w:szCs w:val="24"/>
        </w:rPr>
        <w:t>For this assign</w:t>
      </w:r>
      <w:r w:rsidR="00164C72" w:rsidRPr="00164C72">
        <w:rPr>
          <w:sz w:val="24"/>
          <w:szCs w:val="24"/>
        </w:rPr>
        <w:t xml:space="preserve">ment, you will </w:t>
      </w:r>
      <w:r w:rsidR="00EE4A2B">
        <w:rPr>
          <w:sz w:val="24"/>
          <w:szCs w:val="24"/>
        </w:rPr>
        <w:t>summarize</w:t>
      </w:r>
      <w:r w:rsidR="00AD3A47">
        <w:rPr>
          <w:sz w:val="24"/>
          <w:szCs w:val="24"/>
        </w:rPr>
        <w:t xml:space="preserve"> the </w:t>
      </w:r>
      <w:r w:rsidR="003B5753">
        <w:rPr>
          <w:sz w:val="24"/>
          <w:szCs w:val="24"/>
        </w:rPr>
        <w:t>survey</w:t>
      </w:r>
      <w:r w:rsidR="00AD3A47">
        <w:rPr>
          <w:sz w:val="24"/>
          <w:szCs w:val="24"/>
        </w:rPr>
        <w:t xml:space="preserve"> process</w:t>
      </w:r>
      <w:r w:rsidR="00FC46C5">
        <w:rPr>
          <w:sz w:val="24"/>
          <w:szCs w:val="24"/>
        </w:rPr>
        <w:t xml:space="preserve"> (also known</w:t>
      </w:r>
      <w:r w:rsidR="003B5753">
        <w:rPr>
          <w:sz w:val="24"/>
          <w:szCs w:val="24"/>
        </w:rPr>
        <w:t xml:space="preserve"> as health inspection)</w:t>
      </w:r>
      <w:r w:rsidR="00AD3A47">
        <w:rPr>
          <w:sz w:val="24"/>
          <w:szCs w:val="24"/>
        </w:rPr>
        <w:t xml:space="preserve"> for nursing facilities.  </w:t>
      </w:r>
      <w:r w:rsidR="00EE4A2B" w:rsidRPr="00EE4A2B">
        <w:rPr>
          <w:b w:val="0"/>
          <w:sz w:val="24"/>
          <w:szCs w:val="24"/>
        </w:rPr>
        <w:t xml:space="preserve">While reading pages 108 through 115, </w:t>
      </w:r>
      <w:r w:rsidR="00300F94" w:rsidRPr="00EE4A2B">
        <w:rPr>
          <w:b w:val="0"/>
          <w:sz w:val="24"/>
          <w:szCs w:val="24"/>
        </w:rPr>
        <w:t xml:space="preserve">the </w:t>
      </w:r>
      <w:r w:rsidR="00300F94" w:rsidRPr="00EE4A2B">
        <w:rPr>
          <w:b w:val="0"/>
          <w:i/>
          <w:sz w:val="24"/>
          <w:szCs w:val="24"/>
        </w:rPr>
        <w:t>Survey Process and Protocols</w:t>
      </w:r>
      <w:r w:rsidR="00300F94" w:rsidRPr="00EE4A2B">
        <w:rPr>
          <w:b w:val="0"/>
          <w:sz w:val="24"/>
          <w:szCs w:val="24"/>
        </w:rPr>
        <w:t xml:space="preserve"> followed by </w:t>
      </w:r>
      <w:r w:rsidR="00300F94" w:rsidRPr="00EE4A2B">
        <w:rPr>
          <w:b w:val="0"/>
          <w:i/>
          <w:sz w:val="24"/>
          <w:szCs w:val="24"/>
        </w:rPr>
        <w:t>Plan of Correction</w:t>
      </w:r>
      <w:r w:rsidR="00EE4A2B" w:rsidRPr="00EE4A2B">
        <w:rPr>
          <w:b w:val="0"/>
          <w:sz w:val="24"/>
          <w:szCs w:val="24"/>
        </w:rPr>
        <w:t xml:space="preserve">, be sure to look at the figures and exhibits provided as well.  </w:t>
      </w:r>
      <w:r w:rsidR="00300F94" w:rsidRPr="00EE4A2B">
        <w:rPr>
          <w:b w:val="0"/>
          <w:sz w:val="24"/>
          <w:szCs w:val="24"/>
        </w:rPr>
        <w:t>As always, i</w:t>
      </w:r>
      <w:r w:rsidR="00AD3A47" w:rsidRPr="00EE4A2B">
        <w:rPr>
          <w:b w:val="0"/>
          <w:sz w:val="24"/>
          <w:szCs w:val="24"/>
        </w:rPr>
        <w:t>t is not required but you may</w:t>
      </w:r>
      <w:r w:rsidR="001C5EEB" w:rsidRPr="00EE4A2B">
        <w:rPr>
          <w:b w:val="0"/>
          <w:sz w:val="24"/>
          <w:szCs w:val="24"/>
        </w:rPr>
        <w:t xml:space="preserve"> utilize your own independent research for </w:t>
      </w:r>
      <w:r w:rsidR="00AD3A47" w:rsidRPr="00EE4A2B">
        <w:rPr>
          <w:b w:val="0"/>
          <w:sz w:val="24"/>
          <w:szCs w:val="24"/>
        </w:rPr>
        <w:t>additional</w:t>
      </w:r>
      <w:r w:rsidR="00FC46C5" w:rsidRPr="00EE4A2B">
        <w:rPr>
          <w:b w:val="0"/>
          <w:sz w:val="24"/>
          <w:szCs w:val="24"/>
        </w:rPr>
        <w:t xml:space="preserve"> sources and</w:t>
      </w:r>
      <w:r w:rsidR="00AD3A47" w:rsidRPr="00EE4A2B">
        <w:rPr>
          <w:b w:val="0"/>
          <w:sz w:val="24"/>
          <w:szCs w:val="24"/>
        </w:rPr>
        <w:t xml:space="preserve"> </w:t>
      </w:r>
      <w:r w:rsidR="001C5EEB" w:rsidRPr="00EE4A2B">
        <w:rPr>
          <w:b w:val="0"/>
          <w:sz w:val="24"/>
          <w:szCs w:val="24"/>
        </w:rPr>
        <w:t xml:space="preserve">content </w:t>
      </w:r>
      <w:r w:rsidR="00300F94" w:rsidRPr="00EE4A2B">
        <w:rPr>
          <w:b w:val="0"/>
          <w:sz w:val="24"/>
          <w:szCs w:val="24"/>
        </w:rPr>
        <w:t>in your paper.</w:t>
      </w:r>
    </w:p>
    <w:p w:rsidR="00396F89" w:rsidRPr="00164C72" w:rsidRDefault="0012167B">
      <w:pPr>
        <w:rPr>
          <w:rFonts w:ascii="Times New Roman" w:hAnsi="Times New Roman" w:cs="Times New Roman"/>
          <w:sz w:val="24"/>
          <w:szCs w:val="24"/>
        </w:rPr>
      </w:pPr>
      <w:r w:rsidRPr="00164C72">
        <w:rPr>
          <w:rFonts w:ascii="Times New Roman" w:hAnsi="Times New Roman" w:cs="Times New Roman"/>
          <w:sz w:val="24"/>
          <w:szCs w:val="24"/>
        </w:rPr>
        <w:t xml:space="preserve">A. </w:t>
      </w:r>
      <w:r w:rsidR="00E3318C" w:rsidRPr="00164C72">
        <w:rPr>
          <w:rFonts w:ascii="Times New Roman" w:hAnsi="Times New Roman" w:cs="Times New Roman"/>
          <w:sz w:val="24"/>
          <w:szCs w:val="24"/>
        </w:rPr>
        <w:t>Formatting requirements</w:t>
      </w:r>
      <w:r w:rsidRPr="00164C72">
        <w:rPr>
          <w:rFonts w:ascii="Times New Roman" w:hAnsi="Times New Roman" w:cs="Times New Roman"/>
          <w:sz w:val="24"/>
          <w:szCs w:val="24"/>
        </w:rPr>
        <w:t xml:space="preserve"> for this assignment</w:t>
      </w:r>
      <w:r w:rsidR="00E3318C" w:rsidRPr="00164C72">
        <w:rPr>
          <w:rFonts w:ascii="Times New Roman" w:hAnsi="Times New Roman" w:cs="Times New Roman"/>
          <w:sz w:val="24"/>
          <w:szCs w:val="24"/>
        </w:rPr>
        <w:t xml:space="preserve"> include</w:t>
      </w:r>
      <w:r w:rsidR="00396F89" w:rsidRPr="00164C72">
        <w:rPr>
          <w:rFonts w:ascii="Times New Roman" w:hAnsi="Times New Roman" w:cs="Times New Roman"/>
          <w:sz w:val="24"/>
          <w:szCs w:val="24"/>
        </w:rPr>
        <w:t>:</w:t>
      </w:r>
    </w:p>
    <w:p w:rsidR="00396F89" w:rsidRPr="00164C72" w:rsidRDefault="00396F89" w:rsidP="00396F8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64C72">
        <w:rPr>
          <w:rFonts w:ascii="Times New Roman" w:hAnsi="Times New Roman" w:cs="Times New Roman"/>
          <w:sz w:val="24"/>
          <w:szCs w:val="24"/>
        </w:rPr>
        <w:t>1 inch margins</w:t>
      </w:r>
    </w:p>
    <w:p w:rsidR="00396F89" w:rsidRPr="00164C72" w:rsidRDefault="00E3318C" w:rsidP="00396F8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64C72">
        <w:rPr>
          <w:rFonts w:ascii="Times New Roman" w:hAnsi="Times New Roman" w:cs="Times New Roman"/>
          <w:sz w:val="24"/>
          <w:szCs w:val="24"/>
        </w:rPr>
        <w:t>Times New Roman 12 point font</w:t>
      </w:r>
    </w:p>
    <w:p w:rsidR="00396F89" w:rsidRPr="00164C72" w:rsidRDefault="00396F89" w:rsidP="00396F8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64C72">
        <w:rPr>
          <w:rFonts w:ascii="Times New Roman" w:hAnsi="Times New Roman" w:cs="Times New Roman"/>
          <w:sz w:val="24"/>
          <w:szCs w:val="24"/>
        </w:rPr>
        <w:t>double spaced</w:t>
      </w:r>
    </w:p>
    <w:p w:rsidR="00396F89" w:rsidRPr="00164C72" w:rsidRDefault="00396F89" w:rsidP="00396F8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64C72">
        <w:rPr>
          <w:rFonts w:ascii="Times New Roman" w:hAnsi="Times New Roman" w:cs="Times New Roman"/>
          <w:sz w:val="24"/>
          <w:szCs w:val="24"/>
        </w:rPr>
        <w:t>running head</w:t>
      </w:r>
    </w:p>
    <w:p w:rsidR="00396F89" w:rsidRPr="00164C72" w:rsidRDefault="00E3318C" w:rsidP="00396F8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64C72">
        <w:rPr>
          <w:rFonts w:ascii="Times New Roman" w:hAnsi="Times New Roman" w:cs="Times New Roman"/>
          <w:sz w:val="24"/>
          <w:szCs w:val="24"/>
        </w:rPr>
        <w:t>page numbers</w:t>
      </w:r>
    </w:p>
    <w:p w:rsidR="00396F89" w:rsidRPr="00164C72" w:rsidRDefault="00396F89" w:rsidP="00396F8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64C72">
        <w:rPr>
          <w:rFonts w:ascii="Times New Roman" w:hAnsi="Times New Roman" w:cs="Times New Roman"/>
          <w:sz w:val="24"/>
          <w:szCs w:val="24"/>
        </w:rPr>
        <w:t xml:space="preserve">level 1 headings </w:t>
      </w:r>
      <w:r w:rsidR="00300F94">
        <w:rPr>
          <w:rFonts w:ascii="Times New Roman" w:hAnsi="Times New Roman" w:cs="Times New Roman"/>
          <w:sz w:val="24"/>
          <w:szCs w:val="24"/>
        </w:rPr>
        <w:t>(specified below)</w:t>
      </w:r>
    </w:p>
    <w:p w:rsidR="00BF25D8" w:rsidRPr="00164C72" w:rsidRDefault="00BF25D8" w:rsidP="00396F8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64C72">
        <w:rPr>
          <w:rFonts w:ascii="Times New Roman" w:hAnsi="Times New Roman" w:cs="Times New Roman"/>
          <w:sz w:val="24"/>
          <w:szCs w:val="24"/>
        </w:rPr>
        <w:t>APA format of reference</w:t>
      </w:r>
      <w:r w:rsidR="004C4B78" w:rsidRPr="00164C72">
        <w:rPr>
          <w:rFonts w:ascii="Times New Roman" w:hAnsi="Times New Roman" w:cs="Times New Roman"/>
          <w:sz w:val="24"/>
          <w:szCs w:val="24"/>
        </w:rPr>
        <w:t>(s)</w:t>
      </w:r>
      <w:r w:rsidRPr="00164C72">
        <w:rPr>
          <w:rFonts w:ascii="Times New Roman" w:hAnsi="Times New Roman" w:cs="Times New Roman"/>
          <w:sz w:val="24"/>
          <w:szCs w:val="24"/>
        </w:rPr>
        <w:t xml:space="preserve"> and in-text citations</w:t>
      </w:r>
    </w:p>
    <w:p w:rsidR="00396F89" w:rsidRPr="00164C72" w:rsidRDefault="004C4B78" w:rsidP="004C4B78">
      <w:pPr>
        <w:rPr>
          <w:rFonts w:ascii="Times New Roman" w:hAnsi="Times New Roman" w:cs="Times New Roman"/>
          <w:sz w:val="24"/>
          <w:szCs w:val="24"/>
        </w:rPr>
      </w:pPr>
      <w:r w:rsidRPr="00164C72">
        <w:rPr>
          <w:rFonts w:ascii="Times New Roman" w:hAnsi="Times New Roman" w:cs="Times New Roman"/>
          <w:sz w:val="24"/>
          <w:szCs w:val="24"/>
        </w:rPr>
        <w:t xml:space="preserve">B. </w:t>
      </w:r>
      <w:r w:rsidR="00EE4A2B">
        <w:rPr>
          <w:rFonts w:ascii="Times New Roman" w:hAnsi="Times New Roman" w:cs="Times New Roman"/>
          <w:sz w:val="24"/>
          <w:szCs w:val="24"/>
        </w:rPr>
        <w:t>Paper layout and minimal content</w:t>
      </w:r>
      <w:r w:rsidRPr="00164C72">
        <w:rPr>
          <w:rFonts w:ascii="Times New Roman" w:hAnsi="Times New Roman" w:cs="Times New Roman"/>
          <w:sz w:val="24"/>
          <w:szCs w:val="24"/>
        </w:rPr>
        <w:t xml:space="preserve"> requirements</w:t>
      </w:r>
      <w:r w:rsidR="00BF25D8" w:rsidRPr="00164C72">
        <w:rPr>
          <w:rFonts w:ascii="Times New Roman" w:hAnsi="Times New Roman" w:cs="Times New Roman"/>
          <w:sz w:val="24"/>
          <w:szCs w:val="24"/>
        </w:rPr>
        <w:t>:</w:t>
      </w:r>
    </w:p>
    <w:p w:rsidR="00BF25D8" w:rsidRPr="00164C72" w:rsidRDefault="00BF25D8" w:rsidP="00BF25D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64C72">
        <w:rPr>
          <w:rFonts w:ascii="Times New Roman" w:hAnsi="Times New Roman" w:cs="Times New Roman"/>
          <w:sz w:val="24"/>
          <w:szCs w:val="24"/>
        </w:rPr>
        <w:t>Cover page</w:t>
      </w:r>
    </w:p>
    <w:p w:rsidR="00BF25D8" w:rsidRPr="00164C72" w:rsidRDefault="00BF25D8" w:rsidP="00BF25D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64C72">
        <w:rPr>
          <w:rFonts w:ascii="Times New Roman" w:hAnsi="Times New Roman" w:cs="Times New Roman"/>
          <w:sz w:val="24"/>
          <w:szCs w:val="24"/>
        </w:rPr>
        <w:t>Abstract</w:t>
      </w:r>
      <w:r w:rsidR="00164C72">
        <w:rPr>
          <w:rFonts w:ascii="Times New Roman" w:hAnsi="Times New Roman" w:cs="Times New Roman"/>
          <w:sz w:val="24"/>
          <w:szCs w:val="24"/>
        </w:rPr>
        <w:t xml:space="preserve"> </w:t>
      </w:r>
      <w:r w:rsidR="00EE4A2B">
        <w:rPr>
          <w:rFonts w:ascii="Times New Roman" w:hAnsi="Times New Roman" w:cs="Times New Roman"/>
          <w:sz w:val="24"/>
          <w:szCs w:val="24"/>
        </w:rPr>
        <w:t>page</w:t>
      </w:r>
    </w:p>
    <w:p w:rsidR="00BF25D8" w:rsidRPr="00164C72" w:rsidRDefault="00BF25D8" w:rsidP="00BF25D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64C72">
        <w:rPr>
          <w:rFonts w:ascii="Times New Roman" w:hAnsi="Times New Roman" w:cs="Times New Roman"/>
          <w:sz w:val="24"/>
          <w:szCs w:val="24"/>
        </w:rPr>
        <w:t>Paper content</w:t>
      </w:r>
    </w:p>
    <w:p w:rsidR="00BF25D8" w:rsidRPr="00513A16" w:rsidRDefault="00BF25D8" w:rsidP="00BF25D8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13A16">
        <w:rPr>
          <w:rFonts w:ascii="Times New Roman" w:hAnsi="Times New Roman" w:cs="Times New Roman"/>
          <w:sz w:val="24"/>
          <w:szCs w:val="24"/>
        </w:rPr>
        <w:t>Title</w:t>
      </w:r>
      <w:r w:rsidR="007F2D90" w:rsidRPr="00513A16">
        <w:rPr>
          <w:rFonts w:ascii="Times New Roman" w:hAnsi="Times New Roman" w:cs="Times New Roman"/>
          <w:sz w:val="24"/>
          <w:szCs w:val="24"/>
        </w:rPr>
        <w:t xml:space="preserve"> (centered, not bolded</w:t>
      </w:r>
      <w:r w:rsidR="004C4B78" w:rsidRPr="00513A16">
        <w:rPr>
          <w:rFonts w:ascii="Times New Roman" w:hAnsi="Times New Roman" w:cs="Times New Roman"/>
          <w:sz w:val="24"/>
          <w:szCs w:val="24"/>
        </w:rPr>
        <w:t xml:space="preserve"> per APA formatting requirements</w:t>
      </w:r>
      <w:r w:rsidR="007F2D90" w:rsidRPr="00513A16">
        <w:rPr>
          <w:rFonts w:ascii="Times New Roman" w:hAnsi="Times New Roman" w:cs="Times New Roman"/>
          <w:sz w:val="24"/>
          <w:szCs w:val="24"/>
        </w:rPr>
        <w:t>)</w:t>
      </w:r>
    </w:p>
    <w:p w:rsidR="00513A16" w:rsidRPr="00513A16" w:rsidRDefault="00FC46C5" w:rsidP="00513A16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13A16">
        <w:rPr>
          <w:rFonts w:ascii="Times New Roman" w:hAnsi="Times New Roman" w:cs="Times New Roman"/>
          <w:sz w:val="24"/>
          <w:szCs w:val="24"/>
        </w:rPr>
        <w:t xml:space="preserve">After the title, provide a short </w:t>
      </w:r>
      <w:r w:rsidR="004C4B78" w:rsidRPr="00513A16">
        <w:rPr>
          <w:rFonts w:ascii="Times New Roman" w:hAnsi="Times New Roman" w:cs="Times New Roman"/>
          <w:sz w:val="24"/>
          <w:szCs w:val="24"/>
        </w:rPr>
        <w:t>paragraph that introduces the</w:t>
      </w:r>
      <w:r w:rsidR="00EE4A2B" w:rsidRPr="00513A16">
        <w:rPr>
          <w:rFonts w:ascii="Times New Roman" w:hAnsi="Times New Roman" w:cs="Times New Roman"/>
          <w:sz w:val="24"/>
          <w:szCs w:val="24"/>
        </w:rPr>
        <w:t xml:space="preserve"> paper content (3-</w:t>
      </w:r>
      <w:r w:rsidR="00300F94" w:rsidRPr="00513A16">
        <w:rPr>
          <w:rFonts w:ascii="Times New Roman" w:hAnsi="Times New Roman" w:cs="Times New Roman"/>
          <w:sz w:val="24"/>
          <w:szCs w:val="24"/>
        </w:rPr>
        <w:t xml:space="preserve"> 5 sentences).</w:t>
      </w:r>
    </w:p>
    <w:p w:rsidR="00BF25D8" w:rsidRPr="00513A16" w:rsidRDefault="00EE4A2B" w:rsidP="00513A16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13A16">
        <w:rPr>
          <w:rFonts w:ascii="Times New Roman" w:hAnsi="Times New Roman" w:cs="Times New Roman"/>
          <w:sz w:val="24"/>
          <w:szCs w:val="24"/>
        </w:rPr>
        <w:t xml:space="preserve">After the intro paragraph, utilize the </w:t>
      </w:r>
      <w:r w:rsidR="00BF25D8" w:rsidRPr="00513A16">
        <w:rPr>
          <w:rFonts w:ascii="Times New Roman" w:hAnsi="Times New Roman" w:cs="Times New Roman"/>
          <w:sz w:val="24"/>
          <w:szCs w:val="24"/>
        </w:rPr>
        <w:t>Level 1 Headings</w:t>
      </w:r>
      <w:r w:rsidR="00FC46C5" w:rsidRPr="00513A16">
        <w:rPr>
          <w:rFonts w:ascii="Times New Roman" w:hAnsi="Times New Roman" w:cs="Times New Roman"/>
          <w:sz w:val="24"/>
          <w:szCs w:val="24"/>
        </w:rPr>
        <w:t xml:space="preserve"> </w:t>
      </w:r>
      <w:r w:rsidRPr="00513A16">
        <w:rPr>
          <w:rFonts w:ascii="Times New Roman" w:hAnsi="Times New Roman" w:cs="Times New Roman"/>
          <w:sz w:val="24"/>
          <w:szCs w:val="24"/>
        </w:rPr>
        <w:t xml:space="preserve">provided below and the expected content for each heading. </w:t>
      </w:r>
      <w:r w:rsidR="00513A16" w:rsidRPr="00513A16">
        <w:rPr>
          <w:rFonts w:ascii="Times New Roman" w:hAnsi="Times New Roman" w:cs="Times New Roman"/>
          <w:sz w:val="24"/>
          <w:szCs w:val="24"/>
        </w:rPr>
        <w:t xml:space="preserve">Your summaries of each task and the POC should be succinct and not overly long. </w:t>
      </w:r>
    </w:p>
    <w:p w:rsidR="00EE4A2B" w:rsidRPr="00513A16" w:rsidRDefault="00300F94" w:rsidP="00513A1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513A16">
        <w:rPr>
          <w:rFonts w:ascii="Times New Roman" w:hAnsi="Times New Roman" w:cs="Times New Roman"/>
          <w:b/>
          <w:sz w:val="24"/>
          <w:szCs w:val="24"/>
        </w:rPr>
        <w:t>Task</w:t>
      </w:r>
      <w:r w:rsidR="00513A16" w:rsidRPr="00513A16">
        <w:rPr>
          <w:rFonts w:ascii="Times New Roman" w:hAnsi="Times New Roman" w:cs="Times New Roman"/>
          <w:b/>
          <w:sz w:val="24"/>
          <w:szCs w:val="24"/>
        </w:rPr>
        <w:t>s</w:t>
      </w:r>
      <w:r w:rsidRPr="00513A16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513A16" w:rsidRPr="00513A16">
        <w:rPr>
          <w:rFonts w:ascii="Times New Roman" w:hAnsi="Times New Roman" w:cs="Times New Roman"/>
          <w:b/>
          <w:sz w:val="24"/>
          <w:szCs w:val="24"/>
        </w:rPr>
        <w:t xml:space="preserve"> through 7 - </w:t>
      </w:r>
      <w:r w:rsidR="00513A16" w:rsidRPr="00513A16">
        <w:rPr>
          <w:rFonts w:ascii="Times New Roman" w:hAnsi="Times New Roman" w:cs="Times New Roman"/>
          <w:sz w:val="24"/>
          <w:szCs w:val="24"/>
        </w:rPr>
        <w:t>Summarize</w:t>
      </w:r>
      <w:r w:rsidR="00EE4A2B" w:rsidRPr="00513A16">
        <w:rPr>
          <w:rFonts w:ascii="Times New Roman" w:hAnsi="Times New Roman" w:cs="Times New Roman"/>
          <w:sz w:val="24"/>
          <w:szCs w:val="24"/>
        </w:rPr>
        <w:t xml:space="preserve"> EACH of the seven tasks.  You must specifically state and summarize each task.</w:t>
      </w:r>
      <w:r w:rsidR="00513A16" w:rsidRPr="00513A16">
        <w:rPr>
          <w:rFonts w:ascii="Times New Roman" w:hAnsi="Times New Roman" w:cs="Times New Roman"/>
          <w:sz w:val="24"/>
          <w:szCs w:val="24"/>
        </w:rPr>
        <w:t xml:space="preserve"> Two to four sentences per task is sufficient.</w:t>
      </w:r>
    </w:p>
    <w:p w:rsidR="00513A16" w:rsidRPr="00513A16" w:rsidRDefault="00300F94" w:rsidP="00513A1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513A16">
        <w:rPr>
          <w:rFonts w:ascii="Times New Roman" w:hAnsi="Times New Roman" w:cs="Times New Roman"/>
          <w:b/>
          <w:sz w:val="24"/>
          <w:szCs w:val="24"/>
        </w:rPr>
        <w:t>Plan of Correction</w:t>
      </w:r>
      <w:r w:rsidR="00513A16" w:rsidRPr="00513A16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513A16" w:rsidRPr="00513A16">
        <w:rPr>
          <w:rFonts w:ascii="Times New Roman" w:hAnsi="Times New Roman" w:cs="Times New Roman"/>
          <w:sz w:val="24"/>
          <w:szCs w:val="24"/>
        </w:rPr>
        <w:t xml:space="preserve">Summarize the expectations and requirements for a responding plan of correction if a facility receives a statement of deficient practice.  </w:t>
      </w:r>
    </w:p>
    <w:p w:rsidR="00BF25D8" w:rsidRPr="00513A16" w:rsidRDefault="00BF25D8" w:rsidP="00513A1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513A16">
        <w:rPr>
          <w:rFonts w:ascii="Times New Roman" w:hAnsi="Times New Roman" w:cs="Times New Roman"/>
          <w:b/>
          <w:sz w:val="24"/>
          <w:szCs w:val="24"/>
        </w:rPr>
        <w:t>Conclusion</w:t>
      </w:r>
      <w:r w:rsidR="00513A16" w:rsidRPr="00513A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3A16" w:rsidRPr="00513A16">
        <w:rPr>
          <w:rFonts w:ascii="Times New Roman" w:hAnsi="Times New Roman" w:cs="Times New Roman"/>
          <w:sz w:val="24"/>
          <w:szCs w:val="24"/>
        </w:rPr>
        <w:t>(paragraph, 3-5 sentences</w:t>
      </w:r>
      <w:r w:rsidR="007F2D90" w:rsidRPr="00513A16">
        <w:rPr>
          <w:rFonts w:ascii="Times New Roman" w:hAnsi="Times New Roman" w:cs="Times New Roman"/>
          <w:sz w:val="24"/>
          <w:szCs w:val="24"/>
        </w:rPr>
        <w:t>)</w:t>
      </w:r>
    </w:p>
    <w:p w:rsidR="007F2D90" w:rsidRPr="00164C72" w:rsidRDefault="007F2D90" w:rsidP="007F2D90">
      <w:pPr>
        <w:ind w:left="1440"/>
        <w:rPr>
          <w:rFonts w:ascii="Times New Roman" w:hAnsi="Times New Roman" w:cs="Times New Roman"/>
          <w:i/>
          <w:sz w:val="24"/>
          <w:szCs w:val="24"/>
        </w:rPr>
      </w:pPr>
      <w:r w:rsidRPr="00164C72">
        <w:rPr>
          <w:rFonts w:ascii="Times New Roman" w:hAnsi="Times New Roman" w:cs="Times New Roman"/>
          <w:i/>
          <w:sz w:val="24"/>
          <w:szCs w:val="24"/>
        </w:rPr>
        <w:t>*remember that Level 1 headings in APA formatted papers are centered, bolded and upper/lowercase</w:t>
      </w:r>
      <w:r w:rsidR="001C41DB">
        <w:rPr>
          <w:rFonts w:ascii="Times New Roman" w:hAnsi="Times New Roman" w:cs="Times New Roman"/>
          <w:i/>
          <w:sz w:val="24"/>
          <w:szCs w:val="24"/>
        </w:rPr>
        <w:t>, see example paper from OWL Purdue.</w:t>
      </w:r>
    </w:p>
    <w:p w:rsidR="00BF25D8" w:rsidRPr="00164C72" w:rsidRDefault="00513A16" w:rsidP="00BF25D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 page</w:t>
      </w:r>
      <w:r w:rsidR="00BF25D8" w:rsidRPr="00164C72">
        <w:rPr>
          <w:rFonts w:ascii="Times New Roman" w:hAnsi="Times New Roman" w:cs="Times New Roman"/>
          <w:sz w:val="24"/>
          <w:szCs w:val="24"/>
        </w:rPr>
        <w:t xml:space="preserve"> (your book is one</w:t>
      </w:r>
      <w:r w:rsidR="004C4B78" w:rsidRPr="00164C72">
        <w:rPr>
          <w:rFonts w:ascii="Times New Roman" w:hAnsi="Times New Roman" w:cs="Times New Roman"/>
          <w:sz w:val="24"/>
          <w:szCs w:val="24"/>
        </w:rPr>
        <w:t xml:space="preserve"> </w:t>
      </w:r>
      <w:r w:rsidR="00021AEC">
        <w:rPr>
          <w:rFonts w:ascii="Times New Roman" w:hAnsi="Times New Roman" w:cs="Times New Roman"/>
          <w:sz w:val="24"/>
          <w:szCs w:val="24"/>
        </w:rPr>
        <w:t xml:space="preserve">reference </w:t>
      </w:r>
      <w:r w:rsidR="004C4B78" w:rsidRPr="00164C72">
        <w:rPr>
          <w:rFonts w:ascii="Times New Roman" w:hAnsi="Times New Roman" w:cs="Times New Roman"/>
          <w:sz w:val="24"/>
          <w:szCs w:val="24"/>
        </w:rPr>
        <w:t>you must list here in APA format</w:t>
      </w:r>
      <w:r w:rsidR="00BF25D8" w:rsidRPr="00164C72">
        <w:rPr>
          <w:rFonts w:ascii="Times New Roman" w:hAnsi="Times New Roman" w:cs="Times New Roman"/>
          <w:sz w:val="24"/>
          <w:szCs w:val="24"/>
        </w:rPr>
        <w:t xml:space="preserve">, also list any others you </w:t>
      </w:r>
      <w:r w:rsidR="00FC46C5">
        <w:rPr>
          <w:rFonts w:ascii="Times New Roman" w:hAnsi="Times New Roman" w:cs="Times New Roman"/>
          <w:sz w:val="24"/>
          <w:szCs w:val="24"/>
        </w:rPr>
        <w:t xml:space="preserve">opted to </w:t>
      </w:r>
      <w:r w:rsidR="00BF25D8" w:rsidRPr="00164C72">
        <w:rPr>
          <w:rFonts w:ascii="Times New Roman" w:hAnsi="Times New Roman" w:cs="Times New Roman"/>
          <w:sz w:val="24"/>
          <w:szCs w:val="24"/>
        </w:rPr>
        <w:t>utilize</w:t>
      </w:r>
      <w:r w:rsidR="003A2F7A">
        <w:rPr>
          <w:rFonts w:ascii="Times New Roman" w:hAnsi="Times New Roman" w:cs="Times New Roman"/>
          <w:sz w:val="24"/>
          <w:szCs w:val="24"/>
        </w:rPr>
        <w:t xml:space="preserve"> </w:t>
      </w:r>
      <w:r w:rsidR="00BF25D8" w:rsidRPr="00164C72">
        <w:rPr>
          <w:rFonts w:ascii="Times New Roman" w:hAnsi="Times New Roman" w:cs="Times New Roman"/>
          <w:sz w:val="24"/>
          <w:szCs w:val="24"/>
        </w:rPr>
        <w:t>for this assignment as applicable</w:t>
      </w:r>
      <w:r w:rsidR="004C4B78" w:rsidRPr="00164C72">
        <w:rPr>
          <w:rFonts w:ascii="Times New Roman" w:hAnsi="Times New Roman" w:cs="Times New Roman"/>
          <w:sz w:val="24"/>
          <w:szCs w:val="24"/>
        </w:rPr>
        <w:t xml:space="preserve">; remember </w:t>
      </w:r>
      <w:r w:rsidR="00021AEC">
        <w:rPr>
          <w:rFonts w:ascii="Times New Roman" w:hAnsi="Times New Roman" w:cs="Times New Roman"/>
          <w:sz w:val="24"/>
          <w:szCs w:val="24"/>
        </w:rPr>
        <w:t xml:space="preserve">to </w:t>
      </w:r>
      <w:r w:rsidR="004C4B78" w:rsidRPr="00164C72">
        <w:rPr>
          <w:rFonts w:ascii="Times New Roman" w:hAnsi="Times New Roman" w:cs="Times New Roman"/>
          <w:sz w:val="24"/>
          <w:szCs w:val="24"/>
        </w:rPr>
        <w:t>double space and</w:t>
      </w:r>
      <w:r w:rsidR="00021AEC">
        <w:rPr>
          <w:rFonts w:ascii="Times New Roman" w:hAnsi="Times New Roman" w:cs="Times New Roman"/>
          <w:sz w:val="24"/>
          <w:szCs w:val="24"/>
        </w:rPr>
        <w:t xml:space="preserve"> the</w:t>
      </w:r>
      <w:r w:rsidR="004C4B78" w:rsidRPr="00164C72">
        <w:rPr>
          <w:rFonts w:ascii="Times New Roman" w:hAnsi="Times New Roman" w:cs="Times New Roman"/>
          <w:sz w:val="24"/>
          <w:szCs w:val="24"/>
        </w:rPr>
        <w:t xml:space="preserve"> second line </w:t>
      </w:r>
      <w:r w:rsidR="00021AEC">
        <w:rPr>
          <w:rFonts w:ascii="Times New Roman" w:hAnsi="Times New Roman" w:cs="Times New Roman"/>
          <w:sz w:val="24"/>
          <w:szCs w:val="24"/>
        </w:rPr>
        <w:t xml:space="preserve">of the reference citation is </w:t>
      </w:r>
      <w:r w:rsidR="004C4B78" w:rsidRPr="00164C72">
        <w:rPr>
          <w:rFonts w:ascii="Times New Roman" w:hAnsi="Times New Roman" w:cs="Times New Roman"/>
          <w:sz w:val="24"/>
          <w:szCs w:val="24"/>
        </w:rPr>
        <w:t>indent</w:t>
      </w:r>
      <w:r w:rsidR="00021AEC">
        <w:rPr>
          <w:rFonts w:ascii="Times New Roman" w:hAnsi="Times New Roman" w:cs="Times New Roman"/>
          <w:sz w:val="24"/>
          <w:szCs w:val="24"/>
        </w:rPr>
        <w:t>ed</w:t>
      </w:r>
      <w:r w:rsidR="00BF25D8" w:rsidRPr="00164C72">
        <w:rPr>
          <w:rFonts w:ascii="Times New Roman" w:hAnsi="Times New Roman" w:cs="Times New Roman"/>
          <w:sz w:val="24"/>
          <w:szCs w:val="24"/>
        </w:rPr>
        <w:t>)</w:t>
      </w:r>
    </w:p>
    <w:p w:rsidR="001C5EEB" w:rsidRDefault="001C5EEB" w:rsidP="00396F8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E0387" w:rsidRPr="00164C72" w:rsidRDefault="00396F89" w:rsidP="00396F89">
      <w:pPr>
        <w:pStyle w:val="ListParagraph"/>
        <w:rPr>
          <w:rStyle w:val="Hyperlink"/>
          <w:rFonts w:ascii="Times New Roman" w:hAnsi="Times New Roman" w:cs="Times New Roman"/>
          <w:sz w:val="24"/>
          <w:szCs w:val="24"/>
        </w:rPr>
      </w:pPr>
      <w:r w:rsidRPr="00164C72">
        <w:rPr>
          <w:rFonts w:ascii="Times New Roman" w:hAnsi="Times New Roman" w:cs="Times New Roman"/>
          <w:sz w:val="24"/>
          <w:szCs w:val="24"/>
        </w:rPr>
        <w:t xml:space="preserve">Note: </w:t>
      </w:r>
      <w:r w:rsidR="00E3318C" w:rsidRPr="00164C72">
        <w:rPr>
          <w:rFonts w:ascii="Times New Roman" w:hAnsi="Times New Roman" w:cs="Times New Roman"/>
          <w:sz w:val="24"/>
          <w:szCs w:val="24"/>
        </w:rPr>
        <w:t xml:space="preserve">Do </w:t>
      </w:r>
      <w:r w:rsidR="00E3318C" w:rsidRPr="00164C72">
        <w:rPr>
          <w:rFonts w:ascii="Times New Roman" w:hAnsi="Times New Roman" w:cs="Times New Roman"/>
          <w:b/>
          <w:i/>
          <w:sz w:val="24"/>
          <w:szCs w:val="24"/>
        </w:rPr>
        <w:t xml:space="preserve">NOT </w:t>
      </w:r>
      <w:r w:rsidR="001C41DB">
        <w:rPr>
          <w:rFonts w:ascii="Times New Roman" w:hAnsi="Times New Roman" w:cs="Times New Roman"/>
          <w:sz w:val="24"/>
          <w:szCs w:val="24"/>
        </w:rPr>
        <w:t>exceed three</w:t>
      </w:r>
      <w:r w:rsidR="00E3318C" w:rsidRPr="00164C72">
        <w:rPr>
          <w:rFonts w:ascii="Times New Roman" w:hAnsi="Times New Roman" w:cs="Times New Roman"/>
          <w:sz w:val="24"/>
          <w:szCs w:val="24"/>
        </w:rPr>
        <w:t xml:space="preserve"> pages (excluding the cover page</w:t>
      </w:r>
      <w:r w:rsidR="00BF25D8" w:rsidRPr="00164C72">
        <w:rPr>
          <w:rFonts w:ascii="Times New Roman" w:hAnsi="Times New Roman" w:cs="Times New Roman"/>
          <w:sz w:val="24"/>
          <w:szCs w:val="24"/>
        </w:rPr>
        <w:t>, Abstract and References</w:t>
      </w:r>
      <w:r w:rsidR="00E3318C" w:rsidRPr="00164C72">
        <w:rPr>
          <w:rFonts w:ascii="Times New Roman" w:hAnsi="Times New Roman" w:cs="Times New Roman"/>
          <w:sz w:val="24"/>
          <w:szCs w:val="24"/>
        </w:rPr>
        <w:t>)</w:t>
      </w:r>
      <w:r w:rsidR="007F2D90" w:rsidRPr="00164C72">
        <w:rPr>
          <w:rFonts w:ascii="Times New Roman" w:hAnsi="Times New Roman" w:cs="Times New Roman"/>
          <w:sz w:val="24"/>
          <w:szCs w:val="24"/>
        </w:rPr>
        <w:t xml:space="preserve"> of content</w:t>
      </w:r>
      <w:r w:rsidR="00E3318C" w:rsidRPr="00164C72">
        <w:rPr>
          <w:rFonts w:ascii="Times New Roman" w:hAnsi="Times New Roman" w:cs="Times New Roman"/>
          <w:sz w:val="24"/>
          <w:szCs w:val="24"/>
        </w:rPr>
        <w:t xml:space="preserve">. </w:t>
      </w:r>
      <w:r w:rsidRPr="00164C72">
        <w:rPr>
          <w:rFonts w:ascii="Times New Roman" w:hAnsi="Times New Roman" w:cs="Times New Roman"/>
          <w:sz w:val="24"/>
          <w:szCs w:val="24"/>
        </w:rPr>
        <w:t xml:space="preserve">See the example APA paper provided by Purdue OWL for </w:t>
      </w:r>
      <w:r w:rsidR="00021AEC">
        <w:rPr>
          <w:rFonts w:ascii="Times New Roman" w:hAnsi="Times New Roman" w:cs="Times New Roman"/>
          <w:sz w:val="24"/>
          <w:szCs w:val="24"/>
        </w:rPr>
        <w:t xml:space="preserve">additional </w:t>
      </w:r>
      <w:r w:rsidRPr="00164C72">
        <w:rPr>
          <w:rFonts w:ascii="Times New Roman" w:hAnsi="Times New Roman" w:cs="Times New Roman"/>
          <w:sz w:val="24"/>
          <w:szCs w:val="24"/>
        </w:rPr>
        <w:t xml:space="preserve">formatting help. </w:t>
      </w:r>
      <w:hyperlink r:id="rId7" w:history="1">
        <w:r w:rsidRPr="00164C72">
          <w:rPr>
            <w:rStyle w:val="Hyperlink"/>
            <w:rFonts w:ascii="Times New Roman" w:hAnsi="Times New Roman" w:cs="Times New Roman"/>
            <w:sz w:val="24"/>
            <w:szCs w:val="24"/>
          </w:rPr>
          <w:t>https://owl.english.purdue.edu/media/pdf/20090212013008_560.pdf</w:t>
        </w:r>
      </w:hyperlink>
    </w:p>
    <w:p w:rsidR="00C01277" w:rsidRPr="00164C72" w:rsidRDefault="00C01277" w:rsidP="00396F89">
      <w:pPr>
        <w:pStyle w:val="ListParagraph"/>
        <w:rPr>
          <w:rStyle w:val="Hyperlink"/>
          <w:rFonts w:ascii="Times New Roman" w:hAnsi="Times New Roman" w:cs="Times New Roman"/>
          <w:sz w:val="24"/>
          <w:szCs w:val="24"/>
        </w:rPr>
      </w:pPr>
    </w:p>
    <w:sectPr w:rsidR="00C01277" w:rsidRPr="00164C72" w:rsidSect="00513A16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EC9" w:rsidRDefault="00D30EC9" w:rsidP="00C01277">
      <w:pPr>
        <w:spacing w:after="0" w:line="240" w:lineRule="auto"/>
      </w:pPr>
      <w:r>
        <w:separator/>
      </w:r>
    </w:p>
  </w:endnote>
  <w:endnote w:type="continuationSeparator" w:id="0">
    <w:p w:rsidR="00D30EC9" w:rsidRDefault="00D30EC9" w:rsidP="00C012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015144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C01277" w:rsidRDefault="00C0127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1359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1359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01277" w:rsidRDefault="00C012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EC9" w:rsidRDefault="00D30EC9" w:rsidP="00C01277">
      <w:pPr>
        <w:spacing w:after="0" w:line="240" w:lineRule="auto"/>
      </w:pPr>
      <w:r>
        <w:separator/>
      </w:r>
    </w:p>
  </w:footnote>
  <w:footnote w:type="continuationSeparator" w:id="0">
    <w:p w:rsidR="00D30EC9" w:rsidRDefault="00D30EC9" w:rsidP="00C012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92D56"/>
    <w:multiLevelType w:val="hybridMultilevel"/>
    <w:tmpl w:val="4768C6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2547A"/>
    <w:multiLevelType w:val="hybridMultilevel"/>
    <w:tmpl w:val="1D9C6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7E2BB7"/>
    <w:multiLevelType w:val="hybridMultilevel"/>
    <w:tmpl w:val="7B5610DA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3B9B66AE"/>
    <w:multiLevelType w:val="hybridMultilevel"/>
    <w:tmpl w:val="F040895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5A925928"/>
    <w:multiLevelType w:val="hybridMultilevel"/>
    <w:tmpl w:val="571EAF92"/>
    <w:lvl w:ilvl="0" w:tplc="5CBAB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E7A"/>
    <w:rsid w:val="00021AEC"/>
    <w:rsid w:val="000B0F31"/>
    <w:rsid w:val="000B1870"/>
    <w:rsid w:val="000D6E7A"/>
    <w:rsid w:val="0012167B"/>
    <w:rsid w:val="00164C72"/>
    <w:rsid w:val="00170F6A"/>
    <w:rsid w:val="001C41DB"/>
    <w:rsid w:val="001C4EB9"/>
    <w:rsid w:val="001C5EEB"/>
    <w:rsid w:val="00300F94"/>
    <w:rsid w:val="00396F89"/>
    <w:rsid w:val="003A2F7A"/>
    <w:rsid w:val="003B5753"/>
    <w:rsid w:val="004017EC"/>
    <w:rsid w:val="00441917"/>
    <w:rsid w:val="004C4B78"/>
    <w:rsid w:val="004C59BB"/>
    <w:rsid w:val="004E3515"/>
    <w:rsid w:val="00513A16"/>
    <w:rsid w:val="005E0387"/>
    <w:rsid w:val="00690E9F"/>
    <w:rsid w:val="0071359B"/>
    <w:rsid w:val="007513EC"/>
    <w:rsid w:val="007A7047"/>
    <w:rsid w:val="007F2D90"/>
    <w:rsid w:val="008F44DB"/>
    <w:rsid w:val="00950974"/>
    <w:rsid w:val="009B00E4"/>
    <w:rsid w:val="00AD3A47"/>
    <w:rsid w:val="00B2042F"/>
    <w:rsid w:val="00BF25D8"/>
    <w:rsid w:val="00C01277"/>
    <w:rsid w:val="00D30EC9"/>
    <w:rsid w:val="00E26CBC"/>
    <w:rsid w:val="00E3318C"/>
    <w:rsid w:val="00EE4A2B"/>
    <w:rsid w:val="00F932F8"/>
    <w:rsid w:val="00FC46C5"/>
    <w:rsid w:val="00FF4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C5D11D-34D9-40AF-9C85-CE2A6E66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35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E331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6E7A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3318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E331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012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1277"/>
  </w:style>
  <w:style w:type="paragraph" w:styleId="Footer">
    <w:name w:val="footer"/>
    <w:basedOn w:val="Normal"/>
    <w:link w:val="FooterChar"/>
    <w:uiPriority w:val="99"/>
    <w:unhideWhenUsed/>
    <w:rsid w:val="00C012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1277"/>
  </w:style>
  <w:style w:type="character" w:customStyle="1" w:styleId="Heading1Char">
    <w:name w:val="Heading 1 Char"/>
    <w:basedOn w:val="DefaultParagraphFont"/>
    <w:link w:val="Heading1"/>
    <w:uiPriority w:val="9"/>
    <w:rsid w:val="007135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owl.english.purdue.edu/media/pdf/20090212013008_560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Kentucky University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Eaton, Melanie</dc:creator>
  <cp:keywords/>
  <dc:description/>
  <cp:lastModifiedBy>Eaton, Melanie</cp:lastModifiedBy>
  <cp:revision>7</cp:revision>
  <dcterms:created xsi:type="dcterms:W3CDTF">2017-02-07T01:22:00Z</dcterms:created>
  <dcterms:modified xsi:type="dcterms:W3CDTF">2020-02-06T22:53:00Z</dcterms:modified>
</cp:coreProperties>
</file>